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C5E" w:rsidRPr="00BE4C5E" w:rsidRDefault="00BE4C5E" w:rsidP="00BE4C5E">
      <w:pPr>
        <w:shd w:val="clear" w:color="auto" w:fill="FFFFFF"/>
        <w:spacing w:after="168" w:line="240" w:lineRule="auto"/>
        <w:outlineLvl w:val="0"/>
        <w:rPr>
          <w:rFonts w:ascii="Comic Sans MS" w:eastAsia="Times New Roman" w:hAnsi="Comic Sans MS" w:cs="Times New Roman"/>
          <w:b/>
          <w:bCs/>
          <w:color w:val="0C73A7"/>
          <w:kern w:val="36"/>
          <w:sz w:val="67"/>
          <w:szCs w:val="67"/>
          <w:lang w:eastAsia="ru-RU"/>
        </w:rPr>
      </w:pPr>
      <w:r w:rsidRPr="00BE4C5E">
        <w:rPr>
          <w:rFonts w:ascii="Comic Sans MS" w:eastAsia="Times New Roman" w:hAnsi="Comic Sans MS" w:cs="Times New Roman"/>
          <w:b/>
          <w:bCs/>
          <w:color w:val="0C73A7"/>
          <w:kern w:val="36"/>
          <w:sz w:val="67"/>
          <w:szCs w:val="67"/>
          <w:lang w:eastAsia="ru-RU"/>
        </w:rPr>
        <w:t>Материально-техническое обеспечение и оснащенность образовательного процесса</w:t>
      </w:r>
    </w:p>
    <w:p w:rsidR="00BE4C5E" w:rsidRPr="00BE4C5E" w:rsidRDefault="00BE4C5E" w:rsidP="00BE4C5E">
      <w:pPr>
        <w:shd w:val="clear" w:color="auto" w:fill="FFFFFF"/>
        <w:spacing w:before="240" w:after="144" w:line="240" w:lineRule="auto"/>
        <w:outlineLvl w:val="1"/>
        <w:rPr>
          <w:rFonts w:ascii="Comic Sans MS" w:eastAsia="Times New Roman" w:hAnsi="Comic Sans MS" w:cs="Times New Roman"/>
          <w:b/>
          <w:bCs/>
          <w:color w:val="0C73A7"/>
          <w:sz w:val="31"/>
          <w:szCs w:val="31"/>
          <w:lang w:eastAsia="ru-RU"/>
        </w:rPr>
      </w:pPr>
      <w:r w:rsidRPr="00BE4C5E">
        <w:rPr>
          <w:rFonts w:ascii="Comic Sans MS" w:eastAsia="Times New Roman" w:hAnsi="Comic Sans MS" w:cs="Times New Roman"/>
          <w:b/>
          <w:bCs/>
          <w:color w:val="0C73A7"/>
          <w:sz w:val="31"/>
          <w:szCs w:val="31"/>
          <w:lang w:eastAsia="ru-RU"/>
        </w:rPr>
        <w:t>Оборудованные учебные кабинеты</w:t>
      </w:r>
    </w:p>
    <w:p w:rsidR="00BE4C5E" w:rsidRDefault="00BE4C5E" w:rsidP="00B52C1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</w:pPr>
      <w:r w:rsidRPr="00BE4C5E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Количество функционирующих </w:t>
      </w:r>
      <w:r w:rsidRPr="00B52C17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классных помещений</w:t>
      </w:r>
      <w:r w:rsidRPr="00BE4C5E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– </w:t>
      </w:r>
      <w:r w:rsidRPr="00B52C17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12</w:t>
      </w:r>
      <w:r w:rsidRPr="00BE4C5E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 общая площадь –</w:t>
      </w:r>
      <w:r w:rsidRPr="00B52C17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659</w:t>
      </w:r>
      <w:r w:rsidRPr="00BE4C5E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</w:t>
      </w:r>
      <w:r w:rsidRPr="00B52C17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15</w:t>
      </w:r>
      <w:r w:rsidRPr="00BE4C5E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кв. м</w:t>
      </w:r>
    </w:p>
    <w:p w:rsidR="00B52C17" w:rsidRPr="00B52C17" w:rsidRDefault="00B52C17" w:rsidP="00B52C1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Кабинет дистанционного обучения</w:t>
      </w:r>
      <w:r w:rsidR="00C1704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– 59,1 кв. м</w:t>
      </w:r>
    </w:p>
    <w:p w:rsidR="00BE4C5E" w:rsidRPr="00B52C17" w:rsidRDefault="00BE4C5E" w:rsidP="00B52C1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</w:pPr>
      <w:proofErr w:type="gramStart"/>
      <w:r w:rsidRPr="00B52C17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Актовый зал </w:t>
      </w:r>
      <w:r w:rsidR="00B52C17" w:rsidRPr="00B52C17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–</w:t>
      </w:r>
      <w:r w:rsidRPr="00B52C17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="00B52C17" w:rsidRPr="00B52C17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66 кв. м</w:t>
      </w:r>
      <w:r w:rsidR="00B52C17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(комната отдыха (ожидания)</w:t>
      </w:r>
      <w:proofErr w:type="gramEnd"/>
    </w:p>
    <w:p w:rsidR="00B52C17" w:rsidRPr="00B52C17" w:rsidRDefault="00B52C17" w:rsidP="00B52C1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</w:pPr>
      <w:r w:rsidRPr="00B52C17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Спортивный зал – 69,3 кв. м</w:t>
      </w:r>
    </w:p>
    <w:p w:rsidR="00B52C17" w:rsidRPr="00BE4C5E" w:rsidRDefault="00B52C17" w:rsidP="00B52C1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2C17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Игровая комната – 42 кв. 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B52C17" w:rsidRDefault="00B52C17" w:rsidP="00B52C1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</w:pPr>
      <w:r w:rsidRPr="00B52C17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Медицинский кабинет – 10,5  кв. м</w:t>
      </w:r>
    </w:p>
    <w:p w:rsidR="008335CA" w:rsidRPr="00B52C17" w:rsidRDefault="008335CA" w:rsidP="00B52C1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Библиотека – 42 кв. м</w:t>
      </w:r>
    </w:p>
    <w:p w:rsidR="00BE4C5E" w:rsidRPr="00BE4C5E" w:rsidRDefault="00B52C17" w:rsidP="00B52C1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</w:pPr>
      <w:r w:rsidRPr="00B52C17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Кабинет директора -  9,1 кв. м</w:t>
      </w:r>
      <w:r w:rsidR="00BE4C5E" w:rsidRPr="00BE4C5E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  <w:t>Методический кабинет</w:t>
      </w:r>
      <w:r w:rsidRPr="00B52C17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="00BE4C5E" w:rsidRPr="00BE4C5E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- </w:t>
      </w:r>
      <w:r w:rsidRPr="00B52C17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10,5 </w:t>
      </w:r>
      <w:r w:rsidR="00BE4C5E" w:rsidRPr="00BE4C5E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кв.</w:t>
      </w:r>
      <w:r w:rsidRPr="00B52C17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="00BE4C5E" w:rsidRPr="00BE4C5E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</w:t>
      </w:r>
    </w:p>
    <w:p w:rsidR="00BE4C5E" w:rsidRPr="00BE4C5E" w:rsidRDefault="00C1704C" w:rsidP="00B52C1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</w:t>
      </w:r>
      <w:r w:rsidR="00BE4C5E" w:rsidRPr="00BE4C5E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бразовательная организация оснащена техническими средствами обучения: </w:t>
      </w:r>
      <w:r w:rsidR="00B52C17" w:rsidRPr="00B52C17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6 </w:t>
      </w:r>
      <w:r w:rsidR="00BE4C5E" w:rsidRPr="00BE4C5E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компьютер</w:t>
      </w:r>
      <w:r w:rsidR="00B52C17" w:rsidRPr="00B52C17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ов</w:t>
      </w:r>
      <w:r w:rsidR="00BE4C5E" w:rsidRPr="00BE4C5E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r w:rsidR="00B52C17" w:rsidRPr="00B52C17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3</w:t>
      </w:r>
      <w:r w:rsidR="00BE4C5E" w:rsidRPr="00BE4C5E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ноутбук</w:t>
      </w:r>
      <w:r w:rsidR="00B52C17" w:rsidRPr="00B52C17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</w:t>
      </w:r>
      <w:r w:rsidR="00BE4C5E" w:rsidRPr="00BE4C5E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r w:rsidR="00B52C17" w:rsidRPr="00B52C17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11 </w:t>
      </w:r>
      <w:r w:rsidR="00BE4C5E" w:rsidRPr="00BE4C5E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моноблок</w:t>
      </w:r>
      <w:r w:rsidR="00B52C17" w:rsidRPr="00B52C17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ов</w:t>
      </w:r>
      <w:r w:rsidR="00BE4C5E" w:rsidRPr="00BE4C5E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r w:rsidR="00B52C17" w:rsidRPr="00B52C17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4</w:t>
      </w:r>
      <w:r w:rsidR="00BE4C5E" w:rsidRPr="00BE4C5E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принтера, </w:t>
      </w:r>
      <w:r w:rsidR="00B52C17" w:rsidRPr="00B52C17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1</w:t>
      </w:r>
      <w:r w:rsidR="00BE4C5E" w:rsidRPr="00BE4C5E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МФУ, 1 сканер, 1 копир, </w:t>
      </w:r>
      <w:r w:rsidR="00B52C17" w:rsidRPr="00B52C17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4</w:t>
      </w:r>
      <w:r w:rsidR="00BE4C5E" w:rsidRPr="00BE4C5E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="00B52C17" w:rsidRPr="00B52C17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проектора, 1 музыкальный центр, 3  телевизор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</w:t>
      </w:r>
      <w:r w:rsidR="00B713B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:rsidR="00BE4C5E" w:rsidRPr="00BE4C5E" w:rsidRDefault="00BE4C5E" w:rsidP="00BE4C5E">
      <w:pPr>
        <w:shd w:val="clear" w:color="auto" w:fill="FFFFFF"/>
        <w:spacing w:before="240" w:after="144" w:line="240" w:lineRule="auto"/>
        <w:outlineLvl w:val="1"/>
        <w:rPr>
          <w:rFonts w:ascii="Comic Sans MS" w:eastAsia="Times New Roman" w:hAnsi="Comic Sans MS" w:cs="Times New Roman"/>
          <w:b/>
          <w:bCs/>
          <w:color w:val="0C73A7"/>
          <w:sz w:val="31"/>
          <w:szCs w:val="31"/>
          <w:lang w:eastAsia="ru-RU"/>
        </w:rPr>
      </w:pPr>
      <w:r w:rsidRPr="00BE4C5E">
        <w:rPr>
          <w:rFonts w:ascii="Comic Sans MS" w:eastAsia="Times New Roman" w:hAnsi="Comic Sans MS" w:cs="Times New Roman"/>
          <w:b/>
          <w:bCs/>
          <w:color w:val="0C73A7"/>
          <w:sz w:val="31"/>
          <w:szCs w:val="31"/>
          <w:lang w:eastAsia="ru-RU"/>
        </w:rPr>
        <w:t>Объекты для проведения практических занятий</w:t>
      </w:r>
    </w:p>
    <w:p w:rsidR="00BE4C5E" w:rsidRPr="00BE4C5E" w:rsidRDefault="00BE4C5E" w:rsidP="00BE4C5E">
      <w:pPr>
        <w:shd w:val="clear" w:color="auto" w:fill="FFFFFF"/>
        <w:spacing w:line="240" w:lineRule="auto"/>
        <w:jc w:val="both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BE4C5E">
        <w:rPr>
          <w:rFonts w:ascii="Georgia" w:eastAsia="Times New Roman" w:hAnsi="Georgia" w:cs="Times New Roman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Для полноценного осуществления образовательной деятельности в детском саду функционируют объекты для проведения практических занятий:</w:t>
      </w:r>
    </w:p>
    <w:p w:rsidR="00BE4C5E" w:rsidRPr="00BE4C5E" w:rsidRDefault="00BE4C5E" w:rsidP="00BE4C5E">
      <w:pPr>
        <w:shd w:val="clear" w:color="auto" w:fill="FFFFFF"/>
        <w:spacing w:line="240" w:lineRule="auto"/>
        <w:jc w:val="both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BE4C5E">
        <w:rPr>
          <w:rFonts w:ascii="Georgia" w:eastAsia="Times New Roman" w:hAnsi="Georgia" w:cs="Times New Roman"/>
          <w:color w:val="333333"/>
          <w:sz w:val="21"/>
          <w:szCs w:val="21"/>
          <w:bdr w:val="none" w:sz="0" w:space="0" w:color="auto" w:frame="1"/>
          <w:lang w:eastAsia="ru-RU"/>
        </w:rPr>
        <w:t> </w:t>
      </w:r>
      <w:r w:rsidR="00C1704C">
        <w:rPr>
          <w:rFonts w:ascii="Georgia" w:eastAsia="Times New Roman" w:hAnsi="Georgia" w:cs="Times New Roman"/>
          <w:color w:val="333333"/>
          <w:sz w:val="21"/>
          <w:szCs w:val="21"/>
          <w:bdr w:val="none" w:sz="0" w:space="0" w:color="auto" w:frame="1"/>
          <w:lang w:eastAsia="ru-RU"/>
        </w:rPr>
        <w:t xml:space="preserve">Школа </w:t>
      </w:r>
      <w:r w:rsidRPr="00BE4C5E">
        <w:rPr>
          <w:rFonts w:ascii="Georgia" w:eastAsia="Times New Roman" w:hAnsi="Georgia" w:cs="Times New Roman"/>
          <w:color w:val="333333"/>
          <w:sz w:val="21"/>
          <w:szCs w:val="21"/>
          <w:bdr w:val="none" w:sz="0" w:space="0" w:color="auto" w:frame="1"/>
          <w:lang w:eastAsia="ru-RU"/>
        </w:rPr>
        <w:t xml:space="preserve"> оснащен</w:t>
      </w:r>
      <w:r w:rsidR="00C1704C">
        <w:rPr>
          <w:rFonts w:ascii="Georgia" w:eastAsia="Times New Roman" w:hAnsi="Georgia" w:cs="Times New Roman"/>
          <w:color w:val="333333"/>
          <w:sz w:val="21"/>
          <w:szCs w:val="21"/>
          <w:bdr w:val="none" w:sz="0" w:space="0" w:color="auto" w:frame="1"/>
          <w:lang w:eastAsia="ru-RU"/>
        </w:rPr>
        <w:t>а</w:t>
      </w:r>
      <w:r w:rsidRPr="00BE4C5E">
        <w:rPr>
          <w:rFonts w:ascii="Georgia" w:eastAsia="Times New Roman" w:hAnsi="Georgia" w:cs="Times New Roman"/>
          <w:color w:val="333333"/>
          <w:sz w:val="21"/>
          <w:szCs w:val="21"/>
          <w:bdr w:val="none" w:sz="0" w:space="0" w:color="auto" w:frame="1"/>
          <w:lang w:eastAsia="ru-RU"/>
        </w:rPr>
        <w:t xml:space="preserve"> необходимым современным и разнообразным игровым оборудованием, дидактическим и демонстрационным материалом, аудиовизуальными средствами. Предметно - пространственная организация помещений служит интересам и потребностям детей, а её элементы</w:t>
      </w:r>
      <w:r w:rsidR="00C1704C">
        <w:rPr>
          <w:rFonts w:ascii="Georgia" w:eastAsia="Times New Roman" w:hAnsi="Georgia" w:cs="Times New Roman"/>
          <w:color w:val="333333"/>
          <w:sz w:val="21"/>
          <w:szCs w:val="21"/>
          <w:bdr w:val="none" w:sz="0" w:space="0" w:color="auto" w:frame="1"/>
          <w:lang w:eastAsia="ru-RU"/>
        </w:rPr>
        <w:t xml:space="preserve"> - </w:t>
      </w:r>
      <w:r w:rsidRPr="00BE4C5E">
        <w:rPr>
          <w:rFonts w:ascii="Georgia" w:eastAsia="Times New Roman" w:hAnsi="Georgia" w:cs="Times New Roman"/>
          <w:color w:val="333333"/>
          <w:sz w:val="21"/>
          <w:szCs w:val="21"/>
          <w:bdr w:val="none" w:sz="0" w:space="0" w:color="auto" w:frame="1"/>
          <w:lang w:eastAsia="ru-RU"/>
        </w:rPr>
        <w:t xml:space="preserve"> развитию каждого ребёнка.  Обеспечен свободный доступ к </w:t>
      </w:r>
      <w:r w:rsidR="00C1704C">
        <w:rPr>
          <w:rFonts w:ascii="Georgia" w:eastAsia="Times New Roman" w:hAnsi="Georgia" w:cs="Times New Roman"/>
          <w:color w:val="333333"/>
          <w:sz w:val="21"/>
          <w:szCs w:val="21"/>
          <w:bdr w:val="none" w:sz="0" w:space="0" w:color="auto" w:frame="1"/>
          <w:lang w:eastAsia="ru-RU"/>
        </w:rPr>
        <w:t xml:space="preserve">кабинетам,  доступ к системе Интернет  в  сопровождении  учителя.  </w:t>
      </w:r>
      <w:r w:rsidRPr="00BE4C5E">
        <w:rPr>
          <w:rFonts w:ascii="Georgia" w:eastAsia="Times New Roman" w:hAnsi="Georgia" w:cs="Times New Roman"/>
          <w:color w:val="333333"/>
          <w:sz w:val="21"/>
          <w:szCs w:val="21"/>
          <w:bdr w:val="none" w:sz="0" w:space="0" w:color="auto" w:frame="1"/>
          <w:lang w:eastAsia="ru-RU"/>
        </w:rPr>
        <w:t>Разнообразное оборудование помещений в группах позволяет ребёнку заниматься заинтересовавшей его деятельностью, по желанию сменить её.</w:t>
      </w:r>
    </w:p>
    <w:p w:rsidR="00BE4C5E" w:rsidRPr="00BE4C5E" w:rsidRDefault="00BE4C5E" w:rsidP="00BE4C5E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BE4C5E">
        <w:rPr>
          <w:rFonts w:ascii="Georgia" w:eastAsia="Times New Roman" w:hAnsi="Georgia" w:cs="Times New Roman"/>
          <w:i/>
          <w:iCs/>
          <w:color w:val="333333"/>
          <w:sz w:val="21"/>
          <w:szCs w:val="21"/>
          <w:bdr w:val="none" w:sz="0" w:space="0" w:color="auto" w:frame="1"/>
          <w:lang w:eastAsia="ru-RU"/>
        </w:rPr>
        <w:t> </w:t>
      </w:r>
      <w:r w:rsidRPr="00BE4C5E">
        <w:rPr>
          <w:rFonts w:ascii="Georgia" w:eastAsia="Times New Roman" w:hAnsi="Georgia" w:cs="Times New Roman"/>
          <w:b/>
          <w:bCs/>
          <w:i/>
          <w:iCs/>
          <w:color w:val="333333"/>
          <w:sz w:val="21"/>
          <w:szCs w:val="21"/>
          <w:bdr w:val="none" w:sz="0" w:space="0" w:color="auto" w:frame="1"/>
          <w:shd w:val="clear" w:color="auto" w:fill="FFFFFF"/>
          <w:lang w:eastAsia="ru-RU"/>
        </w:rPr>
        <w:t>Функциональное использование</w:t>
      </w:r>
    </w:p>
    <w:p w:rsidR="00BE4C5E" w:rsidRPr="00BE4C5E" w:rsidRDefault="00BE4C5E" w:rsidP="00BE4C5E">
      <w:pPr>
        <w:numPr>
          <w:ilvl w:val="0"/>
          <w:numId w:val="1"/>
        </w:numPr>
        <w:shd w:val="clear" w:color="auto" w:fill="FFFFFF"/>
        <w:spacing w:after="0" w:line="240" w:lineRule="auto"/>
        <w:ind w:left="1185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BE4C5E">
        <w:rPr>
          <w:rFonts w:ascii="Georgia" w:eastAsia="Times New Roman" w:hAnsi="Georgia" w:cs="Times New Roman"/>
          <w:color w:val="333333"/>
          <w:sz w:val="21"/>
          <w:szCs w:val="21"/>
          <w:bdr w:val="none" w:sz="0" w:space="0" w:color="auto" w:frame="1"/>
          <w:shd w:val="clear" w:color="auto" w:fill="FFFFFF"/>
          <w:lang w:eastAsia="ru-RU"/>
        </w:rPr>
        <w:t>проведение непосредственно образовательной деятельности;</w:t>
      </w:r>
    </w:p>
    <w:p w:rsidR="00BE4C5E" w:rsidRPr="00BE4C5E" w:rsidRDefault="00BE4C5E" w:rsidP="00BE4C5E">
      <w:pPr>
        <w:numPr>
          <w:ilvl w:val="0"/>
          <w:numId w:val="1"/>
        </w:numPr>
        <w:shd w:val="clear" w:color="auto" w:fill="FFFFFF"/>
        <w:spacing w:after="0" w:line="240" w:lineRule="auto"/>
        <w:ind w:left="1185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BE4C5E">
        <w:rPr>
          <w:rFonts w:ascii="Georgia" w:eastAsia="Times New Roman" w:hAnsi="Georgia" w:cs="Times New Roman"/>
          <w:color w:val="333333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индивидуальная работа с </w:t>
      </w:r>
      <w:r w:rsidR="008335CA">
        <w:rPr>
          <w:rFonts w:ascii="Georgia" w:eastAsia="Times New Roman" w:hAnsi="Georgia" w:cs="Times New Roman"/>
          <w:color w:val="333333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 учащимися</w:t>
      </w:r>
      <w:r w:rsidRPr="00BE4C5E">
        <w:rPr>
          <w:rFonts w:ascii="Georgia" w:eastAsia="Times New Roman" w:hAnsi="Georgia" w:cs="Times New Roman"/>
          <w:color w:val="333333"/>
          <w:sz w:val="21"/>
          <w:szCs w:val="21"/>
          <w:bdr w:val="none" w:sz="0" w:space="0" w:color="auto" w:frame="1"/>
          <w:shd w:val="clear" w:color="auto" w:fill="FFFFFF"/>
          <w:lang w:eastAsia="ru-RU"/>
        </w:rPr>
        <w:t>;</w:t>
      </w:r>
    </w:p>
    <w:p w:rsidR="00BE4C5E" w:rsidRPr="00BE4C5E" w:rsidRDefault="00BE4C5E" w:rsidP="00BE4C5E">
      <w:pPr>
        <w:numPr>
          <w:ilvl w:val="0"/>
          <w:numId w:val="1"/>
        </w:numPr>
        <w:shd w:val="clear" w:color="auto" w:fill="FFFFFF"/>
        <w:spacing w:after="0" w:line="240" w:lineRule="auto"/>
        <w:ind w:left="1185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BE4C5E">
        <w:rPr>
          <w:rFonts w:ascii="Georgia" w:eastAsia="Times New Roman" w:hAnsi="Georgia" w:cs="Times New Roman"/>
          <w:color w:val="333333"/>
          <w:sz w:val="21"/>
          <w:szCs w:val="21"/>
          <w:bdr w:val="none" w:sz="0" w:space="0" w:color="auto" w:frame="1"/>
          <w:shd w:val="clear" w:color="auto" w:fill="FFFFFF"/>
          <w:lang w:eastAsia="ru-RU"/>
        </w:rPr>
        <w:t>чтение художественной литературы; </w:t>
      </w:r>
    </w:p>
    <w:p w:rsidR="00BE4C5E" w:rsidRPr="00BE4C5E" w:rsidRDefault="00BE4C5E" w:rsidP="00BE4C5E">
      <w:pPr>
        <w:numPr>
          <w:ilvl w:val="0"/>
          <w:numId w:val="1"/>
        </w:numPr>
        <w:shd w:val="clear" w:color="auto" w:fill="FFFFFF"/>
        <w:spacing w:after="0" w:line="240" w:lineRule="auto"/>
        <w:ind w:left="1185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BE4C5E">
        <w:rPr>
          <w:rFonts w:ascii="Georgia" w:eastAsia="Times New Roman" w:hAnsi="Georgia" w:cs="Times New Roman"/>
          <w:color w:val="333333"/>
          <w:sz w:val="21"/>
          <w:szCs w:val="21"/>
          <w:bdr w:val="none" w:sz="0" w:space="0" w:color="auto" w:frame="1"/>
          <w:shd w:val="clear" w:color="auto" w:fill="FFFFFF"/>
          <w:lang w:eastAsia="ru-RU"/>
        </w:rPr>
        <w:t>организация тематических выставок для детей, выставки детского творчества;</w:t>
      </w:r>
    </w:p>
    <w:p w:rsidR="00BE4C5E" w:rsidRPr="00BE4C5E" w:rsidRDefault="00BE4C5E" w:rsidP="00BE4C5E">
      <w:pPr>
        <w:numPr>
          <w:ilvl w:val="0"/>
          <w:numId w:val="1"/>
        </w:numPr>
        <w:shd w:val="clear" w:color="auto" w:fill="FFFFFF"/>
        <w:spacing w:after="0" w:line="240" w:lineRule="auto"/>
        <w:ind w:left="1185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BE4C5E">
        <w:rPr>
          <w:rFonts w:ascii="Georgia" w:eastAsia="Times New Roman" w:hAnsi="Georgia" w:cs="Times New Roman"/>
          <w:color w:val="333333"/>
          <w:sz w:val="21"/>
          <w:szCs w:val="21"/>
          <w:bdr w:val="none" w:sz="0" w:space="0" w:color="auto" w:frame="1"/>
          <w:shd w:val="clear" w:color="auto" w:fill="FFFFFF"/>
          <w:lang w:eastAsia="ru-RU"/>
        </w:rPr>
        <w:t>конструктивно-модельная деятельность;</w:t>
      </w:r>
    </w:p>
    <w:p w:rsidR="00BE4C5E" w:rsidRPr="00BE4C5E" w:rsidRDefault="00BE4C5E" w:rsidP="00BE4C5E">
      <w:pPr>
        <w:numPr>
          <w:ilvl w:val="0"/>
          <w:numId w:val="1"/>
        </w:numPr>
        <w:shd w:val="clear" w:color="auto" w:fill="FFFFFF"/>
        <w:spacing w:after="0" w:line="240" w:lineRule="auto"/>
        <w:ind w:left="1185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BE4C5E">
        <w:rPr>
          <w:rFonts w:ascii="Georgia" w:eastAsia="Times New Roman" w:hAnsi="Georgia" w:cs="Times New Roman"/>
          <w:color w:val="333333"/>
          <w:sz w:val="21"/>
          <w:szCs w:val="21"/>
          <w:bdr w:val="none" w:sz="0" w:space="0" w:color="auto" w:frame="1"/>
          <w:shd w:val="clear" w:color="auto" w:fill="FFFFFF"/>
          <w:lang w:eastAsia="ru-RU"/>
        </w:rPr>
        <w:t>игровая деятельность;</w:t>
      </w:r>
    </w:p>
    <w:p w:rsidR="00BE4C5E" w:rsidRPr="00BE4C5E" w:rsidRDefault="00BE4C5E" w:rsidP="00BE4C5E">
      <w:pPr>
        <w:numPr>
          <w:ilvl w:val="0"/>
          <w:numId w:val="1"/>
        </w:numPr>
        <w:shd w:val="clear" w:color="auto" w:fill="FFFFFF"/>
        <w:spacing w:after="0" w:line="240" w:lineRule="auto"/>
        <w:ind w:left="1185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BE4C5E">
        <w:rPr>
          <w:rFonts w:ascii="Georgia" w:eastAsia="Times New Roman" w:hAnsi="Georgia" w:cs="Times New Roman"/>
          <w:color w:val="333333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организация развлечений, </w:t>
      </w:r>
      <w:r w:rsidR="008335CA">
        <w:rPr>
          <w:rFonts w:ascii="Georgia" w:eastAsia="Times New Roman" w:hAnsi="Georgia" w:cs="Times New Roman"/>
          <w:color w:val="333333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 выступления художественной  самодеятельности</w:t>
      </w:r>
      <w:r w:rsidRPr="00BE4C5E">
        <w:rPr>
          <w:rFonts w:ascii="Georgia" w:eastAsia="Times New Roman" w:hAnsi="Georgia" w:cs="Times New Roman"/>
          <w:color w:val="333333"/>
          <w:sz w:val="21"/>
          <w:szCs w:val="21"/>
          <w:bdr w:val="none" w:sz="0" w:space="0" w:color="auto" w:frame="1"/>
          <w:shd w:val="clear" w:color="auto" w:fill="FFFFFF"/>
          <w:lang w:eastAsia="ru-RU"/>
        </w:rPr>
        <w:t>;</w:t>
      </w:r>
    </w:p>
    <w:p w:rsidR="00BE4C5E" w:rsidRPr="00BE4C5E" w:rsidRDefault="00BE4C5E" w:rsidP="00BE4C5E">
      <w:pPr>
        <w:numPr>
          <w:ilvl w:val="0"/>
          <w:numId w:val="1"/>
        </w:numPr>
        <w:shd w:val="clear" w:color="auto" w:fill="FFFFFF"/>
        <w:spacing w:after="0" w:line="240" w:lineRule="auto"/>
        <w:ind w:left="1185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BE4C5E">
        <w:rPr>
          <w:rFonts w:ascii="Georgia" w:eastAsia="Times New Roman" w:hAnsi="Georgia" w:cs="Times New Roman"/>
          <w:color w:val="333333"/>
          <w:sz w:val="21"/>
          <w:szCs w:val="21"/>
          <w:bdr w:val="none" w:sz="0" w:space="0" w:color="auto" w:frame="1"/>
          <w:shd w:val="clear" w:color="auto" w:fill="FFFFFF"/>
          <w:lang w:eastAsia="ru-RU"/>
        </w:rPr>
        <w:t>познавательно-исследовательская деятельность;</w:t>
      </w:r>
    </w:p>
    <w:p w:rsidR="00BE4C5E" w:rsidRPr="00BE4C5E" w:rsidRDefault="00BE4C5E" w:rsidP="00BE4C5E">
      <w:pPr>
        <w:numPr>
          <w:ilvl w:val="0"/>
          <w:numId w:val="1"/>
        </w:numPr>
        <w:shd w:val="clear" w:color="auto" w:fill="FFFFFF"/>
        <w:spacing w:after="0" w:line="240" w:lineRule="auto"/>
        <w:ind w:left="1185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BE4C5E">
        <w:rPr>
          <w:rFonts w:ascii="Georgia" w:eastAsia="Times New Roman" w:hAnsi="Georgia" w:cs="Times New Roman"/>
          <w:color w:val="333333"/>
          <w:sz w:val="21"/>
          <w:szCs w:val="21"/>
          <w:bdr w:val="none" w:sz="0" w:space="0" w:color="auto" w:frame="1"/>
          <w:shd w:val="clear" w:color="auto" w:fill="FFFFFF"/>
          <w:lang w:eastAsia="ru-RU"/>
        </w:rPr>
        <w:lastRenderedPageBreak/>
        <w:t>проведение игр и бесед по правилам дорожной безопасности, пожарной безопасности, профилактика бытовых травм;</w:t>
      </w:r>
    </w:p>
    <w:p w:rsidR="00BE4C5E" w:rsidRPr="008335CA" w:rsidRDefault="00BE4C5E" w:rsidP="00BE4C5E">
      <w:pPr>
        <w:numPr>
          <w:ilvl w:val="0"/>
          <w:numId w:val="1"/>
        </w:numPr>
        <w:shd w:val="clear" w:color="auto" w:fill="FFFFFF"/>
        <w:spacing w:after="0" w:line="240" w:lineRule="auto"/>
        <w:ind w:left="1185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BE4C5E">
        <w:rPr>
          <w:rFonts w:ascii="Georgia" w:eastAsia="Times New Roman" w:hAnsi="Georgia" w:cs="Times New Roman"/>
          <w:color w:val="333333"/>
          <w:sz w:val="21"/>
          <w:szCs w:val="21"/>
          <w:bdr w:val="none" w:sz="0" w:space="0" w:color="auto" w:frame="1"/>
          <w:shd w:val="clear" w:color="auto" w:fill="FFFFFF"/>
          <w:lang w:eastAsia="ru-RU"/>
        </w:rPr>
        <w:t>трудовая деятельность</w:t>
      </w:r>
      <w:r w:rsidR="008335CA">
        <w:rPr>
          <w:rFonts w:ascii="Georgia" w:eastAsia="Times New Roman" w:hAnsi="Georgia" w:cs="Times New Roman"/>
          <w:color w:val="333333"/>
          <w:sz w:val="21"/>
          <w:szCs w:val="21"/>
          <w:bdr w:val="none" w:sz="0" w:space="0" w:color="auto" w:frame="1"/>
          <w:shd w:val="clear" w:color="auto" w:fill="FFFFFF"/>
          <w:lang w:eastAsia="ru-RU"/>
        </w:rPr>
        <w:t>;</w:t>
      </w:r>
    </w:p>
    <w:p w:rsidR="00BE4C5E" w:rsidRDefault="008335CA" w:rsidP="00B713BA">
      <w:pPr>
        <w:numPr>
          <w:ilvl w:val="0"/>
          <w:numId w:val="1"/>
        </w:numPr>
        <w:shd w:val="clear" w:color="auto" w:fill="FFFFFF"/>
        <w:spacing w:after="0" w:line="240" w:lineRule="auto"/>
        <w:ind w:left="1185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>
        <w:rPr>
          <w:rFonts w:ascii="Georgia" w:eastAsia="Times New Roman" w:hAnsi="Georgia" w:cs="Times New Roman"/>
          <w:color w:val="333333"/>
          <w:sz w:val="21"/>
          <w:szCs w:val="21"/>
          <w:bdr w:val="none" w:sz="0" w:space="0" w:color="auto" w:frame="1"/>
          <w:shd w:val="clear" w:color="auto" w:fill="FFFFFF"/>
          <w:lang w:eastAsia="ru-RU"/>
        </w:rPr>
        <w:t>обеспечение  занятости  детей  в  каникулярное  время.</w:t>
      </w:r>
    </w:p>
    <w:p w:rsidR="00B713BA" w:rsidRDefault="00B713BA" w:rsidP="00B713BA">
      <w:pPr>
        <w:shd w:val="clear" w:color="auto" w:fill="FFFFFF"/>
        <w:spacing w:after="0" w:line="240" w:lineRule="auto"/>
        <w:ind w:left="1185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</w:p>
    <w:p w:rsidR="00B713BA" w:rsidRPr="00BE4C5E" w:rsidRDefault="00B713BA" w:rsidP="00B713BA">
      <w:pPr>
        <w:shd w:val="clear" w:color="auto" w:fill="FFFFFF"/>
        <w:spacing w:after="0" w:line="240" w:lineRule="auto"/>
        <w:ind w:left="1185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</w:p>
    <w:p w:rsidR="00BE4C5E" w:rsidRPr="00BE4C5E" w:rsidRDefault="00BE4C5E" w:rsidP="00BE4C5E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BE4C5E">
        <w:rPr>
          <w:rFonts w:ascii="Georgia" w:eastAsia="Times New Roman" w:hAnsi="Georgia" w:cs="Times New Roman"/>
          <w:color w:val="333333"/>
          <w:sz w:val="21"/>
          <w:szCs w:val="21"/>
          <w:u w:val="single"/>
          <w:bdr w:val="none" w:sz="0" w:space="0" w:color="auto" w:frame="1"/>
          <w:shd w:val="clear" w:color="auto" w:fill="FFFFFF"/>
          <w:lang w:eastAsia="ru-RU"/>
        </w:rPr>
        <w:t>Спортивный зал</w:t>
      </w:r>
      <w:r w:rsidRPr="00BE4C5E">
        <w:rPr>
          <w:rFonts w:ascii="Georgia" w:eastAsia="Times New Roman" w:hAnsi="Georgia" w:cs="Times New Roman"/>
          <w:color w:val="333333"/>
          <w:sz w:val="21"/>
          <w:szCs w:val="21"/>
          <w:u w:val="single"/>
          <w:bdr w:val="none" w:sz="0" w:space="0" w:color="auto" w:frame="1"/>
          <w:lang w:eastAsia="ru-RU"/>
        </w:rPr>
        <w:t>:</w:t>
      </w:r>
      <w:r w:rsidRPr="00BE4C5E">
        <w:rPr>
          <w:rFonts w:ascii="Georgia" w:eastAsia="Times New Roman" w:hAnsi="Georgia" w:cs="Times New Roman"/>
          <w:color w:val="333333"/>
          <w:sz w:val="21"/>
          <w:szCs w:val="21"/>
          <w:bdr w:val="none" w:sz="0" w:space="0" w:color="auto" w:frame="1"/>
          <w:lang w:eastAsia="ru-RU"/>
        </w:rPr>
        <w:t>  ф</w:t>
      </w:r>
      <w:r w:rsidRPr="00BE4C5E">
        <w:rPr>
          <w:rFonts w:ascii="Georgia" w:eastAsia="Times New Roman" w:hAnsi="Georgia" w:cs="Times New Roman"/>
          <w:color w:val="333333"/>
          <w:sz w:val="21"/>
          <w:szCs w:val="21"/>
          <w:bdr w:val="none" w:sz="0" w:space="0" w:color="auto" w:frame="1"/>
          <w:shd w:val="clear" w:color="auto" w:fill="FFFFFF"/>
          <w:lang w:eastAsia="ru-RU"/>
        </w:rPr>
        <w:t>изкультурные занятия, праздники, развлечения.</w:t>
      </w:r>
    </w:p>
    <w:p w:rsidR="00BE4C5E" w:rsidRPr="00BE4C5E" w:rsidRDefault="008335CA" w:rsidP="00BE4C5E">
      <w:pPr>
        <w:shd w:val="clear" w:color="auto" w:fill="FFFFFF"/>
        <w:spacing w:line="240" w:lineRule="auto"/>
        <w:jc w:val="both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>
        <w:rPr>
          <w:rFonts w:ascii="Georgia" w:eastAsia="Times New Roman" w:hAnsi="Georgia" w:cs="Times New Roman"/>
          <w:color w:val="333333"/>
          <w:sz w:val="21"/>
          <w:szCs w:val="21"/>
          <w:u w:val="single"/>
          <w:bdr w:val="none" w:sz="0" w:space="0" w:color="auto" w:frame="1"/>
          <w:lang w:eastAsia="ru-RU"/>
        </w:rPr>
        <w:t xml:space="preserve">Актовый </w:t>
      </w:r>
      <w:r w:rsidR="00BE4C5E" w:rsidRPr="00BE4C5E">
        <w:rPr>
          <w:rFonts w:ascii="Georgia" w:eastAsia="Times New Roman" w:hAnsi="Georgia" w:cs="Times New Roman"/>
          <w:color w:val="333333"/>
          <w:sz w:val="21"/>
          <w:szCs w:val="21"/>
          <w:u w:val="single"/>
          <w:bdr w:val="none" w:sz="0" w:space="0" w:color="auto" w:frame="1"/>
          <w:lang w:eastAsia="ru-RU"/>
        </w:rPr>
        <w:t xml:space="preserve"> зал:</w:t>
      </w:r>
      <w:r w:rsidR="00BE4C5E" w:rsidRPr="00BE4C5E">
        <w:rPr>
          <w:rFonts w:ascii="Georgia" w:eastAsia="Times New Roman" w:hAnsi="Georgia" w:cs="Times New Roman"/>
          <w:color w:val="333333"/>
          <w:sz w:val="21"/>
          <w:szCs w:val="21"/>
          <w:bdr w:val="none" w:sz="0" w:space="0" w:color="auto" w:frame="1"/>
          <w:lang w:eastAsia="ru-RU"/>
        </w:rPr>
        <w:t> </w:t>
      </w:r>
      <w:r w:rsidR="00BE4C5E" w:rsidRPr="00BE4C5E">
        <w:rPr>
          <w:rFonts w:ascii="Georgia" w:eastAsia="Times New Roman" w:hAnsi="Georgia" w:cs="Times New Roman"/>
          <w:color w:val="333333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музыкальные занятия, </w:t>
      </w:r>
      <w:r>
        <w:rPr>
          <w:rFonts w:ascii="Georgia" w:eastAsia="Times New Roman" w:hAnsi="Georgia" w:cs="Times New Roman"/>
          <w:color w:val="333333"/>
          <w:sz w:val="21"/>
          <w:szCs w:val="21"/>
          <w:bdr w:val="none" w:sz="0" w:space="0" w:color="auto" w:frame="1"/>
          <w:shd w:val="clear" w:color="auto" w:fill="FFFFFF"/>
          <w:lang w:eastAsia="ru-RU"/>
        </w:rPr>
        <w:t>физическая «Подзарядка»,</w:t>
      </w:r>
      <w:r w:rsidR="00BE4C5E" w:rsidRPr="00BE4C5E">
        <w:rPr>
          <w:rFonts w:ascii="Georgia" w:eastAsia="Times New Roman" w:hAnsi="Georgia" w:cs="Times New Roman"/>
          <w:color w:val="333333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 утренники, развлечения, </w:t>
      </w:r>
      <w:r>
        <w:rPr>
          <w:rFonts w:ascii="Georgia" w:eastAsia="Times New Roman" w:hAnsi="Georgia" w:cs="Times New Roman"/>
          <w:color w:val="333333"/>
          <w:sz w:val="21"/>
          <w:szCs w:val="21"/>
          <w:bdr w:val="none" w:sz="0" w:space="0" w:color="auto" w:frame="1"/>
          <w:shd w:val="clear" w:color="auto" w:fill="FFFFFF"/>
          <w:lang w:eastAsia="ru-RU"/>
        </w:rPr>
        <w:t>выступления художественной самодеятельности, видеороликов</w:t>
      </w:r>
      <w:r w:rsidR="00BE4C5E" w:rsidRPr="00BE4C5E">
        <w:rPr>
          <w:rFonts w:ascii="Georgia" w:eastAsia="Times New Roman" w:hAnsi="Georgia" w:cs="Times New Roman"/>
          <w:color w:val="333333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, организация индивидуальной работы </w:t>
      </w:r>
      <w:r>
        <w:rPr>
          <w:rFonts w:ascii="Georgia" w:eastAsia="Times New Roman" w:hAnsi="Georgia" w:cs="Times New Roman"/>
          <w:color w:val="333333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в художественном  направлении </w:t>
      </w:r>
      <w:r w:rsidR="00BE4C5E" w:rsidRPr="00BE4C5E">
        <w:rPr>
          <w:rFonts w:ascii="Georgia" w:eastAsia="Times New Roman" w:hAnsi="Georgia" w:cs="Times New Roman"/>
          <w:color w:val="333333"/>
          <w:sz w:val="21"/>
          <w:szCs w:val="21"/>
          <w:bdr w:val="none" w:sz="0" w:space="0" w:color="auto" w:frame="1"/>
          <w:shd w:val="clear" w:color="auto" w:fill="FFFFFF"/>
          <w:lang w:eastAsia="ru-RU"/>
        </w:rPr>
        <w:t>с детьми</w:t>
      </w:r>
      <w:proofErr w:type="gramStart"/>
      <w:r>
        <w:rPr>
          <w:rFonts w:ascii="Georgia" w:eastAsia="Times New Roman" w:hAnsi="Georgia" w:cs="Times New Roman"/>
          <w:color w:val="333333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BE4C5E" w:rsidRPr="00BE4C5E">
        <w:rPr>
          <w:rFonts w:ascii="Georgia" w:eastAsia="Times New Roman" w:hAnsi="Georgia" w:cs="Times New Roman"/>
          <w:color w:val="333333"/>
          <w:sz w:val="21"/>
          <w:szCs w:val="21"/>
          <w:bdr w:val="none" w:sz="0" w:space="0" w:color="auto" w:frame="1"/>
          <w:shd w:val="clear" w:color="auto" w:fill="FFFFFF"/>
          <w:lang w:eastAsia="ru-RU"/>
        </w:rPr>
        <w:t>,</w:t>
      </w:r>
      <w:proofErr w:type="gramEnd"/>
      <w:r w:rsidR="00BE4C5E" w:rsidRPr="00BE4C5E">
        <w:rPr>
          <w:rFonts w:ascii="Georgia" w:eastAsia="Times New Roman" w:hAnsi="Georgia" w:cs="Times New Roman"/>
          <w:color w:val="333333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 родительски</w:t>
      </w:r>
      <w:r>
        <w:rPr>
          <w:rFonts w:ascii="Georgia" w:eastAsia="Times New Roman" w:hAnsi="Georgia" w:cs="Times New Roman"/>
          <w:color w:val="333333"/>
          <w:sz w:val="21"/>
          <w:szCs w:val="21"/>
          <w:bdr w:val="none" w:sz="0" w:space="0" w:color="auto" w:frame="1"/>
          <w:shd w:val="clear" w:color="auto" w:fill="FFFFFF"/>
          <w:lang w:eastAsia="ru-RU"/>
        </w:rPr>
        <w:t>е</w:t>
      </w:r>
      <w:r w:rsidR="00BE4C5E" w:rsidRPr="00BE4C5E">
        <w:rPr>
          <w:rFonts w:ascii="Georgia" w:eastAsia="Times New Roman" w:hAnsi="Georgia" w:cs="Times New Roman"/>
          <w:color w:val="333333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 собрания, собрания трудового коллектива, просмотр презентаций, пер</w:t>
      </w:r>
      <w:r>
        <w:rPr>
          <w:rFonts w:ascii="Georgia" w:eastAsia="Times New Roman" w:hAnsi="Georgia" w:cs="Times New Roman"/>
          <w:color w:val="333333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едвижные выставки детских работ, </w:t>
      </w:r>
      <w:r w:rsidRPr="00BE4C5E">
        <w:rPr>
          <w:rFonts w:ascii="Georgia" w:eastAsia="Times New Roman" w:hAnsi="Georgia" w:cs="Times New Roman"/>
          <w:color w:val="333333"/>
          <w:sz w:val="21"/>
          <w:szCs w:val="21"/>
          <w:bdr w:val="none" w:sz="0" w:space="0" w:color="auto" w:frame="1"/>
          <w:shd w:val="clear" w:color="auto" w:fill="FFFFFF"/>
          <w:lang w:eastAsia="ru-RU"/>
        </w:rPr>
        <w:t>проведение   практических и тематических занятий по закреплению ПДД, ППБ,   игр и бесед по правилам дорожной безопасности, пожарной безопасности</w:t>
      </w:r>
    </w:p>
    <w:p w:rsidR="00BE4C5E" w:rsidRPr="00BE4C5E" w:rsidRDefault="008335CA" w:rsidP="00BE4C5E">
      <w:pPr>
        <w:shd w:val="clear" w:color="auto" w:fill="FFFFFF"/>
        <w:spacing w:line="240" w:lineRule="auto"/>
        <w:jc w:val="both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8335CA">
        <w:rPr>
          <w:rFonts w:ascii="Georgia" w:eastAsia="Times New Roman" w:hAnsi="Georgia" w:cs="Times New Roman"/>
          <w:color w:val="333333"/>
          <w:sz w:val="21"/>
          <w:szCs w:val="21"/>
          <w:u w:val="single"/>
          <w:bdr w:val="none" w:sz="0" w:space="0" w:color="auto" w:frame="1"/>
          <w:shd w:val="clear" w:color="auto" w:fill="FFFFFF"/>
          <w:lang w:eastAsia="ru-RU"/>
        </w:rPr>
        <w:t>М</w:t>
      </w:r>
      <w:r w:rsidR="00BE4C5E" w:rsidRPr="00BE4C5E">
        <w:rPr>
          <w:rFonts w:ascii="Georgia" w:eastAsia="Times New Roman" w:hAnsi="Georgia" w:cs="Times New Roman"/>
          <w:color w:val="333333"/>
          <w:sz w:val="21"/>
          <w:szCs w:val="21"/>
          <w:u w:val="single"/>
          <w:bdr w:val="none" w:sz="0" w:space="0" w:color="auto" w:frame="1"/>
          <w:shd w:val="clear" w:color="auto" w:fill="FFFFFF"/>
          <w:lang w:eastAsia="ru-RU"/>
        </w:rPr>
        <w:t>едицинск</w:t>
      </w:r>
      <w:r w:rsidRPr="008335CA">
        <w:rPr>
          <w:rFonts w:ascii="Georgia" w:eastAsia="Times New Roman" w:hAnsi="Georgia" w:cs="Times New Roman"/>
          <w:color w:val="333333"/>
          <w:sz w:val="21"/>
          <w:szCs w:val="21"/>
          <w:u w:val="single"/>
          <w:bdr w:val="none" w:sz="0" w:space="0" w:color="auto" w:frame="1"/>
          <w:shd w:val="clear" w:color="auto" w:fill="FFFFFF"/>
          <w:lang w:eastAsia="ru-RU"/>
        </w:rPr>
        <w:t>ий кабинет</w:t>
      </w:r>
      <w:r w:rsidR="00BE4C5E" w:rsidRPr="00BE4C5E">
        <w:rPr>
          <w:rFonts w:ascii="Georgia" w:eastAsia="Times New Roman" w:hAnsi="Georgia" w:cs="Times New Roman"/>
          <w:color w:val="333333"/>
          <w:sz w:val="21"/>
          <w:szCs w:val="21"/>
          <w:bdr w:val="none" w:sz="0" w:space="0" w:color="auto" w:frame="1"/>
          <w:shd w:val="clear" w:color="auto" w:fill="FFFFFF"/>
          <w:lang w:eastAsia="ru-RU"/>
        </w:rPr>
        <w:t>:</w:t>
      </w:r>
      <w:r w:rsidR="00BE4C5E" w:rsidRPr="00BE4C5E">
        <w:rPr>
          <w:rFonts w:ascii="Georgia" w:eastAsia="Times New Roman" w:hAnsi="Georgia" w:cs="Times New Roman"/>
          <w:color w:val="333333"/>
          <w:sz w:val="21"/>
          <w:szCs w:val="21"/>
          <w:bdr w:val="none" w:sz="0" w:space="0" w:color="auto" w:frame="1"/>
          <w:lang w:eastAsia="ru-RU"/>
        </w:rPr>
        <w:t xml:space="preserve"> проведение медицинского осмотра </w:t>
      </w:r>
      <w:r>
        <w:rPr>
          <w:rFonts w:ascii="Georgia" w:eastAsia="Times New Roman" w:hAnsi="Georgia" w:cs="Times New Roman"/>
          <w:color w:val="333333"/>
          <w:sz w:val="21"/>
          <w:szCs w:val="21"/>
          <w:bdr w:val="none" w:sz="0" w:space="0" w:color="auto" w:frame="1"/>
          <w:lang w:eastAsia="ru-RU"/>
        </w:rPr>
        <w:t xml:space="preserve">учащихся,  </w:t>
      </w:r>
      <w:r w:rsidRPr="00BE4C5E">
        <w:rPr>
          <w:rFonts w:ascii="Georgia" w:eastAsia="Times New Roman" w:hAnsi="Georgia" w:cs="Times New Roman"/>
          <w:color w:val="333333"/>
          <w:sz w:val="21"/>
          <w:szCs w:val="21"/>
          <w:bdr w:val="none" w:sz="0" w:space="0" w:color="auto" w:frame="1"/>
          <w:lang w:eastAsia="ru-RU"/>
        </w:rPr>
        <w:t>прививочных процедур</w:t>
      </w:r>
      <w:r>
        <w:rPr>
          <w:rFonts w:ascii="Georgia" w:eastAsia="Times New Roman" w:hAnsi="Georgia" w:cs="Times New Roman"/>
          <w:color w:val="333333"/>
          <w:sz w:val="21"/>
          <w:szCs w:val="21"/>
          <w:bdr w:val="none" w:sz="0" w:space="0" w:color="auto" w:frame="1"/>
          <w:lang w:eastAsia="ru-RU"/>
        </w:rPr>
        <w:t>,  временная изоляция больных детей</w:t>
      </w:r>
      <w:r w:rsidR="00BE4C5E" w:rsidRPr="00BE4C5E">
        <w:rPr>
          <w:rFonts w:ascii="Georgia" w:eastAsia="Times New Roman" w:hAnsi="Georgia" w:cs="Times New Roman"/>
          <w:color w:val="333333"/>
          <w:sz w:val="21"/>
          <w:szCs w:val="21"/>
          <w:bdr w:val="none" w:sz="0" w:space="0" w:color="auto" w:frame="1"/>
          <w:lang w:eastAsia="ru-RU"/>
        </w:rPr>
        <w:t>.</w:t>
      </w:r>
    </w:p>
    <w:p w:rsidR="008335CA" w:rsidRDefault="00BE4C5E" w:rsidP="00BE4C5E">
      <w:pPr>
        <w:shd w:val="clear" w:color="auto" w:fill="FFFFFF"/>
        <w:spacing w:line="240" w:lineRule="auto"/>
        <w:jc w:val="both"/>
        <w:rPr>
          <w:rFonts w:ascii="Georgia" w:eastAsia="Times New Roman" w:hAnsi="Georgia" w:cs="Times New Roman"/>
          <w:bCs/>
          <w:iCs/>
          <w:color w:val="333333"/>
          <w:sz w:val="21"/>
          <w:szCs w:val="21"/>
          <w:bdr w:val="none" w:sz="0" w:space="0" w:color="auto" w:frame="1"/>
          <w:shd w:val="clear" w:color="auto" w:fill="FFFFFF"/>
          <w:lang w:eastAsia="ru-RU"/>
        </w:rPr>
      </w:pPr>
      <w:r w:rsidRPr="00BE4C5E">
        <w:rPr>
          <w:rFonts w:ascii="Georgia" w:eastAsia="Times New Roman" w:hAnsi="Georgia" w:cs="Times New Roman"/>
          <w:color w:val="333333"/>
          <w:sz w:val="21"/>
          <w:szCs w:val="21"/>
          <w:u w:val="single"/>
          <w:bdr w:val="none" w:sz="0" w:space="0" w:color="auto" w:frame="1"/>
          <w:shd w:val="clear" w:color="auto" w:fill="FFFFFF"/>
          <w:lang w:eastAsia="ru-RU"/>
        </w:rPr>
        <w:t>Методический кабинет:</w:t>
      </w:r>
      <w:r w:rsidRPr="00BE4C5E">
        <w:rPr>
          <w:rFonts w:ascii="Georgia" w:eastAsia="Times New Roman" w:hAnsi="Georgia" w:cs="Times New Roman"/>
          <w:color w:val="333333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 заседания педагогического </w:t>
      </w:r>
      <w:r w:rsidR="008335CA">
        <w:rPr>
          <w:rFonts w:ascii="Georgia" w:eastAsia="Times New Roman" w:hAnsi="Georgia" w:cs="Times New Roman"/>
          <w:color w:val="333333"/>
          <w:sz w:val="21"/>
          <w:szCs w:val="21"/>
          <w:bdr w:val="none" w:sz="0" w:space="0" w:color="auto" w:frame="1"/>
          <w:shd w:val="clear" w:color="auto" w:fill="FFFFFF"/>
          <w:lang w:eastAsia="ru-RU"/>
        </w:rPr>
        <w:t>и методического советов</w:t>
      </w:r>
      <w:r w:rsidRPr="00BE4C5E">
        <w:rPr>
          <w:rFonts w:ascii="Georgia" w:eastAsia="Times New Roman" w:hAnsi="Georgia" w:cs="Times New Roman"/>
          <w:color w:val="333333"/>
          <w:sz w:val="21"/>
          <w:szCs w:val="21"/>
          <w:bdr w:val="none" w:sz="0" w:space="0" w:color="auto" w:frame="1"/>
          <w:shd w:val="clear" w:color="auto" w:fill="FFFFFF"/>
          <w:lang w:eastAsia="ru-RU"/>
        </w:rPr>
        <w:t>,  творческой группы педагогов, заседания родительского совета, консультация родителей</w:t>
      </w:r>
      <w:r w:rsidRPr="00BE4C5E">
        <w:rPr>
          <w:rFonts w:ascii="Georgia" w:eastAsia="Times New Roman" w:hAnsi="Georgia" w:cs="Times New Roman"/>
          <w:color w:val="333333"/>
          <w:sz w:val="21"/>
          <w:szCs w:val="21"/>
          <w:bdr w:val="none" w:sz="0" w:space="0" w:color="auto" w:frame="1"/>
          <w:lang w:eastAsia="ru-RU"/>
        </w:rPr>
        <w:br/>
      </w:r>
      <w:r w:rsidRPr="00BE4C5E">
        <w:rPr>
          <w:rFonts w:ascii="Georgia" w:eastAsia="Times New Roman" w:hAnsi="Georgia" w:cs="Times New Roman"/>
          <w:color w:val="333333"/>
          <w:sz w:val="21"/>
          <w:szCs w:val="21"/>
          <w:bdr w:val="none" w:sz="0" w:space="0" w:color="auto" w:frame="1"/>
          <w:lang w:eastAsia="ru-RU"/>
        </w:rPr>
        <w:br/>
      </w:r>
      <w:r w:rsidR="008335CA" w:rsidRPr="00B713BA">
        <w:rPr>
          <w:rFonts w:ascii="Georgia" w:eastAsia="Times New Roman" w:hAnsi="Georgia" w:cs="Times New Roman"/>
          <w:bCs/>
          <w:iCs/>
          <w:color w:val="333333"/>
          <w:sz w:val="21"/>
          <w:szCs w:val="21"/>
          <w:u w:val="single"/>
          <w:bdr w:val="none" w:sz="0" w:space="0" w:color="auto" w:frame="1"/>
          <w:shd w:val="clear" w:color="auto" w:fill="FFFFFF"/>
          <w:lang w:eastAsia="ru-RU"/>
        </w:rPr>
        <w:t>Спортивный зал</w:t>
      </w:r>
      <w:r w:rsidR="008335CA">
        <w:rPr>
          <w:rFonts w:ascii="Georgia" w:eastAsia="Times New Roman" w:hAnsi="Georgia" w:cs="Times New Roman"/>
          <w:bCs/>
          <w:iCs/>
          <w:color w:val="333333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:  проведение уроков физической культуры,  спортивных соревнований, </w:t>
      </w:r>
      <w:r w:rsidR="00B713BA">
        <w:rPr>
          <w:rFonts w:ascii="Georgia" w:eastAsia="Times New Roman" w:hAnsi="Georgia" w:cs="Times New Roman"/>
          <w:bCs/>
          <w:iCs/>
          <w:color w:val="333333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 практических занятий по безопасности дорожного движения, ведение  внеурочной деятельности.</w:t>
      </w:r>
    </w:p>
    <w:p w:rsidR="00B713BA" w:rsidRDefault="00B713BA" w:rsidP="00BE4C5E">
      <w:pPr>
        <w:shd w:val="clear" w:color="auto" w:fill="FFFFFF"/>
        <w:spacing w:line="240" w:lineRule="auto"/>
        <w:jc w:val="both"/>
        <w:rPr>
          <w:rFonts w:ascii="Georgia" w:eastAsia="Times New Roman" w:hAnsi="Georgia" w:cs="Times New Roman"/>
          <w:bCs/>
          <w:iCs/>
          <w:color w:val="333333"/>
          <w:sz w:val="21"/>
          <w:szCs w:val="21"/>
          <w:bdr w:val="none" w:sz="0" w:space="0" w:color="auto" w:frame="1"/>
          <w:shd w:val="clear" w:color="auto" w:fill="FFFFFF"/>
          <w:lang w:eastAsia="ru-RU"/>
        </w:rPr>
      </w:pPr>
      <w:r>
        <w:rPr>
          <w:rFonts w:ascii="Georgia" w:eastAsia="Times New Roman" w:hAnsi="Georgia" w:cs="Times New Roman"/>
          <w:bCs/>
          <w:iCs/>
          <w:color w:val="333333"/>
          <w:sz w:val="21"/>
          <w:szCs w:val="21"/>
          <w:u w:val="single"/>
          <w:bdr w:val="none" w:sz="0" w:space="0" w:color="auto" w:frame="1"/>
          <w:shd w:val="clear" w:color="auto" w:fill="FFFFFF"/>
          <w:lang w:eastAsia="ru-RU"/>
        </w:rPr>
        <w:t xml:space="preserve">Библиотека:  </w:t>
      </w:r>
      <w:r>
        <w:rPr>
          <w:rFonts w:ascii="Georgia" w:eastAsia="Times New Roman" w:hAnsi="Georgia" w:cs="Times New Roman"/>
          <w:bCs/>
          <w:iCs/>
          <w:color w:val="333333"/>
          <w:sz w:val="21"/>
          <w:szCs w:val="21"/>
          <w:bdr w:val="none" w:sz="0" w:space="0" w:color="auto" w:frame="1"/>
          <w:shd w:val="clear" w:color="auto" w:fill="FFFFFF"/>
          <w:lang w:eastAsia="ru-RU"/>
        </w:rPr>
        <w:t>проведение тематических выставок книг  и  бесед,  чтение художественной литературы, обеспечение учащихся  учебниками и художественной  литературой, размещение школьного  краеведческого музея.</w:t>
      </w:r>
    </w:p>
    <w:p w:rsidR="00BE4C5E" w:rsidRPr="00BE4C5E" w:rsidRDefault="00B713BA" w:rsidP="00BE4C5E">
      <w:pPr>
        <w:shd w:val="clear" w:color="auto" w:fill="FFFFFF"/>
        <w:spacing w:line="240" w:lineRule="auto"/>
        <w:jc w:val="both"/>
        <w:rPr>
          <w:rFonts w:ascii="Georgia" w:eastAsia="Times New Roman" w:hAnsi="Georgia" w:cs="Times New Roman"/>
          <w:bCs/>
          <w:iCs/>
          <w:color w:val="333333"/>
          <w:sz w:val="21"/>
          <w:szCs w:val="21"/>
          <w:bdr w:val="none" w:sz="0" w:space="0" w:color="auto" w:frame="1"/>
          <w:shd w:val="clear" w:color="auto" w:fill="FFFFFF"/>
          <w:lang w:eastAsia="ru-RU"/>
        </w:rPr>
      </w:pPr>
      <w:r w:rsidRPr="00B713BA">
        <w:rPr>
          <w:rFonts w:ascii="Georgia" w:eastAsia="Times New Roman" w:hAnsi="Georgia" w:cs="Times New Roman"/>
          <w:bCs/>
          <w:iCs/>
          <w:color w:val="333333"/>
          <w:sz w:val="21"/>
          <w:szCs w:val="21"/>
          <w:u w:val="single"/>
          <w:bdr w:val="none" w:sz="0" w:space="0" w:color="auto" w:frame="1"/>
          <w:shd w:val="clear" w:color="auto" w:fill="FFFFFF"/>
          <w:lang w:eastAsia="ru-RU"/>
        </w:rPr>
        <w:t>Кабинет дистанционного обучения</w:t>
      </w:r>
      <w:r>
        <w:rPr>
          <w:rFonts w:ascii="Georgia" w:eastAsia="Times New Roman" w:hAnsi="Georgia" w:cs="Times New Roman"/>
          <w:bCs/>
          <w:iCs/>
          <w:color w:val="333333"/>
          <w:sz w:val="21"/>
          <w:szCs w:val="21"/>
          <w:bdr w:val="none" w:sz="0" w:space="0" w:color="auto" w:frame="1"/>
          <w:shd w:val="clear" w:color="auto" w:fill="FFFFFF"/>
          <w:lang w:eastAsia="ru-RU"/>
        </w:rPr>
        <w:t>:  проведение уроков с использованием информационных  технологий,  дистанционное  обучение,  просмотр  тематических презентаций,  подготовка обучающихся  к урокам с использованием сети Интернет, внеурочная деятельность,  обеспечение  сетевой формы ведения образовательной деятельности.</w:t>
      </w:r>
      <w:r w:rsidR="00BE4C5E" w:rsidRPr="00BE4C5E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 </w:t>
      </w:r>
    </w:p>
    <w:p w:rsidR="00BE4C5E" w:rsidRPr="00BE4C5E" w:rsidRDefault="00BE4C5E" w:rsidP="00BE4C5E">
      <w:pPr>
        <w:shd w:val="clear" w:color="auto" w:fill="FFFFFF"/>
        <w:spacing w:before="240" w:after="144" w:line="240" w:lineRule="auto"/>
        <w:outlineLvl w:val="1"/>
        <w:rPr>
          <w:rFonts w:ascii="Comic Sans MS" w:eastAsia="Times New Roman" w:hAnsi="Comic Sans MS" w:cs="Times New Roman"/>
          <w:b/>
          <w:bCs/>
          <w:color w:val="0C73A7"/>
          <w:sz w:val="31"/>
          <w:szCs w:val="31"/>
          <w:lang w:eastAsia="ru-RU"/>
        </w:rPr>
      </w:pPr>
      <w:r w:rsidRPr="00BE4C5E">
        <w:rPr>
          <w:rFonts w:ascii="Comic Sans MS" w:eastAsia="Times New Roman" w:hAnsi="Comic Sans MS" w:cs="Times New Roman"/>
          <w:b/>
          <w:bCs/>
          <w:color w:val="0C73A7"/>
          <w:sz w:val="31"/>
          <w:szCs w:val="31"/>
          <w:lang w:eastAsia="ru-RU"/>
        </w:rPr>
        <w:t>Библиотеки</w:t>
      </w:r>
    </w:p>
    <w:p w:rsidR="00BE4C5E" w:rsidRPr="00BE4C5E" w:rsidRDefault="00BE4C5E" w:rsidP="00BE4C5E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BE4C5E">
        <w:rPr>
          <w:rFonts w:ascii="Georgia" w:eastAsia="Times New Roman" w:hAnsi="Georgia" w:cs="Times New Roman"/>
          <w:color w:val="333333"/>
          <w:sz w:val="21"/>
          <w:szCs w:val="21"/>
          <w:bdr w:val="none" w:sz="0" w:space="0" w:color="auto" w:frame="1"/>
          <w:shd w:val="clear" w:color="auto" w:fill="FFFFFF"/>
          <w:lang w:eastAsia="ru-RU"/>
        </w:rPr>
        <w:t>Библиотеки, в том числе приспособленные для использования инвалидами и лицами с ограниченными возможностями здоровья в образовательной организации - </w:t>
      </w:r>
      <w:r w:rsidRPr="00BE4C5E">
        <w:rPr>
          <w:rFonts w:ascii="Georgia" w:eastAsia="Times New Roman" w:hAnsi="Georgia" w:cs="Times New Roman"/>
          <w:b/>
          <w:bCs/>
          <w:color w:val="333333"/>
          <w:sz w:val="21"/>
          <w:szCs w:val="21"/>
          <w:bdr w:val="none" w:sz="0" w:space="0" w:color="auto" w:frame="1"/>
          <w:shd w:val="clear" w:color="auto" w:fill="FFFFFF"/>
          <w:lang w:eastAsia="ru-RU"/>
        </w:rPr>
        <w:t>отсутствуют.</w:t>
      </w:r>
      <w:r w:rsidRPr="00BE4C5E">
        <w:rPr>
          <w:rFonts w:ascii="Georgia" w:eastAsia="Times New Roman" w:hAnsi="Georgia" w:cs="Times New Roman"/>
          <w:color w:val="333333"/>
          <w:sz w:val="21"/>
          <w:szCs w:val="21"/>
          <w:bdr w:val="none" w:sz="0" w:space="0" w:color="auto" w:frame="1"/>
          <w:shd w:val="clear" w:color="auto" w:fill="FFFFFF"/>
          <w:lang w:eastAsia="ru-RU"/>
        </w:rPr>
        <w:t> </w:t>
      </w:r>
    </w:p>
    <w:p w:rsidR="00BE4C5E" w:rsidRPr="00BE4C5E" w:rsidRDefault="00BE4C5E" w:rsidP="00115240">
      <w:pPr>
        <w:shd w:val="clear" w:color="auto" w:fill="FFFFFF"/>
        <w:spacing w:line="240" w:lineRule="auto"/>
        <w:jc w:val="both"/>
        <w:rPr>
          <w:rFonts w:ascii="Georgia" w:eastAsia="Times New Roman" w:hAnsi="Georgia" w:cs="Times New Roman"/>
          <w:color w:val="333333"/>
          <w:sz w:val="21"/>
          <w:szCs w:val="21"/>
          <w:bdr w:val="none" w:sz="0" w:space="0" w:color="auto" w:frame="1"/>
          <w:shd w:val="clear" w:color="auto" w:fill="FFFFFF"/>
          <w:lang w:eastAsia="ru-RU"/>
        </w:rPr>
      </w:pPr>
      <w:r w:rsidRPr="00BE4C5E">
        <w:rPr>
          <w:rFonts w:ascii="Georgia" w:eastAsia="Times New Roman" w:hAnsi="Georgia" w:cs="Times New Roman"/>
          <w:color w:val="333333"/>
          <w:sz w:val="21"/>
          <w:szCs w:val="21"/>
          <w:bdr w:val="none" w:sz="0" w:space="0" w:color="auto" w:frame="1"/>
          <w:shd w:val="clear" w:color="auto" w:fill="FFFFFF"/>
          <w:lang w:eastAsia="ru-RU"/>
        </w:rPr>
        <w:t>Частично эту функцию выполняет методический кабинет образовательной организации, где педагоги при необходимости  мог</w:t>
      </w:r>
      <w:r w:rsidR="00B713BA">
        <w:rPr>
          <w:rFonts w:ascii="Georgia" w:eastAsia="Times New Roman" w:hAnsi="Georgia" w:cs="Times New Roman"/>
          <w:color w:val="333333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ут воспользоваться методической </w:t>
      </w:r>
      <w:r w:rsidRPr="00BE4C5E">
        <w:rPr>
          <w:rFonts w:ascii="Georgia" w:eastAsia="Times New Roman" w:hAnsi="Georgia" w:cs="Times New Roman"/>
          <w:color w:val="333333"/>
          <w:sz w:val="21"/>
          <w:szCs w:val="21"/>
          <w:bdr w:val="none" w:sz="0" w:space="0" w:color="auto" w:frame="1"/>
          <w:shd w:val="clear" w:color="auto" w:fill="FFFFFF"/>
          <w:lang w:eastAsia="ru-RU"/>
        </w:rPr>
        <w:t>литературой, периодическими изданиями, материалами справочного и рекомендательного характера.</w:t>
      </w:r>
    </w:p>
    <w:p w:rsidR="00BE4C5E" w:rsidRPr="00BE4C5E" w:rsidRDefault="00BE4C5E" w:rsidP="00BE4C5E">
      <w:pPr>
        <w:shd w:val="clear" w:color="auto" w:fill="FFFFFF"/>
        <w:spacing w:before="240" w:after="144" w:line="240" w:lineRule="auto"/>
        <w:outlineLvl w:val="1"/>
        <w:rPr>
          <w:rFonts w:ascii="Comic Sans MS" w:eastAsia="Times New Roman" w:hAnsi="Comic Sans MS" w:cs="Times New Roman"/>
          <w:b/>
          <w:bCs/>
          <w:color w:val="0C73A7"/>
          <w:sz w:val="31"/>
          <w:szCs w:val="31"/>
          <w:lang w:eastAsia="ru-RU"/>
        </w:rPr>
      </w:pPr>
      <w:r w:rsidRPr="00BE4C5E">
        <w:rPr>
          <w:rFonts w:ascii="Comic Sans MS" w:eastAsia="Times New Roman" w:hAnsi="Comic Sans MS" w:cs="Times New Roman"/>
          <w:b/>
          <w:bCs/>
          <w:color w:val="0C73A7"/>
          <w:sz w:val="31"/>
          <w:szCs w:val="31"/>
          <w:lang w:eastAsia="ru-RU"/>
        </w:rPr>
        <w:t>Объекты спорта</w:t>
      </w:r>
    </w:p>
    <w:p w:rsidR="00BE4C5E" w:rsidRPr="00BE4C5E" w:rsidRDefault="00BE4C5E" w:rsidP="00BE4C5E">
      <w:pPr>
        <w:shd w:val="clear" w:color="auto" w:fill="FFFFFF"/>
        <w:spacing w:line="240" w:lineRule="auto"/>
        <w:jc w:val="both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BE4C5E">
        <w:rPr>
          <w:rFonts w:ascii="Georgia" w:eastAsia="Times New Roman" w:hAnsi="Georgia" w:cs="Times New Roman"/>
          <w:color w:val="333333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Спортивный зал общей площадью </w:t>
      </w:r>
      <w:r w:rsidR="00115240">
        <w:rPr>
          <w:rFonts w:ascii="Georgia" w:eastAsia="Times New Roman" w:hAnsi="Georgia" w:cs="Times New Roman"/>
          <w:color w:val="333333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69,3 кв. м </w:t>
      </w:r>
      <w:r w:rsidRPr="00BE4C5E">
        <w:rPr>
          <w:rFonts w:ascii="Georgia" w:eastAsia="Times New Roman" w:hAnsi="Georgia" w:cs="Times New Roman"/>
          <w:color w:val="333333"/>
          <w:sz w:val="21"/>
          <w:szCs w:val="21"/>
          <w:bdr w:val="none" w:sz="0" w:space="0" w:color="auto" w:frame="1"/>
          <w:shd w:val="clear" w:color="auto" w:fill="FFFFFF"/>
          <w:lang w:eastAsia="ru-RU"/>
        </w:rPr>
        <w:t>располо</w:t>
      </w:r>
      <w:r w:rsidR="00115240">
        <w:rPr>
          <w:rFonts w:ascii="Georgia" w:eastAsia="Times New Roman" w:hAnsi="Georgia" w:cs="Times New Roman"/>
          <w:color w:val="333333"/>
          <w:sz w:val="21"/>
          <w:szCs w:val="21"/>
          <w:bdr w:val="none" w:sz="0" w:space="0" w:color="auto" w:frame="1"/>
          <w:shd w:val="clear" w:color="auto" w:fill="FFFFFF"/>
          <w:lang w:eastAsia="ru-RU"/>
        </w:rPr>
        <w:t>жен</w:t>
      </w:r>
      <w:r w:rsidRPr="00BE4C5E">
        <w:rPr>
          <w:rFonts w:ascii="Georgia" w:eastAsia="Times New Roman" w:hAnsi="Georgia" w:cs="Times New Roman"/>
          <w:color w:val="333333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 на втором  этаже образ</w:t>
      </w:r>
      <w:r w:rsidR="00115240">
        <w:rPr>
          <w:rFonts w:ascii="Georgia" w:eastAsia="Times New Roman" w:hAnsi="Georgia" w:cs="Times New Roman"/>
          <w:color w:val="333333"/>
          <w:sz w:val="21"/>
          <w:szCs w:val="21"/>
          <w:bdr w:val="none" w:sz="0" w:space="0" w:color="auto" w:frame="1"/>
          <w:shd w:val="clear" w:color="auto" w:fill="FFFFFF"/>
          <w:lang w:eastAsia="ru-RU"/>
        </w:rPr>
        <w:t>овательной организации, оснащён</w:t>
      </w:r>
      <w:r w:rsidRPr="00BE4C5E">
        <w:rPr>
          <w:rFonts w:ascii="Georgia" w:eastAsia="Times New Roman" w:hAnsi="Georgia" w:cs="Times New Roman"/>
          <w:color w:val="333333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 необходимым спортивным оборудованием,</w:t>
      </w:r>
      <w:r w:rsidR="00115240">
        <w:rPr>
          <w:rFonts w:ascii="Georgia" w:eastAsia="Times New Roman" w:hAnsi="Georgia" w:cs="Times New Roman"/>
          <w:color w:val="333333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BE4C5E">
        <w:rPr>
          <w:rFonts w:ascii="Georgia" w:eastAsia="Times New Roman" w:hAnsi="Georgia" w:cs="Times New Roman"/>
          <w:color w:val="333333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 тренажёрами.</w:t>
      </w:r>
    </w:p>
    <w:p w:rsidR="00BE4C5E" w:rsidRPr="00BE4C5E" w:rsidRDefault="00115240" w:rsidP="00BE4C5E">
      <w:pPr>
        <w:shd w:val="clear" w:color="auto" w:fill="FFFFFF"/>
        <w:spacing w:line="240" w:lineRule="auto"/>
        <w:jc w:val="both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>
        <w:rPr>
          <w:rFonts w:ascii="Georgia" w:eastAsia="Times New Roman" w:hAnsi="Georgia" w:cs="Times New Roman"/>
          <w:color w:val="333333"/>
          <w:sz w:val="21"/>
          <w:szCs w:val="21"/>
          <w:bdr w:val="none" w:sz="0" w:space="0" w:color="auto" w:frame="1"/>
          <w:shd w:val="clear" w:color="auto" w:fill="FFFFFF"/>
          <w:lang w:eastAsia="ru-RU"/>
        </w:rPr>
        <w:t>Вне</w:t>
      </w:r>
      <w:r w:rsidR="00BE4C5E" w:rsidRPr="00BE4C5E">
        <w:rPr>
          <w:rFonts w:ascii="Georgia" w:eastAsia="Times New Roman" w:hAnsi="Georgia" w:cs="Times New Roman"/>
          <w:color w:val="333333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 территории организации имеется </w:t>
      </w:r>
      <w:r>
        <w:rPr>
          <w:rFonts w:ascii="Georgia" w:eastAsia="Times New Roman" w:hAnsi="Georgia" w:cs="Times New Roman"/>
          <w:color w:val="333333"/>
          <w:sz w:val="21"/>
          <w:szCs w:val="21"/>
          <w:bdr w:val="none" w:sz="0" w:space="0" w:color="auto" w:frame="1"/>
          <w:shd w:val="clear" w:color="auto" w:fill="FFFFFF"/>
          <w:lang w:eastAsia="ru-RU"/>
        </w:rPr>
        <w:t>баскетбольная  площадка,  которая  используется в случае необходимости для  проведения  спортивных занятий и игр в ДОЛ (детский оздоровительный лагерь)</w:t>
      </w:r>
    </w:p>
    <w:p w:rsidR="00BE4C5E" w:rsidRPr="00BE4C5E" w:rsidRDefault="00BE4C5E" w:rsidP="00BE4C5E">
      <w:pPr>
        <w:shd w:val="clear" w:color="auto" w:fill="FFFFFF"/>
        <w:spacing w:line="240" w:lineRule="auto"/>
        <w:jc w:val="both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BE4C5E">
        <w:rPr>
          <w:rFonts w:ascii="Georgia" w:eastAsia="Times New Roman" w:hAnsi="Georgia" w:cs="Times New Roman"/>
          <w:color w:val="333333"/>
          <w:sz w:val="21"/>
          <w:szCs w:val="21"/>
          <w:bdr w:val="none" w:sz="0" w:space="0" w:color="auto" w:frame="1"/>
          <w:shd w:val="clear" w:color="auto" w:fill="FFFFFF"/>
          <w:lang w:eastAsia="ru-RU"/>
        </w:rPr>
        <w:t>Объекты спорта, приспособленные для использования инвалидами и лицами с ограниченными возможностями здоровья</w:t>
      </w:r>
      <w:r w:rsidR="00115240">
        <w:rPr>
          <w:rFonts w:ascii="Georgia" w:eastAsia="Times New Roman" w:hAnsi="Georgia" w:cs="Times New Roman"/>
          <w:color w:val="333333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, </w:t>
      </w:r>
      <w:r w:rsidRPr="00BE4C5E">
        <w:rPr>
          <w:rFonts w:ascii="Georgia" w:eastAsia="Times New Roman" w:hAnsi="Georgia" w:cs="Times New Roman"/>
          <w:b/>
          <w:bCs/>
          <w:color w:val="333333"/>
          <w:sz w:val="21"/>
          <w:szCs w:val="21"/>
          <w:bdr w:val="none" w:sz="0" w:space="0" w:color="auto" w:frame="1"/>
          <w:shd w:val="clear" w:color="auto" w:fill="FFFFFF"/>
          <w:lang w:eastAsia="ru-RU"/>
        </w:rPr>
        <w:t> отсутствуют</w:t>
      </w:r>
      <w:r w:rsidRPr="00BE4C5E">
        <w:rPr>
          <w:rFonts w:ascii="Georgia" w:eastAsia="Times New Roman" w:hAnsi="Georgia" w:cs="Times New Roman"/>
          <w:color w:val="333333"/>
          <w:sz w:val="21"/>
          <w:szCs w:val="21"/>
          <w:bdr w:val="none" w:sz="0" w:space="0" w:color="auto" w:frame="1"/>
          <w:shd w:val="clear" w:color="auto" w:fill="FFFFFF"/>
          <w:lang w:eastAsia="ru-RU"/>
        </w:rPr>
        <w:t>.</w:t>
      </w:r>
    </w:p>
    <w:p w:rsidR="00BE4C5E" w:rsidRPr="00BE4C5E" w:rsidRDefault="00BE4C5E" w:rsidP="00BE4C5E">
      <w:pPr>
        <w:shd w:val="clear" w:color="auto" w:fill="FFFFFF"/>
        <w:spacing w:before="240" w:after="144" w:line="240" w:lineRule="auto"/>
        <w:outlineLvl w:val="1"/>
        <w:rPr>
          <w:rFonts w:ascii="Comic Sans MS" w:eastAsia="Times New Roman" w:hAnsi="Comic Sans MS" w:cs="Times New Roman"/>
          <w:b/>
          <w:bCs/>
          <w:color w:val="0C73A7"/>
          <w:sz w:val="31"/>
          <w:szCs w:val="31"/>
          <w:lang w:eastAsia="ru-RU"/>
        </w:rPr>
      </w:pPr>
      <w:r w:rsidRPr="00BE4C5E">
        <w:rPr>
          <w:rFonts w:ascii="Comic Sans MS" w:eastAsia="Times New Roman" w:hAnsi="Comic Sans MS" w:cs="Times New Roman"/>
          <w:b/>
          <w:bCs/>
          <w:color w:val="0C73A7"/>
          <w:sz w:val="31"/>
          <w:szCs w:val="31"/>
          <w:lang w:eastAsia="ru-RU"/>
        </w:rPr>
        <w:t>Средства обучения и воспитания</w:t>
      </w:r>
    </w:p>
    <w:p w:rsidR="00BE4C5E" w:rsidRPr="00BE4C5E" w:rsidRDefault="00BE4C5E" w:rsidP="00BE4C5E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BE4C5E">
        <w:rPr>
          <w:rFonts w:ascii="Georgia" w:eastAsia="Times New Roman" w:hAnsi="Georgia" w:cs="Times New Roman"/>
          <w:b/>
          <w:bCs/>
          <w:color w:val="333333"/>
          <w:sz w:val="21"/>
          <w:szCs w:val="21"/>
          <w:bdr w:val="none" w:sz="0" w:space="0" w:color="auto" w:frame="1"/>
          <w:shd w:val="clear" w:color="auto" w:fill="FFFFFF"/>
          <w:lang w:eastAsia="ru-RU"/>
        </w:rPr>
        <w:t>В образовательной организации имеются следующие средства обучения:</w:t>
      </w:r>
    </w:p>
    <w:p w:rsidR="00BE4C5E" w:rsidRPr="00BE4C5E" w:rsidRDefault="00BE4C5E" w:rsidP="00115240">
      <w:pPr>
        <w:numPr>
          <w:ilvl w:val="0"/>
          <w:numId w:val="2"/>
        </w:numPr>
        <w:shd w:val="clear" w:color="auto" w:fill="FFFFFF"/>
        <w:spacing w:after="0" w:line="240" w:lineRule="auto"/>
        <w:ind w:left="714" w:hanging="357"/>
        <w:jc w:val="both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BE4C5E">
        <w:rPr>
          <w:rFonts w:ascii="Georgia" w:eastAsia="Times New Roman" w:hAnsi="Georgia" w:cs="Times New Roman"/>
          <w:color w:val="333333"/>
          <w:sz w:val="21"/>
          <w:szCs w:val="21"/>
          <w:bdr w:val="none" w:sz="0" w:space="0" w:color="auto" w:frame="1"/>
          <w:shd w:val="clear" w:color="auto" w:fill="FFFFFF"/>
          <w:lang w:eastAsia="ru-RU"/>
        </w:rPr>
        <w:t>печатные (учебники и учебные пособия, книги для чтения, хрестоматии, раздаточный материал и т.д.);</w:t>
      </w:r>
    </w:p>
    <w:p w:rsidR="00BE4C5E" w:rsidRPr="00115240" w:rsidRDefault="00BE4C5E" w:rsidP="00115240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714" w:hanging="357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115240">
        <w:rPr>
          <w:rFonts w:ascii="Georgia" w:eastAsia="Times New Roman" w:hAnsi="Georgia" w:cs="Times New Roman"/>
          <w:color w:val="333333"/>
          <w:sz w:val="21"/>
          <w:szCs w:val="21"/>
          <w:bdr w:val="none" w:sz="0" w:space="0" w:color="auto" w:frame="1"/>
          <w:shd w:val="clear" w:color="auto" w:fill="FFFFFF"/>
          <w:lang w:eastAsia="ru-RU"/>
        </w:rPr>
        <w:lastRenderedPageBreak/>
        <w:t>аудиовизуальные (презентации, видеофильмы образовательные, учебные кинофильмы);</w:t>
      </w:r>
    </w:p>
    <w:p w:rsidR="00BE4C5E" w:rsidRPr="00115240" w:rsidRDefault="00BE4C5E" w:rsidP="00115240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714" w:hanging="357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115240">
        <w:rPr>
          <w:rFonts w:ascii="Georgia" w:eastAsia="Times New Roman" w:hAnsi="Georgia" w:cs="Times New Roman"/>
          <w:color w:val="333333"/>
          <w:sz w:val="21"/>
          <w:szCs w:val="21"/>
          <w:bdr w:val="none" w:sz="0" w:space="0" w:color="auto" w:frame="1"/>
          <w:shd w:val="clear" w:color="auto" w:fill="FFFFFF"/>
          <w:lang w:eastAsia="ru-RU"/>
        </w:rPr>
        <w:t>наглядные плоскостные (плакаты, карты настенные, иллюстрации настенные, магнитные доски</w:t>
      </w:r>
      <w:r w:rsidR="00115240">
        <w:rPr>
          <w:rFonts w:ascii="Georgia" w:eastAsia="Times New Roman" w:hAnsi="Georgia" w:cs="Times New Roman"/>
          <w:color w:val="333333"/>
          <w:sz w:val="21"/>
          <w:szCs w:val="21"/>
          <w:bdr w:val="none" w:sz="0" w:space="0" w:color="auto" w:frame="1"/>
          <w:shd w:val="clear" w:color="auto" w:fill="FFFFFF"/>
          <w:lang w:eastAsia="ru-RU"/>
        </w:rPr>
        <w:t>,  тематические стенды</w:t>
      </w:r>
      <w:r w:rsidRPr="00115240">
        <w:rPr>
          <w:rFonts w:ascii="Georgia" w:eastAsia="Times New Roman" w:hAnsi="Georgia" w:cs="Times New Roman"/>
          <w:color w:val="333333"/>
          <w:sz w:val="21"/>
          <w:szCs w:val="21"/>
          <w:bdr w:val="none" w:sz="0" w:space="0" w:color="auto" w:frame="1"/>
          <w:shd w:val="clear" w:color="auto" w:fill="FFFFFF"/>
          <w:lang w:eastAsia="ru-RU"/>
        </w:rPr>
        <w:t>);</w:t>
      </w:r>
    </w:p>
    <w:p w:rsidR="00BE4C5E" w:rsidRPr="00115240" w:rsidRDefault="00BE4C5E" w:rsidP="00115240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714" w:hanging="357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115240">
        <w:rPr>
          <w:rFonts w:ascii="Georgia" w:eastAsia="Times New Roman" w:hAnsi="Georgia" w:cs="Times New Roman"/>
          <w:color w:val="333333"/>
          <w:sz w:val="21"/>
          <w:szCs w:val="21"/>
          <w:bdr w:val="none" w:sz="0" w:space="0" w:color="auto" w:frame="1"/>
          <w:shd w:val="clear" w:color="auto" w:fill="FFFFFF"/>
          <w:lang w:eastAsia="ru-RU"/>
        </w:rPr>
        <w:t>демонстрационные (гербарии, муляжи, макеты, стенды);</w:t>
      </w:r>
    </w:p>
    <w:p w:rsidR="00BE4C5E" w:rsidRPr="00115240" w:rsidRDefault="00BE4C5E" w:rsidP="00115240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714" w:hanging="357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115240">
        <w:rPr>
          <w:rFonts w:ascii="Georgia" w:eastAsia="Times New Roman" w:hAnsi="Georgia" w:cs="Times New Roman"/>
          <w:color w:val="333333"/>
          <w:sz w:val="21"/>
          <w:szCs w:val="21"/>
          <w:bdr w:val="none" w:sz="0" w:space="0" w:color="auto" w:frame="1"/>
          <w:shd w:val="clear" w:color="auto" w:fill="FFFFFF"/>
          <w:lang w:eastAsia="ru-RU"/>
        </w:rPr>
        <w:t>учебные приборы (песочные часы, компас, микроскоп, лупы, колбы);</w:t>
      </w:r>
    </w:p>
    <w:p w:rsidR="00BE4C5E" w:rsidRPr="00115240" w:rsidRDefault="00BE4C5E" w:rsidP="00115240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714" w:hanging="357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115240">
        <w:rPr>
          <w:rFonts w:ascii="Georgia" w:eastAsia="Times New Roman" w:hAnsi="Georgia" w:cs="Times New Roman"/>
          <w:color w:val="333333"/>
          <w:sz w:val="21"/>
          <w:szCs w:val="21"/>
          <w:bdr w:val="none" w:sz="0" w:space="0" w:color="auto" w:frame="1"/>
          <w:shd w:val="clear" w:color="auto" w:fill="FFFFFF"/>
          <w:lang w:eastAsia="ru-RU"/>
        </w:rPr>
        <w:t>музыкальное оборудование, музыкальные инструменты;</w:t>
      </w:r>
    </w:p>
    <w:p w:rsidR="00BE4C5E" w:rsidRPr="00BE4C5E" w:rsidRDefault="00BE4C5E" w:rsidP="00115240">
      <w:pPr>
        <w:numPr>
          <w:ilvl w:val="0"/>
          <w:numId w:val="2"/>
        </w:numPr>
        <w:shd w:val="clear" w:color="auto" w:fill="FFFFFF"/>
        <w:spacing w:after="0" w:line="240" w:lineRule="auto"/>
        <w:ind w:left="714" w:hanging="357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BE4C5E">
        <w:rPr>
          <w:rFonts w:ascii="Georgia" w:eastAsia="Times New Roman" w:hAnsi="Georgia" w:cs="Times New Roman"/>
          <w:color w:val="333333"/>
          <w:sz w:val="21"/>
          <w:szCs w:val="21"/>
          <w:bdr w:val="none" w:sz="0" w:space="0" w:color="auto" w:frame="1"/>
          <w:shd w:val="clear" w:color="auto" w:fill="FFFFFF"/>
          <w:lang w:eastAsia="ru-RU"/>
        </w:rPr>
        <w:t>тренажёры и спортивное оборудование (гимнастическое оборудование, спортивные снаряды, мячи и т.п.)</w:t>
      </w:r>
    </w:p>
    <w:p w:rsidR="00BE4C5E" w:rsidRPr="00115240" w:rsidRDefault="00BE4C5E" w:rsidP="00115240">
      <w:pPr>
        <w:numPr>
          <w:ilvl w:val="0"/>
          <w:numId w:val="2"/>
        </w:numPr>
        <w:shd w:val="clear" w:color="auto" w:fill="FFFFFF"/>
        <w:spacing w:after="0" w:line="240" w:lineRule="auto"/>
        <w:ind w:left="714" w:hanging="357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BE4C5E">
        <w:rPr>
          <w:rFonts w:ascii="Georgia" w:eastAsia="Times New Roman" w:hAnsi="Georgia" w:cs="Times New Roman"/>
          <w:color w:val="333333"/>
          <w:sz w:val="21"/>
          <w:szCs w:val="21"/>
          <w:bdr w:val="none" w:sz="0" w:space="0" w:color="auto" w:frame="1"/>
          <w:shd w:val="clear" w:color="auto" w:fill="FFFFFF"/>
          <w:lang w:eastAsia="ru-RU"/>
        </w:rPr>
        <w:t>аудиовизуальные и мультимедийные средства обучения</w:t>
      </w:r>
    </w:p>
    <w:p w:rsidR="00115240" w:rsidRPr="00BE4C5E" w:rsidRDefault="00115240" w:rsidP="00115240">
      <w:pPr>
        <w:shd w:val="clear" w:color="auto" w:fill="FFFFFF"/>
        <w:spacing w:after="0" w:line="240" w:lineRule="auto"/>
        <w:ind w:left="714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</w:p>
    <w:p w:rsidR="00BE4C5E" w:rsidRPr="00BE4C5E" w:rsidRDefault="00115240" w:rsidP="00BE4C5E">
      <w:pPr>
        <w:shd w:val="clear" w:color="auto" w:fill="FFFFFF"/>
        <w:spacing w:line="240" w:lineRule="auto"/>
        <w:jc w:val="both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>
        <w:rPr>
          <w:rFonts w:ascii="Georgia" w:eastAsia="Times New Roman" w:hAnsi="Georgia" w:cs="Times New Roman"/>
          <w:color w:val="333333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    </w:t>
      </w:r>
      <w:r w:rsidR="00BE4C5E" w:rsidRPr="00BE4C5E">
        <w:rPr>
          <w:rFonts w:ascii="Georgia" w:eastAsia="Times New Roman" w:hAnsi="Georgia" w:cs="Times New Roman"/>
          <w:color w:val="333333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Средства обучения и воспитания, используемые в </w:t>
      </w:r>
      <w:r>
        <w:rPr>
          <w:rFonts w:ascii="Georgia" w:eastAsia="Times New Roman" w:hAnsi="Georgia" w:cs="Times New Roman"/>
          <w:color w:val="333333"/>
          <w:sz w:val="21"/>
          <w:szCs w:val="21"/>
          <w:bdr w:val="none" w:sz="0" w:space="0" w:color="auto" w:frame="1"/>
          <w:shd w:val="clear" w:color="auto" w:fill="FFFFFF"/>
          <w:lang w:eastAsia="ru-RU"/>
        </w:rPr>
        <w:t>организации</w:t>
      </w:r>
      <w:r w:rsidR="00BE4C5E" w:rsidRPr="00BE4C5E">
        <w:rPr>
          <w:rFonts w:ascii="Georgia" w:eastAsia="Times New Roman" w:hAnsi="Georgia" w:cs="Times New Roman"/>
          <w:color w:val="333333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 для обеспечения образовательной деятельности, рассматриваются в соответствии с ФГОС к условиям реализации основной общеобразовательной программы как совокупность учебно-методических, материальных, дидактических ресурсов, обеспечивающих эффективное решение </w:t>
      </w:r>
      <w:proofErr w:type="spellStart"/>
      <w:r w:rsidR="00BE4C5E" w:rsidRPr="00BE4C5E">
        <w:rPr>
          <w:rFonts w:ascii="Georgia" w:eastAsia="Times New Roman" w:hAnsi="Georgia" w:cs="Times New Roman"/>
          <w:color w:val="333333"/>
          <w:sz w:val="21"/>
          <w:szCs w:val="21"/>
          <w:bdr w:val="none" w:sz="0" w:space="0" w:color="auto" w:frame="1"/>
          <w:shd w:val="clear" w:color="auto" w:fill="FFFFFF"/>
          <w:lang w:eastAsia="ru-RU"/>
        </w:rPr>
        <w:t>воспитательно</w:t>
      </w:r>
      <w:proofErr w:type="spellEnd"/>
      <w:r w:rsidR="00BE4C5E" w:rsidRPr="00BE4C5E">
        <w:rPr>
          <w:rFonts w:ascii="Georgia" w:eastAsia="Times New Roman" w:hAnsi="Georgia" w:cs="Times New Roman"/>
          <w:color w:val="333333"/>
          <w:sz w:val="21"/>
          <w:szCs w:val="21"/>
          <w:bdr w:val="none" w:sz="0" w:space="0" w:color="auto" w:frame="1"/>
          <w:shd w:val="clear" w:color="auto" w:fill="FFFFFF"/>
          <w:lang w:eastAsia="ru-RU"/>
        </w:rPr>
        <w:t>-образовательных задач в оптимальных условиях.</w:t>
      </w:r>
    </w:p>
    <w:p w:rsidR="00BE4C5E" w:rsidRPr="00BE4C5E" w:rsidRDefault="00BE4C5E" w:rsidP="00BE4C5E">
      <w:pPr>
        <w:shd w:val="clear" w:color="auto" w:fill="FFFFFF"/>
        <w:spacing w:line="240" w:lineRule="auto"/>
        <w:jc w:val="both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BE4C5E">
        <w:rPr>
          <w:rFonts w:ascii="Georgia" w:eastAsia="Times New Roman" w:hAnsi="Georgia" w:cs="Times New Roman"/>
          <w:color w:val="333333"/>
          <w:sz w:val="21"/>
          <w:szCs w:val="21"/>
          <w:bdr w:val="none" w:sz="0" w:space="0" w:color="auto" w:frame="1"/>
          <w:shd w:val="clear" w:color="auto" w:fill="FFFFFF"/>
          <w:lang w:eastAsia="ru-RU"/>
        </w:rPr>
        <w:t>Материалы и пособия, предназначенные детям, доступны и функциональны, обеспечивают необходимые условия для самореализации. </w:t>
      </w:r>
    </w:p>
    <w:p w:rsidR="00BE4C5E" w:rsidRPr="00BE4C5E" w:rsidRDefault="00BE4C5E" w:rsidP="00BE4C5E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BE4C5E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 </w:t>
      </w:r>
    </w:p>
    <w:p w:rsidR="00BE4C5E" w:rsidRPr="00BE4C5E" w:rsidRDefault="00BE4C5E" w:rsidP="00BE4C5E">
      <w:pPr>
        <w:shd w:val="clear" w:color="auto" w:fill="FFFFFF"/>
        <w:spacing w:before="240" w:after="144" w:line="240" w:lineRule="auto"/>
        <w:outlineLvl w:val="1"/>
        <w:rPr>
          <w:rFonts w:ascii="Comic Sans MS" w:eastAsia="Times New Roman" w:hAnsi="Comic Sans MS" w:cs="Times New Roman"/>
          <w:b/>
          <w:bCs/>
          <w:color w:val="0C73A7"/>
          <w:sz w:val="31"/>
          <w:szCs w:val="31"/>
          <w:lang w:eastAsia="ru-RU"/>
        </w:rPr>
      </w:pPr>
      <w:r w:rsidRPr="00BE4C5E">
        <w:rPr>
          <w:rFonts w:ascii="Comic Sans MS" w:eastAsia="Times New Roman" w:hAnsi="Comic Sans MS" w:cs="Times New Roman"/>
          <w:b/>
          <w:bCs/>
          <w:color w:val="0C73A7"/>
          <w:sz w:val="31"/>
          <w:szCs w:val="31"/>
          <w:lang w:eastAsia="ru-RU"/>
        </w:rPr>
        <w:t xml:space="preserve">Условия питания </w:t>
      </w:r>
      <w:proofErr w:type="gramStart"/>
      <w:r w:rsidRPr="00BE4C5E">
        <w:rPr>
          <w:rFonts w:ascii="Comic Sans MS" w:eastAsia="Times New Roman" w:hAnsi="Comic Sans MS" w:cs="Times New Roman"/>
          <w:b/>
          <w:bCs/>
          <w:color w:val="0C73A7"/>
          <w:sz w:val="31"/>
          <w:szCs w:val="31"/>
          <w:lang w:eastAsia="ru-RU"/>
        </w:rPr>
        <w:t>обучающихся</w:t>
      </w:r>
      <w:proofErr w:type="gramEnd"/>
    </w:p>
    <w:p w:rsidR="00BE4C5E" w:rsidRPr="00BE4C5E" w:rsidRDefault="00115240" w:rsidP="00BE4C5E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>
        <w:rPr>
          <w:rFonts w:ascii="Georgia" w:eastAsia="Times New Roman" w:hAnsi="Georgia" w:cs="Times New Roman"/>
          <w:color w:val="333333"/>
          <w:sz w:val="18"/>
          <w:szCs w:val="18"/>
          <w:bdr w:val="none" w:sz="0" w:space="0" w:color="auto" w:frame="1"/>
          <w:lang w:eastAsia="ru-RU"/>
        </w:rPr>
        <w:t xml:space="preserve">    </w:t>
      </w:r>
      <w:r>
        <w:rPr>
          <w:rFonts w:ascii="Georgia" w:eastAsia="Times New Roman" w:hAnsi="Georgia" w:cs="Times New Roman"/>
          <w:color w:val="333333"/>
          <w:sz w:val="21"/>
          <w:szCs w:val="21"/>
          <w:bdr w:val="none" w:sz="0" w:space="0" w:color="auto" w:frame="1"/>
          <w:lang w:eastAsia="ru-RU"/>
        </w:rPr>
        <w:t>Образовательная  организация</w:t>
      </w:r>
      <w:r w:rsidR="00BE4C5E" w:rsidRPr="00BE4C5E">
        <w:rPr>
          <w:rFonts w:ascii="Georgia" w:eastAsia="Times New Roman" w:hAnsi="Georgia" w:cs="Times New Roman"/>
          <w:color w:val="333333"/>
          <w:sz w:val="21"/>
          <w:szCs w:val="21"/>
          <w:bdr w:val="none" w:sz="0" w:space="0" w:color="auto" w:frame="1"/>
          <w:lang w:eastAsia="ru-RU"/>
        </w:rPr>
        <w:t xml:space="preserve"> обеспечивает гарантированное сбалансированное </w:t>
      </w:r>
      <w:r>
        <w:rPr>
          <w:rFonts w:ascii="Georgia" w:eastAsia="Times New Roman" w:hAnsi="Georgia" w:cs="Times New Roman"/>
          <w:color w:val="333333"/>
          <w:sz w:val="21"/>
          <w:szCs w:val="21"/>
          <w:bdr w:val="none" w:sz="0" w:space="0" w:color="auto" w:frame="1"/>
          <w:lang w:eastAsia="ru-RU"/>
        </w:rPr>
        <w:t>двух</w:t>
      </w:r>
      <w:r w:rsidR="00BE4C5E" w:rsidRPr="00BE4C5E">
        <w:rPr>
          <w:rFonts w:ascii="Georgia" w:eastAsia="Times New Roman" w:hAnsi="Georgia" w:cs="Times New Roman"/>
          <w:color w:val="333333"/>
          <w:sz w:val="21"/>
          <w:szCs w:val="21"/>
          <w:bdr w:val="none" w:sz="0" w:space="0" w:color="auto" w:frame="1"/>
          <w:lang w:eastAsia="ru-RU"/>
        </w:rPr>
        <w:t xml:space="preserve">разовое  питание </w:t>
      </w:r>
      <w:proofErr w:type="gramStart"/>
      <w:r>
        <w:rPr>
          <w:rFonts w:ascii="Georgia" w:eastAsia="Times New Roman" w:hAnsi="Georgia" w:cs="Times New Roman"/>
          <w:color w:val="333333"/>
          <w:sz w:val="21"/>
          <w:szCs w:val="21"/>
          <w:bdr w:val="none" w:sz="0" w:space="0" w:color="auto" w:frame="1"/>
          <w:lang w:eastAsia="ru-RU"/>
        </w:rPr>
        <w:t>обучающихся</w:t>
      </w:r>
      <w:proofErr w:type="gramEnd"/>
      <w:r w:rsidR="00BE4C5E" w:rsidRPr="00BE4C5E">
        <w:rPr>
          <w:rFonts w:ascii="Georgia" w:eastAsia="Times New Roman" w:hAnsi="Georgia" w:cs="Times New Roman"/>
          <w:color w:val="333333"/>
          <w:sz w:val="21"/>
          <w:szCs w:val="21"/>
          <w:bdr w:val="none" w:sz="0" w:space="0" w:color="auto" w:frame="1"/>
          <w:lang w:eastAsia="ru-RU"/>
        </w:rPr>
        <w:t> в соответствии с их возрастом и требованиями санитарного законодательства.  </w:t>
      </w:r>
    </w:p>
    <w:p w:rsidR="00BE4C5E" w:rsidRPr="00BE4C5E" w:rsidRDefault="00115240" w:rsidP="00BE4C5E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>
        <w:rPr>
          <w:rFonts w:ascii="Georgia" w:eastAsia="Times New Roman" w:hAnsi="Georgia" w:cs="Times New Roman"/>
          <w:color w:val="333333"/>
          <w:sz w:val="21"/>
          <w:szCs w:val="21"/>
          <w:bdr w:val="none" w:sz="0" w:space="0" w:color="auto" w:frame="1"/>
          <w:lang w:eastAsia="ru-RU"/>
        </w:rPr>
        <w:t>   </w:t>
      </w:r>
      <w:r w:rsidR="003C0054">
        <w:rPr>
          <w:rFonts w:ascii="Georgia" w:eastAsia="Times New Roman" w:hAnsi="Georgia" w:cs="Times New Roman"/>
          <w:color w:val="333333"/>
          <w:sz w:val="21"/>
          <w:szCs w:val="21"/>
          <w:bdr w:val="none" w:sz="0" w:space="0" w:color="auto" w:frame="1"/>
          <w:lang w:eastAsia="ru-RU"/>
        </w:rPr>
        <w:t xml:space="preserve">   </w:t>
      </w:r>
      <w:r w:rsidR="00BE4C5E" w:rsidRPr="00BE4C5E">
        <w:rPr>
          <w:rFonts w:ascii="Georgia" w:eastAsia="Times New Roman" w:hAnsi="Georgia" w:cs="Times New Roman"/>
          <w:color w:val="333333"/>
          <w:sz w:val="21"/>
          <w:szCs w:val="21"/>
          <w:bdr w:val="none" w:sz="0" w:space="0" w:color="auto" w:frame="1"/>
          <w:lang w:eastAsia="ru-RU"/>
        </w:rPr>
        <w:t xml:space="preserve"> Питание  в организации осуществляется  в соответствии с примерным десятидневным меню, с учётом физиологических потребностей в энергии и пищевых веществах для </w:t>
      </w:r>
      <w:r>
        <w:rPr>
          <w:rFonts w:ascii="Georgia" w:eastAsia="Times New Roman" w:hAnsi="Georgia" w:cs="Times New Roman"/>
          <w:color w:val="333333"/>
          <w:sz w:val="21"/>
          <w:szCs w:val="21"/>
          <w:bdr w:val="none" w:sz="0" w:space="0" w:color="auto" w:frame="1"/>
          <w:lang w:eastAsia="ru-RU"/>
        </w:rPr>
        <w:t>детей</w:t>
      </w:r>
      <w:r w:rsidR="00BE4C5E" w:rsidRPr="00BE4C5E">
        <w:rPr>
          <w:rFonts w:ascii="Georgia" w:eastAsia="Times New Roman" w:hAnsi="Georgia" w:cs="Times New Roman"/>
          <w:color w:val="333333"/>
          <w:sz w:val="21"/>
          <w:szCs w:val="21"/>
          <w:bdr w:val="none" w:sz="0" w:space="0" w:color="auto" w:frame="1"/>
          <w:lang w:eastAsia="ru-RU"/>
        </w:rPr>
        <w:t xml:space="preserve"> всех возрастных групп и рекомендуемых суточных наборов продуктов для организации питания детей в </w:t>
      </w:r>
      <w:r w:rsidR="003C0054">
        <w:rPr>
          <w:rFonts w:ascii="Georgia" w:eastAsia="Times New Roman" w:hAnsi="Georgia" w:cs="Times New Roman"/>
          <w:color w:val="333333"/>
          <w:sz w:val="21"/>
          <w:szCs w:val="21"/>
          <w:bdr w:val="none" w:sz="0" w:space="0" w:color="auto" w:frame="1"/>
          <w:lang w:eastAsia="ru-RU"/>
        </w:rPr>
        <w:t>образовательной  организации</w:t>
      </w:r>
      <w:r w:rsidR="00BE4C5E" w:rsidRPr="00BE4C5E">
        <w:rPr>
          <w:rFonts w:ascii="Georgia" w:eastAsia="Times New Roman" w:hAnsi="Georgia" w:cs="Times New Roman"/>
          <w:color w:val="333333"/>
          <w:sz w:val="21"/>
          <w:szCs w:val="21"/>
          <w:bdr w:val="none" w:sz="0" w:space="0" w:color="auto" w:frame="1"/>
          <w:lang w:eastAsia="ru-RU"/>
        </w:rPr>
        <w:t>.</w:t>
      </w:r>
    </w:p>
    <w:p w:rsidR="00BE4C5E" w:rsidRPr="00BE4C5E" w:rsidRDefault="00BE4C5E" w:rsidP="00BE4C5E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BE4C5E">
        <w:rPr>
          <w:rFonts w:ascii="Georgia" w:eastAsia="Times New Roman" w:hAnsi="Georgia" w:cs="Times New Roman"/>
          <w:color w:val="333333"/>
          <w:sz w:val="21"/>
          <w:szCs w:val="21"/>
          <w:bdr w:val="none" w:sz="0" w:space="0" w:color="auto" w:frame="1"/>
          <w:lang w:eastAsia="ru-RU"/>
        </w:rPr>
        <w:t>   </w:t>
      </w:r>
      <w:r w:rsidR="003C0054">
        <w:rPr>
          <w:rFonts w:ascii="Georgia" w:eastAsia="Times New Roman" w:hAnsi="Georgia" w:cs="Times New Roman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r w:rsidRPr="00BE4C5E">
        <w:rPr>
          <w:rFonts w:ascii="Georgia" w:eastAsia="Times New Roman" w:hAnsi="Georgia" w:cs="Times New Roman"/>
          <w:color w:val="333333"/>
          <w:sz w:val="21"/>
          <w:szCs w:val="21"/>
          <w:bdr w:val="none" w:sz="0" w:space="0" w:color="auto" w:frame="1"/>
          <w:lang w:eastAsia="ru-RU"/>
        </w:rPr>
        <w:t xml:space="preserve">  Производство готовых блюд осуществляется </w:t>
      </w:r>
      <w:r w:rsidR="003C0054">
        <w:rPr>
          <w:rFonts w:ascii="Georgia" w:eastAsia="Times New Roman" w:hAnsi="Georgia" w:cs="Times New Roman"/>
          <w:color w:val="333333"/>
          <w:sz w:val="21"/>
          <w:szCs w:val="21"/>
          <w:bdr w:val="none" w:sz="0" w:space="0" w:color="auto" w:frame="1"/>
          <w:lang w:eastAsia="ru-RU"/>
        </w:rPr>
        <w:t xml:space="preserve">из сырых продуктов (полного цикла), в </w:t>
      </w:r>
      <w:r w:rsidRPr="00BE4C5E">
        <w:rPr>
          <w:rFonts w:ascii="Georgia" w:eastAsia="Times New Roman" w:hAnsi="Georgia" w:cs="Times New Roman"/>
          <w:color w:val="333333"/>
          <w:sz w:val="21"/>
          <w:szCs w:val="21"/>
          <w:bdr w:val="none" w:sz="0" w:space="0" w:color="auto" w:frame="1"/>
          <w:lang w:eastAsia="ru-RU"/>
        </w:rPr>
        <w:t>соответствии с технологическими картами, санитарными нормами. </w:t>
      </w:r>
    </w:p>
    <w:p w:rsidR="00BE4C5E" w:rsidRPr="00BE4C5E" w:rsidRDefault="00BE4C5E" w:rsidP="00BE4C5E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BE4C5E">
        <w:rPr>
          <w:rFonts w:ascii="Georgia" w:eastAsia="Times New Roman" w:hAnsi="Georgia" w:cs="Times New Roman"/>
          <w:color w:val="333333"/>
          <w:sz w:val="21"/>
          <w:szCs w:val="21"/>
          <w:bdr w:val="none" w:sz="0" w:space="0" w:color="auto" w:frame="1"/>
          <w:lang w:eastAsia="ru-RU"/>
        </w:rPr>
        <w:t xml:space="preserve">    </w:t>
      </w:r>
      <w:r w:rsidR="003C0054">
        <w:rPr>
          <w:rFonts w:ascii="Georgia" w:eastAsia="Times New Roman" w:hAnsi="Georgia" w:cs="Times New Roman"/>
          <w:color w:val="333333"/>
          <w:sz w:val="21"/>
          <w:szCs w:val="21"/>
          <w:bdr w:val="none" w:sz="0" w:space="0" w:color="auto" w:frame="1"/>
          <w:lang w:eastAsia="ru-RU"/>
        </w:rPr>
        <w:t xml:space="preserve">  </w:t>
      </w:r>
      <w:r w:rsidRPr="00BE4C5E">
        <w:rPr>
          <w:rFonts w:ascii="Georgia" w:eastAsia="Times New Roman" w:hAnsi="Georgia" w:cs="Times New Roman"/>
          <w:color w:val="333333"/>
          <w:sz w:val="21"/>
          <w:szCs w:val="21"/>
          <w:bdr w:val="none" w:sz="0" w:space="0" w:color="auto" w:frame="1"/>
          <w:lang w:eastAsia="ru-RU"/>
        </w:rPr>
        <w:t xml:space="preserve"> В целях профилактики недостаточности микронутриентов (витаминов и минеральных веществ) в питании детей  проводится искусственная С-витаминизация  третьего  блюда. Витаминизация блюд проводится с </w:t>
      </w:r>
      <w:r w:rsidR="003C0054">
        <w:rPr>
          <w:rFonts w:ascii="Georgia" w:eastAsia="Times New Roman" w:hAnsi="Georgia" w:cs="Times New Roman"/>
          <w:color w:val="333333"/>
          <w:sz w:val="21"/>
          <w:szCs w:val="21"/>
          <w:bdr w:val="none" w:sz="0" w:space="0" w:color="auto" w:frame="1"/>
          <w:lang w:eastAsia="ru-RU"/>
        </w:rPr>
        <w:t>учётом состояния здоровья детей</w:t>
      </w:r>
      <w:r w:rsidRPr="00BE4C5E">
        <w:rPr>
          <w:rFonts w:ascii="Georgia" w:eastAsia="Times New Roman" w:hAnsi="Georgia" w:cs="Times New Roman"/>
          <w:color w:val="333333"/>
          <w:sz w:val="21"/>
          <w:szCs w:val="21"/>
          <w:bdr w:val="none" w:sz="0" w:space="0" w:color="auto" w:frame="1"/>
          <w:lang w:eastAsia="ru-RU"/>
        </w:rPr>
        <w:t xml:space="preserve"> и при обязательном информировании родителей о проведении витаминизации. </w:t>
      </w:r>
    </w:p>
    <w:p w:rsidR="00BE4C5E" w:rsidRPr="00BE4C5E" w:rsidRDefault="00BE4C5E" w:rsidP="00BE4C5E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BE4C5E">
        <w:rPr>
          <w:rFonts w:ascii="Georgia" w:eastAsia="Times New Roman" w:hAnsi="Georgia" w:cs="Times New Roman"/>
          <w:color w:val="333333"/>
          <w:sz w:val="21"/>
          <w:szCs w:val="21"/>
          <w:bdr w:val="none" w:sz="0" w:space="0" w:color="auto" w:frame="1"/>
          <w:lang w:eastAsia="ru-RU"/>
        </w:rPr>
        <w:t>        Р</w:t>
      </w:r>
      <w:r w:rsidRPr="00BE4C5E">
        <w:rPr>
          <w:rFonts w:ascii="Georgia" w:eastAsia="Times New Roman" w:hAnsi="Georgia" w:cs="Times New Roman"/>
          <w:color w:val="333333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одителей информируют об ассортименте питания ребёнка, вывешивая ежедневное меню в </w:t>
      </w:r>
      <w:r w:rsidR="003C0054">
        <w:rPr>
          <w:rFonts w:ascii="Georgia" w:eastAsia="Times New Roman" w:hAnsi="Georgia" w:cs="Times New Roman"/>
          <w:color w:val="333333"/>
          <w:sz w:val="21"/>
          <w:szCs w:val="21"/>
          <w:bdr w:val="none" w:sz="0" w:space="0" w:color="auto" w:frame="1"/>
          <w:shd w:val="clear" w:color="auto" w:fill="FFFFFF"/>
          <w:lang w:eastAsia="ru-RU"/>
        </w:rPr>
        <w:t>помещении  для  приёма  пищи</w:t>
      </w:r>
      <w:r w:rsidRPr="00BE4C5E">
        <w:rPr>
          <w:rFonts w:ascii="Georgia" w:eastAsia="Times New Roman" w:hAnsi="Georgia" w:cs="Times New Roman"/>
          <w:color w:val="333333"/>
          <w:sz w:val="21"/>
          <w:szCs w:val="21"/>
          <w:bdr w:val="none" w:sz="0" w:space="0" w:color="auto" w:frame="1"/>
          <w:shd w:val="clear" w:color="auto" w:fill="FFFFFF"/>
          <w:lang w:eastAsia="ru-RU"/>
        </w:rPr>
        <w:t>, где указывается наименования приёма пищи, наименования блюд, массы порций, калорийность порций.</w:t>
      </w:r>
    </w:p>
    <w:p w:rsidR="003C0054" w:rsidRDefault="003C0054" w:rsidP="00BE4C5E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1"/>
          <w:szCs w:val="21"/>
          <w:bdr w:val="none" w:sz="0" w:space="0" w:color="auto" w:frame="1"/>
          <w:lang w:eastAsia="ru-RU"/>
        </w:rPr>
      </w:pPr>
      <w:r>
        <w:rPr>
          <w:rFonts w:ascii="Georgia" w:eastAsia="Times New Roman" w:hAnsi="Georgia" w:cs="Times New Roman"/>
          <w:color w:val="333333"/>
          <w:sz w:val="21"/>
          <w:szCs w:val="21"/>
          <w:bdr w:val="none" w:sz="0" w:space="0" w:color="auto" w:frame="1"/>
          <w:lang w:eastAsia="ru-RU"/>
        </w:rPr>
        <w:t xml:space="preserve">        В </w:t>
      </w:r>
      <w:r w:rsidR="00BE4C5E" w:rsidRPr="00BE4C5E">
        <w:rPr>
          <w:rFonts w:ascii="Georgia" w:eastAsia="Times New Roman" w:hAnsi="Georgia" w:cs="Times New Roman"/>
          <w:color w:val="333333"/>
          <w:sz w:val="21"/>
          <w:szCs w:val="21"/>
          <w:bdr w:val="none" w:sz="0" w:space="0" w:color="auto" w:frame="1"/>
          <w:lang w:eastAsia="ru-RU"/>
        </w:rPr>
        <w:t>образователь</w:t>
      </w:r>
      <w:r>
        <w:rPr>
          <w:rFonts w:ascii="Georgia" w:eastAsia="Times New Roman" w:hAnsi="Georgia" w:cs="Times New Roman"/>
          <w:color w:val="333333"/>
          <w:sz w:val="21"/>
          <w:szCs w:val="21"/>
          <w:bdr w:val="none" w:sz="0" w:space="0" w:color="auto" w:frame="1"/>
          <w:lang w:eastAsia="ru-RU"/>
        </w:rPr>
        <w:t xml:space="preserve">ной организации в  соответствии  с  санитарным законодательством организован </w:t>
      </w:r>
      <w:r w:rsidR="00BE4C5E" w:rsidRPr="00BE4C5E">
        <w:rPr>
          <w:rFonts w:ascii="Georgia" w:eastAsia="Times New Roman" w:hAnsi="Georgia" w:cs="Times New Roman"/>
          <w:color w:val="333333"/>
          <w:sz w:val="21"/>
          <w:szCs w:val="21"/>
          <w:bdr w:val="none" w:sz="0" w:space="0" w:color="auto" w:frame="1"/>
          <w:lang w:eastAsia="ru-RU"/>
        </w:rPr>
        <w:t>пить</w:t>
      </w:r>
      <w:r>
        <w:rPr>
          <w:rFonts w:ascii="Georgia" w:eastAsia="Times New Roman" w:hAnsi="Georgia" w:cs="Times New Roman"/>
          <w:color w:val="333333"/>
          <w:sz w:val="21"/>
          <w:szCs w:val="21"/>
          <w:bdr w:val="none" w:sz="0" w:space="0" w:color="auto" w:frame="1"/>
          <w:lang w:eastAsia="ru-RU"/>
        </w:rPr>
        <w:t>евой режим – бутилированная  вода. Используется также кипяче</w:t>
      </w:r>
      <w:r w:rsidR="00BE4C5E" w:rsidRPr="00BE4C5E">
        <w:rPr>
          <w:rFonts w:ascii="Georgia" w:eastAsia="Times New Roman" w:hAnsi="Georgia" w:cs="Times New Roman"/>
          <w:color w:val="333333"/>
          <w:sz w:val="21"/>
          <w:szCs w:val="21"/>
          <w:bdr w:val="none" w:sz="0" w:space="0" w:color="auto" w:frame="1"/>
          <w:lang w:eastAsia="ru-RU"/>
        </w:rPr>
        <w:t>ная питьевая во</w:t>
      </w:r>
      <w:r>
        <w:rPr>
          <w:rFonts w:ascii="Georgia" w:eastAsia="Times New Roman" w:hAnsi="Georgia" w:cs="Times New Roman"/>
          <w:color w:val="333333"/>
          <w:sz w:val="21"/>
          <w:szCs w:val="21"/>
          <w:bdr w:val="none" w:sz="0" w:space="0" w:color="auto" w:frame="1"/>
          <w:lang w:eastAsia="ru-RU"/>
        </w:rPr>
        <w:t>да, которая хранится не более 3  часов.</w:t>
      </w:r>
    </w:p>
    <w:p w:rsidR="00BE4C5E" w:rsidRPr="00BE4C5E" w:rsidRDefault="00BE4C5E" w:rsidP="00BE4C5E">
      <w:pPr>
        <w:shd w:val="clear" w:color="auto" w:fill="FFFFFF"/>
        <w:spacing w:line="240" w:lineRule="auto"/>
        <w:jc w:val="both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BE4C5E">
        <w:rPr>
          <w:rFonts w:ascii="Georgia" w:eastAsia="Times New Roman" w:hAnsi="Georgia" w:cs="Times New Roman"/>
          <w:color w:val="333333"/>
          <w:sz w:val="21"/>
          <w:szCs w:val="21"/>
          <w:bdr w:val="none" w:sz="0" w:space="0" w:color="auto" w:frame="1"/>
          <w:lang w:eastAsia="ru-RU"/>
        </w:rPr>
        <w:t xml:space="preserve">    </w:t>
      </w:r>
      <w:r w:rsidR="003C0054">
        <w:rPr>
          <w:rFonts w:ascii="Georgia" w:eastAsia="Times New Roman" w:hAnsi="Georgia" w:cs="Times New Roman"/>
          <w:color w:val="333333"/>
          <w:sz w:val="21"/>
          <w:szCs w:val="21"/>
          <w:bdr w:val="none" w:sz="0" w:space="0" w:color="auto" w:frame="1"/>
          <w:lang w:eastAsia="ru-RU"/>
        </w:rPr>
        <w:t xml:space="preserve">  </w:t>
      </w:r>
      <w:r w:rsidRPr="00BE4C5E">
        <w:rPr>
          <w:rFonts w:ascii="Georgia" w:eastAsia="Times New Roman" w:hAnsi="Georgia" w:cs="Times New Roman"/>
          <w:color w:val="333333"/>
          <w:sz w:val="21"/>
          <w:szCs w:val="21"/>
          <w:bdr w:val="none" w:sz="0" w:space="0" w:color="auto" w:frame="1"/>
          <w:lang w:eastAsia="ru-RU"/>
        </w:rPr>
        <w:t> Пищеблок детского сада оборудован необходимым технологическим, холодильным и моечным оборудованием. Все технологическое и холодильное оборудование исправно. </w:t>
      </w:r>
    </w:p>
    <w:p w:rsidR="00BE4C5E" w:rsidRPr="00BE4C5E" w:rsidRDefault="00BE4C5E" w:rsidP="00BE4C5E">
      <w:pPr>
        <w:shd w:val="clear" w:color="auto" w:fill="FFFFFF"/>
        <w:spacing w:before="240" w:after="144" w:line="240" w:lineRule="auto"/>
        <w:outlineLvl w:val="1"/>
        <w:rPr>
          <w:rFonts w:ascii="Comic Sans MS" w:eastAsia="Times New Roman" w:hAnsi="Comic Sans MS" w:cs="Times New Roman"/>
          <w:b/>
          <w:bCs/>
          <w:color w:val="0C73A7"/>
          <w:sz w:val="31"/>
          <w:szCs w:val="31"/>
          <w:lang w:eastAsia="ru-RU"/>
        </w:rPr>
      </w:pPr>
      <w:r w:rsidRPr="00BE4C5E">
        <w:rPr>
          <w:rFonts w:ascii="Comic Sans MS" w:eastAsia="Times New Roman" w:hAnsi="Comic Sans MS" w:cs="Times New Roman"/>
          <w:b/>
          <w:bCs/>
          <w:color w:val="0C73A7"/>
          <w:sz w:val="31"/>
          <w:szCs w:val="31"/>
          <w:lang w:eastAsia="ru-RU"/>
        </w:rPr>
        <w:t xml:space="preserve">Условия охраны здоровья </w:t>
      </w:r>
      <w:proofErr w:type="gramStart"/>
      <w:r w:rsidRPr="00BE4C5E">
        <w:rPr>
          <w:rFonts w:ascii="Comic Sans MS" w:eastAsia="Times New Roman" w:hAnsi="Comic Sans MS" w:cs="Times New Roman"/>
          <w:b/>
          <w:bCs/>
          <w:color w:val="0C73A7"/>
          <w:sz w:val="31"/>
          <w:szCs w:val="31"/>
          <w:lang w:eastAsia="ru-RU"/>
        </w:rPr>
        <w:t>обучающихся</w:t>
      </w:r>
      <w:proofErr w:type="gramEnd"/>
    </w:p>
    <w:p w:rsidR="00BE4C5E" w:rsidRPr="00BE4C5E" w:rsidRDefault="003C0054" w:rsidP="00BE4C5E">
      <w:pPr>
        <w:shd w:val="clear" w:color="auto" w:fill="FFFFFF"/>
        <w:spacing w:line="240" w:lineRule="auto"/>
        <w:jc w:val="both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>
        <w:rPr>
          <w:rFonts w:ascii="Georgia" w:eastAsia="Times New Roman" w:hAnsi="Georgia" w:cs="Times New Roman"/>
          <w:color w:val="333333"/>
          <w:sz w:val="21"/>
          <w:szCs w:val="21"/>
          <w:bdr w:val="none" w:sz="0" w:space="0" w:color="auto" w:frame="1"/>
          <w:lang w:eastAsia="ru-RU"/>
        </w:rPr>
        <w:t xml:space="preserve">            </w:t>
      </w:r>
      <w:r w:rsidR="00BE4C5E" w:rsidRPr="00BE4C5E">
        <w:rPr>
          <w:rFonts w:ascii="Georgia" w:eastAsia="Times New Roman" w:hAnsi="Georgia" w:cs="Times New Roman"/>
          <w:color w:val="333333"/>
          <w:sz w:val="21"/>
          <w:szCs w:val="21"/>
          <w:bdr w:val="none" w:sz="0" w:space="0" w:color="auto" w:frame="1"/>
          <w:lang w:eastAsia="ru-RU"/>
        </w:rPr>
        <w:t xml:space="preserve">Медицинское обслуживание в </w:t>
      </w:r>
      <w:r>
        <w:rPr>
          <w:rFonts w:ascii="Georgia" w:eastAsia="Times New Roman" w:hAnsi="Georgia" w:cs="Times New Roman"/>
          <w:color w:val="333333"/>
          <w:sz w:val="21"/>
          <w:szCs w:val="21"/>
          <w:bdr w:val="none" w:sz="0" w:space="0" w:color="auto" w:frame="1"/>
          <w:lang w:eastAsia="ru-RU"/>
        </w:rPr>
        <w:t>образовательной о</w:t>
      </w:r>
      <w:r w:rsidR="00BE4C5E" w:rsidRPr="00BE4C5E">
        <w:rPr>
          <w:rFonts w:ascii="Georgia" w:eastAsia="Times New Roman" w:hAnsi="Georgia" w:cs="Times New Roman"/>
          <w:color w:val="333333"/>
          <w:sz w:val="21"/>
          <w:szCs w:val="21"/>
          <w:bdr w:val="none" w:sz="0" w:space="0" w:color="auto" w:frame="1"/>
          <w:lang w:eastAsia="ru-RU"/>
        </w:rPr>
        <w:t>рганизации осуществляется на основании договора с ГБУЗ РК «</w:t>
      </w:r>
      <w:proofErr w:type="spellStart"/>
      <w:r w:rsidR="00BE4C5E" w:rsidRPr="00BE4C5E">
        <w:rPr>
          <w:rFonts w:ascii="Georgia" w:eastAsia="Times New Roman" w:hAnsi="Georgia" w:cs="Times New Roman"/>
          <w:color w:val="333333"/>
          <w:sz w:val="21"/>
          <w:szCs w:val="21"/>
          <w:bdr w:val="none" w:sz="0" w:space="0" w:color="auto" w:frame="1"/>
          <w:lang w:eastAsia="ru-RU"/>
        </w:rPr>
        <w:t>Сосногорская</w:t>
      </w:r>
      <w:proofErr w:type="spellEnd"/>
      <w:r w:rsidR="00BE4C5E" w:rsidRPr="00BE4C5E">
        <w:rPr>
          <w:rFonts w:ascii="Georgia" w:eastAsia="Times New Roman" w:hAnsi="Georgia" w:cs="Times New Roman"/>
          <w:color w:val="333333"/>
          <w:sz w:val="21"/>
          <w:szCs w:val="21"/>
          <w:bdr w:val="none" w:sz="0" w:space="0" w:color="auto" w:frame="1"/>
          <w:lang w:eastAsia="ru-RU"/>
        </w:rPr>
        <w:t xml:space="preserve"> центральная районная больница». </w:t>
      </w:r>
    </w:p>
    <w:p w:rsidR="00BE4C5E" w:rsidRPr="00BE4C5E" w:rsidRDefault="003C0054" w:rsidP="00BE4C5E">
      <w:pPr>
        <w:shd w:val="clear" w:color="auto" w:fill="FFFFFF"/>
        <w:spacing w:line="240" w:lineRule="auto"/>
        <w:jc w:val="both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>
        <w:rPr>
          <w:rFonts w:ascii="Georgia" w:eastAsia="Times New Roman" w:hAnsi="Georgia" w:cs="Times New Roman"/>
          <w:color w:val="333333"/>
          <w:sz w:val="21"/>
          <w:szCs w:val="21"/>
          <w:bdr w:val="none" w:sz="0" w:space="0" w:color="auto" w:frame="1"/>
          <w:lang w:eastAsia="ru-RU"/>
        </w:rPr>
        <w:t xml:space="preserve">            В</w:t>
      </w:r>
      <w:r w:rsidR="00BE4C5E" w:rsidRPr="00BE4C5E">
        <w:rPr>
          <w:rFonts w:ascii="Georgia" w:eastAsia="Times New Roman" w:hAnsi="Georgia" w:cs="Times New Roman"/>
          <w:color w:val="333333"/>
          <w:sz w:val="21"/>
          <w:szCs w:val="21"/>
          <w:bdr w:val="none" w:sz="0" w:space="0" w:color="auto" w:frame="1"/>
          <w:lang w:eastAsia="ru-RU"/>
        </w:rPr>
        <w:t xml:space="preserve"> образовательной организации имеется</w:t>
      </w:r>
      <w:r>
        <w:rPr>
          <w:rFonts w:ascii="Georgia" w:eastAsia="Times New Roman" w:hAnsi="Georgia" w:cs="Times New Roman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r w:rsidR="00BE4C5E" w:rsidRPr="00BE4C5E">
        <w:rPr>
          <w:rFonts w:ascii="Georgia" w:eastAsia="Times New Roman" w:hAnsi="Georgia" w:cs="Times New Roman"/>
          <w:color w:val="333333"/>
          <w:sz w:val="21"/>
          <w:szCs w:val="21"/>
          <w:bdr w:val="none" w:sz="0" w:space="0" w:color="auto" w:frame="1"/>
          <w:lang w:eastAsia="ru-RU"/>
        </w:rPr>
        <w:t>медицинск</w:t>
      </w:r>
      <w:r>
        <w:rPr>
          <w:rFonts w:ascii="Georgia" w:eastAsia="Times New Roman" w:hAnsi="Georgia" w:cs="Times New Roman"/>
          <w:color w:val="333333"/>
          <w:sz w:val="21"/>
          <w:szCs w:val="21"/>
          <w:bdr w:val="none" w:sz="0" w:space="0" w:color="auto" w:frame="1"/>
          <w:lang w:eastAsia="ru-RU"/>
        </w:rPr>
        <w:t>ий кабинет</w:t>
      </w:r>
      <w:r w:rsidR="00BE4C5E" w:rsidRPr="00BE4C5E">
        <w:rPr>
          <w:rFonts w:ascii="Georgia" w:eastAsia="Times New Roman" w:hAnsi="Georgia" w:cs="Times New Roman"/>
          <w:color w:val="333333"/>
          <w:sz w:val="21"/>
          <w:szCs w:val="21"/>
          <w:bdr w:val="none" w:sz="0" w:space="0" w:color="auto" w:frame="1"/>
          <w:lang w:eastAsia="ru-RU"/>
        </w:rPr>
        <w:t>.</w:t>
      </w:r>
      <w:r w:rsidR="00BE4C5E" w:rsidRPr="00BE4C5E">
        <w:rPr>
          <w:rFonts w:ascii="Georgia" w:eastAsia="Times New Roman" w:hAnsi="Georgia" w:cs="Times New Roman"/>
          <w:color w:val="333333"/>
          <w:sz w:val="21"/>
          <w:szCs w:val="21"/>
          <w:bdr w:val="none" w:sz="0" w:space="0" w:color="auto" w:frame="1"/>
          <w:lang w:eastAsia="ru-RU"/>
        </w:rPr>
        <w:br/>
        <w:t xml:space="preserve">Медицинский </w:t>
      </w:r>
      <w:r>
        <w:rPr>
          <w:rFonts w:ascii="Georgia" w:eastAsia="Times New Roman" w:hAnsi="Georgia" w:cs="Times New Roman"/>
          <w:color w:val="333333"/>
          <w:sz w:val="21"/>
          <w:szCs w:val="21"/>
          <w:bdr w:val="none" w:sz="0" w:space="0" w:color="auto" w:frame="1"/>
          <w:lang w:eastAsia="ru-RU"/>
        </w:rPr>
        <w:t>кабинет</w:t>
      </w:r>
      <w:r w:rsidR="00BE4C5E" w:rsidRPr="00BE4C5E">
        <w:rPr>
          <w:rFonts w:ascii="Georgia" w:eastAsia="Times New Roman" w:hAnsi="Georgia" w:cs="Times New Roman"/>
          <w:color w:val="333333"/>
          <w:sz w:val="21"/>
          <w:szCs w:val="21"/>
          <w:bdr w:val="none" w:sz="0" w:space="0" w:color="auto" w:frame="1"/>
          <w:lang w:eastAsia="ru-RU"/>
        </w:rPr>
        <w:t xml:space="preserve"> размещён на </w:t>
      </w:r>
      <w:r>
        <w:rPr>
          <w:rFonts w:ascii="Georgia" w:eastAsia="Times New Roman" w:hAnsi="Georgia" w:cs="Times New Roman"/>
          <w:color w:val="333333"/>
          <w:sz w:val="21"/>
          <w:szCs w:val="21"/>
          <w:bdr w:val="none" w:sz="0" w:space="0" w:color="auto" w:frame="1"/>
          <w:lang w:eastAsia="ru-RU"/>
        </w:rPr>
        <w:t xml:space="preserve">втором  этаже, </w:t>
      </w:r>
      <w:r w:rsidR="00BE4C5E" w:rsidRPr="00BE4C5E">
        <w:rPr>
          <w:rFonts w:ascii="Georgia" w:eastAsia="Times New Roman" w:hAnsi="Georgia" w:cs="Times New Roman"/>
          <w:color w:val="333333"/>
          <w:sz w:val="21"/>
          <w:szCs w:val="21"/>
          <w:bdr w:val="none" w:sz="0" w:space="0" w:color="auto" w:frame="1"/>
          <w:lang w:eastAsia="ru-RU"/>
        </w:rPr>
        <w:t>имеет самостоятельный вход из коридора.</w:t>
      </w:r>
      <w:r w:rsidR="00BE4C5E" w:rsidRPr="00BE4C5E">
        <w:rPr>
          <w:rFonts w:ascii="Georgia" w:eastAsia="Times New Roman" w:hAnsi="Georgia" w:cs="Times New Roman"/>
          <w:color w:val="333333"/>
          <w:sz w:val="21"/>
          <w:szCs w:val="21"/>
          <w:bdr w:val="none" w:sz="0" w:space="0" w:color="auto" w:frame="1"/>
          <w:lang w:eastAsia="ru-RU"/>
        </w:rPr>
        <w:br/>
        <w:t>Медицинский кабинет оснащён медицинской техникой, медицинским бельём, перевязочным и вспомогательным материалами, медицинской мебелью, набором медикаментов для оказания неотложной помощи при некоторых состояниях.</w:t>
      </w:r>
    </w:p>
    <w:p w:rsidR="00BE4C5E" w:rsidRPr="00BE4C5E" w:rsidRDefault="00BE4C5E" w:rsidP="00BE4C5E">
      <w:pPr>
        <w:shd w:val="clear" w:color="auto" w:fill="FFFFFF"/>
        <w:spacing w:before="240" w:after="144" w:line="240" w:lineRule="auto"/>
        <w:outlineLvl w:val="1"/>
        <w:rPr>
          <w:rFonts w:ascii="Comic Sans MS" w:eastAsia="Times New Roman" w:hAnsi="Comic Sans MS" w:cs="Times New Roman"/>
          <w:b/>
          <w:bCs/>
          <w:color w:val="0C73A7"/>
          <w:sz w:val="31"/>
          <w:szCs w:val="31"/>
          <w:lang w:eastAsia="ru-RU"/>
        </w:rPr>
      </w:pPr>
      <w:r w:rsidRPr="00BE4C5E">
        <w:rPr>
          <w:rFonts w:ascii="Comic Sans MS" w:eastAsia="Times New Roman" w:hAnsi="Comic Sans MS" w:cs="Times New Roman"/>
          <w:b/>
          <w:bCs/>
          <w:color w:val="0C73A7"/>
          <w:sz w:val="31"/>
          <w:szCs w:val="31"/>
          <w:lang w:eastAsia="ru-RU"/>
        </w:rPr>
        <w:lastRenderedPageBreak/>
        <w:t>Доступ к информационным системам и информационно-телекоммуникационным сетям</w:t>
      </w:r>
    </w:p>
    <w:p w:rsidR="00BE4C5E" w:rsidRPr="00BE4C5E" w:rsidRDefault="00BE4C5E" w:rsidP="00BE4C5E">
      <w:pPr>
        <w:shd w:val="clear" w:color="auto" w:fill="FFFFFF"/>
        <w:spacing w:line="240" w:lineRule="auto"/>
        <w:jc w:val="both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BE4C5E">
        <w:rPr>
          <w:rFonts w:ascii="Georgia" w:eastAsia="Times New Roman" w:hAnsi="Georgia" w:cs="Times New Roman"/>
          <w:color w:val="333333"/>
          <w:sz w:val="21"/>
          <w:szCs w:val="21"/>
          <w:bdr w:val="none" w:sz="0" w:space="0" w:color="auto" w:frame="1"/>
          <w:shd w:val="clear" w:color="auto" w:fill="FFFFFF"/>
          <w:lang w:eastAsia="ru-RU"/>
        </w:rPr>
        <w:t>Информационное пространство образовательной организации включает:</w:t>
      </w:r>
    </w:p>
    <w:p w:rsidR="00BE4C5E" w:rsidRPr="00BE4C5E" w:rsidRDefault="00BE4C5E" w:rsidP="000D46F9">
      <w:pPr>
        <w:numPr>
          <w:ilvl w:val="0"/>
          <w:numId w:val="4"/>
        </w:numPr>
        <w:shd w:val="clear" w:color="auto" w:fill="FFFFFF"/>
        <w:spacing w:after="120" w:line="240" w:lineRule="auto"/>
        <w:ind w:left="1179" w:hanging="357"/>
        <w:jc w:val="both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BE4C5E">
        <w:rPr>
          <w:rFonts w:ascii="Georgia" w:eastAsia="Times New Roman" w:hAnsi="Georgia" w:cs="Times New Roman"/>
          <w:color w:val="333333"/>
          <w:sz w:val="21"/>
          <w:szCs w:val="21"/>
          <w:bdr w:val="none" w:sz="0" w:space="0" w:color="auto" w:frame="1"/>
          <w:shd w:val="clear" w:color="auto" w:fill="FFFFFF"/>
          <w:lang w:eastAsia="ru-RU"/>
        </w:rPr>
        <w:t>электронную почту;</w:t>
      </w:r>
    </w:p>
    <w:p w:rsidR="00BE4C5E" w:rsidRPr="00BE4C5E" w:rsidRDefault="00BE4C5E" w:rsidP="000D46F9">
      <w:pPr>
        <w:numPr>
          <w:ilvl w:val="0"/>
          <w:numId w:val="4"/>
        </w:numPr>
        <w:shd w:val="clear" w:color="auto" w:fill="FFFFFF"/>
        <w:spacing w:after="120" w:line="240" w:lineRule="auto"/>
        <w:ind w:left="1179" w:hanging="357"/>
        <w:jc w:val="both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BE4C5E">
        <w:rPr>
          <w:rFonts w:ascii="Georgia" w:eastAsia="Times New Roman" w:hAnsi="Georgia" w:cs="Times New Roman"/>
          <w:color w:val="333333"/>
          <w:sz w:val="21"/>
          <w:szCs w:val="21"/>
          <w:bdr w:val="none" w:sz="0" w:space="0" w:color="auto" w:frame="1"/>
          <w:shd w:val="clear" w:color="auto" w:fill="FFFFFF"/>
          <w:lang w:eastAsia="ru-RU"/>
        </w:rPr>
        <w:t>локальную сеть с выходом в Интернет;</w:t>
      </w:r>
    </w:p>
    <w:p w:rsidR="00BE4C5E" w:rsidRPr="00BE4C5E" w:rsidRDefault="00BE4C5E" w:rsidP="000D46F9">
      <w:pPr>
        <w:numPr>
          <w:ilvl w:val="0"/>
          <w:numId w:val="4"/>
        </w:numPr>
        <w:shd w:val="clear" w:color="auto" w:fill="FFFFFF"/>
        <w:spacing w:after="120" w:line="240" w:lineRule="auto"/>
        <w:ind w:left="1179" w:hanging="357"/>
        <w:jc w:val="both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BE4C5E">
        <w:rPr>
          <w:rFonts w:ascii="Georgia" w:eastAsia="Times New Roman" w:hAnsi="Georgia" w:cs="Times New Roman"/>
          <w:color w:val="333333"/>
          <w:sz w:val="21"/>
          <w:szCs w:val="21"/>
          <w:bdr w:val="none" w:sz="0" w:space="0" w:color="auto" w:frame="1"/>
          <w:shd w:val="clear" w:color="auto" w:fill="FFFFFF"/>
          <w:lang w:eastAsia="ru-RU"/>
        </w:rPr>
        <w:t>официальный сайт  образовательной организации;</w:t>
      </w:r>
    </w:p>
    <w:p w:rsidR="00BE4C5E" w:rsidRPr="00BE4C5E" w:rsidRDefault="00BE4C5E" w:rsidP="000D46F9">
      <w:pPr>
        <w:numPr>
          <w:ilvl w:val="0"/>
          <w:numId w:val="4"/>
        </w:numPr>
        <w:shd w:val="clear" w:color="auto" w:fill="FFFFFF"/>
        <w:spacing w:after="120" w:line="240" w:lineRule="auto"/>
        <w:ind w:left="1179" w:hanging="357"/>
        <w:jc w:val="both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BE4C5E">
        <w:rPr>
          <w:rFonts w:ascii="Georgia" w:eastAsia="Times New Roman" w:hAnsi="Georgia" w:cs="Times New Roman"/>
          <w:color w:val="333333"/>
          <w:sz w:val="21"/>
          <w:szCs w:val="21"/>
          <w:bdr w:val="none" w:sz="0" w:space="0" w:color="auto" w:frame="1"/>
          <w:shd w:val="clear" w:color="auto" w:fill="FFFFFF"/>
          <w:lang w:eastAsia="ru-RU"/>
        </w:rPr>
        <w:t>система ГИС ЭО;</w:t>
      </w:r>
    </w:p>
    <w:p w:rsidR="00BE4C5E" w:rsidRPr="00BE4C5E" w:rsidRDefault="00BE4C5E" w:rsidP="000D46F9">
      <w:pPr>
        <w:numPr>
          <w:ilvl w:val="0"/>
          <w:numId w:val="4"/>
        </w:numPr>
        <w:shd w:val="clear" w:color="auto" w:fill="FFFFFF"/>
        <w:spacing w:after="120" w:line="240" w:lineRule="auto"/>
        <w:ind w:left="1179" w:hanging="357"/>
        <w:jc w:val="both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BE4C5E">
        <w:rPr>
          <w:rFonts w:ascii="Georgia" w:eastAsia="Times New Roman" w:hAnsi="Georgia" w:cs="Times New Roman"/>
          <w:color w:val="333333"/>
          <w:sz w:val="21"/>
          <w:szCs w:val="21"/>
          <w:bdr w:val="none" w:sz="0" w:space="0" w:color="auto" w:frame="1"/>
          <w:lang w:eastAsia="ru-RU"/>
        </w:rPr>
        <w:t>система «Меркурий</w:t>
      </w:r>
      <w:r w:rsidR="002E5D7C">
        <w:rPr>
          <w:rFonts w:ascii="Georgia" w:eastAsia="Times New Roman" w:hAnsi="Georgia" w:cs="Times New Roman"/>
          <w:color w:val="333333"/>
          <w:sz w:val="21"/>
          <w:szCs w:val="21"/>
          <w:bdr w:val="none" w:sz="0" w:space="0" w:color="auto" w:frame="1"/>
          <w:lang w:eastAsia="ru-RU"/>
        </w:rPr>
        <w:t>».</w:t>
      </w:r>
    </w:p>
    <w:p w:rsidR="00BE4C5E" w:rsidRPr="00BE4C5E" w:rsidRDefault="00BE4C5E" w:rsidP="00BE4C5E">
      <w:pPr>
        <w:shd w:val="clear" w:color="auto" w:fill="FFFFFF"/>
        <w:spacing w:line="240" w:lineRule="auto"/>
        <w:jc w:val="both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BE4C5E">
        <w:rPr>
          <w:rFonts w:ascii="Georgia" w:eastAsia="Times New Roman" w:hAnsi="Georgia" w:cs="Times New Roman"/>
          <w:color w:val="333333"/>
          <w:sz w:val="21"/>
          <w:szCs w:val="21"/>
          <w:bdr w:val="none" w:sz="0" w:space="0" w:color="auto" w:frame="1"/>
          <w:shd w:val="clear" w:color="auto" w:fill="FFFFFF"/>
          <w:lang w:eastAsia="ru-RU"/>
        </w:rPr>
        <w:t>Открытый доступ к информационным системам и информационно-коммуникативным сетям (онлайн-библиотеки, справочные системы, общий доступ к сети Интернет и т.п.) предоставляется  педагогам  образовательной организации</w:t>
      </w:r>
      <w:r w:rsidR="002E5D7C">
        <w:rPr>
          <w:rFonts w:ascii="Georgia" w:eastAsia="Times New Roman" w:hAnsi="Georgia" w:cs="Times New Roman"/>
          <w:color w:val="333333"/>
          <w:sz w:val="21"/>
          <w:szCs w:val="21"/>
          <w:bdr w:val="none" w:sz="0" w:space="0" w:color="auto" w:frame="1"/>
          <w:shd w:val="clear" w:color="auto" w:fill="FFFFFF"/>
          <w:lang w:eastAsia="ru-RU"/>
        </w:rPr>
        <w:t>,  в  том  числе – техническим в случае производственной  необходимости,  и  обучающимся  -  с условием  сопровождения  учителем.</w:t>
      </w:r>
    </w:p>
    <w:p w:rsidR="00BE4C5E" w:rsidRPr="00BE4C5E" w:rsidRDefault="00BE4C5E" w:rsidP="00BE4C5E">
      <w:pPr>
        <w:shd w:val="clear" w:color="auto" w:fill="FFFFFF"/>
        <w:spacing w:line="240" w:lineRule="auto"/>
        <w:jc w:val="both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BE4C5E">
        <w:rPr>
          <w:rFonts w:ascii="Georgia" w:eastAsia="Times New Roman" w:hAnsi="Georgia" w:cs="Times New Roman"/>
          <w:color w:val="333333"/>
          <w:sz w:val="21"/>
          <w:szCs w:val="21"/>
          <w:bdr w:val="none" w:sz="0" w:space="0" w:color="auto" w:frame="1"/>
          <w:shd w:val="clear" w:color="auto" w:fill="FFFFFF"/>
          <w:lang w:eastAsia="ru-RU"/>
        </w:rPr>
        <w:t>Доступ  инвалидов и лиц с ограни</w:t>
      </w:r>
      <w:r w:rsidR="000D46F9">
        <w:rPr>
          <w:rFonts w:ascii="Georgia" w:eastAsia="Times New Roman" w:hAnsi="Georgia" w:cs="Times New Roman"/>
          <w:color w:val="333333"/>
          <w:sz w:val="21"/>
          <w:szCs w:val="21"/>
          <w:bdr w:val="none" w:sz="0" w:space="0" w:color="auto" w:frame="1"/>
          <w:shd w:val="clear" w:color="auto" w:fill="FFFFFF"/>
          <w:lang w:eastAsia="ru-RU"/>
        </w:rPr>
        <w:t>ченными возможностями здоровья к</w:t>
      </w:r>
      <w:r w:rsidRPr="00BE4C5E">
        <w:rPr>
          <w:rFonts w:ascii="Georgia" w:eastAsia="Times New Roman" w:hAnsi="Georgia" w:cs="Times New Roman"/>
          <w:color w:val="333333"/>
          <w:sz w:val="21"/>
          <w:szCs w:val="21"/>
          <w:bdr w:val="none" w:sz="0" w:space="0" w:color="auto" w:frame="1"/>
          <w:shd w:val="clear" w:color="auto" w:fill="FFFFFF"/>
          <w:lang w:eastAsia="ru-RU"/>
        </w:rPr>
        <w:t> информационным системам и информационно-коммуникативным сетям </w:t>
      </w:r>
      <w:r w:rsidR="000D46F9">
        <w:rPr>
          <w:rFonts w:ascii="Georgia" w:eastAsia="Times New Roman" w:hAnsi="Georgia" w:cs="Times New Roman"/>
          <w:color w:val="333333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 - на  общих  основаниях, специальные  условия </w:t>
      </w:r>
      <w:r w:rsidRPr="00BE4C5E">
        <w:rPr>
          <w:rFonts w:ascii="Georgia" w:eastAsia="Times New Roman" w:hAnsi="Georgia" w:cs="Times New Roman"/>
          <w:b/>
          <w:bCs/>
          <w:color w:val="333333"/>
          <w:sz w:val="21"/>
          <w:szCs w:val="21"/>
          <w:bdr w:val="none" w:sz="0" w:space="0" w:color="auto" w:frame="1"/>
          <w:shd w:val="clear" w:color="auto" w:fill="FFFFFF"/>
          <w:lang w:eastAsia="ru-RU"/>
        </w:rPr>
        <w:t>не предусмотрен</w:t>
      </w:r>
      <w:r w:rsidR="000D46F9">
        <w:rPr>
          <w:rFonts w:ascii="Georgia" w:eastAsia="Times New Roman" w:hAnsi="Georgia" w:cs="Times New Roman"/>
          <w:b/>
          <w:bCs/>
          <w:color w:val="333333"/>
          <w:sz w:val="21"/>
          <w:szCs w:val="21"/>
          <w:bdr w:val="none" w:sz="0" w:space="0" w:color="auto" w:frame="1"/>
          <w:shd w:val="clear" w:color="auto" w:fill="FFFFFF"/>
          <w:lang w:eastAsia="ru-RU"/>
        </w:rPr>
        <w:t>ы.</w:t>
      </w:r>
    </w:p>
    <w:p w:rsidR="00BE4C5E" w:rsidRPr="00BE4C5E" w:rsidRDefault="00BE4C5E" w:rsidP="00BE4C5E">
      <w:pPr>
        <w:shd w:val="clear" w:color="auto" w:fill="FFFFFF"/>
        <w:spacing w:line="240" w:lineRule="auto"/>
        <w:jc w:val="both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BE4C5E">
        <w:rPr>
          <w:rFonts w:ascii="Georgia" w:eastAsia="Times New Roman" w:hAnsi="Georgia" w:cs="Times New Roman"/>
          <w:color w:val="333333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На официальном сайте  образовательной организации имеется версия для </w:t>
      </w:r>
      <w:proofErr w:type="gramStart"/>
      <w:r w:rsidRPr="00BE4C5E">
        <w:rPr>
          <w:rFonts w:ascii="Georgia" w:eastAsia="Times New Roman" w:hAnsi="Georgia" w:cs="Times New Roman"/>
          <w:color w:val="333333"/>
          <w:sz w:val="21"/>
          <w:szCs w:val="21"/>
          <w:bdr w:val="none" w:sz="0" w:space="0" w:color="auto" w:frame="1"/>
          <w:shd w:val="clear" w:color="auto" w:fill="FFFFFF"/>
          <w:lang w:eastAsia="ru-RU"/>
        </w:rPr>
        <w:t>слабовидящих</w:t>
      </w:r>
      <w:proofErr w:type="gramEnd"/>
      <w:r w:rsidRPr="00BE4C5E">
        <w:rPr>
          <w:rFonts w:ascii="Georgia" w:eastAsia="Times New Roman" w:hAnsi="Georgia" w:cs="Times New Roman"/>
          <w:color w:val="333333"/>
          <w:sz w:val="21"/>
          <w:szCs w:val="21"/>
          <w:bdr w:val="none" w:sz="0" w:space="0" w:color="auto" w:frame="1"/>
          <w:shd w:val="clear" w:color="auto" w:fill="FFFFFF"/>
          <w:lang w:eastAsia="ru-RU"/>
        </w:rPr>
        <w:t>.</w:t>
      </w:r>
    </w:p>
    <w:p w:rsidR="00BE4C5E" w:rsidRPr="00BE4C5E" w:rsidRDefault="00BE4C5E" w:rsidP="00BE4C5E">
      <w:pPr>
        <w:shd w:val="clear" w:color="auto" w:fill="FFFFFF"/>
        <w:spacing w:before="240" w:after="144" w:line="240" w:lineRule="auto"/>
        <w:outlineLvl w:val="1"/>
        <w:rPr>
          <w:rFonts w:ascii="Comic Sans MS" w:eastAsia="Times New Roman" w:hAnsi="Comic Sans MS" w:cs="Times New Roman"/>
          <w:b/>
          <w:bCs/>
          <w:color w:val="0C73A7"/>
          <w:sz w:val="31"/>
          <w:szCs w:val="31"/>
          <w:lang w:eastAsia="ru-RU"/>
        </w:rPr>
      </w:pPr>
      <w:r w:rsidRPr="00BE4C5E">
        <w:rPr>
          <w:rFonts w:ascii="Comic Sans MS" w:eastAsia="Times New Roman" w:hAnsi="Comic Sans MS" w:cs="Times New Roman"/>
          <w:b/>
          <w:bCs/>
          <w:color w:val="0C73A7"/>
          <w:sz w:val="31"/>
          <w:szCs w:val="31"/>
          <w:lang w:eastAsia="ru-RU"/>
        </w:rPr>
        <w:t xml:space="preserve">Электронные образовательные ресурсы, к которым обеспечивается доступ </w:t>
      </w:r>
      <w:proofErr w:type="gramStart"/>
      <w:r w:rsidRPr="00BE4C5E">
        <w:rPr>
          <w:rFonts w:ascii="Comic Sans MS" w:eastAsia="Times New Roman" w:hAnsi="Comic Sans MS" w:cs="Times New Roman"/>
          <w:b/>
          <w:bCs/>
          <w:color w:val="0C73A7"/>
          <w:sz w:val="31"/>
          <w:szCs w:val="31"/>
          <w:lang w:eastAsia="ru-RU"/>
        </w:rPr>
        <w:t>обучающихся</w:t>
      </w:r>
      <w:proofErr w:type="gramEnd"/>
    </w:p>
    <w:p w:rsidR="00BE4C5E" w:rsidRDefault="00BE4C5E" w:rsidP="00BE4C5E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333333"/>
          <w:sz w:val="21"/>
          <w:szCs w:val="21"/>
          <w:bdr w:val="none" w:sz="0" w:space="0" w:color="auto" w:frame="1"/>
          <w:lang w:eastAsia="ru-RU"/>
        </w:rPr>
      </w:pPr>
      <w:r w:rsidRPr="00BE4C5E">
        <w:rPr>
          <w:rFonts w:ascii="Georgia" w:eastAsia="Times New Roman" w:hAnsi="Georgia" w:cs="Times New Roman"/>
          <w:color w:val="333333"/>
          <w:sz w:val="21"/>
          <w:szCs w:val="21"/>
          <w:bdr w:val="none" w:sz="0" w:space="0" w:color="auto" w:frame="1"/>
          <w:lang w:eastAsia="ru-RU"/>
        </w:rPr>
        <w:t>Электронные образовательные ресурсы,</w:t>
      </w:r>
      <w:r w:rsidR="000D46F9">
        <w:rPr>
          <w:rFonts w:ascii="Georgia" w:eastAsia="Times New Roman" w:hAnsi="Georgia" w:cs="Times New Roman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r w:rsidRPr="00BE4C5E">
        <w:rPr>
          <w:rFonts w:ascii="Georgia" w:eastAsia="Times New Roman" w:hAnsi="Georgia" w:cs="Times New Roman"/>
          <w:color w:val="333333"/>
          <w:sz w:val="21"/>
          <w:szCs w:val="21"/>
          <w:bdr w:val="none" w:sz="0" w:space="0" w:color="auto" w:frame="1"/>
          <w:lang w:eastAsia="ru-RU"/>
        </w:rPr>
        <w:t xml:space="preserve">к которым обеспечивается доступ </w:t>
      </w:r>
      <w:proofErr w:type="gramStart"/>
      <w:r w:rsidRPr="00BE4C5E">
        <w:rPr>
          <w:rFonts w:ascii="Georgia" w:eastAsia="Times New Roman" w:hAnsi="Georgia" w:cs="Times New Roman"/>
          <w:color w:val="333333"/>
          <w:sz w:val="21"/>
          <w:szCs w:val="21"/>
          <w:bdr w:val="none" w:sz="0" w:space="0" w:color="auto" w:frame="1"/>
          <w:lang w:eastAsia="ru-RU"/>
        </w:rPr>
        <w:t>обучающихся</w:t>
      </w:r>
      <w:proofErr w:type="gramEnd"/>
      <w:r w:rsidRPr="00BE4C5E">
        <w:rPr>
          <w:rFonts w:ascii="Georgia" w:eastAsia="Times New Roman" w:hAnsi="Georgia" w:cs="Times New Roman"/>
          <w:color w:val="333333"/>
          <w:sz w:val="21"/>
          <w:szCs w:val="21"/>
          <w:bdr w:val="none" w:sz="0" w:space="0" w:color="auto" w:frame="1"/>
          <w:lang w:eastAsia="ru-RU"/>
        </w:rPr>
        <w:t>, в том числе приспособленные для использования инвалидами и лицами с ограниченными возможностями здор</w:t>
      </w:r>
      <w:r w:rsidR="0017098A">
        <w:rPr>
          <w:rFonts w:ascii="Georgia" w:eastAsia="Times New Roman" w:hAnsi="Georgia" w:cs="Times New Roman"/>
          <w:color w:val="333333"/>
          <w:sz w:val="21"/>
          <w:szCs w:val="21"/>
          <w:bdr w:val="none" w:sz="0" w:space="0" w:color="auto" w:frame="1"/>
          <w:lang w:eastAsia="ru-RU"/>
        </w:rPr>
        <w:t>овья в образовательном процессе:</w:t>
      </w:r>
    </w:p>
    <w:p w:rsidR="0017098A" w:rsidRPr="0017098A" w:rsidRDefault="0017098A" w:rsidP="0017098A">
      <w:pPr>
        <w:pStyle w:val="a5"/>
        <w:numPr>
          <w:ilvl w:val="0"/>
          <w:numId w:val="6"/>
        </w:numPr>
        <w:tabs>
          <w:tab w:val="left" w:pos="153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7098A">
        <w:rPr>
          <w:rFonts w:ascii="Times New Roman" w:hAnsi="Times New Roman" w:cs="Times New Roman"/>
        </w:rPr>
        <w:t>Российская электронная школа</w:t>
      </w:r>
    </w:p>
    <w:p w:rsidR="0017098A" w:rsidRPr="0017098A" w:rsidRDefault="0017098A" w:rsidP="0017098A">
      <w:pPr>
        <w:pStyle w:val="a5"/>
        <w:numPr>
          <w:ilvl w:val="0"/>
          <w:numId w:val="6"/>
        </w:numPr>
        <w:tabs>
          <w:tab w:val="left" w:pos="153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7098A">
        <w:rPr>
          <w:rFonts w:ascii="Times New Roman" w:hAnsi="Times New Roman" w:cs="Times New Roman"/>
        </w:rPr>
        <w:t>Московская электронная школа</w:t>
      </w:r>
    </w:p>
    <w:p w:rsidR="0017098A" w:rsidRPr="0017098A" w:rsidRDefault="0017098A" w:rsidP="0017098A">
      <w:pPr>
        <w:pStyle w:val="a5"/>
        <w:numPr>
          <w:ilvl w:val="0"/>
          <w:numId w:val="6"/>
        </w:numPr>
        <w:tabs>
          <w:tab w:val="left" w:pos="153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7098A">
        <w:rPr>
          <w:rFonts w:ascii="Times New Roman" w:hAnsi="Times New Roman" w:cs="Times New Roman"/>
        </w:rPr>
        <w:t>Мои достижения – онлайн-сервис самоподготовки и самопроверки</w:t>
      </w:r>
    </w:p>
    <w:p w:rsidR="0017098A" w:rsidRPr="0017098A" w:rsidRDefault="0017098A" w:rsidP="0017098A">
      <w:pPr>
        <w:pStyle w:val="a5"/>
        <w:numPr>
          <w:ilvl w:val="0"/>
          <w:numId w:val="6"/>
        </w:numPr>
        <w:tabs>
          <w:tab w:val="left" w:pos="1530"/>
        </w:tabs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17098A">
        <w:rPr>
          <w:rFonts w:ascii="Times New Roman" w:hAnsi="Times New Roman" w:cs="Times New Roman"/>
        </w:rPr>
        <w:t>Медиатека</w:t>
      </w:r>
      <w:proofErr w:type="spellEnd"/>
      <w:r w:rsidRPr="0017098A">
        <w:rPr>
          <w:rFonts w:ascii="Times New Roman" w:hAnsi="Times New Roman" w:cs="Times New Roman"/>
        </w:rPr>
        <w:t xml:space="preserve"> издательства «Просвещение»</w:t>
      </w:r>
    </w:p>
    <w:p w:rsidR="0017098A" w:rsidRPr="0017098A" w:rsidRDefault="0017098A" w:rsidP="0017098A">
      <w:pPr>
        <w:pStyle w:val="a5"/>
        <w:numPr>
          <w:ilvl w:val="0"/>
          <w:numId w:val="6"/>
        </w:numPr>
        <w:tabs>
          <w:tab w:val="left" w:pos="153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7098A">
        <w:rPr>
          <w:rFonts w:ascii="Times New Roman" w:hAnsi="Times New Roman" w:cs="Times New Roman"/>
        </w:rPr>
        <w:t>Яндекс. Учебник</w:t>
      </w:r>
    </w:p>
    <w:p w:rsidR="0017098A" w:rsidRPr="0017098A" w:rsidRDefault="0017098A" w:rsidP="0017098A">
      <w:pPr>
        <w:pStyle w:val="a5"/>
        <w:numPr>
          <w:ilvl w:val="0"/>
          <w:numId w:val="6"/>
        </w:numPr>
        <w:tabs>
          <w:tab w:val="left" w:pos="1530"/>
        </w:tabs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17098A">
        <w:rPr>
          <w:rFonts w:ascii="Times New Roman" w:hAnsi="Times New Roman" w:cs="Times New Roman"/>
        </w:rPr>
        <w:t>Учи</w:t>
      </w:r>
      <w:proofErr w:type="gramStart"/>
      <w:r w:rsidRPr="0017098A">
        <w:rPr>
          <w:rFonts w:ascii="Times New Roman" w:hAnsi="Times New Roman" w:cs="Times New Roman"/>
        </w:rPr>
        <w:t>.р</w:t>
      </w:r>
      <w:proofErr w:type="gramEnd"/>
      <w:r w:rsidRPr="0017098A">
        <w:rPr>
          <w:rFonts w:ascii="Times New Roman" w:hAnsi="Times New Roman" w:cs="Times New Roman"/>
        </w:rPr>
        <w:t>у</w:t>
      </w:r>
      <w:proofErr w:type="spellEnd"/>
      <w:r w:rsidRPr="0017098A">
        <w:rPr>
          <w:rFonts w:ascii="Times New Roman" w:hAnsi="Times New Roman" w:cs="Times New Roman"/>
        </w:rPr>
        <w:t xml:space="preserve"> – интерактивная образовательная онлайн-платформа</w:t>
      </w:r>
    </w:p>
    <w:p w:rsidR="0017098A" w:rsidRPr="0017098A" w:rsidRDefault="0017098A" w:rsidP="0017098A">
      <w:pPr>
        <w:pStyle w:val="a5"/>
        <w:numPr>
          <w:ilvl w:val="0"/>
          <w:numId w:val="6"/>
        </w:numPr>
        <w:tabs>
          <w:tab w:val="left" w:pos="1530"/>
        </w:tabs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17098A">
        <w:rPr>
          <w:rFonts w:ascii="Times New Roman" w:hAnsi="Times New Roman" w:cs="Times New Roman"/>
        </w:rPr>
        <w:t>Якласс</w:t>
      </w:r>
      <w:proofErr w:type="spellEnd"/>
      <w:r w:rsidRPr="0017098A">
        <w:rPr>
          <w:rFonts w:ascii="Times New Roman" w:hAnsi="Times New Roman" w:cs="Times New Roman"/>
        </w:rPr>
        <w:t xml:space="preserve"> – цифровой образовательный ресурс для школ с множеством заданий и тестов</w:t>
      </w:r>
    </w:p>
    <w:p w:rsidR="0017098A" w:rsidRPr="0017098A" w:rsidRDefault="0017098A" w:rsidP="0017098A">
      <w:pPr>
        <w:pStyle w:val="a5"/>
        <w:numPr>
          <w:ilvl w:val="0"/>
          <w:numId w:val="6"/>
        </w:numPr>
        <w:tabs>
          <w:tab w:val="left" w:pos="1530"/>
        </w:tabs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17098A">
        <w:rPr>
          <w:rFonts w:ascii="Times New Roman" w:hAnsi="Times New Roman" w:cs="Times New Roman"/>
        </w:rPr>
        <w:t>Образовариум</w:t>
      </w:r>
      <w:proofErr w:type="spellEnd"/>
      <w:r w:rsidRPr="0017098A">
        <w:rPr>
          <w:rFonts w:ascii="Times New Roman" w:hAnsi="Times New Roman" w:cs="Times New Roman"/>
        </w:rPr>
        <w:t xml:space="preserve"> – интерактивная образовательная онлайн-платформа</w:t>
      </w:r>
    </w:p>
    <w:p w:rsidR="0017098A" w:rsidRPr="0017098A" w:rsidRDefault="0017098A" w:rsidP="0017098A">
      <w:pPr>
        <w:pStyle w:val="a5"/>
        <w:numPr>
          <w:ilvl w:val="0"/>
          <w:numId w:val="6"/>
        </w:numPr>
        <w:tabs>
          <w:tab w:val="left" w:pos="153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7098A">
        <w:rPr>
          <w:rFonts w:ascii="Times New Roman" w:hAnsi="Times New Roman" w:cs="Times New Roman"/>
          <w:lang w:val="en-US"/>
        </w:rPr>
        <w:t>Zoom</w:t>
      </w:r>
      <w:r w:rsidRPr="0017098A">
        <w:rPr>
          <w:rFonts w:ascii="Times New Roman" w:hAnsi="Times New Roman" w:cs="Times New Roman"/>
        </w:rPr>
        <w:t xml:space="preserve"> – ресурс для проведения онлайн-видео-конференции.</w:t>
      </w:r>
    </w:p>
    <w:p w:rsidR="0017098A" w:rsidRDefault="0017098A" w:rsidP="00BE4C5E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333333"/>
          <w:sz w:val="21"/>
          <w:szCs w:val="21"/>
          <w:bdr w:val="none" w:sz="0" w:space="0" w:color="auto" w:frame="1"/>
          <w:lang w:eastAsia="ru-RU"/>
        </w:rPr>
      </w:pPr>
    </w:p>
    <w:p w:rsidR="000D46F9" w:rsidRDefault="000D46F9" w:rsidP="00BE4C5E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333333"/>
          <w:sz w:val="21"/>
          <w:szCs w:val="21"/>
          <w:bdr w:val="none" w:sz="0" w:space="0" w:color="auto" w:frame="1"/>
          <w:lang w:eastAsia="ru-RU"/>
        </w:rPr>
      </w:pPr>
    </w:p>
    <w:p w:rsidR="000D46F9" w:rsidRPr="00BE4C5E" w:rsidRDefault="000D46F9" w:rsidP="00BE4C5E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bookmarkStart w:id="0" w:name="_GoBack"/>
      <w:bookmarkEnd w:id="0"/>
    </w:p>
    <w:p w:rsidR="006B3A4B" w:rsidRDefault="006B3A4B"/>
    <w:sectPr w:rsidR="006B3A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57374"/>
    <w:multiLevelType w:val="hybridMultilevel"/>
    <w:tmpl w:val="04D23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D275A6"/>
    <w:multiLevelType w:val="multilevel"/>
    <w:tmpl w:val="62C8F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087F0E"/>
    <w:multiLevelType w:val="multilevel"/>
    <w:tmpl w:val="3E722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C61BC8"/>
    <w:multiLevelType w:val="hybridMultilevel"/>
    <w:tmpl w:val="DAA45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2F0948"/>
    <w:multiLevelType w:val="multilevel"/>
    <w:tmpl w:val="63263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8EB2AE6"/>
    <w:multiLevelType w:val="multilevel"/>
    <w:tmpl w:val="082A8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7A4B3D"/>
    <w:multiLevelType w:val="hybridMultilevel"/>
    <w:tmpl w:val="6114C6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C5E"/>
    <w:rsid w:val="000D46F9"/>
    <w:rsid w:val="00115240"/>
    <w:rsid w:val="0017098A"/>
    <w:rsid w:val="002E5D7C"/>
    <w:rsid w:val="003C0054"/>
    <w:rsid w:val="006B3A4B"/>
    <w:rsid w:val="008335CA"/>
    <w:rsid w:val="00B52C17"/>
    <w:rsid w:val="00B713BA"/>
    <w:rsid w:val="00BE4C5E"/>
    <w:rsid w:val="00C1704C"/>
    <w:rsid w:val="00D02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E4C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E4C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4C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E4C5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E4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4C5E"/>
    <w:rPr>
      <w:b/>
      <w:bCs/>
    </w:rPr>
  </w:style>
  <w:style w:type="paragraph" w:styleId="a5">
    <w:name w:val="List Paragraph"/>
    <w:basedOn w:val="a"/>
    <w:link w:val="a6"/>
    <w:uiPriority w:val="34"/>
    <w:qFormat/>
    <w:rsid w:val="00115240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1709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E4C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E4C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4C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E4C5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E4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4C5E"/>
    <w:rPr>
      <w:b/>
      <w:bCs/>
    </w:rPr>
  </w:style>
  <w:style w:type="paragraph" w:styleId="a5">
    <w:name w:val="List Paragraph"/>
    <w:basedOn w:val="a"/>
    <w:link w:val="a6"/>
    <w:uiPriority w:val="34"/>
    <w:qFormat/>
    <w:rsid w:val="00115240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1709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6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2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70660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20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320873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690843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8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227483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447734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40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133296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256244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37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391255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109321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4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662093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99310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43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160282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308051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57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279616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358051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12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536958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000911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35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209020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197792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15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4</Pages>
  <Words>1395</Words>
  <Characters>7955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Караман</dc:creator>
  <cp:lastModifiedBy>Нина Караман</cp:lastModifiedBy>
  <cp:revision>3</cp:revision>
  <dcterms:created xsi:type="dcterms:W3CDTF">2022-03-03T12:29:00Z</dcterms:created>
  <dcterms:modified xsi:type="dcterms:W3CDTF">2022-03-03T20:51:00Z</dcterms:modified>
</cp:coreProperties>
</file>