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E2A" w:rsidRPr="002F4DFA" w:rsidRDefault="002F4DFA" w:rsidP="002F4DFA">
      <w:pPr>
        <w:spacing w:after="0" w:line="240" w:lineRule="auto"/>
        <w:jc w:val="center"/>
        <w:rPr>
          <w:rFonts w:ascii="Times New Roman" w:hAnsi="Times New Roman" w:cs="Times New Roman"/>
          <w:sz w:val="24"/>
          <w:szCs w:val="24"/>
        </w:rPr>
      </w:pPr>
      <w:r w:rsidRPr="002F4DFA">
        <w:rPr>
          <w:rFonts w:ascii="Times New Roman" w:hAnsi="Times New Roman" w:cs="Times New Roman"/>
          <w:sz w:val="24"/>
          <w:szCs w:val="24"/>
        </w:rPr>
        <w:t>Муниципальное бюджетное общеобразовательное учреждение</w:t>
      </w:r>
    </w:p>
    <w:p w:rsidR="002F4DFA" w:rsidRPr="002F4DFA" w:rsidRDefault="002F4DFA" w:rsidP="002F4DFA">
      <w:pPr>
        <w:spacing w:after="0" w:line="240" w:lineRule="auto"/>
        <w:jc w:val="center"/>
        <w:rPr>
          <w:rFonts w:ascii="Times New Roman" w:hAnsi="Times New Roman" w:cs="Times New Roman"/>
          <w:sz w:val="24"/>
          <w:szCs w:val="24"/>
        </w:rPr>
      </w:pPr>
      <w:r w:rsidRPr="002F4DFA">
        <w:rPr>
          <w:rFonts w:ascii="Times New Roman" w:hAnsi="Times New Roman" w:cs="Times New Roman"/>
          <w:sz w:val="24"/>
          <w:szCs w:val="24"/>
        </w:rPr>
        <w:t>«Основная общеобразовательная школа» пст. Верхнеижемский</w:t>
      </w:r>
    </w:p>
    <w:p w:rsidR="002F4DFA" w:rsidRPr="002F4DFA" w:rsidRDefault="002F4DFA" w:rsidP="002F4DFA">
      <w:pPr>
        <w:spacing w:after="0" w:line="240" w:lineRule="auto"/>
        <w:jc w:val="center"/>
        <w:rPr>
          <w:rFonts w:ascii="Times New Roman" w:hAnsi="Times New Roman" w:cs="Times New Roman"/>
          <w:sz w:val="24"/>
          <w:szCs w:val="24"/>
        </w:rPr>
      </w:pPr>
    </w:p>
    <w:p w:rsidR="002F4DFA" w:rsidRDefault="002F4DFA" w:rsidP="002F4DFA">
      <w:pPr>
        <w:spacing w:after="0" w:line="240" w:lineRule="auto"/>
        <w:jc w:val="center"/>
        <w:rPr>
          <w:rFonts w:ascii="Times New Roman" w:hAnsi="Times New Roman" w:cs="Times New Roman"/>
          <w:sz w:val="24"/>
          <w:szCs w:val="24"/>
        </w:rPr>
      </w:pPr>
    </w:p>
    <w:p w:rsidR="00C22D24" w:rsidRPr="002F4DFA" w:rsidRDefault="00C22D24" w:rsidP="002F4DFA">
      <w:pPr>
        <w:spacing w:after="0" w:line="240" w:lineRule="auto"/>
        <w:jc w:val="center"/>
        <w:rPr>
          <w:rFonts w:ascii="Times New Roman" w:hAnsi="Times New Roman" w:cs="Times New Roman"/>
          <w:sz w:val="24"/>
          <w:szCs w:val="24"/>
        </w:rPr>
      </w:pPr>
      <w:bookmarkStart w:id="0" w:name="_GoBack"/>
      <w:bookmarkEnd w:id="0"/>
    </w:p>
    <w:p w:rsidR="002F4DFA" w:rsidRPr="002F4DFA" w:rsidRDefault="002F4DFA" w:rsidP="002F4DFA">
      <w:pPr>
        <w:spacing w:after="0" w:line="240" w:lineRule="auto"/>
        <w:jc w:val="center"/>
        <w:rPr>
          <w:rFonts w:ascii="Times New Roman" w:hAnsi="Times New Roman" w:cs="Times New Roman"/>
          <w:sz w:val="24"/>
          <w:szCs w:val="24"/>
        </w:rPr>
      </w:pPr>
    </w:p>
    <w:p w:rsidR="002F4DFA" w:rsidRPr="002F4DFA" w:rsidRDefault="002F4DFA" w:rsidP="002F4DFA">
      <w:pPr>
        <w:spacing w:after="0" w:line="240" w:lineRule="auto"/>
        <w:jc w:val="center"/>
        <w:rPr>
          <w:rFonts w:ascii="Times New Roman" w:hAnsi="Times New Roman" w:cs="Times New Roman"/>
          <w:sz w:val="24"/>
          <w:szCs w:val="24"/>
        </w:rPr>
      </w:pPr>
    </w:p>
    <w:p w:rsidR="002F4DFA" w:rsidRPr="002F4DFA" w:rsidRDefault="002F4DFA" w:rsidP="002F4DFA">
      <w:pPr>
        <w:spacing w:after="0" w:line="240" w:lineRule="auto"/>
        <w:jc w:val="both"/>
        <w:rPr>
          <w:rFonts w:ascii="Times New Roman" w:hAnsi="Times New Roman" w:cs="Times New Roman"/>
          <w:sz w:val="24"/>
          <w:szCs w:val="24"/>
        </w:rPr>
      </w:pPr>
      <w:r w:rsidRPr="002F4DFA">
        <w:rPr>
          <w:rFonts w:ascii="Times New Roman" w:hAnsi="Times New Roman" w:cs="Times New Roman"/>
          <w:sz w:val="24"/>
          <w:szCs w:val="24"/>
        </w:rPr>
        <w:t xml:space="preserve">«Принять»                                                       </w:t>
      </w:r>
      <w:r>
        <w:rPr>
          <w:rFonts w:ascii="Times New Roman" w:hAnsi="Times New Roman" w:cs="Times New Roman"/>
          <w:sz w:val="24"/>
          <w:szCs w:val="24"/>
        </w:rPr>
        <w:t xml:space="preserve">      </w:t>
      </w:r>
      <w:r w:rsidRPr="002F4D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4DFA">
        <w:rPr>
          <w:rFonts w:ascii="Times New Roman" w:hAnsi="Times New Roman" w:cs="Times New Roman"/>
          <w:sz w:val="24"/>
          <w:szCs w:val="24"/>
        </w:rPr>
        <w:t xml:space="preserve">    «Утверждена»</w:t>
      </w:r>
    </w:p>
    <w:p w:rsidR="002F4DFA" w:rsidRPr="002F4DFA" w:rsidRDefault="002F4DFA" w:rsidP="002F4DFA">
      <w:pPr>
        <w:spacing w:after="0" w:line="240" w:lineRule="auto"/>
        <w:jc w:val="both"/>
        <w:rPr>
          <w:rFonts w:ascii="Times New Roman" w:hAnsi="Times New Roman" w:cs="Times New Roman"/>
          <w:sz w:val="24"/>
          <w:szCs w:val="24"/>
        </w:rPr>
      </w:pPr>
      <w:r w:rsidRPr="002F4DFA">
        <w:rPr>
          <w:rFonts w:ascii="Times New Roman" w:hAnsi="Times New Roman" w:cs="Times New Roman"/>
          <w:sz w:val="24"/>
          <w:szCs w:val="24"/>
        </w:rPr>
        <w:t xml:space="preserve">Педагогический совет школы                                </w:t>
      </w:r>
      <w:r>
        <w:rPr>
          <w:rFonts w:ascii="Times New Roman" w:hAnsi="Times New Roman" w:cs="Times New Roman"/>
          <w:sz w:val="24"/>
          <w:szCs w:val="24"/>
        </w:rPr>
        <w:t xml:space="preserve">                     </w:t>
      </w:r>
      <w:r w:rsidRPr="002F4D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4DFA">
        <w:rPr>
          <w:rFonts w:ascii="Times New Roman" w:hAnsi="Times New Roman" w:cs="Times New Roman"/>
          <w:sz w:val="24"/>
          <w:szCs w:val="24"/>
        </w:rPr>
        <w:t xml:space="preserve">  Директор Н.Г.Караман</w:t>
      </w:r>
    </w:p>
    <w:p w:rsidR="002F4DFA" w:rsidRPr="002F4DFA" w:rsidRDefault="002F4DFA" w:rsidP="002F4DFA">
      <w:pPr>
        <w:spacing w:after="0" w:line="240" w:lineRule="auto"/>
        <w:jc w:val="both"/>
        <w:rPr>
          <w:rFonts w:ascii="Times New Roman" w:hAnsi="Times New Roman" w:cs="Times New Roman"/>
          <w:sz w:val="24"/>
          <w:szCs w:val="24"/>
        </w:rPr>
      </w:pPr>
    </w:p>
    <w:p w:rsidR="002F4DFA" w:rsidRPr="002F4DFA" w:rsidRDefault="002F4DFA" w:rsidP="002F4DFA">
      <w:pPr>
        <w:spacing w:after="0" w:line="240" w:lineRule="auto"/>
        <w:jc w:val="both"/>
        <w:rPr>
          <w:rFonts w:ascii="Times New Roman" w:hAnsi="Times New Roman" w:cs="Times New Roman"/>
          <w:sz w:val="24"/>
          <w:szCs w:val="24"/>
        </w:rPr>
      </w:pPr>
      <w:r w:rsidRPr="002F4DFA">
        <w:rPr>
          <w:rFonts w:ascii="Times New Roman" w:hAnsi="Times New Roman" w:cs="Times New Roman"/>
          <w:sz w:val="24"/>
          <w:szCs w:val="24"/>
        </w:rPr>
        <w:t xml:space="preserve">Протокол № 1 от 30.08.2018 г.                                                     </w:t>
      </w:r>
      <w:r>
        <w:rPr>
          <w:rFonts w:ascii="Times New Roman" w:hAnsi="Times New Roman" w:cs="Times New Roman"/>
          <w:sz w:val="24"/>
          <w:szCs w:val="24"/>
        </w:rPr>
        <w:t xml:space="preserve">             ______________</w:t>
      </w:r>
      <w:r w:rsidRPr="002F4DFA">
        <w:rPr>
          <w:rFonts w:ascii="Times New Roman" w:hAnsi="Times New Roman" w:cs="Times New Roman"/>
          <w:sz w:val="24"/>
          <w:szCs w:val="24"/>
        </w:rPr>
        <w:t>____</w:t>
      </w:r>
    </w:p>
    <w:p w:rsidR="002F4DFA" w:rsidRPr="002F4DFA" w:rsidRDefault="002F4DFA" w:rsidP="002F4DFA">
      <w:pPr>
        <w:spacing w:after="0" w:line="240" w:lineRule="auto"/>
        <w:jc w:val="both"/>
        <w:rPr>
          <w:rFonts w:ascii="Times New Roman" w:hAnsi="Times New Roman" w:cs="Times New Roman"/>
          <w:sz w:val="24"/>
          <w:szCs w:val="24"/>
        </w:rPr>
      </w:pPr>
      <w:r w:rsidRPr="002F4DFA">
        <w:rPr>
          <w:rFonts w:ascii="Times New Roman" w:hAnsi="Times New Roman" w:cs="Times New Roman"/>
          <w:sz w:val="24"/>
          <w:szCs w:val="24"/>
        </w:rPr>
        <w:t xml:space="preserve">                                                                                     </w:t>
      </w:r>
      <w:r w:rsidR="00C22D24">
        <w:rPr>
          <w:rFonts w:ascii="Times New Roman" w:hAnsi="Times New Roman" w:cs="Times New Roman"/>
          <w:sz w:val="24"/>
          <w:szCs w:val="24"/>
        </w:rPr>
        <w:t xml:space="preserve">              </w:t>
      </w:r>
      <w:r w:rsidRPr="002F4DFA">
        <w:rPr>
          <w:rFonts w:ascii="Times New Roman" w:hAnsi="Times New Roman" w:cs="Times New Roman"/>
          <w:sz w:val="24"/>
          <w:szCs w:val="24"/>
        </w:rPr>
        <w:t xml:space="preserve">    Приказ от 30.08.2018 г. № </w:t>
      </w:r>
      <w:r w:rsidR="00C22D24">
        <w:rPr>
          <w:rFonts w:ascii="Times New Roman" w:hAnsi="Times New Roman" w:cs="Times New Roman"/>
          <w:sz w:val="24"/>
          <w:szCs w:val="24"/>
        </w:rPr>
        <w:t>177</w:t>
      </w:r>
    </w:p>
    <w:p w:rsidR="002F4DFA" w:rsidRPr="002F4DFA" w:rsidRDefault="002F4DFA" w:rsidP="002F4DFA">
      <w:pPr>
        <w:spacing w:after="0" w:line="240" w:lineRule="auto"/>
        <w:jc w:val="both"/>
        <w:rPr>
          <w:rFonts w:ascii="Times New Roman" w:hAnsi="Times New Roman" w:cs="Times New Roman"/>
          <w:sz w:val="24"/>
          <w:szCs w:val="24"/>
        </w:rPr>
      </w:pPr>
    </w:p>
    <w:p w:rsidR="002F4DFA" w:rsidRPr="002F4DFA" w:rsidRDefault="002F4DFA" w:rsidP="002F4DFA">
      <w:pPr>
        <w:spacing w:after="0" w:line="240" w:lineRule="auto"/>
        <w:jc w:val="both"/>
        <w:rPr>
          <w:rFonts w:ascii="Times New Roman" w:hAnsi="Times New Roman" w:cs="Times New Roman"/>
          <w:sz w:val="24"/>
          <w:szCs w:val="24"/>
        </w:rPr>
      </w:pPr>
    </w:p>
    <w:p w:rsidR="002F4DFA" w:rsidRDefault="002F4DFA" w:rsidP="002F4DFA">
      <w:pPr>
        <w:spacing w:after="0" w:line="240" w:lineRule="auto"/>
        <w:jc w:val="both"/>
        <w:rPr>
          <w:rFonts w:ascii="Times New Roman" w:hAnsi="Times New Roman" w:cs="Times New Roman"/>
        </w:rPr>
      </w:pPr>
    </w:p>
    <w:p w:rsidR="002F4DFA" w:rsidRDefault="002F4DFA" w:rsidP="002F4DFA">
      <w:pPr>
        <w:spacing w:after="0" w:line="240" w:lineRule="auto"/>
        <w:jc w:val="both"/>
        <w:rPr>
          <w:rFonts w:ascii="Times New Roman" w:hAnsi="Times New Roman" w:cs="Times New Roman"/>
        </w:rPr>
      </w:pPr>
    </w:p>
    <w:p w:rsidR="002F4DFA" w:rsidRDefault="002F4DFA" w:rsidP="002F4DFA">
      <w:pPr>
        <w:spacing w:after="0" w:line="240" w:lineRule="auto"/>
        <w:jc w:val="both"/>
        <w:rPr>
          <w:rFonts w:ascii="Times New Roman" w:hAnsi="Times New Roman" w:cs="Times New Roman"/>
        </w:rPr>
      </w:pPr>
    </w:p>
    <w:p w:rsidR="002F4DFA" w:rsidRDefault="002F4DFA" w:rsidP="002F4DFA">
      <w:pPr>
        <w:spacing w:after="0" w:line="240" w:lineRule="auto"/>
        <w:jc w:val="both"/>
        <w:rPr>
          <w:rFonts w:ascii="Times New Roman" w:hAnsi="Times New Roman" w:cs="Times New Roman"/>
        </w:rPr>
      </w:pPr>
    </w:p>
    <w:p w:rsidR="00C22D24" w:rsidRDefault="00C22D24" w:rsidP="002F4DFA">
      <w:pPr>
        <w:spacing w:after="0" w:line="240" w:lineRule="auto"/>
        <w:jc w:val="both"/>
        <w:rPr>
          <w:rFonts w:ascii="Times New Roman" w:hAnsi="Times New Roman" w:cs="Times New Roman"/>
        </w:rPr>
      </w:pPr>
    </w:p>
    <w:p w:rsidR="00C22D24" w:rsidRDefault="00C22D24" w:rsidP="002F4DFA">
      <w:pPr>
        <w:spacing w:after="0" w:line="240" w:lineRule="auto"/>
        <w:jc w:val="both"/>
        <w:rPr>
          <w:rFonts w:ascii="Times New Roman" w:hAnsi="Times New Roman" w:cs="Times New Roman"/>
        </w:rPr>
      </w:pPr>
    </w:p>
    <w:p w:rsidR="002F4DFA" w:rsidRDefault="002F4DFA" w:rsidP="002F4DFA">
      <w:pPr>
        <w:spacing w:after="0" w:line="240" w:lineRule="auto"/>
        <w:jc w:val="both"/>
        <w:rPr>
          <w:rFonts w:ascii="Times New Roman" w:hAnsi="Times New Roman" w:cs="Times New Roman"/>
        </w:rPr>
      </w:pPr>
    </w:p>
    <w:p w:rsidR="00C22D24" w:rsidRDefault="00C22D24" w:rsidP="002F4DFA">
      <w:pPr>
        <w:spacing w:after="0" w:line="240" w:lineRule="auto"/>
        <w:jc w:val="both"/>
        <w:rPr>
          <w:rFonts w:ascii="Times New Roman" w:hAnsi="Times New Roman" w:cs="Times New Roman"/>
        </w:rPr>
      </w:pPr>
    </w:p>
    <w:p w:rsidR="002F4DFA" w:rsidRPr="002F4DFA" w:rsidRDefault="002F4DFA" w:rsidP="002F4DFA">
      <w:pPr>
        <w:spacing w:after="0" w:line="240" w:lineRule="auto"/>
        <w:jc w:val="both"/>
        <w:rPr>
          <w:rFonts w:ascii="Times New Roman" w:hAnsi="Times New Roman" w:cs="Times New Roman"/>
        </w:rPr>
      </w:pPr>
    </w:p>
    <w:p w:rsidR="002F4DFA" w:rsidRPr="002F4DFA" w:rsidRDefault="002F4DFA" w:rsidP="002F4DFA">
      <w:pPr>
        <w:spacing w:after="0" w:line="240" w:lineRule="auto"/>
        <w:jc w:val="both"/>
        <w:rPr>
          <w:rFonts w:ascii="Times New Roman" w:hAnsi="Times New Roman" w:cs="Times New Roman"/>
          <w:sz w:val="28"/>
          <w:szCs w:val="28"/>
        </w:rPr>
      </w:pPr>
    </w:p>
    <w:p w:rsidR="002F4DFA" w:rsidRPr="002F4DFA" w:rsidRDefault="002F4DFA" w:rsidP="002F4DFA">
      <w:pPr>
        <w:spacing w:after="0" w:line="240" w:lineRule="auto"/>
        <w:jc w:val="center"/>
        <w:rPr>
          <w:rFonts w:ascii="Times New Roman" w:hAnsi="Times New Roman" w:cs="Times New Roman"/>
          <w:sz w:val="32"/>
          <w:szCs w:val="32"/>
        </w:rPr>
      </w:pPr>
      <w:r w:rsidRPr="002F4DFA">
        <w:rPr>
          <w:rFonts w:ascii="Times New Roman" w:hAnsi="Times New Roman" w:cs="Times New Roman"/>
          <w:sz w:val="32"/>
          <w:szCs w:val="32"/>
        </w:rPr>
        <w:t xml:space="preserve">Основная образовательная программа </w:t>
      </w:r>
    </w:p>
    <w:p w:rsidR="002F4DFA" w:rsidRPr="002F4DFA" w:rsidRDefault="002F4DFA" w:rsidP="002F4DFA">
      <w:pPr>
        <w:spacing w:after="0" w:line="240" w:lineRule="auto"/>
        <w:jc w:val="center"/>
        <w:rPr>
          <w:rFonts w:ascii="Times New Roman" w:hAnsi="Times New Roman" w:cs="Times New Roman"/>
          <w:sz w:val="32"/>
          <w:szCs w:val="32"/>
        </w:rPr>
      </w:pPr>
      <w:r w:rsidRPr="002F4DFA">
        <w:rPr>
          <w:rFonts w:ascii="Times New Roman" w:hAnsi="Times New Roman" w:cs="Times New Roman"/>
          <w:sz w:val="32"/>
          <w:szCs w:val="32"/>
        </w:rPr>
        <w:t>муниципального бюджетного общеобразовательного учреждения</w:t>
      </w:r>
    </w:p>
    <w:p w:rsidR="002F4DFA" w:rsidRPr="002F4DFA" w:rsidRDefault="002F4DFA" w:rsidP="002F4DFA">
      <w:pPr>
        <w:spacing w:after="0" w:line="240" w:lineRule="auto"/>
        <w:jc w:val="center"/>
        <w:rPr>
          <w:rFonts w:ascii="Times New Roman" w:hAnsi="Times New Roman" w:cs="Times New Roman"/>
          <w:sz w:val="32"/>
          <w:szCs w:val="32"/>
        </w:rPr>
      </w:pPr>
      <w:r w:rsidRPr="002F4DFA">
        <w:rPr>
          <w:rFonts w:ascii="Times New Roman" w:hAnsi="Times New Roman" w:cs="Times New Roman"/>
          <w:sz w:val="32"/>
          <w:szCs w:val="32"/>
        </w:rPr>
        <w:t xml:space="preserve"> «Основная общеобразовательная школа» пст. Верхнеижемский</w:t>
      </w: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Начальная школа</w:t>
      </w:r>
    </w:p>
    <w:p w:rsidR="002F4DFA" w:rsidRDefault="002F4DFA" w:rsidP="002F4D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(новая редакция)</w:t>
      </w: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C22D24" w:rsidRDefault="00C22D24" w:rsidP="002F4DFA">
      <w:pPr>
        <w:spacing w:after="0" w:line="240" w:lineRule="auto"/>
        <w:jc w:val="center"/>
        <w:rPr>
          <w:rFonts w:ascii="Times New Roman" w:hAnsi="Times New Roman" w:cs="Times New Roman"/>
          <w:sz w:val="28"/>
          <w:szCs w:val="28"/>
        </w:rPr>
      </w:pPr>
    </w:p>
    <w:p w:rsidR="00C22D24" w:rsidRDefault="00C22D24"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p>
    <w:p w:rsidR="002F4DFA" w:rsidRDefault="002F4DFA" w:rsidP="002F4D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Верхнеижемский</w:t>
      </w:r>
    </w:p>
    <w:p w:rsidR="002F4DFA" w:rsidRDefault="002F4DFA" w:rsidP="002F4D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p>
    <w:p w:rsidR="00895D20" w:rsidRDefault="00895D20" w:rsidP="002F4DFA">
      <w:pPr>
        <w:spacing w:after="0" w:line="240" w:lineRule="auto"/>
        <w:jc w:val="center"/>
        <w:rPr>
          <w:rFonts w:ascii="Times New Roman" w:hAnsi="Times New Roman" w:cs="Times New Roman"/>
          <w:sz w:val="28"/>
          <w:szCs w:val="28"/>
        </w:rPr>
      </w:pPr>
    </w:p>
    <w:p w:rsidR="00895D20" w:rsidRDefault="00895D20" w:rsidP="002F4DFA">
      <w:pPr>
        <w:spacing w:after="0" w:line="240" w:lineRule="auto"/>
        <w:jc w:val="center"/>
        <w:rPr>
          <w:rFonts w:ascii="Times New Roman" w:hAnsi="Times New Roman" w:cs="Times New Roman"/>
          <w:sz w:val="28"/>
          <w:szCs w:val="28"/>
        </w:rPr>
      </w:pPr>
    </w:p>
    <w:p w:rsidR="00895D20" w:rsidRDefault="00895D20" w:rsidP="002F4DFA">
      <w:pPr>
        <w:spacing w:after="0" w:line="240" w:lineRule="auto"/>
        <w:jc w:val="center"/>
        <w:rPr>
          <w:rFonts w:ascii="Times New Roman" w:hAnsi="Times New Roman" w:cs="Times New Roman"/>
          <w:sz w:val="28"/>
          <w:szCs w:val="28"/>
        </w:rPr>
      </w:pPr>
    </w:p>
    <w:p w:rsidR="00895D20" w:rsidRPr="00895D20" w:rsidRDefault="00895D20" w:rsidP="00895D20">
      <w:pPr>
        <w:tabs>
          <w:tab w:val="left" w:leader="dot" w:pos="624"/>
        </w:tabs>
        <w:jc w:val="center"/>
        <w:rPr>
          <w:rStyle w:val="Zag11"/>
          <w:rFonts w:ascii="Times New Roman" w:eastAsia="@Arial Unicode MS" w:hAnsi="Times New Roman" w:cs="Times New Roman"/>
          <w:sz w:val="24"/>
          <w:szCs w:val="24"/>
        </w:rPr>
      </w:pPr>
      <w:r w:rsidRPr="00895D20">
        <w:rPr>
          <w:rStyle w:val="Zag11"/>
          <w:rFonts w:ascii="Times New Roman" w:eastAsia="@Arial Unicode MS" w:hAnsi="Times New Roman" w:cs="Times New Roman"/>
          <w:sz w:val="24"/>
          <w:szCs w:val="24"/>
        </w:rPr>
        <w:lastRenderedPageBreak/>
        <w:t>СОДЕРЖАНИЕ</w:t>
      </w:r>
    </w:p>
    <w:p w:rsidR="00895D20" w:rsidRPr="00895D20" w:rsidRDefault="00895D20" w:rsidP="00895D20">
      <w:pPr>
        <w:ind w:firstLine="567"/>
        <w:jc w:val="both"/>
        <w:rPr>
          <w:rStyle w:val="Zag11"/>
          <w:rFonts w:ascii="Times New Roman" w:eastAsia="@Arial Unicode MS" w:hAnsi="Times New Roman" w:cs="Times New Roman"/>
          <w:sz w:val="24"/>
          <w:szCs w:val="24"/>
        </w:rPr>
      </w:pPr>
    </w:p>
    <w:p w:rsidR="00895D20" w:rsidRPr="00895D20" w:rsidRDefault="00895D20" w:rsidP="00895D20">
      <w:pPr>
        <w:ind w:firstLine="567"/>
        <w:jc w:val="both"/>
        <w:rPr>
          <w:rStyle w:val="Zag11"/>
          <w:rFonts w:ascii="Times New Roman" w:eastAsia="@Arial Unicode MS" w:hAnsi="Times New Roman" w:cs="Times New Roman"/>
          <w:sz w:val="24"/>
          <w:szCs w:val="24"/>
        </w:rPr>
      </w:pPr>
      <w:r w:rsidRPr="00895D20">
        <w:rPr>
          <w:rStyle w:val="Zag11"/>
          <w:rFonts w:ascii="Times New Roman" w:eastAsia="@Arial Unicode MS" w:hAnsi="Times New Roman" w:cs="Times New Roman"/>
          <w:sz w:val="24"/>
          <w:szCs w:val="24"/>
        </w:rPr>
        <w:t>Общие положения</w:t>
      </w:r>
    </w:p>
    <w:p w:rsidR="00895D20" w:rsidRPr="00895D20" w:rsidRDefault="00895D20" w:rsidP="00895D20">
      <w:pPr>
        <w:ind w:firstLine="567"/>
        <w:jc w:val="center"/>
        <w:rPr>
          <w:rStyle w:val="Zag11"/>
          <w:rFonts w:ascii="Times New Roman" w:eastAsia="@Arial Unicode MS" w:hAnsi="Times New Roman" w:cs="Times New Roman"/>
          <w:sz w:val="24"/>
          <w:szCs w:val="24"/>
        </w:rPr>
      </w:pPr>
    </w:p>
    <w:p w:rsidR="00895D20" w:rsidRPr="00895D20" w:rsidRDefault="00895D20" w:rsidP="00895D20">
      <w:pPr>
        <w:ind w:firstLine="567"/>
        <w:rPr>
          <w:rStyle w:val="Zag11"/>
          <w:rFonts w:ascii="Times New Roman" w:eastAsia="@Arial Unicode MS" w:hAnsi="Times New Roman" w:cs="Times New Roman"/>
          <w:sz w:val="24"/>
          <w:szCs w:val="24"/>
        </w:rPr>
      </w:pPr>
      <w:r w:rsidRPr="00895D20">
        <w:rPr>
          <w:rStyle w:val="Zag11"/>
          <w:rFonts w:ascii="Times New Roman" w:eastAsia="@Arial Unicode MS" w:hAnsi="Times New Roman" w:cs="Times New Roman"/>
          <w:sz w:val="24"/>
          <w:szCs w:val="24"/>
        </w:rPr>
        <w:t>1. Целевой раздел</w:t>
      </w:r>
    </w:p>
    <w:p w:rsidR="00895D20" w:rsidRPr="00895D20" w:rsidRDefault="00895D20" w:rsidP="00895D20">
      <w:pPr>
        <w:ind w:firstLine="567"/>
        <w:jc w:val="both"/>
        <w:rPr>
          <w:rStyle w:val="Zag11"/>
          <w:rFonts w:ascii="Times New Roman" w:eastAsia="@Arial Unicode MS" w:hAnsi="Times New Roman" w:cs="Times New Roman"/>
          <w:sz w:val="24"/>
          <w:szCs w:val="24"/>
        </w:rPr>
      </w:pPr>
      <w:r w:rsidRPr="00895D20">
        <w:rPr>
          <w:rStyle w:val="Zag11"/>
          <w:rFonts w:ascii="Times New Roman" w:eastAsia="@Arial Unicode MS" w:hAnsi="Times New Roman" w:cs="Times New Roman"/>
          <w:sz w:val="24"/>
          <w:szCs w:val="24"/>
        </w:rPr>
        <w:t>1.1. Пояснительная записка</w:t>
      </w:r>
    </w:p>
    <w:p w:rsidR="00895D20" w:rsidRPr="00895D20" w:rsidRDefault="00895D20" w:rsidP="00895D20">
      <w:pPr>
        <w:ind w:firstLine="567"/>
        <w:jc w:val="both"/>
        <w:rPr>
          <w:rFonts w:ascii="Times New Roman" w:eastAsia="@Arial Unicode MS" w:hAnsi="Times New Roman" w:cs="Times New Roman"/>
          <w:sz w:val="24"/>
          <w:szCs w:val="24"/>
        </w:rPr>
      </w:pPr>
      <w:r w:rsidRPr="00895D20">
        <w:rPr>
          <w:rStyle w:val="Zag11"/>
          <w:rFonts w:ascii="Times New Roman" w:eastAsia="@Arial Unicode MS" w:hAnsi="Times New Roman" w:cs="Times New Roman"/>
          <w:sz w:val="24"/>
          <w:szCs w:val="24"/>
        </w:rPr>
        <w:t xml:space="preserve">1.2. Планируемые результаты освоения </w:t>
      </w:r>
      <w:proofErr w:type="gramStart"/>
      <w:r w:rsidRPr="00895D20">
        <w:rPr>
          <w:rStyle w:val="Zag11"/>
          <w:rFonts w:ascii="Times New Roman" w:eastAsia="@Arial Unicode MS" w:hAnsi="Times New Roman" w:cs="Times New Roman"/>
          <w:sz w:val="24"/>
          <w:szCs w:val="24"/>
        </w:rPr>
        <w:t>обучающимися</w:t>
      </w:r>
      <w:proofErr w:type="gramEnd"/>
      <w:r w:rsidRPr="00895D20">
        <w:rPr>
          <w:rStyle w:val="Zag11"/>
          <w:rFonts w:ascii="Times New Roman" w:eastAsia="@Arial Unicode MS" w:hAnsi="Times New Roman" w:cs="Times New Roman"/>
          <w:sz w:val="24"/>
          <w:szCs w:val="24"/>
        </w:rPr>
        <w:t xml:space="preserve"> основной образовательной программы начального общего образования</w:t>
      </w:r>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 xml:space="preserve">1.3. Система </w:t>
      </w:r>
      <w:proofErr w:type="gramStart"/>
      <w:r w:rsidRPr="00895D20">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895D20" w:rsidRPr="00895D20" w:rsidRDefault="00895D20" w:rsidP="00895D20">
      <w:pPr>
        <w:ind w:firstLine="567"/>
        <w:jc w:val="both"/>
        <w:rPr>
          <w:rFonts w:ascii="Times New Roman" w:hAnsi="Times New Roman" w:cs="Times New Roman"/>
          <w:sz w:val="24"/>
          <w:szCs w:val="24"/>
        </w:rPr>
      </w:pPr>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2. Содержательный раздел</w:t>
      </w:r>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2.1. Программа развития универсальных учебных действий на ступени начального общего образования</w:t>
      </w:r>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2.2. Программы отдельных учебных предметов, курсов</w:t>
      </w:r>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 xml:space="preserve">2.3. Программа воспитания и социализации </w:t>
      </w:r>
      <w:proofErr w:type="gramStart"/>
      <w:r w:rsidRPr="00895D20">
        <w:rPr>
          <w:rFonts w:ascii="Times New Roman" w:hAnsi="Times New Roman" w:cs="Times New Roman"/>
          <w:sz w:val="24"/>
          <w:szCs w:val="24"/>
        </w:rPr>
        <w:t>обучающихся</w:t>
      </w:r>
      <w:proofErr w:type="gramEnd"/>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 xml:space="preserve">2.4. Программа коррекционной работы </w:t>
      </w:r>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2.5. Программа работы с одаренными детьми</w:t>
      </w:r>
    </w:p>
    <w:p w:rsidR="00895D20" w:rsidRPr="00895D20" w:rsidRDefault="00895D20" w:rsidP="00895D20">
      <w:pPr>
        <w:ind w:firstLine="567"/>
        <w:jc w:val="both"/>
        <w:rPr>
          <w:rFonts w:ascii="Times New Roman" w:hAnsi="Times New Roman" w:cs="Times New Roman"/>
          <w:sz w:val="24"/>
          <w:szCs w:val="24"/>
        </w:rPr>
      </w:pPr>
    </w:p>
    <w:p w:rsidR="00895D20" w:rsidRPr="00895D20" w:rsidRDefault="00895D20" w:rsidP="00895D20">
      <w:pPr>
        <w:ind w:firstLine="567"/>
        <w:rPr>
          <w:rFonts w:ascii="Times New Roman" w:hAnsi="Times New Roman" w:cs="Times New Roman"/>
          <w:sz w:val="24"/>
          <w:szCs w:val="24"/>
        </w:rPr>
      </w:pPr>
      <w:r w:rsidRPr="00895D20">
        <w:rPr>
          <w:rFonts w:ascii="Times New Roman" w:hAnsi="Times New Roman" w:cs="Times New Roman"/>
          <w:sz w:val="24"/>
          <w:szCs w:val="24"/>
        </w:rPr>
        <w:t>3. Организационный раздел</w:t>
      </w:r>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3.1. Учебный план начального общего образования</w:t>
      </w:r>
    </w:p>
    <w:p w:rsidR="00895D20" w:rsidRPr="00895D20" w:rsidRDefault="00895D20" w:rsidP="00895D20">
      <w:pPr>
        <w:ind w:firstLine="567"/>
        <w:jc w:val="both"/>
        <w:rPr>
          <w:rFonts w:ascii="Times New Roman" w:hAnsi="Times New Roman" w:cs="Times New Roman"/>
          <w:sz w:val="24"/>
          <w:szCs w:val="24"/>
        </w:rPr>
      </w:pPr>
      <w:r w:rsidRPr="00895D20">
        <w:rPr>
          <w:rFonts w:ascii="Times New Roman" w:hAnsi="Times New Roman" w:cs="Times New Roman"/>
          <w:sz w:val="24"/>
          <w:szCs w:val="24"/>
        </w:rPr>
        <w:t xml:space="preserve">3.2. Система условий реализации основной образовательной программы </w:t>
      </w:r>
      <w:r w:rsidRPr="00895D20">
        <w:rPr>
          <w:rStyle w:val="Zag11"/>
          <w:rFonts w:ascii="Times New Roman" w:eastAsia="@Arial Unicode MS" w:hAnsi="Times New Roman" w:cs="Times New Roman"/>
          <w:sz w:val="24"/>
          <w:szCs w:val="24"/>
        </w:rPr>
        <w:t>начального общего образования</w:t>
      </w:r>
    </w:p>
    <w:p w:rsidR="00895D20" w:rsidRPr="00895D20" w:rsidRDefault="00895D20" w:rsidP="00895D20">
      <w:pPr>
        <w:ind w:firstLine="567"/>
        <w:rPr>
          <w:rFonts w:ascii="Times New Roman" w:hAnsi="Times New Roman" w:cs="Times New Roman"/>
          <w:sz w:val="24"/>
          <w:szCs w:val="24"/>
        </w:rPr>
      </w:pPr>
    </w:p>
    <w:p w:rsidR="00895D20" w:rsidRPr="00895D20" w:rsidRDefault="00895D20" w:rsidP="00895D20">
      <w:pPr>
        <w:pStyle w:val="a6"/>
        <w:spacing w:line="240" w:lineRule="auto"/>
        <w:ind w:firstLine="567"/>
        <w:jc w:val="center"/>
        <w:rPr>
          <w:rStyle w:val="Zag11"/>
          <w:sz w:val="24"/>
          <w:szCs w:val="24"/>
        </w:rPr>
      </w:pPr>
    </w:p>
    <w:p w:rsidR="00895D20" w:rsidRDefault="00895D20" w:rsidP="00895D20">
      <w:pPr>
        <w:pStyle w:val="a6"/>
        <w:spacing w:line="240" w:lineRule="auto"/>
        <w:ind w:firstLine="0"/>
        <w:jc w:val="center"/>
        <w:rPr>
          <w:rStyle w:val="Zag11"/>
          <w:b/>
          <w:sz w:val="24"/>
          <w:szCs w:val="24"/>
        </w:rPr>
      </w:pPr>
      <w:r w:rsidRPr="00895D20">
        <w:rPr>
          <w:rStyle w:val="Zag11"/>
          <w:b/>
          <w:sz w:val="24"/>
          <w:szCs w:val="24"/>
        </w:rPr>
        <w:br w:type="page"/>
      </w:r>
      <w:r w:rsidRPr="005F1FBE">
        <w:rPr>
          <w:rStyle w:val="Zag11"/>
          <w:b/>
          <w:sz w:val="24"/>
          <w:szCs w:val="24"/>
        </w:rPr>
        <w:lastRenderedPageBreak/>
        <w:t>ОБЩИЕ ПОЛОЖЕНИЯ</w:t>
      </w:r>
    </w:p>
    <w:p w:rsidR="00895D20" w:rsidRPr="008309EE" w:rsidRDefault="00895D20" w:rsidP="00895D20">
      <w:pPr>
        <w:pStyle w:val="a6"/>
        <w:spacing w:line="240" w:lineRule="auto"/>
        <w:ind w:firstLine="567"/>
        <w:jc w:val="center"/>
        <w:rPr>
          <w:rStyle w:val="Zag11"/>
          <w:b/>
          <w:sz w:val="24"/>
          <w:szCs w:val="24"/>
        </w:rPr>
      </w:pPr>
    </w:p>
    <w:p w:rsidR="00895D20" w:rsidRPr="008309EE" w:rsidRDefault="00895D20" w:rsidP="00895D20">
      <w:pPr>
        <w:pStyle w:val="a4"/>
        <w:spacing w:line="240" w:lineRule="auto"/>
        <w:ind w:firstLine="567"/>
        <w:rPr>
          <w:rStyle w:val="Zag11"/>
          <w:sz w:val="24"/>
          <w:szCs w:val="24"/>
        </w:rPr>
      </w:pPr>
      <w:r w:rsidRPr="008309EE">
        <w:rPr>
          <w:sz w:val="24"/>
          <w:szCs w:val="24"/>
        </w:rPr>
        <w:t xml:space="preserve">Основная общеобразовательная программа  </w:t>
      </w:r>
      <w:r>
        <w:rPr>
          <w:sz w:val="24"/>
          <w:szCs w:val="24"/>
        </w:rPr>
        <w:t>начального</w:t>
      </w:r>
      <w:r w:rsidRPr="008309EE">
        <w:rPr>
          <w:sz w:val="24"/>
          <w:szCs w:val="24"/>
        </w:rPr>
        <w:t xml:space="preserve">  общего образования </w:t>
      </w:r>
      <w:r>
        <w:rPr>
          <w:sz w:val="24"/>
          <w:szCs w:val="24"/>
        </w:rPr>
        <w:t xml:space="preserve">муниципального бюджетного общеобразовательного учреждения «Основная общеобразовательная школа» пст. Верхнеижемский (далее - Школа) </w:t>
      </w:r>
      <w:r w:rsidRPr="008309EE">
        <w:rPr>
          <w:sz w:val="24"/>
          <w:szCs w:val="24"/>
        </w:rPr>
        <w:t xml:space="preserve">разработана в соответствии с требованиями Федерального государственного образовательного стандарта </w:t>
      </w:r>
      <w:r>
        <w:rPr>
          <w:sz w:val="24"/>
          <w:szCs w:val="24"/>
        </w:rPr>
        <w:t>начального</w:t>
      </w:r>
      <w:r w:rsidRPr="008309EE">
        <w:rPr>
          <w:sz w:val="24"/>
          <w:szCs w:val="24"/>
        </w:rPr>
        <w:t xml:space="preserve"> общего образования к структуре основной образовательной программы, утверждёнными </w:t>
      </w:r>
      <w:hyperlink r:id="rId8" w:history="1">
        <w:r w:rsidRPr="008309EE">
          <w:rPr>
            <w:rStyle w:val="a3"/>
            <w:sz w:val="24"/>
            <w:szCs w:val="24"/>
          </w:rPr>
          <w:t>приказом Министерства образования и науки Российской Федерации от «17» декабря 2010г. № 1897</w:t>
        </w:r>
      </w:hyperlink>
      <w:r>
        <w:rPr>
          <w:rStyle w:val="a3"/>
          <w:sz w:val="24"/>
          <w:szCs w:val="24"/>
        </w:rPr>
        <w:t xml:space="preserve"> (в действующей редакции),</w:t>
      </w:r>
      <w:r w:rsidRPr="008309EE">
        <w:rPr>
          <w:sz w:val="24"/>
          <w:szCs w:val="24"/>
        </w:rPr>
        <w:t xml:space="preserve">  на основе Примерной основной образовательной программы </w:t>
      </w:r>
      <w:r>
        <w:rPr>
          <w:sz w:val="24"/>
          <w:szCs w:val="24"/>
        </w:rPr>
        <w:t>начального</w:t>
      </w:r>
      <w:r w:rsidRPr="008309EE">
        <w:rPr>
          <w:sz w:val="24"/>
          <w:szCs w:val="24"/>
        </w:rPr>
        <w:t xml:space="preserve"> общего образования. </w:t>
      </w:r>
      <w:r w:rsidRPr="008309EE">
        <w:rPr>
          <w:rStyle w:val="Zag11"/>
          <w:sz w:val="24"/>
          <w:szCs w:val="24"/>
        </w:rPr>
        <w:t>Данная основная образовательная программа является программой развития Школы.</w:t>
      </w:r>
    </w:p>
    <w:p w:rsidR="00895D20" w:rsidRPr="008309EE" w:rsidRDefault="00895D20" w:rsidP="00895D20">
      <w:pPr>
        <w:pStyle w:val="a4"/>
        <w:spacing w:line="240" w:lineRule="auto"/>
        <w:ind w:firstLine="567"/>
        <w:rPr>
          <w:rStyle w:val="Zag11"/>
          <w:sz w:val="24"/>
          <w:szCs w:val="24"/>
        </w:rPr>
      </w:pPr>
      <w:r w:rsidRPr="008309EE">
        <w:rPr>
          <w:rStyle w:val="Zag11"/>
          <w:sz w:val="24"/>
          <w:szCs w:val="24"/>
        </w:rPr>
        <w:t xml:space="preserve">Основная образовательная программа </w:t>
      </w:r>
      <w:r>
        <w:rPr>
          <w:rStyle w:val="Zag11"/>
          <w:sz w:val="24"/>
          <w:szCs w:val="24"/>
        </w:rPr>
        <w:t>начального</w:t>
      </w:r>
      <w:r w:rsidRPr="008309EE">
        <w:rPr>
          <w:rStyle w:val="Zag11"/>
          <w:sz w:val="24"/>
          <w:szCs w:val="24"/>
        </w:rPr>
        <w:t xml:space="preserve"> общего образования Школы в соответствии с требованиями Стандарта содержит три раздела: целевой, содержательный и организационный.</w:t>
      </w:r>
    </w:p>
    <w:p w:rsidR="00895D20" w:rsidRPr="005F1FBE" w:rsidRDefault="00895D20" w:rsidP="00895D20">
      <w:pPr>
        <w:pStyle w:val="a4"/>
        <w:spacing w:line="240" w:lineRule="auto"/>
        <w:ind w:firstLine="567"/>
        <w:rPr>
          <w:sz w:val="24"/>
          <w:szCs w:val="24"/>
        </w:rPr>
      </w:pPr>
      <w:r w:rsidRPr="005F1FBE">
        <w:rPr>
          <w:rStyle w:val="dash0410005f0431005f0437005f0430005f0446005f0020005f0441005f043f005f0438005f0441005f043a005f0430005f005fchar1char1"/>
          <w:b/>
          <w:bCs/>
        </w:rPr>
        <w:t xml:space="preserve">Целевой </w:t>
      </w:r>
      <w:r w:rsidRPr="005F1FBE">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основной образовательной программы </w:t>
      </w:r>
      <w:r>
        <w:rPr>
          <w:rStyle w:val="dash0410005f0431005f0437005f0430005f0446005f0020005f0441005f043f005f0438005f0441005f043a005f0430005f005fchar1char1"/>
        </w:rPr>
        <w:t>начального</w:t>
      </w:r>
      <w:r w:rsidRPr="005F1FBE">
        <w:rPr>
          <w:rStyle w:val="dash0410005f0431005f0437005f0430005f0446005f0020005f0441005f043f005f0438005f0441005f043a005f0430005f005fchar1char1"/>
        </w:rPr>
        <w:t xml:space="preserve"> общего образования, конкретизированные в соответствии с требованиями Стандарта и учитывающие региональные особенности Республики Коми, а также способы определения достижения этих целей и результатов.</w:t>
      </w:r>
    </w:p>
    <w:p w:rsidR="00895D20" w:rsidRPr="005F1FBE" w:rsidRDefault="00895D20" w:rsidP="00895D20">
      <w:pPr>
        <w:pStyle w:val="dash0410005f0431005f0437005f0430005f0446005f0020005f0441005f043f005f0438005f0441005f043a005f0430"/>
        <w:ind w:left="0" w:firstLine="567"/>
      </w:pPr>
      <w:r w:rsidRPr="005F1FBE">
        <w:rPr>
          <w:rStyle w:val="dash0410005f0431005f0437005f0430005f0446005f0020005f0441005f043f005f0438005f0441005f043a005f0430005f005fchar1char1"/>
        </w:rPr>
        <w:t xml:space="preserve">Целевой раздел включает: </w:t>
      </w:r>
    </w:p>
    <w:p w:rsidR="00895D20" w:rsidRPr="005F1FBE" w:rsidRDefault="00895D20" w:rsidP="00895D20">
      <w:pPr>
        <w:pStyle w:val="dash0410005f0431005f0437005f0430005f0446005f0020005f0441005f043f005f0438005f0441005f043a005f0430"/>
        <w:ind w:left="0" w:firstLine="567"/>
      </w:pPr>
      <w:r>
        <w:rPr>
          <w:rStyle w:val="dash0410005f0431005f0437005f0430005f0446005f0020005f0441005f043f005f0438005f0441005f043a005f0430005f005fchar1char1"/>
        </w:rPr>
        <w:t>-</w:t>
      </w:r>
      <w:r w:rsidRPr="005F1FBE">
        <w:rPr>
          <w:rStyle w:val="dash0410005f0431005f0437005f0430005f0446005f0020005f0441005f043f005f0438005f0441005f043a005f0430005f005fchar1char1"/>
          <w:lang w:val="en-US"/>
        </w:rPr>
        <w:t> </w:t>
      </w:r>
      <w:r w:rsidRPr="005F1FBE">
        <w:rPr>
          <w:rStyle w:val="dash0410005f0431005f0437005f0430005f0446005f0020005f0441005f043f005f0438005f0441005f043a005f0430005f005fchar1char1"/>
        </w:rPr>
        <w:t>пояснительную записку;</w:t>
      </w:r>
    </w:p>
    <w:p w:rsidR="00895D20" w:rsidRPr="005F1FBE" w:rsidRDefault="00895D20" w:rsidP="00895D20">
      <w:pPr>
        <w:pStyle w:val="dash0410005f0431005f0437005f0430005f0446005f0020005f0441005f043f005f0438005f0441005f043a005f0430"/>
        <w:ind w:left="0" w:firstLine="567"/>
      </w:pPr>
      <w:r>
        <w:rPr>
          <w:rStyle w:val="dash0410005f0431005f0437005f0430005f0446005f0020005f0441005f043f005f0438005f0441005f043a005f0430005f005fchar1char1"/>
        </w:rPr>
        <w:t>-</w:t>
      </w:r>
      <w:r w:rsidRPr="005F1FBE">
        <w:rPr>
          <w:rStyle w:val="dash0410005f0431005f0437005f0430005f0446005f0020005f0441005f043f005f0438005f0441005f043a005f0430005f005fchar1char1"/>
          <w:lang w:val="en-US"/>
        </w:rPr>
        <w:t> </w:t>
      </w:r>
      <w:r w:rsidRPr="005F1FBE">
        <w:rPr>
          <w:rStyle w:val="dash0410005f0431005f0437005f0430005f0446005f0020005f0441005f043f005f0438005f0441005f043a005f0430005f005fchar1char1"/>
        </w:rPr>
        <w:t xml:space="preserve">планируемые результаты освоения </w:t>
      </w:r>
      <w:proofErr w:type="gramStart"/>
      <w:r w:rsidRPr="005F1FBE">
        <w:rPr>
          <w:rStyle w:val="dash0410005f0431005f0437005f0430005f0446005f0020005f0441005f043f005f0438005f0441005f043a005f0430005f005fchar1char1"/>
        </w:rPr>
        <w:t>обучающимися</w:t>
      </w:r>
      <w:proofErr w:type="gramEnd"/>
      <w:r w:rsidRPr="005F1FBE">
        <w:rPr>
          <w:rStyle w:val="dash0410005f0431005f0437005f0430005f0446005f0020005f0441005f043f005f0438005f0441005f043a005f0430005f005fchar1char1"/>
        </w:rPr>
        <w:t xml:space="preserve"> основной образовательной программы </w:t>
      </w:r>
      <w:r>
        <w:rPr>
          <w:rStyle w:val="dash0410005f0431005f0437005f0430005f0446005f0020005f0441005f043f005f0438005f0441005f043a005f0430005f005fchar1char1"/>
        </w:rPr>
        <w:t>начального</w:t>
      </w:r>
      <w:r w:rsidRPr="005F1FBE">
        <w:rPr>
          <w:rStyle w:val="dash0410005f0431005f0437005f0430005f0446005f0020005f0441005f043f005f0438005f0441005f043a005f0430005f005fchar1char1"/>
        </w:rPr>
        <w:t xml:space="preserve"> общего образования;</w:t>
      </w:r>
    </w:p>
    <w:p w:rsidR="00895D20" w:rsidRPr="005F1FBE" w:rsidRDefault="00895D20" w:rsidP="00895D20">
      <w:pPr>
        <w:pStyle w:val="dash0410005f0431005f0437005f0430005f0446005f0020005f0441005f043f005f0438005f0441005f043a005f0430"/>
        <w:ind w:left="0" w:firstLine="567"/>
      </w:pPr>
      <w:r>
        <w:rPr>
          <w:rStyle w:val="dash0410005f0431005f0437005f0430005f0446005f0020005f0441005f043f005f0438005f0441005f043a005f0430005f005fchar1char1"/>
        </w:rPr>
        <w:t>-</w:t>
      </w:r>
      <w:r w:rsidRPr="005F1FBE">
        <w:rPr>
          <w:rStyle w:val="dash0410005f0431005f0437005f0430005f0446005f0020005f0441005f043f005f0438005f0441005f043a005f0430005f005fchar1char1"/>
          <w:lang w:val="en-US"/>
        </w:rPr>
        <w:t> </w:t>
      </w:r>
      <w:r w:rsidRPr="005F1FBE">
        <w:rPr>
          <w:rStyle w:val="dash0410005f0431005f0437005f0430005f0446005f0020005f0441005f043f005f0438005f0441005f043a005f0430005f005fchar1char1"/>
        </w:rPr>
        <w:t xml:space="preserve">систему </w:t>
      </w:r>
      <w:proofErr w:type="gramStart"/>
      <w:r w:rsidRPr="005F1FBE">
        <w:rPr>
          <w:rStyle w:val="dash0410005f0431005f0437005f0430005f0446005f0020005f0441005f043f005f0438005f0441005f043a005f0430005f005fchar1char1"/>
        </w:rPr>
        <w:t xml:space="preserve">оценки достижения планируемых результатов освоения основной образовательной программы </w:t>
      </w:r>
      <w:r>
        <w:rPr>
          <w:rStyle w:val="dash0410005f0431005f0437005f0430005f0446005f0020005f0441005f043f005f0438005f0441005f043a005f0430005f005fchar1char1"/>
        </w:rPr>
        <w:t>начального</w:t>
      </w:r>
      <w:r w:rsidRPr="005F1FBE">
        <w:rPr>
          <w:rStyle w:val="dash0410005f0431005f0437005f0430005f0446005f0020005f0441005f043f005f0438005f0441005f043a005f0430005f005fchar1char1"/>
        </w:rPr>
        <w:t xml:space="preserve"> общего образования</w:t>
      </w:r>
      <w:proofErr w:type="gramEnd"/>
      <w:r w:rsidRPr="005F1FBE">
        <w:rPr>
          <w:rStyle w:val="dash0410005f0431005f0437005f0430005f0446005f0020005f0441005f043f005f0438005f0441005f043a005f0430005f005fchar1char1"/>
        </w:rPr>
        <w:t>.</w:t>
      </w:r>
    </w:p>
    <w:p w:rsidR="00895D20" w:rsidRPr="005F1FBE" w:rsidRDefault="00895D20" w:rsidP="00895D20">
      <w:pPr>
        <w:pStyle w:val="dash0410005f0431005f0437005f0430005f0446005f0020005f0441005f043f005f0438005f0441005f043a005f0430"/>
        <w:ind w:left="0" w:firstLine="567"/>
      </w:pPr>
      <w:r w:rsidRPr="005F1FBE">
        <w:rPr>
          <w:rStyle w:val="dash0410005f0431005f0437005f0430005f0446005f0020005f0441005f043f005f0438005f0441005f043a005f0430005f005fchar1char1"/>
          <w:b/>
          <w:bCs/>
        </w:rPr>
        <w:t xml:space="preserve">Содержательный </w:t>
      </w:r>
      <w:r w:rsidRPr="005F1FBE">
        <w:rPr>
          <w:rStyle w:val="dash0410005f0431005f0437005f0430005f0446005f0020005f0441005f043f005f0438005f0441005f043a005f0430005f005fchar1char1"/>
        </w:rPr>
        <w:t xml:space="preserve">раздел определяет общее содержание </w:t>
      </w:r>
      <w:r>
        <w:rPr>
          <w:rStyle w:val="dash0410005f0431005f0437005f0430005f0446005f0020005f0441005f043f005f0438005f0441005f043a005f0430005f005fchar1char1"/>
        </w:rPr>
        <w:t>начального</w:t>
      </w:r>
      <w:r w:rsidRPr="005F1FBE">
        <w:rPr>
          <w:rStyle w:val="dash0410005f0431005f0437005f0430005f0446005f0020005f0441005f043f005f0438005f0441005f043a005f0430005f005fchar1char1"/>
        </w:rPr>
        <w:t xml:space="preserve">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95D20" w:rsidRPr="005F1FBE" w:rsidRDefault="00895D20" w:rsidP="00895D20">
      <w:pPr>
        <w:pStyle w:val="dash0410005f0431005f0437005f0430005f0446005f0020005f0441005f043f005f0438005f0441005f043a005f0430"/>
        <w:ind w:left="0" w:firstLine="567"/>
      </w:pPr>
      <w:r>
        <w:rPr>
          <w:rStyle w:val="dash0410005f0431005f0437005f0430005f0446005f0020005f0441005f043f005f0438005f0441005f043a005f0430005f005fchar1char1"/>
        </w:rPr>
        <w:t>-</w:t>
      </w:r>
      <w:r w:rsidRPr="005F1FBE">
        <w:rPr>
          <w:rStyle w:val="dash0410005f0431005f0437005f0430005f0446005f0020005f0441005f043f005f0438005f0441005f043a005f0430005f005fchar1char1"/>
          <w:lang w:val="en-US"/>
        </w:rPr>
        <w:t> </w:t>
      </w:r>
      <w:r w:rsidRPr="005F1FBE">
        <w:rPr>
          <w:rStyle w:val="dash0410005f0431005f0437005f0430005f0446005f0020005f0441005f043f005f0438005f0441005f043a005f0430005f005fchar1char1"/>
        </w:rPr>
        <w:t xml:space="preserve">программу развития универсальных учебных действий на ступени </w:t>
      </w:r>
      <w:r>
        <w:rPr>
          <w:rStyle w:val="dash0410005f0431005f0437005f0430005f0446005f0020005f0441005f043f005f0438005f0441005f043a005f0430005f005fchar1char1"/>
        </w:rPr>
        <w:t>начального</w:t>
      </w:r>
      <w:r w:rsidRPr="005F1FBE">
        <w:rPr>
          <w:rStyle w:val="dash0410005f0431005f0437005f0430005f0446005f0020005f0441005f043f005f0438005f0441005f043a005f0430005f005fchar1char1"/>
        </w:rPr>
        <w:t xml:space="preserve">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895D20" w:rsidRPr="005F1FBE" w:rsidRDefault="00895D20" w:rsidP="00895D20">
      <w:pPr>
        <w:pStyle w:val="dash0410005f0431005f0437005f0430005f0446005f0020005f0441005f043f005f0438005f0441005f043a005f0430"/>
        <w:ind w:left="0" w:firstLine="567"/>
      </w:pPr>
      <w:r>
        <w:rPr>
          <w:rStyle w:val="dash0410005f0431005f0437005f0430005f0446005f0020005f0441005f043f005f0438005f0441005f043a005f0430005f005fchar1char1"/>
        </w:rPr>
        <w:t xml:space="preserve">- </w:t>
      </w:r>
      <w:r w:rsidRPr="005F1FBE">
        <w:rPr>
          <w:rStyle w:val="dash0410005f0431005f0437005f0430005f0446005f0020005f0441005f043f005f0438005f0441005f043a005f0430005f005fchar1char1"/>
        </w:rPr>
        <w:t>программы отдельных учебных предметов, курсов;</w:t>
      </w:r>
    </w:p>
    <w:p w:rsidR="00895D20" w:rsidRPr="005F1FBE" w:rsidRDefault="00895D20" w:rsidP="00895D20">
      <w:pPr>
        <w:pStyle w:val="dash0410005f0431005f0437005f0430005f0446005f0020005f0441005f043f005f0438005f0441005f043a005f0430"/>
        <w:ind w:left="0" w:firstLine="567"/>
      </w:pPr>
      <w:r>
        <w:rPr>
          <w:rStyle w:val="dash0410005f0431005f0437005f0430005f0446005f0020005f0441005f043f005f0438005f0441005f043a005f0430005f005fchar1char1"/>
        </w:rPr>
        <w:t>-</w:t>
      </w:r>
      <w:r w:rsidRPr="005F1FBE">
        <w:rPr>
          <w:rStyle w:val="dash0410005f0431005f0437005f0430005f0446005f0020005f0441005f043f005f0438005f0441005f043a005f0430005f005fchar1char1"/>
          <w:lang w:val="en-US"/>
        </w:rPr>
        <w:t> </w:t>
      </w:r>
      <w:r w:rsidRPr="005F1FBE">
        <w:rPr>
          <w:rStyle w:val="dash0410005f0431005f0437005f0430005f0446005f0020005f0441005f043f005f0438005f0441005f043a005f0430005f005fchar1char1"/>
        </w:rPr>
        <w:t xml:space="preserve">программу воспитания и </w:t>
      </w:r>
      <w:proofErr w:type="gramStart"/>
      <w:r w:rsidRPr="005F1FBE">
        <w:rPr>
          <w:rStyle w:val="dash0410005f0431005f0437005f0430005f0446005f0020005f0441005f043f005f0438005f0441005f043a005f0430005f005fchar1char1"/>
        </w:rPr>
        <w:t>социализации</w:t>
      </w:r>
      <w:proofErr w:type="gramEnd"/>
      <w:r w:rsidRPr="005F1FBE">
        <w:rPr>
          <w:rStyle w:val="dash0410005f0431005f0437005f0430005f0446005f0020005f0441005f043f005f0438005f0441005f043a005f0430005f005fchar1char1"/>
        </w:rPr>
        <w:t xml:space="preserve"> обучающихся на ступени </w:t>
      </w:r>
      <w:r>
        <w:rPr>
          <w:rStyle w:val="dash0410005f0431005f0437005f0430005f0446005f0020005f0441005f043f005f0438005f0441005f043a005f0430005f005fchar1char1"/>
        </w:rPr>
        <w:t>начального</w:t>
      </w:r>
      <w:r w:rsidRPr="005F1FBE">
        <w:rPr>
          <w:rStyle w:val="dash0410005f0431005f0437005f0430005f0446005f0020005f0441005f043f005f0438005f0441005f043a005f0430005f005fchar1char1"/>
        </w:rPr>
        <w:t xml:space="preserve">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5F1FBE">
        <w:rPr>
          <w:rStyle w:val="dash0410005f0431005f0437005f0430005f0446005f0020005f0441005f043f005f0438005f0441005f043a005f0430char1"/>
        </w:rPr>
        <w:t xml:space="preserve">, </w:t>
      </w:r>
      <w:r w:rsidRPr="005F1FBE">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rsidRPr="005F1FBE">
        <w:t>;</w:t>
      </w:r>
    </w:p>
    <w:p w:rsidR="00895D20" w:rsidRPr="005F1FBE" w:rsidRDefault="00895D20" w:rsidP="00895D20">
      <w:pPr>
        <w:pStyle w:val="dash0410005f0431005f0437005f0430005f0446005f0020005f0441005f043f005f0438005f0441005f043a005f0430"/>
        <w:ind w:left="0" w:firstLine="567"/>
      </w:pPr>
      <w:r>
        <w:rPr>
          <w:rStyle w:val="dash0410005f0431005f0437005f0430005f0446005f0020005f0441005f043f005f0438005f0441005f043a005f0430005f005fchar1char1"/>
        </w:rPr>
        <w:t>-</w:t>
      </w:r>
      <w:r w:rsidRPr="005F1FBE">
        <w:rPr>
          <w:rStyle w:val="dash0410005f0431005f0437005f0430005f0446005f0020005f0441005f043f005f0438005f0441005f043a005f0430005f005fchar1char1"/>
          <w:lang w:val="en-US"/>
        </w:rPr>
        <w:t> </w:t>
      </w:r>
      <w:r w:rsidRPr="005F1FBE">
        <w:rPr>
          <w:rStyle w:val="normal005f005f005f005fchar1005f005fchar1char1"/>
        </w:rPr>
        <w:t>программу коррекционной работы</w:t>
      </w:r>
      <w:r w:rsidRPr="005F1FBE">
        <w:rPr>
          <w:rStyle w:val="dash0410005f0431005f0437005f0430005f0446005f0020005f0441005f043f005f0438005f0441005f043a005f0430005f005fchar1char1"/>
        </w:rPr>
        <w:t>.</w:t>
      </w:r>
    </w:p>
    <w:p w:rsidR="00895D20" w:rsidRPr="005F1FBE" w:rsidRDefault="00895D20" w:rsidP="00895D20">
      <w:pPr>
        <w:pStyle w:val="a4"/>
        <w:spacing w:line="240" w:lineRule="auto"/>
        <w:ind w:firstLine="567"/>
        <w:rPr>
          <w:sz w:val="24"/>
          <w:szCs w:val="24"/>
        </w:rPr>
      </w:pPr>
      <w:r w:rsidRPr="005F1FBE">
        <w:rPr>
          <w:rStyle w:val="dash0410005f0431005f0437005f0430005f0446005f0020005f0441005f043f005f0438005f0441005f043a005f0430005f005fchar1char1"/>
          <w:b/>
          <w:bCs/>
        </w:rPr>
        <w:t xml:space="preserve">Организационный </w:t>
      </w:r>
      <w:r w:rsidRPr="005F1FBE">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895D20" w:rsidRPr="005F1FBE" w:rsidRDefault="00895D20" w:rsidP="00895D20">
      <w:pPr>
        <w:pStyle w:val="dash0410005f0431005f0437005f0430005f0446005f0020005f0441005f043f005f0438005f0441005f043a005f0430"/>
        <w:ind w:left="0" w:firstLine="567"/>
      </w:pPr>
      <w:r w:rsidRPr="005F1FBE">
        <w:rPr>
          <w:rStyle w:val="dash0410005f0431005f0437005f0430005f0446005f0020005f0441005f043f005f0438005f0441005f043a005f0430005f005fchar1char1"/>
        </w:rPr>
        <w:t>Организационный раздел включает:</w:t>
      </w:r>
    </w:p>
    <w:p w:rsidR="00895D20" w:rsidRPr="005F1FBE" w:rsidRDefault="00895D20" w:rsidP="00895D20">
      <w:pPr>
        <w:pStyle w:val="a4"/>
        <w:spacing w:line="240" w:lineRule="auto"/>
        <w:ind w:firstLine="567"/>
        <w:rPr>
          <w:sz w:val="24"/>
          <w:szCs w:val="24"/>
        </w:rPr>
      </w:pPr>
      <w:r>
        <w:rPr>
          <w:rStyle w:val="dash0410005f0431005f0437005f0430005f0446005f0020005f0441005f043f005f0438005f0441005f043a005f0430005f005fchar1char1"/>
        </w:rPr>
        <w:t>-</w:t>
      </w:r>
      <w:r w:rsidRPr="005F1FBE">
        <w:rPr>
          <w:rStyle w:val="dash0410005f0431005f0437005f0430005f0446005f0020005f0441005f043f005f0438005f0441005f043a005f0430005f005fchar1char1"/>
        </w:rPr>
        <w:t xml:space="preserve"> учебный план </w:t>
      </w:r>
      <w:r>
        <w:rPr>
          <w:rStyle w:val="dash0410005f0431005f0437005f0430005f0446005f0020005f0441005f043f005f0438005f0441005f043a005f0430005f005fchar1char1"/>
        </w:rPr>
        <w:t>начального</w:t>
      </w:r>
      <w:r w:rsidRPr="005F1FBE">
        <w:rPr>
          <w:rStyle w:val="dash0410005f0431005f0437005f0430005f0446005f0020005f0441005f043f005f0438005f0441005f043a005f0430005f005fchar1char1"/>
        </w:rPr>
        <w:t xml:space="preserve"> общего образования как один из основных механизмов реализации основной образовательной программы;</w:t>
      </w:r>
    </w:p>
    <w:p w:rsidR="00895D20" w:rsidRDefault="00895D20" w:rsidP="00895D20">
      <w:pPr>
        <w:pStyle w:val="dash0410005f0431005f0437005f0430005f0446005f0020005f0441005f043f005f0438005f0441005f043a005f0430"/>
        <w:ind w:left="0" w:firstLine="567"/>
        <w:rPr>
          <w:rStyle w:val="dash0410005f0431005f0437005f0430005f0446005f0020005f0441005f043f005f0438005f0441005f043a005f0430005f005fchar1char1"/>
        </w:rPr>
      </w:pPr>
      <w:r>
        <w:rPr>
          <w:rStyle w:val="dash0410005f0431005f0437005f0430005f0446005f0020005f0441005f043f005f0438005f0441005f043a005f0430005f005fchar1char1"/>
        </w:rPr>
        <w:t>-</w:t>
      </w:r>
      <w:r w:rsidRPr="005F1FBE">
        <w:rPr>
          <w:rStyle w:val="dash0410005f0431005f0437005f0430005f0446005f0020005f0441005f043f005f0438005f0441005f043a005f0430005f005fchar1char1"/>
          <w:lang w:val="en-US"/>
        </w:rPr>
        <w:t> </w:t>
      </w:r>
      <w:r w:rsidRPr="005F1FBE">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895D20" w:rsidRDefault="00895D20" w:rsidP="00895D20">
      <w:pPr>
        <w:pStyle w:val="dash0410005f0431005f0437005f0430005f0446005f0020005f0441005f043f005f0438005f0441005f043a005f0430"/>
        <w:ind w:left="0" w:firstLine="567"/>
        <w:rPr>
          <w:rStyle w:val="dash0410005f0431005f0437005f0430005f0446005f0020005f0441005f043f005f0438005f0441005f043a005f0430005f005fchar1char1"/>
        </w:rPr>
      </w:pPr>
    </w:p>
    <w:p w:rsidR="00895D20" w:rsidRDefault="00895D20" w:rsidP="002F4DFA">
      <w:pPr>
        <w:spacing w:after="0" w:line="240" w:lineRule="auto"/>
        <w:jc w:val="center"/>
        <w:rPr>
          <w:rFonts w:ascii="Times New Roman" w:hAnsi="Times New Roman" w:cs="Times New Roman"/>
          <w:sz w:val="28"/>
          <w:szCs w:val="28"/>
        </w:rPr>
      </w:pPr>
    </w:p>
    <w:p w:rsidR="00895D20" w:rsidRDefault="00895D20" w:rsidP="002F4DFA">
      <w:pPr>
        <w:spacing w:after="0" w:line="240" w:lineRule="auto"/>
        <w:jc w:val="center"/>
        <w:rPr>
          <w:rFonts w:ascii="Times New Roman" w:hAnsi="Times New Roman" w:cs="Times New Roman"/>
          <w:sz w:val="28"/>
          <w:szCs w:val="28"/>
        </w:rPr>
      </w:pPr>
    </w:p>
    <w:p w:rsidR="00895D20" w:rsidRPr="002F4DFA" w:rsidRDefault="00895D20" w:rsidP="002F4DFA">
      <w:pPr>
        <w:spacing w:after="0" w:line="240" w:lineRule="auto"/>
        <w:jc w:val="center"/>
        <w:rPr>
          <w:rFonts w:ascii="Times New Roman" w:hAnsi="Times New Roman" w:cs="Times New Roman"/>
          <w:sz w:val="28"/>
          <w:szCs w:val="28"/>
        </w:rPr>
      </w:pPr>
    </w:p>
    <w:p w:rsidR="00895D20" w:rsidRDefault="00895D20" w:rsidP="00895D20">
      <w:pPr>
        <w:keepNext/>
        <w:keepLines/>
        <w:tabs>
          <w:tab w:val="left" w:pos="993"/>
        </w:tabs>
        <w:spacing w:after="0" w:line="240" w:lineRule="auto"/>
        <w:jc w:val="center"/>
        <w:outlineLvl w:val="1"/>
        <w:rPr>
          <w:rFonts w:ascii="Times New Roman" w:eastAsia="Times New Roman" w:hAnsi="Times New Roman" w:cs="Times New Roman"/>
          <w:sz w:val="24"/>
          <w:szCs w:val="24"/>
        </w:rPr>
      </w:pPr>
      <w:r w:rsidRPr="00EB4290">
        <w:rPr>
          <w:rFonts w:ascii="Times New Roman" w:eastAsia="Times New Roman" w:hAnsi="Times New Roman" w:cs="Times New Roman"/>
          <w:b/>
          <w:sz w:val="24"/>
          <w:szCs w:val="24"/>
        </w:rPr>
        <w:lastRenderedPageBreak/>
        <w:t>ЦЕЛЕВОЙ РАЗДЕЛ</w:t>
      </w:r>
    </w:p>
    <w:p w:rsidR="00895D20" w:rsidRPr="00EB4290" w:rsidRDefault="00895D20" w:rsidP="00895D20">
      <w:pPr>
        <w:keepNext/>
        <w:keepLines/>
        <w:tabs>
          <w:tab w:val="left" w:pos="993"/>
        </w:tabs>
        <w:spacing w:after="0" w:line="240" w:lineRule="auto"/>
        <w:ind w:left="567"/>
        <w:outlineLvl w:val="1"/>
        <w:rPr>
          <w:rFonts w:ascii="Times New Roman" w:eastAsia="Times New Roman" w:hAnsi="Times New Roman" w:cs="Times New Roman"/>
          <w:sz w:val="24"/>
          <w:szCs w:val="24"/>
        </w:rPr>
      </w:pPr>
    </w:p>
    <w:p w:rsidR="00895D20" w:rsidRPr="00EB4290"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ПОЯСНИТЕЛЬНАЯ ЗАПИСКА</w:t>
      </w:r>
    </w:p>
    <w:p w:rsidR="00895D20" w:rsidRPr="00EB4290"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Основная образовательная программа начального общего образования (далее – ООП НОО) муниципального бюджетного общеобразовательного учреждения «</w:t>
      </w:r>
      <w:r>
        <w:rPr>
          <w:rFonts w:ascii="Times New Roman" w:eastAsia="Times New Roman" w:hAnsi="Times New Roman" w:cs="Times New Roman"/>
          <w:color w:val="000000"/>
          <w:sz w:val="24"/>
          <w:szCs w:val="24"/>
        </w:rPr>
        <w:t>Основная общеобразовательная школа</w:t>
      </w:r>
      <w:r w:rsidRPr="00EB42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пст. </w:t>
      </w:r>
      <w:proofErr w:type="gramStart"/>
      <w:r>
        <w:rPr>
          <w:rFonts w:ascii="Times New Roman" w:eastAsia="Times New Roman" w:hAnsi="Times New Roman" w:cs="Times New Roman"/>
          <w:color w:val="000000"/>
          <w:sz w:val="24"/>
          <w:szCs w:val="24"/>
        </w:rPr>
        <w:t>Верхнеижемский</w:t>
      </w:r>
      <w:r w:rsidRPr="00EB4290">
        <w:rPr>
          <w:rFonts w:ascii="Times New Roman" w:eastAsia="Times New Roman" w:hAnsi="Times New Roman" w:cs="Times New Roman"/>
          <w:color w:val="000000"/>
          <w:sz w:val="24"/>
          <w:szCs w:val="24"/>
        </w:rPr>
        <w:t xml:space="preserve"> (далее – МБОУ </w:t>
      </w:r>
      <w:r>
        <w:rPr>
          <w:rFonts w:ascii="Times New Roman" w:eastAsia="Times New Roman" w:hAnsi="Times New Roman" w:cs="Times New Roman"/>
          <w:color w:val="000000"/>
          <w:sz w:val="24"/>
          <w:szCs w:val="24"/>
        </w:rPr>
        <w:t>«ООШ» пст.</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Верхнеижемский</w:t>
      </w:r>
      <w:r w:rsidRPr="00EB4290">
        <w:rPr>
          <w:rFonts w:ascii="Times New Roman" w:eastAsia="Times New Roman" w:hAnsi="Times New Roman" w:cs="Times New Roman"/>
          <w:color w:val="000000"/>
          <w:sz w:val="24"/>
          <w:szCs w:val="24"/>
        </w:rPr>
        <w:t>)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w:t>
      </w:r>
      <w:proofErr w:type="gramEnd"/>
      <w:r w:rsidRPr="00EB4290">
        <w:rPr>
          <w:rFonts w:ascii="Times New Roman" w:eastAsia="Times New Roman" w:hAnsi="Times New Roman" w:cs="Times New Roman"/>
          <w:color w:val="000000"/>
          <w:sz w:val="24"/>
          <w:szCs w:val="24"/>
        </w:rPr>
        <w:t xml:space="preserve"> </w:t>
      </w:r>
      <w:proofErr w:type="gramStart"/>
      <w:r w:rsidRPr="00EB4290">
        <w:rPr>
          <w:rFonts w:ascii="Times New Roman" w:eastAsia="Times New Roman" w:hAnsi="Times New Roman" w:cs="Times New Roman"/>
          <w:color w:val="000000"/>
          <w:sz w:val="24"/>
          <w:szCs w:val="24"/>
        </w:rPr>
        <w:t>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Основная образовательная программа начального общего образования разработана в соответствии со ст.2.п.9. Федерального закона от 29.12.2012 года № 273-ФЗ «Об образовании в Российской Федерации» и нормативными документами: </w:t>
      </w:r>
    </w:p>
    <w:p w:rsidR="00895D20" w:rsidRPr="00EB4290"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Федерального</w:t>
      </w:r>
      <w:r w:rsidRPr="00EB4290">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color w:val="000000"/>
          <w:sz w:val="24"/>
          <w:szCs w:val="24"/>
        </w:rPr>
        <w:t>уровня</w:t>
      </w:r>
      <w:r w:rsidRPr="00EB4290">
        <w:rPr>
          <w:rFonts w:ascii="Times New Roman" w:eastAsia="Times New Roman" w:hAnsi="Times New Roman" w:cs="Times New Roman"/>
          <w:b/>
          <w:color w:val="000000"/>
          <w:sz w:val="24"/>
          <w:szCs w:val="24"/>
          <w:lang w:val="en-US"/>
        </w:rPr>
        <w:t xml:space="preserve">: </w:t>
      </w:r>
    </w:p>
    <w:p w:rsidR="00895D20" w:rsidRPr="00EB4290" w:rsidRDefault="00895D20" w:rsidP="00895D20">
      <w:pPr>
        <w:numPr>
          <w:ilvl w:val="0"/>
          <w:numId w:val="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Федеральный закон от 29.12.2012 года № 273-ФЗ «Об образовании в Российской Федерации» (статья 2 п.22, статья 58 п.1). </w:t>
      </w:r>
    </w:p>
    <w:p w:rsidR="00895D20" w:rsidRPr="00EB4290" w:rsidRDefault="00895D20" w:rsidP="00895D20">
      <w:pPr>
        <w:numPr>
          <w:ilvl w:val="0"/>
          <w:numId w:val="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w:t>
      </w:r>
    </w:p>
    <w:p w:rsidR="00895D20" w:rsidRPr="00EB4290" w:rsidRDefault="00895D20" w:rsidP="00895D20">
      <w:pPr>
        <w:numPr>
          <w:ilvl w:val="0"/>
          <w:numId w:val="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w:t>
      </w:r>
    </w:p>
    <w:p w:rsidR="00895D20" w:rsidRPr="00EB4290" w:rsidRDefault="00895D20" w:rsidP="00895D20">
      <w:pPr>
        <w:numPr>
          <w:ilvl w:val="0"/>
          <w:numId w:val="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 373». </w:t>
      </w:r>
    </w:p>
    <w:p w:rsidR="00895D20" w:rsidRPr="00EB4290" w:rsidRDefault="00895D20" w:rsidP="00895D20">
      <w:pPr>
        <w:numPr>
          <w:ilvl w:val="0"/>
          <w:numId w:val="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Письмо Министерства образования и науки Российской Федерации от 12.05.2011 года № 03-296 «Об организации внеурочной деятельности при введении Федерального образовательного стандарта общего образования». 6.</w:t>
      </w:r>
      <w:r w:rsidRPr="00EB4290">
        <w:rPr>
          <w:rFonts w:ascii="Times New Roman" w:eastAsia="Arial" w:hAnsi="Times New Roman" w:cs="Times New Roman"/>
          <w:color w:val="000000"/>
          <w:sz w:val="24"/>
          <w:szCs w:val="24"/>
        </w:rPr>
        <w:t xml:space="preserve"> </w:t>
      </w:r>
      <w:r w:rsidRPr="00EB4290">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 373». </w:t>
      </w:r>
    </w:p>
    <w:p w:rsidR="00895D20" w:rsidRPr="00EB4290" w:rsidRDefault="00895D20" w:rsidP="00895D20">
      <w:pPr>
        <w:numPr>
          <w:ilvl w:val="0"/>
          <w:numId w:val="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18.12.2012 года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06 октября 2009 года №373». </w:t>
      </w:r>
    </w:p>
    <w:p w:rsidR="00895D20" w:rsidRPr="00EB4290" w:rsidRDefault="00895D20" w:rsidP="00895D20">
      <w:pPr>
        <w:numPr>
          <w:ilvl w:val="0"/>
          <w:numId w:val="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29.12.2014 года № 1643 «О внесении изменений в 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w:t>
      </w:r>
    </w:p>
    <w:p w:rsidR="00895D20" w:rsidRPr="00EB4290" w:rsidRDefault="00895D20" w:rsidP="00895D20">
      <w:pPr>
        <w:numPr>
          <w:ilvl w:val="0"/>
          <w:numId w:val="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31.12.2015 года №1576 «О внесении изменений в федеральный государственный образовательный стандарт </w:t>
      </w:r>
      <w:r w:rsidRPr="00EB4290">
        <w:rPr>
          <w:rFonts w:ascii="Times New Roman" w:eastAsia="Times New Roman" w:hAnsi="Times New Roman" w:cs="Times New Roman"/>
          <w:color w:val="000000"/>
          <w:sz w:val="24"/>
          <w:szCs w:val="24"/>
        </w:rPr>
        <w:lastRenderedPageBreak/>
        <w:t xml:space="preserve">начального общего образования, утвержденный приказом Министерства образования Российской Федерации от 06 октября 2009 года №373». </w:t>
      </w:r>
    </w:p>
    <w:p w:rsidR="00895D20" w:rsidRPr="00EB4290" w:rsidRDefault="00895D20" w:rsidP="00895D20">
      <w:pPr>
        <w:numPr>
          <w:ilvl w:val="0"/>
          <w:numId w:val="2"/>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EB4290">
        <w:rPr>
          <w:rFonts w:ascii="Times New Roman" w:eastAsia="Times New Roman" w:hAnsi="Times New Roman" w:cs="Times New Roman"/>
          <w:color w:val="000000"/>
          <w:sz w:val="24"/>
          <w:szCs w:val="24"/>
        </w:rPr>
        <w:t xml:space="preserve">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w:t>
      </w:r>
      <w:r w:rsidRPr="00EB4290">
        <w:rPr>
          <w:rFonts w:ascii="Times New Roman" w:eastAsia="Times New Roman" w:hAnsi="Times New Roman" w:cs="Times New Roman"/>
          <w:color w:val="000000"/>
          <w:sz w:val="24"/>
          <w:szCs w:val="24"/>
          <w:lang w:val="en-US"/>
        </w:rPr>
        <w:t xml:space="preserve">Протокол заседания от 08.04.2015 года № 1/15. </w:t>
      </w:r>
    </w:p>
    <w:p w:rsidR="00895D20" w:rsidRPr="00EB4290" w:rsidRDefault="00895D20" w:rsidP="00895D20">
      <w:pPr>
        <w:numPr>
          <w:ilvl w:val="0"/>
          <w:numId w:val="2"/>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proofErr w:type="gramStart"/>
      <w:r w:rsidRPr="00EB4290">
        <w:rPr>
          <w:rFonts w:ascii="Times New Roman" w:eastAsia="Times New Roman" w:hAnsi="Times New Roman" w:cs="Times New Roman"/>
          <w:color w:val="000000"/>
          <w:sz w:val="24"/>
          <w:szCs w:val="24"/>
        </w:rPr>
        <w:t>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(раздел 2.4.2.</w:t>
      </w:r>
      <w:proofErr w:type="gramEnd"/>
      <w:r w:rsidRPr="00EB4290">
        <w:rPr>
          <w:rFonts w:ascii="Times New Roman" w:eastAsia="Times New Roman" w:hAnsi="Times New Roman" w:cs="Times New Roman"/>
          <w:color w:val="000000"/>
          <w:sz w:val="24"/>
          <w:szCs w:val="24"/>
        </w:rPr>
        <w:t xml:space="preserve"> </w:t>
      </w:r>
      <w:r w:rsidRPr="00EB4290">
        <w:rPr>
          <w:rFonts w:ascii="Times New Roman" w:eastAsia="Times New Roman" w:hAnsi="Times New Roman" w:cs="Times New Roman"/>
          <w:color w:val="000000"/>
          <w:sz w:val="24"/>
          <w:szCs w:val="24"/>
          <w:lang w:val="en-US"/>
        </w:rPr>
        <w:t xml:space="preserve">«Гигиенические требования к режиму учебно-воспитательного процесса»). </w:t>
      </w:r>
    </w:p>
    <w:p w:rsidR="00895D20" w:rsidRPr="00EB4290" w:rsidRDefault="00895D20" w:rsidP="00895D20">
      <w:pPr>
        <w:numPr>
          <w:ilvl w:val="0"/>
          <w:numId w:val="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года № 1/15). 13.</w:t>
      </w:r>
      <w:r w:rsidRPr="00EB4290">
        <w:rPr>
          <w:rFonts w:ascii="Times New Roman" w:eastAsia="Arial" w:hAnsi="Times New Roman" w:cs="Times New Roman"/>
          <w:color w:val="000000"/>
          <w:sz w:val="24"/>
          <w:szCs w:val="24"/>
        </w:rPr>
        <w:t xml:space="preserve"> </w:t>
      </w:r>
      <w:proofErr w:type="gramStart"/>
      <w:r w:rsidRPr="00EB4290">
        <w:rPr>
          <w:rFonts w:ascii="Times New Roman" w:eastAsia="Times New Roman" w:hAnsi="Times New Roman" w:cs="Times New Roman"/>
          <w:color w:val="000000"/>
          <w:sz w:val="24"/>
          <w:szCs w:val="24"/>
        </w:rPr>
        <w:t>Приказ Министерства образования и науки Российской Федерации от 30.03.2016 года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roofErr w:type="gramEnd"/>
      <w:r w:rsidRPr="00EB4290">
        <w:rPr>
          <w:rFonts w:ascii="Times New Roman" w:eastAsia="Times New Roman" w:hAnsi="Times New Roman" w:cs="Times New Roman"/>
          <w:color w:val="000000"/>
          <w:sz w:val="24"/>
          <w:szCs w:val="24"/>
        </w:rPr>
        <w:t xml:space="preserve">,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Регионального уровня: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Закон Республики Коми «Об образовании» (п. 4 ст. 1 (1) в редакции от 27.06.2013 года № 69-РЗ). </w:t>
      </w:r>
    </w:p>
    <w:p w:rsidR="00895D20" w:rsidRPr="00EB4290" w:rsidRDefault="00895D20" w:rsidP="00895D20">
      <w:pPr>
        <w:numPr>
          <w:ilvl w:val="0"/>
          <w:numId w:val="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Закон Республики Коми «О государственных языках Республики Коми» статья 19, 21 (в редакции от 16.07.2002 года № 76-РЗ, 06.07.2009 года № 63-РЗ). </w:t>
      </w:r>
    </w:p>
    <w:p w:rsidR="00895D20" w:rsidRPr="00EB4290" w:rsidRDefault="00895D20" w:rsidP="00895D20">
      <w:pPr>
        <w:numPr>
          <w:ilvl w:val="0"/>
          <w:numId w:val="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Приказ Министерства образования Республики Коми от 06.05.2011 года № 613 «Об обеспечении изучения коми языка». </w:t>
      </w:r>
    </w:p>
    <w:p w:rsidR="00895D20" w:rsidRPr="00EB4290" w:rsidRDefault="00895D20" w:rsidP="00895D20">
      <w:pPr>
        <w:numPr>
          <w:ilvl w:val="0"/>
          <w:numId w:val="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Методическое письмо Министерства образования РК от 11.03.2014 № 0305/1 «О реализации этнокультурной составляющей содержания образовательных программ общего образования». </w:t>
      </w:r>
    </w:p>
    <w:p w:rsidR="00895D20" w:rsidRPr="00EB4290" w:rsidRDefault="00895D20" w:rsidP="00895D20">
      <w:pPr>
        <w:numPr>
          <w:ilvl w:val="0"/>
          <w:numId w:val="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Приказ МО РК от 12.05.2015 года № 344 «Об обеспечении изучения коми языка в общеобразовательных организациях, реализующих программы основного общего образования». </w:t>
      </w:r>
    </w:p>
    <w:p w:rsidR="00895D20" w:rsidRPr="00EB4290" w:rsidRDefault="00895D20" w:rsidP="00895D20">
      <w:pPr>
        <w:numPr>
          <w:ilvl w:val="0"/>
          <w:numId w:val="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Инструктивно-методическое письмо МО РК от 19.05.2015 года № 0242/177 «О разработке учебных планов при реализации ФГОС основного общего образования». </w:t>
      </w:r>
    </w:p>
    <w:p w:rsidR="00895D20" w:rsidRPr="00EB4290" w:rsidRDefault="00895D20" w:rsidP="00895D20">
      <w:pPr>
        <w:numPr>
          <w:ilvl w:val="0"/>
          <w:numId w:val="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Концепция развития этнокультурного образования в Республике Коми на 2016-2020 гг., утвержденная приказом Министерства образования Республики Коми от 23.11.2015г. № 255. </w:t>
      </w:r>
    </w:p>
    <w:p w:rsidR="00895D20" w:rsidRPr="00EB4290" w:rsidRDefault="00895D20" w:rsidP="00895D20">
      <w:pPr>
        <w:numPr>
          <w:ilvl w:val="0"/>
          <w:numId w:val="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Письмо Министерства образования, науки и молодежной политики Республики Коми от 21.04.2017 года № 03-14/4 «Об особенностях организации этнокультурного образования».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Образовательной организации:</w:t>
      </w:r>
      <w:r w:rsidRPr="00EB4290">
        <w:rPr>
          <w:rFonts w:ascii="Times New Roman" w:eastAsia="Times New Roman" w:hAnsi="Times New Roman" w:cs="Times New Roman"/>
          <w:color w:val="000000"/>
          <w:sz w:val="24"/>
          <w:szCs w:val="24"/>
        </w:rPr>
        <w:t xml:space="preserve"> </w:t>
      </w:r>
    </w:p>
    <w:p w:rsidR="00895D20" w:rsidRPr="00EB4290" w:rsidRDefault="00895D20" w:rsidP="00895D20">
      <w:pPr>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Устав МБОУ «</w:t>
      </w:r>
      <w:r>
        <w:rPr>
          <w:rFonts w:ascii="Times New Roman" w:eastAsia="Times New Roman" w:hAnsi="Times New Roman" w:cs="Times New Roman"/>
          <w:sz w:val="24"/>
          <w:szCs w:val="24"/>
        </w:rPr>
        <w:t>ООШ</w:t>
      </w:r>
      <w:r w:rsidRPr="00EB4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пст. Верхнеижемский</w:t>
      </w:r>
      <w:r w:rsidRPr="00EB4290">
        <w:rPr>
          <w:rFonts w:ascii="Times New Roman" w:eastAsia="Times New Roman" w:hAnsi="Times New Roman" w:cs="Times New Roman"/>
          <w:sz w:val="24"/>
          <w:szCs w:val="24"/>
        </w:rPr>
        <w:t>, анализ деятельности школы, социальный заказ родителей (законных представителей).</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roofErr w:type="gramStart"/>
      <w:r w:rsidRPr="00EB4290">
        <w:rPr>
          <w:rFonts w:ascii="Times New Roman" w:eastAsia="Times New Roman" w:hAnsi="Times New Roman" w:cs="Times New Roman"/>
          <w:color w:val="000000"/>
          <w:sz w:val="24"/>
          <w:szCs w:val="24"/>
        </w:rPr>
        <w:t xml:space="preserve">Основная образовательная программа начального общего образования определяет содержание и организацию образовательной деятельности в начальном общем образовании и направлена на формирование общей культуры, духовно-нравственное, социальное, личностное </w:t>
      </w:r>
      <w:r w:rsidRPr="00EB4290">
        <w:rPr>
          <w:rFonts w:ascii="Times New Roman" w:eastAsia="Times New Roman" w:hAnsi="Times New Roman" w:cs="Times New Roman"/>
          <w:color w:val="000000"/>
          <w:sz w:val="24"/>
          <w:szCs w:val="24"/>
        </w:rPr>
        <w:lastRenderedPageBreak/>
        <w:t xml:space="preserve">и интеллектуальное развитие учащихся,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w:t>
      </w:r>
      <w:proofErr w:type="gramEnd"/>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sz w:val="24"/>
          <w:szCs w:val="24"/>
        </w:rPr>
      </w:pPr>
      <w:r w:rsidRPr="00EB4290">
        <w:rPr>
          <w:rFonts w:ascii="Times New Roman" w:eastAsia="Times New Roman" w:hAnsi="Times New Roman" w:cs="Times New Roman"/>
          <w:color w:val="000000"/>
          <w:sz w:val="24"/>
          <w:szCs w:val="24"/>
        </w:rPr>
        <w:t>Основная образовательная программа начального общего образования содержит обязательную часть и часть, формируемую участниками образова</w:t>
      </w:r>
      <w:r w:rsidRPr="00EB4290">
        <w:rPr>
          <w:rFonts w:ascii="Times New Roman" w:eastAsia="Times New Roman" w:hAnsi="Times New Roman" w:cs="Times New Roman"/>
          <w:sz w:val="24"/>
          <w:szCs w:val="24"/>
        </w:rPr>
        <w:t xml:space="preserve">тельных отношений. </w:t>
      </w:r>
    </w:p>
    <w:p w:rsidR="00895D20" w:rsidRPr="00EB4290"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sz w:val="24"/>
          <w:szCs w:val="24"/>
        </w:rPr>
        <w:t>Основная образовательная программа начального общего образования МБОУ «</w:t>
      </w:r>
      <w:r>
        <w:rPr>
          <w:rFonts w:ascii="Times New Roman" w:eastAsia="Times New Roman" w:hAnsi="Times New Roman" w:cs="Times New Roman"/>
          <w:sz w:val="24"/>
          <w:szCs w:val="24"/>
        </w:rPr>
        <w:t>ООШ»</w:t>
      </w:r>
      <w:r w:rsidRPr="00EB4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пст.  Верхнеижемский</w:t>
      </w:r>
      <w:r w:rsidRPr="00EB4290">
        <w:rPr>
          <w:rFonts w:ascii="Times New Roman" w:eastAsia="Times New Roman" w:hAnsi="Times New Roman" w:cs="Times New Roman"/>
          <w:sz w:val="24"/>
          <w:szCs w:val="24"/>
        </w:rPr>
        <w:t xml:space="preserve"> обеспечивает достижение учащимися результатов освоения основной образовательной программы</w:t>
      </w:r>
      <w:r w:rsidRPr="00EB4290">
        <w:rPr>
          <w:rFonts w:ascii="Times New Roman" w:eastAsia="Times New Roman" w:hAnsi="Times New Roman" w:cs="Times New Roman"/>
          <w:color w:val="000000"/>
          <w:sz w:val="24"/>
          <w:szCs w:val="24"/>
        </w:rPr>
        <w:t xml:space="preserve"> начального общего образования в соответствии с требованиями, установленными Стандартом.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Образовательная программа представляет собой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на основе ФГОС начального общего образования, основные планируемые конечные результаты, критерии.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Программа направлена на обеспечение равных возможностей получения качественного начального общего образования.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roofErr w:type="gramStart"/>
      <w:r w:rsidRPr="00EB4290">
        <w:rPr>
          <w:rFonts w:ascii="Times New Roman" w:eastAsia="Times New Roman" w:hAnsi="Times New Roman" w:cs="Times New Roman"/>
          <w:color w:val="000000"/>
          <w:sz w:val="24"/>
          <w:szCs w:val="24"/>
        </w:rPr>
        <w:t>В процессе реализации Программы в рамках деятельности предполагается широкое внедрение   современных информационных и педагогических технологий  на уровне начального общего образования  для полного развития возможностей каждого ребенка,  повышения его образовательного уровня  и формирования общей культуры учащихся,   их духовно - нравственного, социального, личностного и интеллектуального развития,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w:t>
      </w:r>
      <w:proofErr w:type="gramEnd"/>
      <w:r w:rsidRPr="00EB4290">
        <w:rPr>
          <w:rFonts w:ascii="Times New Roman" w:eastAsia="Times New Roman" w:hAnsi="Times New Roman" w:cs="Times New Roman"/>
          <w:color w:val="000000"/>
          <w:sz w:val="24"/>
          <w:szCs w:val="24"/>
        </w:rPr>
        <w:t xml:space="preserve">, сохранение и укрепление здоровья учащихся.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firstLine="567"/>
        <w:jc w:val="center"/>
        <w:rPr>
          <w:rFonts w:ascii="Times New Roman" w:eastAsia="Times New Roman" w:hAnsi="Times New Roman" w:cs="Times New Roman"/>
          <w:b/>
          <w:color w:val="000000"/>
          <w:sz w:val="24"/>
          <w:szCs w:val="24"/>
        </w:rPr>
      </w:pPr>
      <w:r w:rsidRPr="00EB4290">
        <w:rPr>
          <w:rFonts w:ascii="Times New Roman" w:eastAsia="Times New Roman" w:hAnsi="Times New Roman" w:cs="Times New Roman"/>
          <w:b/>
          <w:color w:val="000000"/>
          <w:sz w:val="24"/>
          <w:szCs w:val="24"/>
        </w:rPr>
        <w:t>Принципы формирования и реализации основной образовательной программы начального общего образования</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в Российской Федерации» от 29.12.2012 года № 273ФЗ. Это: </w:t>
      </w:r>
    </w:p>
    <w:p w:rsidR="00895D20" w:rsidRPr="00EB4290" w:rsidRDefault="00895D20" w:rsidP="00895D20">
      <w:pPr>
        <w:numPr>
          <w:ilvl w:val="0"/>
          <w:numId w:val="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гуманистический характер образования, приоритет общечеловеческих ценностей, жизни и здоровья человека, свободного развития личности; – воспитание гражданственности, трудолюбия, уважения к правам и свободам человека, любви к окружающей природе, Родине, семье; </w:t>
      </w:r>
    </w:p>
    <w:p w:rsidR="00895D20" w:rsidRPr="00EB4290" w:rsidRDefault="00895D20" w:rsidP="00895D20">
      <w:pPr>
        <w:numPr>
          <w:ilvl w:val="0"/>
          <w:numId w:val="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895D20" w:rsidRPr="00EB4290" w:rsidRDefault="00895D20" w:rsidP="00895D20">
      <w:pPr>
        <w:numPr>
          <w:ilvl w:val="0"/>
          <w:numId w:val="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общедоступность образования, адаптивность системы образования к уровням и особенностям развития и подготовки учащихся и воспитанников; </w:t>
      </w:r>
    </w:p>
    <w:p w:rsidR="00895D20" w:rsidRPr="00EB4290" w:rsidRDefault="00895D20" w:rsidP="00895D20">
      <w:pPr>
        <w:numPr>
          <w:ilvl w:val="0"/>
          <w:numId w:val="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обеспечение самоопределения личности, создание условий для ее самореализации, творческого развития; </w:t>
      </w:r>
    </w:p>
    <w:p w:rsidR="00895D20" w:rsidRPr="00EB4290" w:rsidRDefault="00895D20" w:rsidP="00895D20">
      <w:pPr>
        <w:numPr>
          <w:ilvl w:val="0"/>
          <w:numId w:val="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формирование у учащегося адекватной современному уровню знаний и ступени обучения картины мира; </w:t>
      </w:r>
    </w:p>
    <w:p w:rsidR="00895D20" w:rsidRPr="00EB4290" w:rsidRDefault="00895D20" w:rsidP="00895D20">
      <w:pPr>
        <w:numPr>
          <w:ilvl w:val="0"/>
          <w:numId w:val="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формирование человека и гражданина, интегрированного в современное ему общество и нацеленного на совершенствование этого общества; – содействие взаимопониманию и сотрудничеству между людьми, народами независимо от национальной, религиозной и социальной принадлежности.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sz w:val="24"/>
          <w:szCs w:val="24"/>
        </w:rPr>
        <w:t xml:space="preserve">Целью реализации ООП НОО </w:t>
      </w:r>
      <w:r>
        <w:rPr>
          <w:rFonts w:ascii="Times New Roman" w:eastAsia="Times New Roman" w:hAnsi="Times New Roman" w:cs="Times New Roman"/>
          <w:b/>
          <w:sz w:val="24"/>
          <w:szCs w:val="24"/>
        </w:rPr>
        <w:t>МБОУ «ООШ» пст. Верхнеижемский</w:t>
      </w:r>
      <w:r w:rsidRPr="00EB4290">
        <w:rPr>
          <w:rFonts w:ascii="Times New Roman" w:eastAsia="Times New Roman" w:hAnsi="Times New Roman" w:cs="Times New Roman"/>
          <w:b/>
          <w:color w:val="000000"/>
          <w:sz w:val="24"/>
          <w:szCs w:val="24"/>
        </w:rPr>
        <w:t xml:space="preserve"> </w:t>
      </w:r>
      <w:r w:rsidRPr="00EB4290">
        <w:rPr>
          <w:rFonts w:ascii="Times New Roman" w:eastAsia="Times New Roman" w:hAnsi="Times New Roman" w:cs="Times New Roman"/>
          <w:color w:val="000000"/>
          <w:sz w:val="24"/>
          <w:szCs w:val="24"/>
        </w:rPr>
        <w:t xml:space="preserve">является обеспечение выполнения требований ФГОС НОО по достижению учащимися планируемых </w:t>
      </w:r>
      <w:r w:rsidRPr="00EB4290">
        <w:rPr>
          <w:rFonts w:ascii="Times New Roman" w:eastAsia="Times New Roman" w:hAnsi="Times New Roman" w:cs="Times New Roman"/>
          <w:color w:val="000000"/>
          <w:sz w:val="24"/>
          <w:szCs w:val="24"/>
        </w:rPr>
        <w:lastRenderedPageBreak/>
        <w:t xml:space="preserve">результатов (личностных, метапредметных, предметных), целевых установок, развитие личности на основе усвоения универсальных учебных действий, познания и освоения мира.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Достижение поставленной цели</w:t>
      </w:r>
      <w:r w:rsidRPr="00EB4290">
        <w:rPr>
          <w:rFonts w:ascii="Times New Roman" w:eastAsia="Times New Roman" w:hAnsi="Times New Roman" w:cs="Times New Roman"/>
          <w:color w:val="000000"/>
          <w:sz w:val="24"/>
          <w:szCs w:val="24"/>
        </w:rPr>
        <w:t xml:space="preserve"> при разработке и реализации основной образовательной программы начального общего образования </w:t>
      </w:r>
      <w:r w:rsidRPr="00EB4290">
        <w:rPr>
          <w:rFonts w:ascii="Times New Roman" w:eastAsia="Times New Roman" w:hAnsi="Times New Roman" w:cs="Times New Roman"/>
          <w:b/>
          <w:color w:val="000000"/>
          <w:sz w:val="24"/>
          <w:szCs w:val="24"/>
        </w:rPr>
        <w:t>предусматривает решение следующих основных задач:</w:t>
      </w:r>
      <w:r w:rsidRPr="00EB4290">
        <w:rPr>
          <w:rFonts w:ascii="Times New Roman" w:eastAsia="Times New Roman" w:hAnsi="Times New Roman" w:cs="Times New Roman"/>
          <w:color w:val="000000"/>
          <w:sz w:val="24"/>
          <w:szCs w:val="24"/>
        </w:rPr>
        <w:t xml:space="preserve">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формирование общей культуры, духовно - 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становление и развитие личности в е</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 индивидуальности, самобытности, уникальности и неповторимости;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обеспечение преемственности начального общего и основного общего образования;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обеспечение доступности получения качественного начального общего образования;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выявление и развитие способностей учащихся, в том числе одар</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нных детей, через систему клубов, секций, студий и кружков, организацию общественно полезной деятельности;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организация интеллектуальных и творческих соревнований, научно - технического творчества и проектно - исследовательской деятельности;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использование в образовательной деятельности современных образовательных технологий деятельностного типа; </w:t>
      </w:r>
    </w:p>
    <w:p w:rsidR="00895D20" w:rsidRPr="00EB4290" w:rsidRDefault="00895D20" w:rsidP="00895D20">
      <w:pPr>
        <w:numPr>
          <w:ilvl w:val="0"/>
          <w:numId w:val="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предоставление учащимся возможности для эффективной самостоятельной работы.</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p>
    <w:p w:rsidR="00895D20" w:rsidRPr="00EB4290"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В основе реализации основной образовательной программы лежит системно - деятельностный подход, который предполагает:  </w:t>
      </w:r>
    </w:p>
    <w:p w:rsidR="00895D20" w:rsidRPr="00EB4290" w:rsidRDefault="00895D20" w:rsidP="00C52299">
      <w:pPr>
        <w:numPr>
          <w:ilvl w:val="0"/>
          <w:numId w:val="211"/>
        </w:num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895D20" w:rsidRPr="00EB4290" w:rsidRDefault="00895D20" w:rsidP="00C52299">
      <w:pPr>
        <w:numPr>
          <w:ilvl w:val="0"/>
          <w:numId w:val="211"/>
        </w:num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895D20" w:rsidRPr="00EB4290" w:rsidRDefault="00895D20" w:rsidP="00C52299">
      <w:pPr>
        <w:numPr>
          <w:ilvl w:val="0"/>
          <w:numId w:val="211"/>
        </w:num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895D20" w:rsidRPr="00EB4290" w:rsidRDefault="00895D20" w:rsidP="00C52299">
      <w:pPr>
        <w:numPr>
          <w:ilvl w:val="0"/>
          <w:numId w:val="211"/>
        </w:num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 </w:t>
      </w:r>
    </w:p>
    <w:p w:rsidR="00895D20" w:rsidRPr="00EB4290" w:rsidRDefault="00895D20" w:rsidP="00C52299">
      <w:pPr>
        <w:numPr>
          <w:ilvl w:val="0"/>
          <w:numId w:val="211"/>
        </w:num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lastRenderedPageBreak/>
        <w:t>уч</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 - воспитательных целей и путей их достижения; </w:t>
      </w:r>
    </w:p>
    <w:p w:rsidR="00895D20" w:rsidRPr="00EB4290" w:rsidRDefault="00895D20" w:rsidP="00C52299">
      <w:pPr>
        <w:numPr>
          <w:ilvl w:val="0"/>
          <w:numId w:val="211"/>
        </w:num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обеспечение преемственности дошкольного, начального общего, основного общего, среднего (полного) общего и профессионального образования; </w:t>
      </w:r>
    </w:p>
    <w:p w:rsidR="00895D20" w:rsidRPr="00EB4290" w:rsidRDefault="00895D20" w:rsidP="00C52299">
      <w:pPr>
        <w:numPr>
          <w:ilvl w:val="0"/>
          <w:numId w:val="211"/>
        </w:num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разнообразие индивидуальных образовательных траекторий и индивидуального развития каждого учащегося (в том числе одар</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lang w:val="en-US"/>
        </w:rPr>
      </w:pPr>
      <w:r w:rsidRPr="00EB4290">
        <w:rPr>
          <w:rFonts w:ascii="Times New Roman" w:eastAsia="Times New Roman" w:hAnsi="Times New Roman" w:cs="Times New Roman"/>
          <w:b/>
          <w:i/>
          <w:color w:val="000000"/>
          <w:sz w:val="24"/>
          <w:szCs w:val="24"/>
        </w:rPr>
        <w:t>Основная образовательная программа разработана с уч</w:t>
      </w:r>
      <w:r>
        <w:rPr>
          <w:rFonts w:ascii="Times New Roman" w:eastAsia="Times New Roman" w:hAnsi="Times New Roman" w:cs="Times New Roman"/>
          <w:b/>
          <w:i/>
          <w:color w:val="000000"/>
          <w:sz w:val="24"/>
          <w:szCs w:val="24"/>
        </w:rPr>
        <w:t>е</w:t>
      </w:r>
      <w:r w:rsidRPr="00EB4290">
        <w:rPr>
          <w:rFonts w:ascii="Times New Roman" w:eastAsia="Times New Roman" w:hAnsi="Times New Roman" w:cs="Times New Roman"/>
          <w:b/>
          <w:i/>
          <w:color w:val="000000"/>
          <w:sz w:val="24"/>
          <w:szCs w:val="24"/>
        </w:rPr>
        <w:t>том особенностей начального общего образования как фундамента всего последующего обучения</w:t>
      </w:r>
      <w:r w:rsidRPr="00EB4290">
        <w:rPr>
          <w:rFonts w:ascii="Times New Roman" w:eastAsia="Times New Roman" w:hAnsi="Times New Roman" w:cs="Times New Roman"/>
          <w:b/>
          <w:color w:val="000000"/>
          <w:sz w:val="24"/>
          <w:szCs w:val="24"/>
        </w:rPr>
        <w:t>.</w:t>
      </w:r>
      <w:r w:rsidRPr="00EB4290">
        <w:rPr>
          <w:rFonts w:ascii="Times New Roman" w:eastAsia="Times New Roman" w:hAnsi="Times New Roman" w:cs="Times New Roman"/>
          <w:color w:val="000000"/>
          <w:sz w:val="24"/>
          <w:szCs w:val="24"/>
        </w:rPr>
        <w:t xml:space="preserve"> </w:t>
      </w:r>
      <w:r w:rsidRPr="00EB4290">
        <w:rPr>
          <w:rFonts w:ascii="Times New Roman" w:eastAsia="Times New Roman" w:hAnsi="Times New Roman" w:cs="Times New Roman"/>
          <w:color w:val="000000"/>
          <w:sz w:val="24"/>
          <w:szCs w:val="24"/>
          <w:lang w:val="en-US"/>
        </w:rPr>
        <w:t>Начальная школа — особый этап в жизни реб</w:t>
      </w:r>
      <w:r>
        <w:rPr>
          <w:rFonts w:ascii="Times New Roman" w:eastAsia="Times New Roman" w:hAnsi="Times New Roman" w:cs="Times New Roman"/>
          <w:color w:val="000000"/>
          <w:sz w:val="24"/>
          <w:szCs w:val="24"/>
          <w:lang w:val="en-US"/>
        </w:rPr>
        <w:t>е</w:t>
      </w:r>
      <w:r w:rsidRPr="00EB4290">
        <w:rPr>
          <w:rFonts w:ascii="Times New Roman" w:eastAsia="Times New Roman" w:hAnsi="Times New Roman" w:cs="Times New Roman"/>
          <w:color w:val="000000"/>
          <w:sz w:val="24"/>
          <w:szCs w:val="24"/>
          <w:lang w:val="en-US"/>
        </w:rPr>
        <w:t xml:space="preserve">нка, связанный: </w:t>
      </w:r>
    </w:p>
    <w:p w:rsidR="00895D20" w:rsidRPr="00EB4290" w:rsidRDefault="00895D20" w:rsidP="00895D20">
      <w:pPr>
        <w:numPr>
          <w:ilvl w:val="0"/>
          <w:numId w:val="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EB4290">
        <w:rPr>
          <w:rFonts w:ascii="Times New Roman" w:eastAsia="Times New Roman" w:hAnsi="Times New Roman" w:cs="Times New Roman"/>
          <w:color w:val="000000"/>
          <w:sz w:val="24"/>
          <w:szCs w:val="24"/>
        </w:rPr>
        <w:t>с изменением при поступлении в школу ведущей деятельности реб</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нка — с переходом к учебной деятельности (при сохранении значимости игровой), имеющей общественный характер и являющейся социальной по содержанию; - с освоением новой социальной позиции, расширением сферы взаимодействия реб</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нка с окружающим миром, развитием потребностей в общении, познании, социальном признании и самовыражении; </w:t>
      </w:r>
      <w:proofErr w:type="gramEnd"/>
    </w:p>
    <w:p w:rsidR="00895D20" w:rsidRPr="00EB4290" w:rsidRDefault="00895D20" w:rsidP="00895D20">
      <w:pPr>
        <w:numPr>
          <w:ilvl w:val="0"/>
          <w:numId w:val="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с принятием и освоением реб</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895D20" w:rsidRPr="00EB4290" w:rsidRDefault="00895D20" w:rsidP="00895D20">
      <w:pPr>
        <w:numPr>
          <w:ilvl w:val="0"/>
          <w:numId w:val="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 контроль и оценку; взаимодействовать с учителем и сверстниками в учебном процессе; </w:t>
      </w:r>
    </w:p>
    <w:p w:rsidR="00895D20" w:rsidRPr="00EB4290" w:rsidRDefault="00895D20" w:rsidP="00895D20">
      <w:pPr>
        <w:numPr>
          <w:ilvl w:val="0"/>
          <w:numId w:val="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с изменением при этом самооценки реб</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нка, которая приобретает черты адекватности и рефлексивности; </w:t>
      </w:r>
    </w:p>
    <w:p w:rsidR="00895D20" w:rsidRPr="00EB4290" w:rsidRDefault="00895D20" w:rsidP="00895D20">
      <w:pPr>
        <w:numPr>
          <w:ilvl w:val="0"/>
          <w:numId w:val="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 </w:t>
      </w:r>
    </w:p>
    <w:p w:rsidR="00895D20" w:rsidRPr="00EB4290" w:rsidRDefault="00895D20" w:rsidP="00895D20">
      <w:pPr>
        <w:tabs>
          <w:tab w:val="left" w:pos="993"/>
        </w:tabs>
        <w:spacing w:after="0" w:line="240" w:lineRule="auto"/>
        <w:ind w:right="68"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Учитываются также </w:t>
      </w:r>
      <w:proofErr w:type="gramStart"/>
      <w:r w:rsidRPr="00EB4290">
        <w:rPr>
          <w:rFonts w:ascii="Times New Roman" w:eastAsia="Times New Roman" w:hAnsi="Times New Roman" w:cs="Times New Roman"/>
          <w:color w:val="000000"/>
          <w:sz w:val="24"/>
          <w:szCs w:val="24"/>
        </w:rPr>
        <w:t>характерные</w:t>
      </w:r>
      <w:proofErr w:type="gramEnd"/>
      <w:r w:rsidRPr="00EB4290">
        <w:rPr>
          <w:rFonts w:ascii="Times New Roman" w:eastAsia="Times New Roman" w:hAnsi="Times New Roman" w:cs="Times New Roman"/>
          <w:color w:val="000000"/>
          <w:sz w:val="24"/>
          <w:szCs w:val="24"/>
        </w:rPr>
        <w:t xml:space="preserve"> для младшего школьного возраста (от 6,5 до 11 лет):  </w:t>
      </w:r>
    </w:p>
    <w:p w:rsidR="00895D20" w:rsidRPr="00EB4290" w:rsidRDefault="00895D20" w:rsidP="00895D20">
      <w:pPr>
        <w:numPr>
          <w:ilvl w:val="0"/>
          <w:numId w:val="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 символическое мышление, осуществляемое как моделирование существенных связей и отношений объектов;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 - познавательных и социальных мотивов и личностного смысла учения.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При определении стратегических характеристик основной образовательной программы учтен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28" o:spid="_x0000_s1028" style="width:2.3pt;height:10.55pt;mso-position-horizontal-relative:char;mso-position-vertical-relative:line" coordsize="29505,134112">
            <v:rect id="Rectangle 2190" o:spid="_x0000_s1029" style="position:absolute;width:39241;height:178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NgsQA&#10;AADdAAAADwAAAGRycy9kb3ducmV2LnhtbERPTWuDQBC9F/Iflin01qzJIajNKqFpicfUFNLeBneq&#10;UndW3I3a/PruIZDj431v89l0YqTBtZYVrJYRCOLK6pZrBZ+n9+cYhPPIGjvLpOCPHOTZ4mGLqbYT&#10;f9BY+lqEEHYpKmi871MpXdWQQbe0PXHgfuxg0Ac41FIPOIVw08l1FG2kwZZDQ4M9vTZU/ZYXo+AQ&#10;97uvwl6nunv7PpyP52R/SrxST4/z7gWEp9nfxTd3oRWsV0n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qTYLEAAAA3QAAAA8AAAAAAAAAAAAAAAAAmAIAAGRycy9k&#10;b3ducmV2LnhtbFBLBQYAAAAABAAEAPUAAACJAwAAAAA=&#10;" filled="f" stroked="f">
              <v:textbox inset="0,0,0,0">
                <w:txbxContent>
                  <w:p w:rsidR="00C52299" w:rsidRDefault="00C52299" w:rsidP="00895D20">
                    <w:pPr>
                      <w:spacing w:after="160" w:line="259" w:lineRule="auto"/>
                    </w:pPr>
                    <w:r>
                      <w:rPr>
                        <w:rFonts w:ascii="Cambria Math" w:eastAsia="Cambria Math" w:hAnsi="Cambria Math" w:cs="Cambria Math"/>
                        <w:sz w:val="21"/>
                      </w:rPr>
                      <w:t xml:space="preserve"> </w:t>
                    </w:r>
                  </w:p>
                </w:txbxContent>
              </v:textbox>
            </v:rect>
            <w10:wrap type="none"/>
            <w10:anchorlock/>
          </v:group>
        </w:pict>
      </w:r>
      <w:r w:rsidRPr="00EB4290">
        <w:rPr>
          <w:rFonts w:ascii="Times New Roman" w:eastAsia="Times New Roman" w:hAnsi="Times New Roman" w:cs="Times New Roman"/>
          <w:color w:val="000000"/>
          <w:sz w:val="24"/>
          <w:szCs w:val="24"/>
        </w:rPr>
        <w:t xml:space="preserve"> т.</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30" o:spid="_x0000_s1026" style="width:2.3pt;height:10.55pt;mso-position-horizontal-relative:char;mso-position-vertical-relative:line" coordsize="29505,134112">
            <v:rect id="Rectangle 2192" o:spid="_x0000_s1027" style="position:absolute;width:39241;height:178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R2bsYA&#10;AADdAAAADwAAAGRycy9kb3ducmV2LnhtbESPQWvCQBSE7wX/w/KE3uomOZQkuopoSzxaU7DeHtnX&#10;JDT7NmS3JvXXdwsFj8PMfMOsNpPpxJUG11pWEC8iEMSV1S3XCt7L16cUhPPIGjvLpOCHHGzWs4cV&#10;5tqO/EbXk69FgLDLUUHjfZ9L6aqGDLqF7YmD92kHgz7IoZZ6wDHATSeTKHqWBlsOCw32tGuo+jp9&#10;GwVF2m8/DvY21t3LpTgfz9m+zLxSj/NpuwThafL38H/7oBUkcZbA35v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R2bsYAAADdAAAADwAAAAAAAAAAAAAAAACYAgAAZHJz&#10;L2Rvd25yZXYueG1sUEsFBgAAAAAEAAQA9QAAAIsDAAAAAA==&#10;" filled="f" stroked="f">
              <v:textbox inset="0,0,0,0">
                <w:txbxContent>
                  <w:p w:rsidR="00C52299" w:rsidRDefault="00C52299" w:rsidP="00895D20">
                    <w:pPr>
                      <w:spacing w:after="160" w:line="259" w:lineRule="auto"/>
                    </w:pPr>
                    <w:r>
                      <w:rPr>
                        <w:rFonts w:ascii="Cambria Math" w:eastAsia="Cambria Math" w:hAnsi="Cambria Math" w:cs="Cambria Math"/>
                        <w:sz w:val="21"/>
                      </w:rPr>
                      <w:t xml:space="preserve"> </w:t>
                    </w:r>
                  </w:p>
                </w:txbxContent>
              </v:textbox>
            </v:rect>
            <w10:wrap type="none"/>
            <w10:anchorlock/>
          </v:group>
        </w:pict>
      </w:r>
      <w:r w:rsidRPr="00EB4290">
        <w:rPr>
          <w:rFonts w:ascii="Times New Roman" w:eastAsia="Times New Roman" w:hAnsi="Times New Roman" w:cs="Times New Roman"/>
          <w:color w:val="000000"/>
          <w:sz w:val="24"/>
          <w:szCs w:val="24"/>
        </w:rPr>
        <w:t xml:space="preserve"> д., связанные с возрастными, психологическими и физиологическими индивидуальными особенностями детей младшего школьного возраста.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keepNext/>
        <w:keepLines/>
        <w:tabs>
          <w:tab w:val="left" w:pos="993"/>
        </w:tabs>
        <w:spacing w:after="0" w:line="240" w:lineRule="auto"/>
        <w:ind w:right="246"/>
        <w:jc w:val="center"/>
        <w:outlineLvl w:val="2"/>
        <w:rPr>
          <w:rFonts w:ascii="Times New Roman" w:eastAsia="Times New Roman" w:hAnsi="Times New Roman" w:cs="Times New Roman"/>
          <w:b/>
          <w:color w:val="000000"/>
          <w:sz w:val="24"/>
          <w:szCs w:val="24"/>
        </w:rPr>
      </w:pPr>
      <w:r w:rsidRPr="00EB4290">
        <w:rPr>
          <w:rFonts w:ascii="Times New Roman" w:eastAsia="Times New Roman" w:hAnsi="Times New Roman" w:cs="Times New Roman"/>
          <w:b/>
          <w:color w:val="000000"/>
          <w:sz w:val="24"/>
          <w:szCs w:val="24"/>
        </w:rPr>
        <w:lastRenderedPageBreak/>
        <w:t xml:space="preserve">Актуальность выбора ОС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При выборе ОС учтены вариативность содержания, запросы родителей учащихся (законных представителей) по приему в 1 класс. Выбор ОС осуществляется на основе решения педагогического совета школы. Учебный план реализуется через УМС «Школа России», обеспечивающую достижение </w:t>
      </w:r>
      <w:proofErr w:type="gramStart"/>
      <w:r w:rsidRPr="00EB4290">
        <w:rPr>
          <w:rFonts w:ascii="Times New Roman" w:eastAsia="Times New Roman" w:hAnsi="Times New Roman" w:cs="Times New Roman"/>
          <w:sz w:val="24"/>
          <w:szCs w:val="24"/>
        </w:rPr>
        <w:t>требований результатов освоения основной образовательной программы общего образования</w:t>
      </w:r>
      <w:proofErr w:type="gramEnd"/>
      <w:r w:rsidRPr="00EB4290">
        <w:rPr>
          <w:rFonts w:ascii="Times New Roman" w:eastAsia="Times New Roman" w:hAnsi="Times New Roman" w:cs="Times New Roman"/>
          <w:sz w:val="24"/>
          <w:szCs w:val="24"/>
        </w:rPr>
        <w:t xml:space="preserve"> в начальном общем образовании (на соответствие ФГОС).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sz w:val="24"/>
          <w:szCs w:val="24"/>
        </w:rPr>
        <w:t>Формирование у учащихся об</w:t>
      </w:r>
      <w:r w:rsidRPr="00EB4290">
        <w:rPr>
          <w:rFonts w:ascii="Times New Roman" w:eastAsia="Times New Roman" w:hAnsi="Times New Roman" w:cs="Times New Roman"/>
          <w:color w:val="000000"/>
          <w:sz w:val="24"/>
          <w:szCs w:val="24"/>
        </w:rPr>
        <w:t>щеучебных умений и связанных с ними деятельностных сп</w:t>
      </w:r>
      <w:r>
        <w:rPr>
          <w:rFonts w:ascii="Times New Roman" w:eastAsia="Times New Roman" w:hAnsi="Times New Roman" w:cs="Times New Roman"/>
          <w:color w:val="000000"/>
          <w:sz w:val="24"/>
          <w:szCs w:val="24"/>
        </w:rPr>
        <w:t>особностей и личностных каче</w:t>
      </w:r>
      <w:proofErr w:type="gramStart"/>
      <w:r>
        <w:rPr>
          <w:rFonts w:ascii="Times New Roman" w:eastAsia="Times New Roman" w:hAnsi="Times New Roman" w:cs="Times New Roman"/>
          <w:color w:val="000000"/>
          <w:sz w:val="24"/>
          <w:szCs w:val="24"/>
        </w:rPr>
        <w:t>ств</w:t>
      </w:r>
      <w:r w:rsidRPr="00EB4290">
        <w:rPr>
          <w:rFonts w:ascii="Times New Roman" w:eastAsia="Times New Roman" w:hAnsi="Times New Roman" w:cs="Times New Roman"/>
          <w:color w:val="000000"/>
          <w:sz w:val="24"/>
          <w:szCs w:val="24"/>
        </w:rPr>
        <w:t xml:space="preserve"> пр</w:t>
      </w:r>
      <w:proofErr w:type="gramEnd"/>
      <w:r w:rsidRPr="00EB4290">
        <w:rPr>
          <w:rFonts w:ascii="Times New Roman" w:eastAsia="Times New Roman" w:hAnsi="Times New Roman" w:cs="Times New Roman"/>
          <w:color w:val="000000"/>
          <w:sz w:val="24"/>
          <w:szCs w:val="24"/>
        </w:rPr>
        <w:t xml:space="preserve">оисходит во взаимосвязи урочной и внеурочной деятельности.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Применение данных ОС в организации образовательной деятельности учащихся гарантирует результаты, соответствующие требованиям ФГОС и современным тенденциям развития общего образования. Перечень учебников составляется и утверждается приказом директора школы, размещается на сайте школы ежегодно в соответствии с приказом Министерства образования и науки Российской Федерации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sz w:val="24"/>
          <w:szCs w:val="24"/>
        </w:rPr>
        <w:t>В учебниках, используемых в МБОУ «</w:t>
      </w:r>
      <w:r>
        <w:rPr>
          <w:rFonts w:ascii="Times New Roman" w:eastAsia="Times New Roman" w:hAnsi="Times New Roman" w:cs="Times New Roman"/>
          <w:sz w:val="24"/>
          <w:szCs w:val="24"/>
        </w:rPr>
        <w:t>ООШ» пст. Верхнеижемский,</w:t>
      </w:r>
      <w:r w:rsidRPr="00EB4290">
        <w:rPr>
          <w:rFonts w:ascii="Times New Roman" w:eastAsia="Times New Roman" w:hAnsi="Times New Roman" w:cs="Times New Roman"/>
          <w:color w:val="000000"/>
          <w:sz w:val="24"/>
          <w:szCs w:val="24"/>
        </w:rPr>
        <w:t xml:space="preserve"> предусмотрена совместная с учителем учебно-познавательная деятельность, работа в группах и самостоятельная работа детей. Учитель использует </w:t>
      </w:r>
    </w:p>
    <w:p w:rsidR="00895D20" w:rsidRPr="00EB4290" w:rsidRDefault="00895D20" w:rsidP="00895D20">
      <w:pPr>
        <w:numPr>
          <w:ilvl w:val="0"/>
          <w:numId w:val="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задания учебников для организации фронтальной, групповой и индивидуальной форм; </w:t>
      </w:r>
    </w:p>
    <w:p w:rsidR="00895D20" w:rsidRPr="00EB4290" w:rsidRDefault="00895D20" w:rsidP="00895D20">
      <w:pPr>
        <w:numPr>
          <w:ilvl w:val="0"/>
          <w:numId w:val="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обучения в проблемно-диалогической технологии и технологии продуктивного чтения.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Сформулированные в учебнике задания позволяют использовать все эти формы при создании проблемной ситуации, поиске решения проблемы, закреплении знаний, а также во время организации тренинговых упражнений.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Нормативный срок освоения программы </w:t>
      </w:r>
      <w:r w:rsidRPr="00EB4290">
        <w:rPr>
          <w:rFonts w:ascii="Times New Roman" w:eastAsia="Times New Roman" w:hAnsi="Times New Roman" w:cs="Times New Roman"/>
          <w:color w:val="000000"/>
          <w:sz w:val="24"/>
          <w:szCs w:val="24"/>
        </w:rPr>
        <w:t xml:space="preserve">- 4 </w:t>
      </w:r>
      <w:proofErr w:type="gramStart"/>
      <w:r w:rsidRPr="00EB4290">
        <w:rPr>
          <w:rFonts w:ascii="Times New Roman" w:eastAsia="Times New Roman" w:hAnsi="Times New Roman" w:cs="Times New Roman"/>
          <w:color w:val="000000"/>
          <w:sz w:val="24"/>
          <w:szCs w:val="24"/>
        </w:rPr>
        <w:t>учебных</w:t>
      </w:r>
      <w:proofErr w:type="gramEnd"/>
      <w:r w:rsidRPr="00EB4290">
        <w:rPr>
          <w:rFonts w:ascii="Times New Roman" w:eastAsia="Times New Roman" w:hAnsi="Times New Roman" w:cs="Times New Roman"/>
          <w:color w:val="000000"/>
          <w:sz w:val="24"/>
          <w:szCs w:val="24"/>
        </w:rPr>
        <w:t xml:space="preserve"> года.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u w:val="single" w:color="000000"/>
        </w:rPr>
        <w:t>Начальное общее образование может быть получено:</w:t>
      </w:r>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numPr>
          <w:ilvl w:val="0"/>
          <w:numId w:val="8"/>
        </w:numPr>
        <w:tabs>
          <w:tab w:val="left" w:pos="993"/>
        </w:tabs>
        <w:spacing w:after="0" w:line="240" w:lineRule="auto"/>
        <w:ind w:left="0" w:right="62" w:firstLine="567"/>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в организации, осуществляющей образовательную деятельность (в очной, очно-заочной или заочной форме); </w:t>
      </w:r>
    </w:p>
    <w:p w:rsidR="00895D20" w:rsidRPr="00EB4290" w:rsidRDefault="00895D20" w:rsidP="00895D20">
      <w:pPr>
        <w:numPr>
          <w:ilvl w:val="0"/>
          <w:numId w:val="8"/>
        </w:numPr>
        <w:tabs>
          <w:tab w:val="left" w:pos="993"/>
        </w:tabs>
        <w:spacing w:after="0" w:line="240" w:lineRule="auto"/>
        <w:ind w:left="0" w:right="62" w:firstLine="567"/>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вне организации, осуществляющей образовательную деятельность, в форме семейного образования.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Допускается сочетание различных форм получения образования и форм обучения.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EB4290">
        <w:rPr>
          <w:rFonts w:ascii="Times New Roman" w:eastAsia="Times New Roman" w:hAnsi="Times New Roman" w:cs="Times New Roman"/>
          <w:color w:val="000000"/>
          <w:sz w:val="24"/>
          <w:szCs w:val="24"/>
        </w:rPr>
        <w:t>обучении</w:t>
      </w:r>
      <w:proofErr w:type="gramEnd"/>
      <w:r w:rsidRPr="00EB4290">
        <w:rPr>
          <w:rFonts w:ascii="Times New Roman" w:eastAsia="Times New Roman" w:hAnsi="Times New Roman" w:cs="Times New Roman"/>
          <w:color w:val="000000"/>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b/>
          <w:color w:val="000000"/>
          <w:sz w:val="24"/>
          <w:szCs w:val="24"/>
        </w:rPr>
      </w:pPr>
      <w:r w:rsidRPr="00EB4290">
        <w:rPr>
          <w:rFonts w:ascii="Times New Roman" w:eastAsia="Times New Roman" w:hAnsi="Times New Roman" w:cs="Times New Roman"/>
          <w:b/>
          <w:color w:val="000000"/>
          <w:sz w:val="24"/>
          <w:szCs w:val="24"/>
        </w:rPr>
        <w:t>Характеристика общих подходов к организации внеурочной деятельности</w:t>
      </w:r>
      <w:r>
        <w:rPr>
          <w:rFonts w:ascii="Times New Roman" w:eastAsia="Times New Roman" w:hAnsi="Times New Roman" w:cs="Times New Roman"/>
          <w:b/>
          <w:color w:val="000000"/>
          <w:sz w:val="24"/>
          <w:szCs w:val="24"/>
        </w:rPr>
        <w:t>.</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через организацию урочной деятельности и внеурочную деятельность.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roofErr w:type="gramStart"/>
      <w:r w:rsidRPr="00EB4290">
        <w:rPr>
          <w:rFonts w:ascii="Times New Roman" w:eastAsia="Times New Roman" w:hAnsi="Times New Roman" w:cs="Times New Roman"/>
          <w:b/>
          <w:color w:val="000000"/>
          <w:sz w:val="24"/>
          <w:szCs w:val="24"/>
        </w:rPr>
        <w:t>Под</w:t>
      </w:r>
      <w:r w:rsidRPr="00EB4290">
        <w:rPr>
          <w:rFonts w:ascii="Times New Roman" w:eastAsia="Times New Roman" w:hAnsi="Times New Roman" w:cs="Times New Roman"/>
          <w:color w:val="000000"/>
          <w:sz w:val="24"/>
          <w:szCs w:val="24"/>
        </w:rPr>
        <w:t xml:space="preserve"> </w:t>
      </w:r>
      <w:r w:rsidRPr="00EB4290">
        <w:rPr>
          <w:rFonts w:ascii="Times New Roman" w:eastAsia="Times New Roman" w:hAnsi="Times New Roman" w:cs="Times New Roman"/>
          <w:b/>
          <w:color w:val="000000"/>
          <w:sz w:val="24"/>
          <w:szCs w:val="24"/>
        </w:rPr>
        <w:t>внеурочной деятельностью</w:t>
      </w:r>
      <w:r w:rsidRPr="00EB4290">
        <w:rPr>
          <w:rFonts w:ascii="Times New Roman" w:eastAsia="Times New Roman" w:hAnsi="Times New Roman" w:cs="Times New Roman"/>
          <w:color w:val="000000"/>
          <w:sz w:val="24"/>
          <w:szCs w:val="24"/>
        </w:rPr>
        <w:t xml:space="preserve">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w:t>
      </w:r>
      <w:r w:rsidRPr="00EB4290">
        <w:rPr>
          <w:rFonts w:ascii="Times New Roman" w:eastAsia="Times New Roman" w:hAnsi="Times New Roman" w:cs="Times New Roman"/>
          <w:color w:val="000000"/>
          <w:sz w:val="24"/>
          <w:szCs w:val="24"/>
        </w:rPr>
        <w:lastRenderedPageBreak/>
        <w:t xml:space="preserve">образования, расширение вариативности содержания образования, учет этнокультурных запросов. </w:t>
      </w:r>
      <w:proofErr w:type="gramEnd"/>
    </w:p>
    <w:p w:rsidR="00C52299"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Цели организации внеурочной деятельности </w:t>
      </w:r>
      <w:r w:rsidRPr="00EB4290">
        <w:rPr>
          <w:rFonts w:ascii="Times New Roman" w:eastAsia="Times New Roman" w:hAnsi="Times New Roman" w:cs="Times New Roman"/>
          <w:color w:val="000000"/>
          <w:sz w:val="24"/>
          <w:szCs w:val="24"/>
        </w:rPr>
        <w:t>в начальном общем образовании: обеспечение соответствующей возрасту адаптации реб</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нка в образовательном учреждении, создание благоприятных условий для развития реб</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нка, уч</w:t>
      </w:r>
      <w:r>
        <w:rPr>
          <w:rFonts w:ascii="Times New Roman" w:eastAsia="Times New Roman" w:hAnsi="Times New Roman" w:cs="Times New Roman"/>
          <w:color w:val="000000"/>
          <w:sz w:val="24"/>
          <w:szCs w:val="24"/>
        </w:rPr>
        <w:t>е</w:t>
      </w:r>
      <w:r w:rsidRPr="00EB4290">
        <w:rPr>
          <w:rFonts w:ascii="Times New Roman" w:eastAsia="Times New Roman" w:hAnsi="Times New Roman" w:cs="Times New Roman"/>
          <w:color w:val="000000"/>
          <w:sz w:val="24"/>
          <w:szCs w:val="24"/>
        </w:rPr>
        <w:t xml:space="preserve">т его возрастных и индивидуальных особенностей. </w:t>
      </w:r>
    </w:p>
    <w:p w:rsidR="00895D20" w:rsidRPr="00175E73"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175E73">
        <w:rPr>
          <w:rFonts w:ascii="Times New Roman" w:eastAsia="Times New Roman" w:hAnsi="Times New Roman" w:cs="Times New Roman"/>
          <w:b/>
          <w:color w:val="000000"/>
          <w:sz w:val="24"/>
          <w:szCs w:val="24"/>
        </w:rPr>
        <w:t>Принципы организации внеурочной деятельности:</w:t>
      </w:r>
      <w:r w:rsidRPr="00175E73">
        <w:rPr>
          <w:rFonts w:ascii="Times New Roman" w:eastAsia="Times New Roman" w:hAnsi="Times New Roman" w:cs="Times New Roman"/>
          <w:color w:val="000000"/>
          <w:sz w:val="24"/>
          <w:szCs w:val="24"/>
        </w:rPr>
        <w:t xml:space="preserve"> </w:t>
      </w:r>
    </w:p>
    <w:p w:rsidR="00895D20" w:rsidRPr="00EB4290" w:rsidRDefault="00895D20" w:rsidP="00895D20">
      <w:pPr>
        <w:numPr>
          <w:ilvl w:val="0"/>
          <w:numId w:val="1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преемственность с технологиями учебной деятельности; </w:t>
      </w:r>
    </w:p>
    <w:p w:rsidR="00895D20" w:rsidRPr="00EB4290" w:rsidRDefault="00895D20" w:rsidP="00895D20">
      <w:pPr>
        <w:numPr>
          <w:ilvl w:val="0"/>
          <w:numId w:val="1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опора на традиции и положительный опыт организации внеурочной деятельности; </w:t>
      </w:r>
    </w:p>
    <w:p w:rsidR="00895D20" w:rsidRPr="00EB4290" w:rsidRDefault="00895D20" w:rsidP="00895D20">
      <w:pPr>
        <w:numPr>
          <w:ilvl w:val="0"/>
          <w:numId w:val="1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свободный выбор на основе личных интересов и склонностей ребенка. </w:t>
      </w:r>
    </w:p>
    <w:p w:rsidR="00895D20" w:rsidRDefault="00895D20" w:rsidP="00895D20">
      <w:pPr>
        <w:tabs>
          <w:tab w:val="left" w:pos="993"/>
        </w:tabs>
        <w:spacing w:after="0" w:line="240" w:lineRule="auto"/>
        <w:ind w:right="62" w:firstLine="567"/>
        <w:jc w:val="both"/>
        <w:rPr>
          <w:rFonts w:ascii="Times New Roman" w:eastAsia="Times New Roman" w:hAnsi="Times New Roman" w:cs="Times New Roman"/>
          <w:b/>
          <w:i/>
          <w:color w:val="000000"/>
          <w:sz w:val="24"/>
          <w:szCs w:val="24"/>
        </w:rPr>
      </w:pPr>
      <w:r w:rsidRPr="00EB4290">
        <w:rPr>
          <w:rFonts w:ascii="Times New Roman" w:eastAsia="Times New Roman" w:hAnsi="Times New Roman" w:cs="Times New Roman"/>
          <w:b/>
          <w:color w:val="000000"/>
          <w:sz w:val="24"/>
          <w:szCs w:val="24"/>
        </w:rPr>
        <w:t xml:space="preserve">Анализ ресурсного обеспечения определил смешанную модель внеурочной деятельности: </w:t>
      </w:r>
      <w:r w:rsidRPr="00EB4290">
        <w:rPr>
          <w:rFonts w:ascii="Times New Roman" w:eastAsia="Times New Roman" w:hAnsi="Times New Roman" w:cs="Times New Roman"/>
          <w:color w:val="000000"/>
          <w:sz w:val="24"/>
          <w:szCs w:val="24"/>
        </w:rPr>
        <w:t xml:space="preserve">интеграция ресурсов школы (программ и планов воспитательной работы, планов развития классных коллективов) и организаций дополнительного образования, </w:t>
      </w:r>
      <w:r w:rsidRPr="00EB4290">
        <w:rPr>
          <w:rFonts w:ascii="Times New Roman" w:eastAsia="Times New Roman" w:hAnsi="Times New Roman" w:cs="Times New Roman"/>
          <w:b/>
          <w:i/>
          <w:color w:val="000000"/>
          <w:sz w:val="24"/>
          <w:szCs w:val="24"/>
        </w:rPr>
        <w:t xml:space="preserve">реализацию программ внеурочной деятельности (на основе выбора).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
    <w:p w:rsidR="00895D20" w:rsidRPr="003E79D9"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lang w:val="en-US"/>
        </w:rPr>
        <w:t xml:space="preserve">Внеурочная деятельность осуществляется через: </w:t>
      </w:r>
    </w:p>
    <w:p w:rsidR="00895D20" w:rsidRPr="00983A30" w:rsidRDefault="00895D20" w:rsidP="00895D20">
      <w:pPr>
        <w:numPr>
          <w:ilvl w:val="0"/>
          <w:numId w:val="1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u w:val="single" w:color="000000"/>
        </w:rPr>
        <w:t>реализацию программ внеурочной деятельности</w:t>
      </w:r>
      <w:r w:rsidRPr="00EB4290">
        <w:rPr>
          <w:rFonts w:ascii="Times New Roman" w:eastAsia="Times New Roman" w:hAnsi="Times New Roman" w:cs="Times New Roman"/>
          <w:color w:val="000000"/>
          <w:sz w:val="24"/>
          <w:szCs w:val="24"/>
        </w:rPr>
        <w:t xml:space="preserve"> (разработаны учителями начальных классов), ориентированных на освоение основной образовательной программы начального общего образования, расширение вариативности содержания образования, учет этнокультурных запросов); </w:t>
      </w:r>
    </w:p>
    <w:p w:rsidR="00895D20" w:rsidRPr="00EB4290" w:rsidRDefault="00895D20" w:rsidP="00895D20">
      <w:pPr>
        <w:numPr>
          <w:ilvl w:val="0"/>
          <w:numId w:val="1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дополнительные образовательные программы (внутришкольная система дополнительного образования); </w:t>
      </w:r>
    </w:p>
    <w:p w:rsidR="00895D20" w:rsidRDefault="00895D20" w:rsidP="00895D20">
      <w:pPr>
        <w:tabs>
          <w:tab w:val="left" w:pos="993"/>
        </w:tabs>
        <w:spacing w:after="0" w:line="240" w:lineRule="auto"/>
        <w:ind w:left="567"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B4290">
        <w:rPr>
          <w:rFonts w:ascii="Times New Roman" w:eastAsia="Times New Roman" w:hAnsi="Times New Roman" w:cs="Times New Roman"/>
          <w:color w:val="000000"/>
          <w:sz w:val="24"/>
          <w:szCs w:val="24"/>
        </w:rPr>
        <w:t xml:space="preserve">деятельность педагогических работников (педагога-психолога, </w:t>
      </w:r>
      <w:r>
        <w:rPr>
          <w:rFonts w:ascii="Times New Roman" w:eastAsia="Times New Roman" w:hAnsi="Times New Roman" w:cs="Times New Roman"/>
          <w:color w:val="000000"/>
          <w:sz w:val="24"/>
          <w:szCs w:val="24"/>
        </w:rPr>
        <w:t>педагога-организатора</w:t>
      </w:r>
      <w:r w:rsidRPr="00EB4290">
        <w:rPr>
          <w:rFonts w:ascii="Times New Roman" w:eastAsia="Times New Roman" w:hAnsi="Times New Roman" w:cs="Times New Roman"/>
          <w:color w:val="000000"/>
          <w:sz w:val="24"/>
          <w:szCs w:val="24"/>
        </w:rPr>
        <w:t xml:space="preserve">) </w:t>
      </w:r>
      <w:proofErr w:type="gramStart"/>
      <w:r w:rsidRPr="00EB4290">
        <w:rPr>
          <w:rFonts w:ascii="Times New Roman" w:eastAsia="Times New Roman" w:hAnsi="Times New Roman" w:cs="Times New Roman"/>
          <w:color w:val="000000"/>
          <w:sz w:val="24"/>
          <w:szCs w:val="24"/>
        </w:rPr>
        <w:t>в</w:t>
      </w:r>
      <w:proofErr w:type="gramEnd"/>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right="62"/>
        <w:jc w:val="both"/>
        <w:rPr>
          <w:rFonts w:ascii="Times New Roman" w:eastAsia="Times New Roman" w:hAnsi="Times New Roman" w:cs="Times New Roman"/>
          <w:color w:val="000000"/>
          <w:sz w:val="24"/>
          <w:szCs w:val="24"/>
        </w:rPr>
      </w:pPr>
      <w:proofErr w:type="gramStart"/>
      <w:r w:rsidRPr="00EB4290">
        <w:rPr>
          <w:rFonts w:ascii="Times New Roman" w:eastAsia="Times New Roman" w:hAnsi="Times New Roman" w:cs="Times New Roman"/>
          <w:color w:val="000000"/>
          <w:sz w:val="24"/>
          <w:szCs w:val="24"/>
        </w:rPr>
        <w:t>соответствии</w:t>
      </w:r>
      <w:proofErr w:type="gramEnd"/>
      <w:r w:rsidRPr="00EB4290">
        <w:rPr>
          <w:rFonts w:ascii="Times New Roman" w:eastAsia="Times New Roman" w:hAnsi="Times New Roman" w:cs="Times New Roman"/>
          <w:color w:val="000000"/>
          <w:sz w:val="24"/>
          <w:szCs w:val="24"/>
        </w:rPr>
        <w:t xml:space="preserve"> с должностными обязанностями квалификационных характеристик должностей работников образования; </w:t>
      </w:r>
    </w:p>
    <w:p w:rsidR="00895D20" w:rsidRPr="00EB4290" w:rsidRDefault="00895D20" w:rsidP="00895D20">
      <w:pPr>
        <w:numPr>
          <w:ilvl w:val="0"/>
          <w:numId w:val="1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образовательные программы учреждений дополнительного образования детей, с также учреждений культуры и спорта.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Данная модель предполагает создание общего программно</w:t>
      </w:r>
      <w:r>
        <w:rPr>
          <w:rFonts w:ascii="Times New Roman" w:eastAsia="Times New Roman" w:hAnsi="Times New Roman" w:cs="Times New Roman"/>
          <w:color w:val="000000"/>
          <w:sz w:val="24"/>
          <w:szCs w:val="24"/>
        </w:rPr>
        <w:t>-</w:t>
      </w:r>
      <w:r w:rsidRPr="00EB4290">
        <w:rPr>
          <w:rFonts w:ascii="Times New Roman" w:eastAsia="Times New Roman" w:hAnsi="Times New Roman" w:cs="Times New Roman"/>
          <w:color w:val="000000"/>
          <w:sz w:val="24"/>
          <w:szCs w:val="24"/>
        </w:rPr>
        <w:t xml:space="preserve">методического пространства внеурочной деятельности и дополнительного образования детей. Для реализации данной модели в организации, осуществляющей образовательную деятельность, выстроена сеть взаимодействия с социальными партнерами.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В соответствии с требованиями ФГОС НОО внеурочная деятельность в Школе организована по пяти направлениям развития личности: духовно</w:t>
      </w:r>
      <w:r>
        <w:rPr>
          <w:rFonts w:ascii="Times New Roman" w:eastAsia="Times New Roman" w:hAnsi="Times New Roman" w:cs="Times New Roman"/>
          <w:color w:val="000000"/>
          <w:sz w:val="24"/>
          <w:szCs w:val="24"/>
        </w:rPr>
        <w:t>-</w:t>
      </w:r>
      <w:r w:rsidRPr="00EB4290">
        <w:rPr>
          <w:rFonts w:ascii="Times New Roman" w:eastAsia="Times New Roman" w:hAnsi="Times New Roman" w:cs="Times New Roman"/>
          <w:color w:val="000000"/>
          <w:sz w:val="24"/>
          <w:szCs w:val="24"/>
        </w:rPr>
        <w:t xml:space="preserve">нравственное, социальное, общеинтеллектуальное, общекультурное, спортивно-оздоровительное.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Внеурочная деятельность является составной частью образовательной деятельности; организуется во второй половине дня, проводится на добровольной основе в соответствии с выбором участников образовательных отношений и осуществляется в формах, отличных от урочной системы обучения. </w:t>
      </w:r>
      <w:r w:rsidRPr="00EB4290">
        <w:rPr>
          <w:rFonts w:ascii="Times New Roman" w:eastAsia="Times New Roman" w:hAnsi="Times New Roman" w:cs="Times New Roman"/>
          <w:i/>
          <w:color w:val="000000"/>
          <w:sz w:val="24"/>
          <w:szCs w:val="24"/>
        </w:rPr>
        <w:t xml:space="preserve">Объем внеурочной деятельности для учащихся предусматривает до 1350 часов за 4 года обучения.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i/>
          <w:color w:val="000000"/>
          <w:sz w:val="24"/>
          <w:szCs w:val="24"/>
        </w:rPr>
        <w:t xml:space="preserve"> </w:t>
      </w:r>
    </w:p>
    <w:p w:rsidR="00895D20" w:rsidRPr="00EB4290" w:rsidRDefault="00895D20" w:rsidP="00895D20">
      <w:pPr>
        <w:keepNext/>
        <w:keepLines/>
        <w:tabs>
          <w:tab w:val="left" w:pos="993"/>
        </w:tabs>
        <w:spacing w:after="0" w:line="240" w:lineRule="auto"/>
        <w:ind w:right="251" w:firstLine="567"/>
        <w:jc w:val="center"/>
        <w:outlineLvl w:val="2"/>
        <w:rPr>
          <w:rFonts w:ascii="Times New Roman" w:eastAsia="Times New Roman" w:hAnsi="Times New Roman" w:cs="Times New Roman"/>
          <w:b/>
          <w:color w:val="000000"/>
          <w:sz w:val="24"/>
          <w:szCs w:val="24"/>
          <w:lang w:val="en-US"/>
        </w:rPr>
      </w:pPr>
      <w:r w:rsidRPr="00EB4290">
        <w:rPr>
          <w:rFonts w:ascii="Times New Roman" w:eastAsia="Times New Roman" w:hAnsi="Times New Roman" w:cs="Times New Roman"/>
          <w:b/>
          <w:color w:val="000000"/>
          <w:sz w:val="24"/>
          <w:szCs w:val="24"/>
          <w:lang w:val="en-US"/>
        </w:rPr>
        <w:t xml:space="preserve">Организация внеурочной деятельности </w:t>
      </w:r>
    </w:p>
    <w:p w:rsidR="00895D20" w:rsidRPr="00EB4290"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lang w:val="en-US"/>
        </w:rPr>
      </w:pPr>
      <w:r w:rsidRPr="00EB4290">
        <w:rPr>
          <w:rFonts w:ascii="Times New Roman" w:eastAsia="Times New Roman" w:hAnsi="Times New Roman" w:cs="Times New Roman"/>
          <w:b/>
          <w:color w:val="000000"/>
          <w:sz w:val="24"/>
          <w:szCs w:val="24"/>
          <w:lang w:val="en-US"/>
        </w:rPr>
        <w:t xml:space="preserve"> </w:t>
      </w:r>
    </w:p>
    <w:tbl>
      <w:tblPr>
        <w:tblW w:w="957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106" w:type="dxa"/>
          <w:right w:w="50" w:type="dxa"/>
        </w:tblCellMar>
        <w:tblLook w:val="04A0"/>
      </w:tblPr>
      <w:tblGrid>
        <w:gridCol w:w="2646"/>
        <w:gridCol w:w="3804"/>
        <w:gridCol w:w="3123"/>
      </w:tblGrid>
      <w:tr w:rsidR="00895D20" w:rsidRPr="00EB4290" w:rsidTr="00895D20">
        <w:trPr>
          <w:trHeight w:val="838"/>
        </w:trPr>
        <w:tc>
          <w:tcPr>
            <w:tcW w:w="2646" w:type="dxa"/>
            <w:shd w:val="clear" w:color="auto" w:fill="auto"/>
          </w:tcPr>
          <w:p w:rsidR="00895D20" w:rsidRPr="00EB4290" w:rsidRDefault="00895D20" w:rsidP="00895D20">
            <w:pPr>
              <w:tabs>
                <w:tab w:val="left" w:pos="993"/>
              </w:tabs>
              <w:spacing w:after="0" w:line="240" w:lineRule="auto"/>
              <w:ind w:right="56"/>
              <w:jc w:val="center"/>
              <w:rPr>
                <w:rFonts w:ascii="Times New Roman" w:eastAsia="Times New Roman" w:hAnsi="Times New Roman" w:cs="Times New Roman"/>
                <w:sz w:val="24"/>
                <w:szCs w:val="24"/>
                <w:lang w:val="en-US"/>
              </w:rPr>
            </w:pPr>
            <w:r w:rsidRPr="00EB4290">
              <w:rPr>
                <w:rFonts w:ascii="Times New Roman" w:eastAsia="Times New Roman" w:hAnsi="Times New Roman" w:cs="Times New Roman"/>
                <w:b/>
                <w:sz w:val="24"/>
                <w:szCs w:val="24"/>
                <w:lang w:val="en-US"/>
              </w:rPr>
              <w:t xml:space="preserve">Направление  </w:t>
            </w:r>
          </w:p>
        </w:tc>
        <w:tc>
          <w:tcPr>
            <w:tcW w:w="3804" w:type="dxa"/>
            <w:shd w:val="clear" w:color="auto" w:fill="auto"/>
          </w:tcPr>
          <w:p w:rsidR="00895D20" w:rsidRPr="00EB4290" w:rsidRDefault="00895D20" w:rsidP="00895D20">
            <w:pPr>
              <w:tabs>
                <w:tab w:val="left" w:pos="993"/>
              </w:tabs>
              <w:spacing w:after="0" w:line="240" w:lineRule="auto"/>
              <w:ind w:right="56"/>
              <w:jc w:val="center"/>
              <w:rPr>
                <w:rFonts w:ascii="Times New Roman" w:eastAsia="Times New Roman" w:hAnsi="Times New Roman" w:cs="Times New Roman"/>
                <w:sz w:val="24"/>
                <w:szCs w:val="24"/>
              </w:rPr>
            </w:pPr>
            <w:r w:rsidRPr="00EB4290">
              <w:rPr>
                <w:rFonts w:ascii="Times New Roman" w:eastAsia="Times New Roman" w:hAnsi="Times New Roman" w:cs="Times New Roman"/>
                <w:b/>
                <w:sz w:val="24"/>
                <w:szCs w:val="24"/>
              </w:rPr>
              <w:t>Ведущие формы внеурочной деятельности с учетом</w:t>
            </w:r>
          </w:p>
          <w:p w:rsidR="00895D20" w:rsidRPr="00EB4290" w:rsidRDefault="00895D20" w:rsidP="00895D20">
            <w:pPr>
              <w:tabs>
                <w:tab w:val="left" w:pos="993"/>
              </w:tabs>
              <w:spacing w:after="0" w:line="240" w:lineRule="auto"/>
              <w:ind w:right="56"/>
              <w:jc w:val="center"/>
              <w:rPr>
                <w:rFonts w:ascii="Times New Roman" w:eastAsia="Times New Roman" w:hAnsi="Times New Roman" w:cs="Times New Roman"/>
                <w:sz w:val="24"/>
                <w:szCs w:val="24"/>
                <w:lang w:val="en-US"/>
              </w:rPr>
            </w:pPr>
            <w:r w:rsidRPr="00EB4290">
              <w:rPr>
                <w:rFonts w:ascii="Times New Roman" w:eastAsia="Times New Roman" w:hAnsi="Times New Roman" w:cs="Times New Roman"/>
                <w:b/>
                <w:sz w:val="24"/>
                <w:szCs w:val="24"/>
                <w:lang w:val="en-US"/>
              </w:rPr>
              <w:t>этнокультурной направленности</w:t>
            </w:r>
          </w:p>
        </w:tc>
        <w:tc>
          <w:tcPr>
            <w:tcW w:w="3123" w:type="dxa"/>
            <w:shd w:val="clear" w:color="auto" w:fill="auto"/>
          </w:tcPr>
          <w:p w:rsidR="00895D20" w:rsidRPr="00EB4290" w:rsidRDefault="00895D20" w:rsidP="00895D20">
            <w:pPr>
              <w:tabs>
                <w:tab w:val="left" w:pos="993"/>
              </w:tabs>
              <w:spacing w:after="0" w:line="240" w:lineRule="auto"/>
              <w:ind w:right="56"/>
              <w:jc w:val="center"/>
              <w:rPr>
                <w:rFonts w:ascii="Times New Roman" w:eastAsia="Times New Roman" w:hAnsi="Times New Roman" w:cs="Times New Roman"/>
                <w:sz w:val="24"/>
                <w:szCs w:val="24"/>
                <w:lang w:val="en-US"/>
              </w:rPr>
            </w:pPr>
            <w:r w:rsidRPr="00EB4290">
              <w:rPr>
                <w:rFonts w:ascii="Times New Roman" w:eastAsia="Times New Roman" w:hAnsi="Times New Roman" w:cs="Times New Roman"/>
                <w:b/>
                <w:sz w:val="24"/>
                <w:szCs w:val="24"/>
                <w:lang w:val="en-US"/>
              </w:rPr>
              <w:t xml:space="preserve">Результаты  </w:t>
            </w:r>
          </w:p>
        </w:tc>
      </w:tr>
      <w:tr w:rsidR="00895D20" w:rsidRPr="00EB4290" w:rsidTr="00C52299">
        <w:trPr>
          <w:trHeight w:val="7299"/>
        </w:trPr>
        <w:tc>
          <w:tcPr>
            <w:tcW w:w="2646" w:type="dxa"/>
            <w:shd w:val="clear" w:color="auto" w:fill="auto"/>
          </w:tcPr>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lang w:val="en-US"/>
              </w:rPr>
            </w:pPr>
            <w:r w:rsidRPr="00EB4290">
              <w:rPr>
                <w:rFonts w:ascii="Times New Roman" w:eastAsia="Times New Roman" w:hAnsi="Times New Roman" w:cs="Times New Roman"/>
                <w:sz w:val="24"/>
                <w:szCs w:val="24"/>
                <w:lang w:val="en-US"/>
              </w:rPr>
              <w:lastRenderedPageBreak/>
              <w:t xml:space="preserve">Духовно-нравственное </w:t>
            </w:r>
          </w:p>
        </w:tc>
        <w:tc>
          <w:tcPr>
            <w:tcW w:w="3804" w:type="dxa"/>
            <w:shd w:val="clear" w:color="auto" w:fill="auto"/>
          </w:tcPr>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Классный час, беседы, игры нравственного и духовно-нравственного содержания, работа в музее, экскурсии, просмотр фильмов, встречи с известными людьми, знакомство с историей и бытом тех народов, которые проживают на территории Республики Коми, участие в фестивалях, праздниках различных уровней. Проведение совместных праздников школы и общественности.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Использование аудиозаписей и технических средств обучения.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Экскурсии, целевые прогулки (район, город, РК, Россия).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Тематические вечера эстетической направленности (живопись, музыка, поэзия).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Организация выставок (совместная деятельность детей и родителей) </w:t>
            </w:r>
          </w:p>
        </w:tc>
        <w:tc>
          <w:tcPr>
            <w:tcW w:w="3123" w:type="dxa"/>
            <w:shd w:val="clear" w:color="auto" w:fill="auto"/>
          </w:tcPr>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Воспитание уважительного отношения к своему городу, школе, чувства гордости, что я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россиянин; воспитание у детей толерантности, формирование чувства гражданственности и патриотизма, правовой культуры, осознанного отношения к профессиональному самоопределению.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Основы гражданской идентичности личности в форме осознания «Я» как гражданина России, чувства гордости за свою Родину.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Ориентация в нравственном содержании и смысле поступков. Участие в соревнованиях военно - патриотического содержания, встречах с ветеранами и военно-</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proofErr w:type="gramStart"/>
            <w:r w:rsidRPr="00EB4290">
              <w:rPr>
                <w:rFonts w:ascii="Times New Roman" w:eastAsia="Times New Roman" w:hAnsi="Times New Roman" w:cs="Times New Roman"/>
                <w:sz w:val="24"/>
                <w:szCs w:val="24"/>
                <w:lang w:val="en-US"/>
              </w:rPr>
              <w:t>служащими</w:t>
            </w:r>
            <w:proofErr w:type="gramEnd"/>
            <w:r w:rsidRPr="00EB4290">
              <w:rPr>
                <w:rFonts w:ascii="Times New Roman" w:eastAsia="Times New Roman" w:hAnsi="Times New Roman" w:cs="Times New Roman"/>
                <w:sz w:val="24"/>
                <w:szCs w:val="24"/>
                <w:lang w:val="en-US"/>
              </w:rPr>
              <w:t xml:space="preserve">. </w:t>
            </w:r>
          </w:p>
        </w:tc>
      </w:tr>
      <w:tr w:rsidR="00895D20" w:rsidRPr="00EB4290" w:rsidTr="00895D20">
        <w:tblPrEx>
          <w:tblCellMar>
            <w:top w:w="51" w:type="dxa"/>
          </w:tblCellMar>
        </w:tblPrEx>
        <w:trPr>
          <w:trHeight w:val="3875"/>
        </w:trPr>
        <w:tc>
          <w:tcPr>
            <w:tcW w:w="2646" w:type="dxa"/>
            <w:shd w:val="clear" w:color="auto" w:fill="auto"/>
          </w:tcPr>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lang w:val="en-US"/>
              </w:rPr>
            </w:pPr>
            <w:r w:rsidRPr="00EB4290">
              <w:rPr>
                <w:rFonts w:ascii="Times New Roman" w:eastAsia="Times New Roman" w:hAnsi="Times New Roman" w:cs="Times New Roman"/>
                <w:sz w:val="24"/>
                <w:szCs w:val="24"/>
                <w:lang w:val="en-US"/>
              </w:rPr>
              <w:t xml:space="preserve">Общеинтеллектуальное </w:t>
            </w:r>
          </w:p>
        </w:tc>
        <w:tc>
          <w:tcPr>
            <w:tcW w:w="3804" w:type="dxa"/>
            <w:shd w:val="clear" w:color="auto" w:fill="auto"/>
          </w:tcPr>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Викторины, познавательные игры и беседы. Защита исследовательских проектов. Внешкольные мероприятия познавательной направленности (олимпиады, конференции, интеллектуальные марафоны). </w:t>
            </w:r>
          </w:p>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Предметные недели, праздники, уроки Знаний (тематические), конкурсы. Встречи и беседы с выпускниками школы, ознакомление с биографиями выпускников, показавших достойные примеры высокого профессионализма, творческого отношения к труду. </w:t>
            </w:r>
          </w:p>
        </w:tc>
        <w:tc>
          <w:tcPr>
            <w:tcW w:w="3123" w:type="dxa"/>
            <w:shd w:val="clear" w:color="auto" w:fill="auto"/>
          </w:tcPr>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Формирование опорной системы знаний, предметных и универсальных способов действий, обеспечивающих возможность продолжения образования в 5-</w:t>
            </w:r>
            <w:r>
              <w:rPr>
                <w:rFonts w:ascii="Times New Roman" w:eastAsia="Times New Roman" w:hAnsi="Times New Roman" w:cs="Times New Roman"/>
                <w:sz w:val="24"/>
                <w:szCs w:val="24"/>
              </w:rPr>
              <w:t>9</w:t>
            </w:r>
            <w:r w:rsidRPr="00EB4290">
              <w:rPr>
                <w:rFonts w:ascii="Times New Roman" w:eastAsia="Times New Roman" w:hAnsi="Times New Roman" w:cs="Times New Roman"/>
                <w:sz w:val="24"/>
                <w:szCs w:val="24"/>
              </w:rPr>
              <w:t xml:space="preserve"> классах; воспитание умения учиться, способности к самоорганизации, способности решения жизненных задач; индивидуальн</w:t>
            </w:r>
            <w:r>
              <w:rPr>
                <w:rFonts w:ascii="Times New Roman" w:eastAsia="Times New Roman" w:hAnsi="Times New Roman" w:cs="Times New Roman"/>
                <w:sz w:val="24"/>
                <w:szCs w:val="24"/>
              </w:rPr>
              <w:t xml:space="preserve">ое </w:t>
            </w:r>
            <w:r w:rsidRPr="00EB4290">
              <w:rPr>
                <w:rFonts w:ascii="Times New Roman" w:eastAsia="Times New Roman" w:hAnsi="Times New Roman" w:cs="Times New Roman"/>
                <w:sz w:val="24"/>
                <w:szCs w:val="24"/>
              </w:rPr>
              <w:t xml:space="preserve">развитие личности. </w:t>
            </w:r>
          </w:p>
        </w:tc>
      </w:tr>
      <w:tr w:rsidR="00895D20" w:rsidRPr="00EB4290" w:rsidTr="00895D20">
        <w:tblPrEx>
          <w:tblCellMar>
            <w:top w:w="51" w:type="dxa"/>
          </w:tblCellMar>
        </w:tblPrEx>
        <w:trPr>
          <w:trHeight w:val="4426"/>
        </w:trPr>
        <w:tc>
          <w:tcPr>
            <w:tcW w:w="2646" w:type="dxa"/>
            <w:shd w:val="clear" w:color="auto" w:fill="auto"/>
          </w:tcPr>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lang w:val="en-US"/>
              </w:rPr>
            </w:pPr>
            <w:r w:rsidRPr="00EB4290">
              <w:rPr>
                <w:rFonts w:ascii="Times New Roman" w:eastAsia="Times New Roman" w:hAnsi="Times New Roman" w:cs="Times New Roman"/>
                <w:sz w:val="24"/>
                <w:szCs w:val="24"/>
                <w:lang w:val="en-US"/>
              </w:rPr>
              <w:lastRenderedPageBreak/>
              <w:t>Спортивно</w:t>
            </w:r>
            <w:r>
              <w:rPr>
                <w:rFonts w:ascii="Times New Roman" w:eastAsia="Times New Roman" w:hAnsi="Times New Roman" w:cs="Times New Roman"/>
                <w:sz w:val="24"/>
                <w:szCs w:val="24"/>
              </w:rPr>
              <w:t>-</w:t>
            </w:r>
            <w:r w:rsidRPr="00EB4290">
              <w:rPr>
                <w:rFonts w:ascii="Times New Roman" w:eastAsia="Times New Roman" w:hAnsi="Times New Roman" w:cs="Times New Roman"/>
                <w:sz w:val="24"/>
                <w:szCs w:val="24"/>
                <w:lang w:val="en-US"/>
              </w:rPr>
              <w:t xml:space="preserve">оздоровительное </w:t>
            </w:r>
          </w:p>
        </w:tc>
        <w:tc>
          <w:tcPr>
            <w:tcW w:w="3804" w:type="dxa"/>
            <w:shd w:val="clear" w:color="auto" w:fill="auto"/>
          </w:tcPr>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Спортивно-массовые и физкультурно-оздоровительные общешкольные мероприятия: школьные спортивные турн</w:t>
            </w:r>
            <w:r>
              <w:rPr>
                <w:rFonts w:ascii="Times New Roman" w:eastAsia="Times New Roman" w:hAnsi="Times New Roman" w:cs="Times New Roman"/>
                <w:sz w:val="24"/>
                <w:szCs w:val="24"/>
              </w:rPr>
              <w:t xml:space="preserve">иры, соревнования, Дни Здоровья, участие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Всероссийских спортивных акциях.</w:t>
            </w:r>
            <w:r w:rsidRPr="00EB4290">
              <w:rPr>
                <w:rFonts w:ascii="Times New Roman" w:eastAsia="Times New Roman" w:hAnsi="Times New Roman" w:cs="Times New Roman"/>
                <w:sz w:val="24"/>
                <w:szCs w:val="24"/>
              </w:rPr>
              <w:t xml:space="preserve"> Утренняя зарядка, физкультминутки на уроках, организация активных оздоровительных перемен и прогулок, динамических пауз на свежем воздухе во время учебного процесса. </w:t>
            </w:r>
          </w:p>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lang w:val="en-US"/>
              </w:rPr>
            </w:pPr>
            <w:r w:rsidRPr="00EB4290">
              <w:rPr>
                <w:rFonts w:ascii="Times New Roman" w:eastAsia="Times New Roman" w:hAnsi="Times New Roman" w:cs="Times New Roman"/>
                <w:sz w:val="24"/>
                <w:szCs w:val="24"/>
              </w:rPr>
              <w:t xml:space="preserve">Посещение спортивных секций. Интерактивные игры, спортивные конкурсы в классе, викторины, обсуждение газетных и журнальных публикаций по спортивной тематике. </w:t>
            </w:r>
            <w:r w:rsidRPr="00EB4290">
              <w:rPr>
                <w:rFonts w:ascii="Times New Roman" w:eastAsia="Times New Roman" w:hAnsi="Times New Roman" w:cs="Times New Roman"/>
                <w:sz w:val="24"/>
                <w:szCs w:val="24"/>
                <w:lang w:val="en-US"/>
              </w:rPr>
              <w:t xml:space="preserve">Походы выходного дня </w:t>
            </w:r>
          </w:p>
        </w:tc>
        <w:tc>
          <w:tcPr>
            <w:tcW w:w="3123" w:type="dxa"/>
            <w:shd w:val="clear" w:color="auto" w:fill="auto"/>
          </w:tcPr>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Приобретение учащимися знаний о здоровье, здоровом обрезе жизни, возможностях человеческого организма. Практическое освоение учащимися методов и форм здоровьесбережения, простейших элементов спортивной подготовки. Приобретение учащимися знаний о возможном негативном влиянии компьютерных игр, телевидения, рекламы на здоровье человека. </w:t>
            </w:r>
          </w:p>
        </w:tc>
      </w:tr>
      <w:tr w:rsidR="00895D20" w:rsidRPr="00EB4290" w:rsidTr="00895D20">
        <w:tblPrEx>
          <w:tblCellMar>
            <w:top w:w="51" w:type="dxa"/>
          </w:tblCellMar>
        </w:tblPrEx>
        <w:trPr>
          <w:trHeight w:val="3322"/>
        </w:trPr>
        <w:tc>
          <w:tcPr>
            <w:tcW w:w="2646" w:type="dxa"/>
            <w:shd w:val="clear" w:color="auto" w:fill="auto"/>
          </w:tcPr>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lang w:val="en-US"/>
              </w:rPr>
            </w:pPr>
            <w:r w:rsidRPr="00EB4290">
              <w:rPr>
                <w:rFonts w:ascii="Times New Roman" w:eastAsia="Times New Roman" w:hAnsi="Times New Roman" w:cs="Times New Roman"/>
                <w:sz w:val="24"/>
                <w:szCs w:val="24"/>
                <w:lang w:val="en-US"/>
              </w:rPr>
              <w:t xml:space="preserve">Общекультурное  </w:t>
            </w:r>
          </w:p>
        </w:tc>
        <w:tc>
          <w:tcPr>
            <w:tcW w:w="3804" w:type="dxa"/>
            <w:shd w:val="clear" w:color="auto" w:fill="auto"/>
          </w:tcPr>
          <w:p w:rsidR="00895D20" w:rsidRPr="00693182"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Экскурсии в музеи, библиотеки, выставки. Концерты, инсценировки, праздники на уровне класса и школы.    Кружки художественного творчества. Художественные выставки, праздничное оформление школы и учебных кабинетов. </w:t>
            </w:r>
            <w:r w:rsidRPr="00EB4290">
              <w:rPr>
                <w:rFonts w:ascii="Times New Roman" w:eastAsia="Times New Roman" w:hAnsi="Times New Roman" w:cs="Times New Roman"/>
                <w:sz w:val="24"/>
                <w:szCs w:val="24"/>
                <w:lang w:val="en-US"/>
              </w:rPr>
              <w:t xml:space="preserve">Занятия в </w:t>
            </w:r>
            <w:r>
              <w:rPr>
                <w:rFonts w:ascii="Times New Roman" w:eastAsia="Times New Roman" w:hAnsi="Times New Roman" w:cs="Times New Roman"/>
                <w:sz w:val="24"/>
                <w:szCs w:val="24"/>
              </w:rPr>
              <w:t>кружках Досугового Центра п. Верхнеижемский.</w:t>
            </w:r>
          </w:p>
        </w:tc>
        <w:tc>
          <w:tcPr>
            <w:tcW w:w="3123" w:type="dxa"/>
            <w:shd w:val="clear" w:color="auto" w:fill="auto"/>
          </w:tcPr>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Достижение учащимися необходимого для жизни в обществе социального опыта и формирование у учащихся принимаемой обществом системы ценностей, чувства прекрасного и эстетические чувства на основе знакомства с мировой и отечественно художественной культурой. </w:t>
            </w:r>
          </w:p>
        </w:tc>
      </w:tr>
      <w:tr w:rsidR="00895D20" w:rsidRPr="00EB4290" w:rsidTr="00895D20">
        <w:tblPrEx>
          <w:tblCellMar>
            <w:top w:w="51" w:type="dxa"/>
          </w:tblCellMar>
        </w:tblPrEx>
        <w:trPr>
          <w:trHeight w:val="4759"/>
        </w:trPr>
        <w:tc>
          <w:tcPr>
            <w:tcW w:w="2646" w:type="dxa"/>
            <w:shd w:val="clear" w:color="auto" w:fill="auto"/>
          </w:tcPr>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lang w:val="en-US"/>
              </w:rPr>
            </w:pPr>
            <w:r w:rsidRPr="00EB4290">
              <w:rPr>
                <w:rFonts w:ascii="Times New Roman" w:eastAsia="Times New Roman" w:hAnsi="Times New Roman" w:cs="Times New Roman"/>
                <w:sz w:val="24"/>
                <w:szCs w:val="24"/>
                <w:lang w:val="en-US"/>
              </w:rPr>
              <w:t xml:space="preserve">Социальное </w:t>
            </w:r>
          </w:p>
        </w:tc>
        <w:tc>
          <w:tcPr>
            <w:tcW w:w="3804" w:type="dxa"/>
            <w:shd w:val="clear" w:color="auto" w:fill="auto"/>
          </w:tcPr>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Участие в проектах по сбору макулатуры, вещей для детей-сирот. Организация дежурства в классах.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Выставки поделок и детского творчества.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Трудовые десанты.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Сюжетно-ролевые игры. </w:t>
            </w:r>
          </w:p>
          <w:p w:rsidR="00895D20" w:rsidRPr="00EB4290" w:rsidRDefault="00895D20" w:rsidP="00895D20">
            <w:pPr>
              <w:tabs>
                <w:tab w:val="left" w:pos="993"/>
              </w:tabs>
              <w:spacing w:after="0" w:line="240" w:lineRule="auto"/>
              <w:ind w:right="56"/>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Классное самоуправление. </w:t>
            </w:r>
          </w:p>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Беседы о роли семьи в жизни человека «Моя родословная, «История моей семьи» </w:t>
            </w:r>
          </w:p>
        </w:tc>
        <w:tc>
          <w:tcPr>
            <w:tcW w:w="3123" w:type="dxa"/>
            <w:shd w:val="clear" w:color="auto" w:fill="auto"/>
          </w:tcPr>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Увеличение числа детей, охваченных организованным досугом; развитие социальной культуры учащихся через систему ученического самоуправления, формирование у учащихся активной гражданской позиции. </w:t>
            </w:r>
            <w:r>
              <w:rPr>
                <w:rFonts w:ascii="Times New Roman" w:eastAsia="Times New Roman" w:hAnsi="Times New Roman" w:cs="Times New Roman"/>
                <w:sz w:val="24"/>
                <w:szCs w:val="24"/>
              </w:rPr>
              <w:t>Способность к са</w:t>
            </w:r>
            <w:r w:rsidRPr="00EB4290">
              <w:rPr>
                <w:rFonts w:ascii="Times New Roman" w:eastAsia="Times New Roman" w:hAnsi="Times New Roman" w:cs="Times New Roman"/>
                <w:sz w:val="24"/>
                <w:szCs w:val="24"/>
              </w:rPr>
              <w:t xml:space="preserve">мооценке. Приобретение </w:t>
            </w:r>
          </w:p>
          <w:p w:rsidR="00895D20" w:rsidRPr="00EB4290" w:rsidRDefault="00895D20" w:rsidP="00895D20">
            <w:pPr>
              <w:tabs>
                <w:tab w:val="left" w:pos="993"/>
              </w:tabs>
              <w:spacing w:after="0" w:line="240" w:lineRule="auto"/>
              <w:ind w:right="56"/>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школьниками опыта продуктивного взаимодействия в коллективной деятельности (развитие коммуникативных умений). </w:t>
            </w:r>
          </w:p>
        </w:tc>
      </w:tr>
    </w:tbl>
    <w:p w:rsidR="00895D20" w:rsidRPr="00EB4290"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 </w:t>
      </w:r>
    </w:p>
    <w:p w:rsidR="00895D20" w:rsidRPr="00EB4290" w:rsidRDefault="00895D20" w:rsidP="00895D20">
      <w:pPr>
        <w:tabs>
          <w:tab w:val="left" w:pos="993"/>
        </w:tabs>
        <w:spacing w:after="0" w:line="240" w:lineRule="auto"/>
        <w:ind w:right="4" w:firstLine="567"/>
        <w:jc w:val="both"/>
        <w:rPr>
          <w:rFonts w:ascii="Times New Roman" w:eastAsia="Times New Roman" w:hAnsi="Times New Roman" w:cs="Times New Roman"/>
          <w:sz w:val="24"/>
          <w:szCs w:val="24"/>
        </w:rPr>
      </w:pPr>
      <w:r w:rsidRPr="00EB4290">
        <w:rPr>
          <w:rFonts w:ascii="Times New Roman" w:eastAsia="Times New Roman" w:hAnsi="Times New Roman" w:cs="Times New Roman"/>
          <w:i/>
          <w:sz w:val="24"/>
          <w:szCs w:val="24"/>
        </w:rPr>
        <w:lastRenderedPageBreak/>
        <w:t xml:space="preserve">По запросам родителей учащихся в период летних, осенних, весенних каникул используются возможности для организации отдыха </w:t>
      </w:r>
      <w:r>
        <w:rPr>
          <w:rFonts w:ascii="Times New Roman" w:eastAsia="Times New Roman" w:hAnsi="Times New Roman" w:cs="Times New Roman"/>
          <w:i/>
          <w:sz w:val="24"/>
          <w:szCs w:val="24"/>
        </w:rPr>
        <w:t xml:space="preserve">и  труда  </w:t>
      </w:r>
      <w:r w:rsidRPr="00EB4290">
        <w:rPr>
          <w:rFonts w:ascii="Times New Roman" w:eastAsia="Times New Roman" w:hAnsi="Times New Roman" w:cs="Times New Roman"/>
          <w:i/>
          <w:sz w:val="24"/>
          <w:szCs w:val="24"/>
        </w:rPr>
        <w:t>детей и их оздоровления, тематических лагерных смен на добровольной основе.</w:t>
      </w:r>
      <w:r w:rsidRPr="00EB4290">
        <w:rPr>
          <w:rFonts w:ascii="Times New Roman" w:eastAsia="Times New Roman" w:hAnsi="Times New Roman" w:cs="Times New Roman"/>
          <w:b/>
          <w:sz w:val="24"/>
          <w:szCs w:val="24"/>
        </w:rPr>
        <w:t xml:space="preserve">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FF0000"/>
          <w:sz w:val="24"/>
          <w:szCs w:val="24"/>
        </w:rPr>
      </w:pPr>
      <w:r w:rsidRPr="00EB4290">
        <w:rPr>
          <w:rFonts w:ascii="Times New Roman" w:eastAsia="Times New Roman" w:hAnsi="Times New Roman" w:cs="Times New Roman"/>
          <w:b/>
          <w:color w:val="FF0000"/>
          <w:sz w:val="24"/>
          <w:szCs w:val="24"/>
        </w:rPr>
        <w:t xml:space="preserve">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С целью определения содержания, направленности внеурочной деятельности на учебный год на родительском собрании в каждом классе (в начале учебного года) организуется: </w:t>
      </w:r>
    </w:p>
    <w:p w:rsidR="00895D20" w:rsidRDefault="00895D20" w:rsidP="00895D20">
      <w:pPr>
        <w:numPr>
          <w:ilvl w:val="0"/>
          <w:numId w:val="11"/>
        </w:numPr>
        <w:tabs>
          <w:tab w:val="left" w:pos="993"/>
        </w:tabs>
        <w:spacing w:after="0" w:line="240" w:lineRule="auto"/>
        <w:ind w:left="0" w:right="62" w:firstLine="567"/>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информирование родителей о предстоящей внеурочной деятельности, как обязательной в образовательной деятельности в соответствии с ФГОС НОО; </w:t>
      </w:r>
    </w:p>
    <w:p w:rsidR="00895D20" w:rsidRDefault="00895D20" w:rsidP="00895D20">
      <w:pPr>
        <w:tabs>
          <w:tab w:val="left" w:pos="993"/>
        </w:tabs>
        <w:spacing w:after="0" w:line="240" w:lineRule="auto"/>
        <w:ind w:left="567" w:right="62"/>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 xml:space="preserve">- изучение запросов родителей с целью определения направленностей и курсов </w:t>
      </w:r>
    </w:p>
    <w:p w:rsidR="00895D20" w:rsidRDefault="00895D20" w:rsidP="00895D20">
      <w:pPr>
        <w:tabs>
          <w:tab w:val="left" w:pos="993"/>
        </w:tabs>
        <w:spacing w:after="0" w:line="240" w:lineRule="auto"/>
        <w:ind w:right="62"/>
        <w:jc w:val="both"/>
        <w:rPr>
          <w:rFonts w:ascii="Times New Roman" w:eastAsia="Times New Roman" w:hAnsi="Times New Roman" w:cs="Times New Roman"/>
          <w:sz w:val="24"/>
          <w:szCs w:val="24"/>
        </w:rPr>
      </w:pPr>
      <w:r w:rsidRPr="00EB4290">
        <w:rPr>
          <w:rFonts w:ascii="Times New Roman" w:eastAsia="Times New Roman" w:hAnsi="Times New Roman" w:cs="Times New Roman"/>
          <w:sz w:val="24"/>
          <w:szCs w:val="24"/>
        </w:rPr>
        <w:t>внеурочной деятельности, с помощью которых будет реализовываться внеурочная деятельность на базе МБОУ «</w:t>
      </w:r>
      <w:r>
        <w:rPr>
          <w:rFonts w:ascii="Times New Roman" w:eastAsia="Times New Roman" w:hAnsi="Times New Roman" w:cs="Times New Roman"/>
          <w:sz w:val="24"/>
          <w:szCs w:val="24"/>
        </w:rPr>
        <w:t>ООШ пст. Верхнеижемский</w:t>
      </w:r>
      <w:r w:rsidRPr="00EB4290">
        <w:rPr>
          <w:rFonts w:ascii="Times New Roman" w:eastAsia="Times New Roman" w:hAnsi="Times New Roman" w:cs="Times New Roman"/>
          <w:sz w:val="24"/>
          <w:szCs w:val="24"/>
        </w:rPr>
        <w:t xml:space="preserve">; </w:t>
      </w:r>
    </w:p>
    <w:p w:rsidR="00895D20" w:rsidRPr="00EB4290" w:rsidRDefault="00895D20" w:rsidP="00895D20">
      <w:pPr>
        <w:tabs>
          <w:tab w:val="left" w:pos="993"/>
        </w:tabs>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B4290">
        <w:rPr>
          <w:rFonts w:ascii="Times New Roman" w:eastAsia="Times New Roman" w:hAnsi="Times New Roman" w:cs="Times New Roman"/>
          <w:sz w:val="24"/>
          <w:szCs w:val="24"/>
        </w:rPr>
        <w:t>- разработка и утверждение планов организации внеурочной деятельности на уровне каждого класса.</w:t>
      </w:r>
      <w:r w:rsidRPr="00EB4290">
        <w:rPr>
          <w:rFonts w:ascii="Times New Roman" w:eastAsia="Times New Roman" w:hAnsi="Times New Roman" w:cs="Times New Roman"/>
          <w:b/>
          <w:sz w:val="24"/>
          <w:szCs w:val="24"/>
        </w:rPr>
        <w:t xml:space="preserve">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 </w:t>
      </w:r>
    </w:p>
    <w:p w:rsidR="00895D20" w:rsidRPr="00EB4290"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При разработке основной образовательной программы начального общего образования были учтены образовательные потребности и запросы учащихся, родителей учащихся (законных представителей) в части разработки части учебного плана, формируемой участниками образовательных отношений, в программах внеурочной деятельности по направлениям на основе проведения анкетирования родителей учащихся при поступлении в организацию, осуществляющую образовательную деятельность.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ООП НОО МБОУ «</w:t>
      </w:r>
      <w:r>
        <w:rPr>
          <w:rFonts w:ascii="Times New Roman" w:eastAsia="Times New Roman" w:hAnsi="Times New Roman" w:cs="Times New Roman"/>
          <w:color w:val="000000"/>
          <w:sz w:val="24"/>
          <w:szCs w:val="24"/>
        </w:rPr>
        <w:t>ООШ» пст. Верхнеижемский</w:t>
      </w:r>
      <w:r w:rsidRPr="00EB4290">
        <w:rPr>
          <w:rFonts w:ascii="Times New Roman" w:eastAsia="Times New Roman" w:hAnsi="Times New Roman" w:cs="Times New Roman"/>
          <w:color w:val="000000"/>
          <w:sz w:val="24"/>
          <w:szCs w:val="24"/>
        </w:rPr>
        <w:t xml:space="preserve">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r w:rsidRPr="00EB4290">
        <w:rPr>
          <w:rFonts w:ascii="Times New Roman" w:eastAsia="Times New Roman" w:hAnsi="Times New Roman" w:cs="Times New Roman"/>
          <w:b/>
          <w:color w:val="000000"/>
          <w:sz w:val="24"/>
          <w:szCs w:val="24"/>
        </w:rPr>
        <w:t xml:space="preserve">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Образовательная программа предназначена удовлетворять потребности:  </w:t>
      </w:r>
    </w:p>
    <w:p w:rsidR="00895D20" w:rsidRPr="00EB4290" w:rsidRDefault="00895D20" w:rsidP="00895D20">
      <w:pPr>
        <w:numPr>
          <w:ilvl w:val="0"/>
          <w:numId w:val="1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учащихся – в получении качественного образования, позволяющего успешно жить в быстро меняющемся мире; </w:t>
      </w:r>
    </w:p>
    <w:p w:rsidR="00895D20" w:rsidRPr="00EB4290" w:rsidRDefault="00895D20" w:rsidP="00895D20">
      <w:pPr>
        <w:numPr>
          <w:ilvl w:val="0"/>
          <w:numId w:val="1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родителей – в наилучшем обеспечении прав и интересов ребенка в соответствии с его возможностями и способностями; </w:t>
      </w:r>
    </w:p>
    <w:p w:rsidR="00895D20" w:rsidRPr="00EB4290" w:rsidRDefault="00895D20" w:rsidP="00895D20">
      <w:pPr>
        <w:numPr>
          <w:ilvl w:val="0"/>
          <w:numId w:val="1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учителей – в профессиональной самореализации и творческой деятельности.</w:t>
      </w:r>
      <w:r w:rsidRPr="00EB4290">
        <w:rPr>
          <w:rFonts w:ascii="Times New Roman" w:eastAsia="Times New Roman" w:hAnsi="Times New Roman" w:cs="Times New Roman"/>
          <w:b/>
          <w:color w:val="000000"/>
          <w:sz w:val="24"/>
          <w:szCs w:val="24"/>
        </w:rPr>
        <w:t xml:space="preserve">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Контингент</w:t>
      </w:r>
      <w:r w:rsidRPr="00EB4290">
        <w:rPr>
          <w:rFonts w:ascii="Times New Roman" w:eastAsia="Times New Roman" w:hAnsi="Times New Roman" w:cs="Times New Roman"/>
          <w:color w:val="000000"/>
          <w:sz w:val="24"/>
          <w:szCs w:val="24"/>
        </w:rPr>
        <w:t xml:space="preserve"> учащихся </w:t>
      </w:r>
      <w:r>
        <w:rPr>
          <w:rFonts w:ascii="Times New Roman" w:eastAsia="Times New Roman" w:hAnsi="Times New Roman" w:cs="Times New Roman"/>
          <w:color w:val="000000"/>
          <w:sz w:val="24"/>
          <w:szCs w:val="24"/>
        </w:rPr>
        <w:t xml:space="preserve">школы </w:t>
      </w:r>
      <w:r w:rsidRPr="00EB4290">
        <w:rPr>
          <w:rFonts w:ascii="Times New Roman" w:eastAsia="Times New Roman" w:hAnsi="Times New Roman" w:cs="Times New Roman"/>
          <w:color w:val="000000"/>
          <w:sz w:val="24"/>
          <w:szCs w:val="24"/>
        </w:rPr>
        <w:t>определяется тем, что МБОУ «</w:t>
      </w:r>
      <w:r>
        <w:rPr>
          <w:rFonts w:ascii="Times New Roman" w:eastAsia="Times New Roman" w:hAnsi="Times New Roman" w:cs="Times New Roman"/>
          <w:color w:val="000000"/>
          <w:sz w:val="24"/>
          <w:szCs w:val="24"/>
        </w:rPr>
        <w:t>ООШ» пст. Верхнеижемский</w:t>
      </w:r>
      <w:r w:rsidRPr="00EB4290">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школа,</w:t>
      </w:r>
      <w:r w:rsidRPr="00EB4290">
        <w:rPr>
          <w:rFonts w:ascii="Times New Roman" w:eastAsia="Times New Roman" w:hAnsi="Times New Roman" w:cs="Times New Roman"/>
          <w:color w:val="000000"/>
          <w:sz w:val="24"/>
          <w:szCs w:val="24"/>
        </w:rPr>
        <w:t xml:space="preserve"> в которой обучаются дети, проживающие на закрепленной за школой территории. Основной контингент учащихся составляют дети из семей различных социальных категорий. Большая часть родителей учащихся мотивирована на создание условий для получения детьми качественного образования. </w:t>
      </w:r>
      <w:r>
        <w:rPr>
          <w:rFonts w:ascii="Times New Roman" w:eastAsia="Times New Roman" w:hAnsi="Times New Roman" w:cs="Times New Roman"/>
          <w:color w:val="000000"/>
          <w:sz w:val="24"/>
          <w:szCs w:val="24"/>
        </w:rPr>
        <w:t xml:space="preserve"> </w:t>
      </w:r>
      <w:r w:rsidRPr="00EB4290">
        <w:rPr>
          <w:rFonts w:ascii="Times New Roman" w:eastAsia="Times New Roman" w:hAnsi="Times New Roman" w:cs="Times New Roman"/>
          <w:color w:val="000000"/>
          <w:sz w:val="24"/>
          <w:szCs w:val="24"/>
        </w:rPr>
        <w:t>ООП НОО МБОУ «</w:t>
      </w:r>
      <w:r>
        <w:rPr>
          <w:rFonts w:ascii="Times New Roman" w:eastAsia="Times New Roman" w:hAnsi="Times New Roman" w:cs="Times New Roman"/>
          <w:color w:val="000000"/>
          <w:sz w:val="24"/>
          <w:szCs w:val="24"/>
        </w:rPr>
        <w:t xml:space="preserve">ООШ» пст. </w:t>
      </w:r>
      <w:proofErr w:type="gramStart"/>
      <w:r>
        <w:rPr>
          <w:rFonts w:ascii="Times New Roman" w:eastAsia="Times New Roman" w:hAnsi="Times New Roman" w:cs="Times New Roman"/>
          <w:color w:val="000000"/>
          <w:sz w:val="24"/>
          <w:szCs w:val="24"/>
        </w:rPr>
        <w:t>Верхнеижемский</w:t>
      </w:r>
      <w:r w:rsidRPr="00EB4290">
        <w:rPr>
          <w:rFonts w:ascii="Times New Roman" w:eastAsia="Times New Roman" w:hAnsi="Times New Roman" w:cs="Times New Roman"/>
          <w:color w:val="000000"/>
          <w:sz w:val="24"/>
          <w:szCs w:val="24"/>
        </w:rPr>
        <w:t xml:space="preserve"> создает условия для обучения разным категориям детей (одаренным детям, детям из неблагополучных семей, детям, оказавшимся в тр</w:t>
      </w:r>
      <w:r>
        <w:rPr>
          <w:rFonts w:ascii="Times New Roman" w:eastAsia="Times New Roman" w:hAnsi="Times New Roman" w:cs="Times New Roman"/>
          <w:color w:val="000000"/>
          <w:sz w:val="24"/>
          <w:szCs w:val="24"/>
        </w:rPr>
        <w:t>удной жизненной ситуации, детям</w:t>
      </w:r>
      <w:r w:rsidRPr="00EB4290">
        <w:rPr>
          <w:rFonts w:ascii="Times New Roman" w:eastAsia="Times New Roman" w:hAnsi="Times New Roman" w:cs="Times New Roman"/>
          <w:color w:val="000000"/>
          <w:sz w:val="24"/>
          <w:szCs w:val="24"/>
        </w:rPr>
        <w:t xml:space="preserve"> с низкой социальной адаптацией, с отклонениями в физическом развитии) с учетом традиций школы и предоставляет равные возможности обучающимся в раскрытии интеллектуальных и творческих способностей личности. </w:t>
      </w:r>
      <w:proofErr w:type="gramEnd"/>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Основная образовательная программа реализуется через организацию урочной и внеурочной деятельности в соответствии с санитарно</w:t>
      </w:r>
      <w:r>
        <w:rPr>
          <w:rFonts w:ascii="Times New Roman" w:eastAsia="Times New Roman" w:hAnsi="Times New Roman" w:cs="Times New Roman"/>
          <w:color w:val="000000"/>
          <w:sz w:val="24"/>
          <w:szCs w:val="24"/>
        </w:rPr>
        <w:t>-</w:t>
      </w:r>
      <w:r w:rsidRPr="00EB4290">
        <w:rPr>
          <w:rFonts w:ascii="Times New Roman" w:eastAsia="Times New Roman" w:hAnsi="Times New Roman" w:cs="Times New Roman"/>
          <w:color w:val="000000"/>
          <w:sz w:val="24"/>
          <w:szCs w:val="24"/>
        </w:rPr>
        <w:t>эпидемиологическими правилами и нормативами. Содержание основной образовательной программы МБОУ «</w:t>
      </w:r>
      <w:r>
        <w:rPr>
          <w:rFonts w:ascii="Times New Roman" w:eastAsia="Times New Roman" w:hAnsi="Times New Roman" w:cs="Times New Roman"/>
          <w:color w:val="000000"/>
          <w:sz w:val="24"/>
          <w:szCs w:val="24"/>
        </w:rPr>
        <w:t xml:space="preserve">ООШ» пст. Верхнеижемский </w:t>
      </w:r>
      <w:r w:rsidRPr="00EB4290">
        <w:rPr>
          <w:rFonts w:ascii="Times New Roman" w:eastAsia="Times New Roman" w:hAnsi="Times New Roman" w:cs="Times New Roman"/>
          <w:color w:val="000000"/>
          <w:sz w:val="24"/>
          <w:szCs w:val="24"/>
        </w:rPr>
        <w:t xml:space="preserve">отражает требования ФГОС НОО и содержит три основных раздела: целевой, содержательный и организационный.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Целевой </w:t>
      </w:r>
      <w:r w:rsidRPr="00EB4290">
        <w:rPr>
          <w:rFonts w:ascii="Times New Roman" w:eastAsia="Times New Roman" w:hAnsi="Times New Roman" w:cs="Times New Roman"/>
          <w:color w:val="000000"/>
          <w:sz w:val="24"/>
          <w:szCs w:val="24"/>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EB4290">
        <w:rPr>
          <w:rFonts w:ascii="Times New Roman" w:eastAsia="Times New Roman" w:hAnsi="Times New Roman" w:cs="Times New Roman"/>
          <w:color w:val="000000"/>
          <w:sz w:val="24"/>
          <w:szCs w:val="24"/>
          <w:lang w:val="en-US"/>
        </w:rPr>
        <w:lastRenderedPageBreak/>
        <w:t xml:space="preserve">Целевой раздел включает: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EB4290">
        <w:rPr>
          <w:rFonts w:ascii="Times New Roman" w:eastAsia="Times New Roman" w:hAnsi="Times New Roman" w:cs="Times New Roman"/>
          <w:color w:val="000000"/>
          <w:sz w:val="24"/>
          <w:szCs w:val="24"/>
          <w:lang w:val="en-US"/>
        </w:rPr>
        <w:t xml:space="preserve">пояснительную записку;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планируемые результаты освоения учащихся основной образовательной программы;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систему </w:t>
      </w:r>
      <w:proofErr w:type="gramStart"/>
      <w:r w:rsidRPr="00EB4290">
        <w:rPr>
          <w:rFonts w:ascii="Times New Roman" w:eastAsia="Times New Roman" w:hAnsi="Times New Roman" w:cs="Times New Roman"/>
          <w:color w:val="000000"/>
          <w:sz w:val="24"/>
          <w:szCs w:val="24"/>
        </w:rPr>
        <w:t>оценки достижения планируемых результатов освоения основной образовательной программы</w:t>
      </w:r>
      <w:proofErr w:type="gramEnd"/>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 xml:space="preserve">Содержательный </w:t>
      </w:r>
      <w:r w:rsidRPr="00EB4290">
        <w:rPr>
          <w:rFonts w:ascii="Times New Roman" w:eastAsia="Times New Roman" w:hAnsi="Times New Roman" w:cs="Times New Roman"/>
          <w:color w:val="000000"/>
          <w:sz w:val="24"/>
          <w:szCs w:val="24"/>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программу формирования универсальных учебных действий у учащихся;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программы отдельных учебных предметов, курсов;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программу духовно - нравственного развития, воспитания учащихся; - программу формирования экологической культуры, здорового и безопасного образа жизни;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proofErr w:type="gramStart"/>
      <w:r w:rsidRPr="00EB4290">
        <w:rPr>
          <w:rFonts w:ascii="Times New Roman" w:eastAsia="Times New Roman" w:hAnsi="Times New Roman" w:cs="Times New Roman"/>
          <w:color w:val="000000"/>
          <w:sz w:val="24"/>
          <w:szCs w:val="24"/>
          <w:lang w:val="en-US"/>
        </w:rPr>
        <w:t>программу</w:t>
      </w:r>
      <w:proofErr w:type="gramEnd"/>
      <w:r w:rsidRPr="00EB4290">
        <w:rPr>
          <w:rFonts w:ascii="Times New Roman" w:eastAsia="Times New Roman" w:hAnsi="Times New Roman" w:cs="Times New Roman"/>
          <w:color w:val="000000"/>
          <w:sz w:val="24"/>
          <w:szCs w:val="24"/>
          <w:lang w:val="en-US"/>
        </w:rPr>
        <w:t xml:space="preserve"> коррекционной работы.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b/>
          <w:color w:val="000000"/>
          <w:sz w:val="24"/>
          <w:szCs w:val="24"/>
        </w:rPr>
        <w:t>Организационный</w:t>
      </w:r>
      <w:r w:rsidRPr="00EB4290">
        <w:rPr>
          <w:rFonts w:ascii="Times New Roman" w:eastAsia="Times New Roman" w:hAnsi="Times New Roman" w:cs="Times New Roman"/>
          <w:color w:val="000000"/>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EB4290">
        <w:rPr>
          <w:rFonts w:ascii="Times New Roman" w:eastAsia="Times New Roman" w:hAnsi="Times New Roman" w:cs="Times New Roman"/>
          <w:color w:val="000000"/>
          <w:sz w:val="24"/>
          <w:szCs w:val="24"/>
          <w:lang w:val="en-US"/>
        </w:rPr>
        <w:t xml:space="preserve">Организационный раздел включает: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учебный план начального общего образования;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EB4290">
        <w:rPr>
          <w:rFonts w:ascii="Times New Roman" w:eastAsia="Times New Roman" w:hAnsi="Times New Roman" w:cs="Times New Roman"/>
          <w:color w:val="000000"/>
          <w:sz w:val="24"/>
          <w:szCs w:val="24"/>
          <w:lang w:val="en-US"/>
        </w:rPr>
        <w:t xml:space="preserve">план внеурочной деятельности;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систему условий реализации основной образовательной программы в соответствии с требованиями ФГОС НОО. </w:t>
      </w:r>
    </w:p>
    <w:p w:rsidR="00895D20" w:rsidRPr="00EB4290"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 </w:t>
      </w:r>
    </w:p>
    <w:p w:rsidR="00895D20" w:rsidRPr="00EB429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Администрация МБОУ «</w:t>
      </w:r>
      <w:r>
        <w:rPr>
          <w:rFonts w:ascii="Times New Roman" w:eastAsia="Times New Roman" w:hAnsi="Times New Roman" w:cs="Times New Roman"/>
          <w:color w:val="000000"/>
          <w:sz w:val="24"/>
          <w:szCs w:val="24"/>
        </w:rPr>
        <w:t>ООШ» пст. Верхнеижемский</w:t>
      </w:r>
      <w:r w:rsidRPr="00EB4290">
        <w:rPr>
          <w:rFonts w:ascii="Times New Roman" w:eastAsia="Times New Roman" w:hAnsi="Times New Roman" w:cs="Times New Roman"/>
          <w:color w:val="000000"/>
          <w:sz w:val="24"/>
          <w:szCs w:val="24"/>
        </w:rPr>
        <w:t xml:space="preserve"> обеспечивает ознакомление учащихся и их родителей (законных представителей) как участников образовательных отношений: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с уставом и другими документами, регламентирующими осуществление образовательной деятельности; </w:t>
      </w:r>
    </w:p>
    <w:p w:rsidR="00895D20" w:rsidRPr="00EB4290" w:rsidRDefault="00895D20" w:rsidP="00895D20">
      <w:pPr>
        <w:numPr>
          <w:ilvl w:val="0"/>
          <w:numId w:val="1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EB4290">
        <w:rPr>
          <w:rFonts w:ascii="Times New Roman" w:eastAsia="Times New Roman" w:hAnsi="Times New Roman" w:cs="Times New Roman"/>
          <w:color w:val="000000"/>
          <w:sz w:val="24"/>
          <w:szCs w:val="24"/>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 </w:t>
      </w:r>
    </w:p>
    <w:p w:rsidR="002F4DFA" w:rsidRDefault="002F4DFA" w:rsidP="00895D20">
      <w:pPr>
        <w:spacing w:after="0" w:line="240" w:lineRule="auto"/>
        <w:jc w:val="center"/>
        <w:rPr>
          <w:rFonts w:ascii="Times New Roman" w:hAnsi="Times New Roman" w:cs="Times New Roman"/>
          <w:sz w:val="28"/>
          <w:szCs w:val="28"/>
        </w:rPr>
      </w:pPr>
    </w:p>
    <w:p w:rsidR="00895D20" w:rsidRDefault="00895D20" w:rsidP="00895D20">
      <w:pPr>
        <w:spacing w:after="0" w:line="240" w:lineRule="auto"/>
        <w:jc w:val="center"/>
        <w:rPr>
          <w:rFonts w:ascii="Times New Roman" w:hAnsi="Times New Roman" w:cs="Times New Roman"/>
          <w:sz w:val="28"/>
          <w:szCs w:val="28"/>
        </w:rPr>
      </w:pPr>
    </w:p>
    <w:p w:rsidR="00895D20" w:rsidRPr="00093C76" w:rsidRDefault="00895D20" w:rsidP="00895D20">
      <w:pPr>
        <w:spacing w:after="0" w:line="240" w:lineRule="auto"/>
        <w:jc w:val="center"/>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1.2. ПЛАНИРУЕМЫЕ РЕЗУЛЬТАТЫ ОСВОЕНИЯ УЧАЩИХСЯ ОСНОВНОЙ ОБРАЗОВАТЕЛЬНОЙ ПРОГРАМЫ</w:t>
      </w:r>
    </w:p>
    <w:p w:rsidR="00895D20" w:rsidRPr="00093C76" w:rsidRDefault="00895D20" w:rsidP="00895D20">
      <w:pPr>
        <w:spacing w:after="0" w:line="240" w:lineRule="auto"/>
        <w:jc w:val="center"/>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НАЧАЛЬНОГО ОБЩЕГО ОБРАЗОВАНИЯ</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w:t>
      </w:r>
      <w:r w:rsidRPr="00093C76">
        <w:rPr>
          <w:rFonts w:ascii="Times New Roman" w:eastAsia="Times New Roman" w:hAnsi="Times New Roman" w:cs="Times New Roman"/>
          <w:b/>
          <w:i/>
          <w:color w:val="000000"/>
          <w:sz w:val="24"/>
          <w:szCs w:val="24"/>
        </w:rPr>
        <w:t>обобщ</w:t>
      </w:r>
      <w:r>
        <w:rPr>
          <w:rFonts w:ascii="Times New Roman" w:eastAsia="Times New Roman" w:hAnsi="Times New Roman" w:cs="Times New Roman"/>
          <w:b/>
          <w:i/>
          <w:color w:val="000000"/>
          <w:sz w:val="24"/>
          <w:szCs w:val="24"/>
        </w:rPr>
        <w:t>е</w:t>
      </w:r>
      <w:r w:rsidRPr="00093C76">
        <w:rPr>
          <w:rFonts w:ascii="Times New Roman" w:eastAsia="Times New Roman" w:hAnsi="Times New Roman" w:cs="Times New Roman"/>
          <w:b/>
          <w:i/>
          <w:color w:val="000000"/>
          <w:sz w:val="24"/>
          <w:szCs w:val="24"/>
        </w:rPr>
        <w:t>нных личностно ориентированных целей образования</w:t>
      </w:r>
      <w:r w:rsidRPr="00093C76">
        <w:rPr>
          <w:rFonts w:ascii="Times New Roman" w:eastAsia="Times New Roman" w:hAnsi="Times New Roman" w:cs="Times New Roman"/>
          <w:color w:val="000000"/>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Планируемые результаты: </w:t>
      </w:r>
    </w:p>
    <w:p w:rsidR="00895D20" w:rsidRPr="00093C76" w:rsidRDefault="00895D20" w:rsidP="00895D20">
      <w:pPr>
        <w:numPr>
          <w:ilvl w:val="0"/>
          <w:numId w:val="12"/>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том ведущих целевых </w:t>
      </w:r>
      <w:r w:rsidRPr="00093C76">
        <w:rPr>
          <w:rFonts w:ascii="Times New Roman" w:eastAsia="Times New Roman" w:hAnsi="Times New Roman" w:cs="Times New Roman"/>
          <w:color w:val="000000"/>
          <w:sz w:val="24"/>
          <w:szCs w:val="24"/>
        </w:rPr>
        <w:lastRenderedPageBreak/>
        <w:t xml:space="preserve">установок их освоения, возрастной специфики обучающихся и требований, предъявляемых системой оценки; </w:t>
      </w:r>
    </w:p>
    <w:p w:rsidR="00895D20" w:rsidRPr="00093C76" w:rsidRDefault="00895D20" w:rsidP="00895D20">
      <w:pPr>
        <w:numPr>
          <w:ilvl w:val="0"/>
          <w:numId w:val="12"/>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являются основой для разработки основной образовательной программы начального общего образования; </w:t>
      </w:r>
    </w:p>
    <w:p w:rsidR="00895D20" w:rsidRPr="00093C76" w:rsidRDefault="00895D20" w:rsidP="00895D20">
      <w:pPr>
        <w:numPr>
          <w:ilvl w:val="0"/>
          <w:numId w:val="12"/>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Структура планируемых результатов </w:t>
      </w:r>
      <w:r w:rsidRPr="00093C76">
        <w:rPr>
          <w:rFonts w:ascii="Times New Roman" w:eastAsia="Times New Roman" w:hAnsi="Times New Roman" w:cs="Times New Roman"/>
          <w:color w:val="000000"/>
          <w:sz w:val="24"/>
          <w:szCs w:val="24"/>
        </w:rPr>
        <w:t xml:space="preserve">учитывает необходимость: </w:t>
      </w:r>
    </w:p>
    <w:p w:rsidR="00895D20" w:rsidRPr="00093C76" w:rsidRDefault="00895D20" w:rsidP="00895D20">
      <w:pPr>
        <w:numPr>
          <w:ilvl w:val="0"/>
          <w:numId w:val="12"/>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определения динамики развития учащихся на основе выделения достигнутого уровня развития и ближайшей перспективы — зоны ближайшего развития реб</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нка; </w:t>
      </w:r>
    </w:p>
    <w:p w:rsidR="00895D20" w:rsidRPr="00093C76" w:rsidRDefault="00895D20" w:rsidP="00895D20">
      <w:pPr>
        <w:numPr>
          <w:ilvl w:val="0"/>
          <w:numId w:val="12"/>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895D20" w:rsidRPr="00093C76" w:rsidRDefault="00895D20" w:rsidP="00895D20">
      <w:pPr>
        <w:numPr>
          <w:ilvl w:val="0"/>
          <w:numId w:val="12"/>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выделения основных направлений оценочной деятельности — оценки результатов деятельности систем образования различного уровня, педагогов, учащихся.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планируемых результатах особое место занимает учебный материал, служащий основой для последующего обучения.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Оценка освоения опорного материала ведется с помощью заданий базового уровня, а на уровне действий, соответствующих зоне ближайшего развития – с помощью заданий повышенного уровня.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Перевод учащихся на следующий уровень образования осуществляется на основе успешного освоения учащимся базового уровня.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первоначальные навыки работы с информацией.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процессе освоения учебных предметов на уровне начального общего образования планируемые результаты предполагают выделение: </w:t>
      </w:r>
    </w:p>
    <w:p w:rsidR="00895D20" w:rsidRPr="00093C76" w:rsidRDefault="00895D20" w:rsidP="00895D20">
      <w:pPr>
        <w:numPr>
          <w:ilvl w:val="0"/>
          <w:numId w:val="13"/>
        </w:numPr>
        <w:tabs>
          <w:tab w:val="left" w:pos="1134"/>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Базового уровня («Выпускник научится»). 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следующем уровне обучения.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учебной деятельности со всеми учащимися. </w:t>
      </w:r>
    </w:p>
    <w:p w:rsidR="00895D20" w:rsidRPr="00093C76" w:rsidRDefault="00895D20" w:rsidP="00895D20">
      <w:pPr>
        <w:numPr>
          <w:ilvl w:val="0"/>
          <w:numId w:val="13"/>
        </w:numPr>
        <w:tabs>
          <w:tab w:val="left" w:pos="1134"/>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Повышенного уровня </w:t>
      </w:r>
      <w:r w:rsidRPr="00093C76">
        <w:rPr>
          <w:rFonts w:ascii="Times New Roman" w:eastAsia="Times New Roman" w:hAnsi="Times New Roman" w:cs="Times New Roman"/>
          <w:i/>
          <w:color w:val="000000"/>
          <w:sz w:val="24"/>
          <w:szCs w:val="24"/>
        </w:rPr>
        <w:t xml:space="preserve">(«Выпускник получит возможность научиться»). </w:t>
      </w:r>
      <w:r w:rsidRPr="00093C76">
        <w:rPr>
          <w:rFonts w:ascii="Times New Roman" w:eastAsia="Times New Roman" w:hAnsi="Times New Roman" w:cs="Times New Roman"/>
          <w:color w:val="000000"/>
          <w:sz w:val="24"/>
          <w:szCs w:val="24"/>
        </w:rPr>
        <w:t xml:space="preserve">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w:t>
      </w:r>
      <w:proofErr w:type="gramStart"/>
      <w:r w:rsidRPr="00093C76">
        <w:rPr>
          <w:rFonts w:ascii="Times New Roman" w:eastAsia="Times New Roman" w:hAnsi="Times New Roman" w:cs="Times New Roman"/>
          <w:color w:val="000000"/>
          <w:sz w:val="24"/>
          <w:szCs w:val="24"/>
        </w:rPr>
        <w:t>известных</w:t>
      </w:r>
      <w:proofErr w:type="gramEnd"/>
      <w:r w:rsidRPr="00093C76">
        <w:rPr>
          <w:rFonts w:ascii="Times New Roman" w:eastAsia="Times New Roman" w:hAnsi="Times New Roman" w:cs="Times New Roman"/>
          <w:color w:val="000000"/>
          <w:sz w:val="24"/>
          <w:szCs w:val="24"/>
        </w:rPr>
        <w:t xml:space="preserve">,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Подобная структура представления планируемых результатов подч</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93C76">
        <w:rPr>
          <w:rFonts w:ascii="Times New Roman" w:eastAsia="Times New Roman" w:hAnsi="Times New Roman" w:cs="Times New Roman"/>
          <w:b/>
          <w:color w:val="000000"/>
          <w:sz w:val="24"/>
          <w:szCs w:val="24"/>
        </w:rPr>
        <w:t xml:space="preserve">дифференциации требований </w:t>
      </w:r>
      <w:r w:rsidRPr="00093C76">
        <w:rPr>
          <w:rFonts w:ascii="Times New Roman" w:eastAsia="Times New Roman" w:hAnsi="Times New Roman" w:cs="Times New Roman"/>
          <w:color w:val="000000"/>
          <w:sz w:val="24"/>
          <w:szCs w:val="24"/>
        </w:rPr>
        <w:t xml:space="preserve">к подготовке учащихся.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 получении начального общего образования устанавливаются планируемые результаты освоения: </w:t>
      </w:r>
    </w:p>
    <w:p w:rsidR="00895D20" w:rsidRPr="001563A0"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междисциплинарной программы «Формирование универсальных учебных действий», а также е</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 разделов «Чтение. </w:t>
      </w:r>
      <w:r w:rsidRPr="001563A0">
        <w:rPr>
          <w:rFonts w:ascii="Times New Roman" w:eastAsia="Times New Roman" w:hAnsi="Times New Roman" w:cs="Times New Roman"/>
          <w:color w:val="000000"/>
          <w:sz w:val="24"/>
          <w:szCs w:val="24"/>
        </w:rPr>
        <w:t xml:space="preserve">Работа с текстом» и «Формирование ИКТ - компетентности учащихся»;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программ по всем учебным предметам.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1.2.1. Формирование универсальных учебных действий </w:t>
      </w:r>
      <w:r w:rsidRPr="00093C76">
        <w:rPr>
          <w:rFonts w:ascii="Times New Roman" w:eastAsia="Times New Roman" w:hAnsi="Times New Roman" w:cs="Times New Roman"/>
          <w:color w:val="000000"/>
          <w:sz w:val="24"/>
          <w:szCs w:val="24"/>
        </w:rPr>
        <w:t xml:space="preserve">(личностные и метапредметные результаты) </w:t>
      </w:r>
    </w:p>
    <w:p w:rsidR="00895D20" w:rsidRPr="00093C76" w:rsidRDefault="00895D20" w:rsidP="00895D20">
      <w:pPr>
        <w:spacing w:after="0" w:line="240" w:lineRule="auto"/>
        <w:ind w:firstLine="567"/>
        <w:jc w:val="center"/>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изучения </w:t>
      </w:r>
      <w:r w:rsidRPr="00093C76">
        <w:rPr>
          <w:rFonts w:ascii="Times New Roman" w:eastAsia="Times New Roman" w:hAnsi="Times New Roman" w:cs="Times New Roman"/>
          <w:b/>
          <w:color w:val="000000"/>
          <w:sz w:val="24"/>
          <w:szCs w:val="24"/>
        </w:rPr>
        <w:t xml:space="preserve">всех без исключения предметов </w:t>
      </w:r>
      <w:r w:rsidRPr="00093C76">
        <w:rPr>
          <w:rFonts w:ascii="Times New Roman" w:eastAsia="Times New Roman" w:hAnsi="Times New Roman" w:cs="Times New Roman"/>
          <w:color w:val="000000"/>
          <w:sz w:val="24"/>
          <w:szCs w:val="24"/>
        </w:rPr>
        <w:t xml:space="preserve">при получении начального общего образования у выпускников будут сформированы </w:t>
      </w:r>
      <w:r w:rsidRPr="00093C76">
        <w:rPr>
          <w:rFonts w:ascii="Times New Roman" w:eastAsia="Times New Roman" w:hAnsi="Times New Roman" w:cs="Times New Roman"/>
          <w:i/>
          <w:color w:val="000000"/>
          <w:sz w:val="24"/>
          <w:szCs w:val="24"/>
        </w:rPr>
        <w:t>личностные, регулятивные, познавательные и коммуникативные</w:t>
      </w:r>
      <w:r w:rsidRPr="00093C76">
        <w:rPr>
          <w:rFonts w:ascii="Times New Roman" w:eastAsia="Times New Roman" w:hAnsi="Times New Roman" w:cs="Times New Roman"/>
          <w:color w:val="000000"/>
          <w:sz w:val="24"/>
          <w:szCs w:val="24"/>
        </w:rPr>
        <w:t xml:space="preserve"> универсальные учебные действия как основа умения учиться.</w:t>
      </w:r>
    </w:p>
    <w:p w:rsidR="00895D20" w:rsidRPr="003D23A6" w:rsidRDefault="00895D20" w:rsidP="00895D20">
      <w:pPr>
        <w:spacing w:after="0" w:line="240" w:lineRule="auto"/>
        <w:ind w:right="62" w:firstLine="567"/>
        <w:jc w:val="both"/>
        <w:rPr>
          <w:rFonts w:ascii="Times New Roman" w:eastAsia="Times New Roman" w:hAnsi="Times New Roman" w:cs="Times New Roman"/>
          <w:b/>
          <w:color w:val="000000"/>
          <w:sz w:val="24"/>
          <w:szCs w:val="24"/>
          <w:u w:val="single"/>
        </w:rPr>
      </w:pPr>
      <w:r w:rsidRPr="003D23A6">
        <w:rPr>
          <w:rFonts w:ascii="Times New Roman" w:eastAsia="Times New Roman" w:hAnsi="Times New Roman" w:cs="Times New Roman"/>
          <w:color w:val="000000"/>
          <w:sz w:val="24"/>
          <w:szCs w:val="24"/>
          <w:u w:val="single"/>
        </w:rPr>
        <w:t xml:space="preserve"> </w:t>
      </w:r>
      <w:r w:rsidRPr="003D23A6">
        <w:rPr>
          <w:rFonts w:ascii="Times New Roman" w:eastAsia="Times New Roman" w:hAnsi="Times New Roman" w:cs="Times New Roman"/>
          <w:b/>
          <w:color w:val="000000"/>
          <w:sz w:val="24"/>
          <w:szCs w:val="24"/>
          <w:u w:val="single"/>
        </w:rPr>
        <w:t>Личностные универсальные учебные действия.</w:t>
      </w:r>
    </w:p>
    <w:p w:rsidR="00895D20" w:rsidRPr="003D23A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3D23A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У</w:t>
      </w:r>
      <w:r w:rsidRPr="003D23A6">
        <w:rPr>
          <w:rFonts w:ascii="Times New Roman" w:eastAsia="Times New Roman" w:hAnsi="Times New Roman" w:cs="Times New Roman"/>
          <w:b/>
          <w:color w:val="000000"/>
          <w:sz w:val="24"/>
          <w:szCs w:val="24"/>
        </w:rPr>
        <w:t xml:space="preserve"> выпускника будут сформированы: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широкая мотивационная основа учебной деятельности, включающая социальные, учебно-познавательные и внешние мотивы;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учебно-познавательный интерес к новому учебному материалу и способам решения новой задачи;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способность к оценке своей учебной деятельности;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этнической принадлежности, связанной с особенностями проживания в Республике Коми;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ориентация в нравственном содержании и </w:t>
      </w:r>
      <w:proofErr w:type="gramStart"/>
      <w:r w:rsidRPr="00093C76">
        <w:rPr>
          <w:rFonts w:ascii="Times New Roman" w:eastAsia="Times New Roman" w:hAnsi="Times New Roman" w:cs="Times New Roman"/>
          <w:color w:val="000000"/>
          <w:sz w:val="24"/>
          <w:szCs w:val="24"/>
        </w:rPr>
        <w:t>смысле</w:t>
      </w:r>
      <w:proofErr w:type="gramEnd"/>
      <w:r w:rsidRPr="00093C76">
        <w:rPr>
          <w:rFonts w:ascii="Times New Roman" w:eastAsia="Times New Roman" w:hAnsi="Times New Roman" w:cs="Times New Roman"/>
          <w:color w:val="000000"/>
          <w:sz w:val="24"/>
          <w:szCs w:val="24"/>
        </w:rPr>
        <w:t xml:space="preserve"> как собственных поступков, так и поступков окружающих людей;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знание основных моральных норм и ориентация на их выполнение;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развитие этических чувств — стыда, вины, совести как регуляторов морального поведения; понимание чу</w:t>
      </w:r>
      <w:proofErr w:type="gramStart"/>
      <w:r w:rsidRPr="00093C76">
        <w:rPr>
          <w:rFonts w:ascii="Times New Roman" w:eastAsia="Times New Roman" w:hAnsi="Times New Roman" w:cs="Times New Roman"/>
          <w:color w:val="000000"/>
          <w:sz w:val="24"/>
          <w:szCs w:val="24"/>
        </w:rPr>
        <w:t>вств др</w:t>
      </w:r>
      <w:proofErr w:type="gramEnd"/>
      <w:r w:rsidRPr="00093C76">
        <w:rPr>
          <w:rFonts w:ascii="Times New Roman" w:eastAsia="Times New Roman" w:hAnsi="Times New Roman" w:cs="Times New Roman"/>
          <w:color w:val="000000"/>
          <w:sz w:val="24"/>
          <w:szCs w:val="24"/>
        </w:rPr>
        <w:t xml:space="preserve">угих людей и сопереживание им;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установка на здоровый образ жизни;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895D20" w:rsidRPr="00895D20"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чувство прекрасного и эстетические чувства на основе знакомства с мировой и отечественной художественной культурой. </w:t>
      </w:r>
    </w:p>
    <w:p w:rsidR="00895D20" w:rsidRPr="003D23A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3D23A6">
        <w:rPr>
          <w:rFonts w:ascii="Times New Roman" w:eastAsia="Times New Roman" w:hAnsi="Times New Roman" w:cs="Times New Roman"/>
          <w:b/>
          <w:color w:val="000000"/>
          <w:sz w:val="24"/>
          <w:szCs w:val="24"/>
        </w:rPr>
        <w:t xml:space="preserve">Выпускник получит возможность для формирования: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выраженной устойчивой учебно-познавательной мотивации учения;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устойчивого учебно-познавательного интереса к новым общим способам решения задач;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lastRenderedPageBreak/>
        <w:t xml:space="preserve">адекватного понимания причин успешности/неуспешности учебной деятельности;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компетентности в реализации основ гражданской идентичности в поступках и деятельности;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морального сознания на конвенциональном уровне, способности к решению моральных дилемм на основе уч</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та позиций партн</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ров в общении, ориентации на их мотивы и чувства, устойчивое следование в поведении моральным нормам и этическим требованиям;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установки на здоровый образ жизни и реализации е</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в реальном поведении и поступках;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эмпатии как осознанного понимания чу</w:t>
      </w:r>
      <w:proofErr w:type="gramStart"/>
      <w:r w:rsidRPr="00093C76">
        <w:rPr>
          <w:rFonts w:ascii="Times New Roman" w:eastAsia="Times New Roman" w:hAnsi="Times New Roman" w:cs="Times New Roman"/>
          <w:i/>
          <w:color w:val="000000"/>
          <w:sz w:val="24"/>
          <w:szCs w:val="24"/>
        </w:rPr>
        <w:t>вств др</w:t>
      </w:r>
      <w:proofErr w:type="gramEnd"/>
      <w:r w:rsidRPr="00093C76">
        <w:rPr>
          <w:rFonts w:ascii="Times New Roman" w:eastAsia="Times New Roman" w:hAnsi="Times New Roman" w:cs="Times New Roman"/>
          <w:i/>
          <w:color w:val="000000"/>
          <w:sz w:val="24"/>
          <w:szCs w:val="24"/>
        </w:rPr>
        <w:t xml:space="preserve">угих людей и сопереживания им, выражающихся в поступках, направленных на помощь другим и обеспечение их благополучия. </w:t>
      </w:r>
    </w:p>
    <w:p w:rsidR="00895D20" w:rsidRPr="003D23A6" w:rsidRDefault="00895D20" w:rsidP="00895D20">
      <w:pPr>
        <w:spacing w:after="0" w:line="240" w:lineRule="auto"/>
        <w:ind w:right="1140" w:firstLine="567"/>
        <w:jc w:val="both"/>
        <w:rPr>
          <w:rFonts w:ascii="Times New Roman" w:eastAsia="Times New Roman" w:hAnsi="Times New Roman" w:cs="Times New Roman"/>
          <w:b/>
          <w:color w:val="000000"/>
          <w:sz w:val="24"/>
          <w:szCs w:val="24"/>
          <w:u w:val="single"/>
        </w:rPr>
      </w:pPr>
      <w:r w:rsidRPr="003D23A6">
        <w:rPr>
          <w:rFonts w:ascii="Times New Roman" w:eastAsia="Times New Roman" w:hAnsi="Times New Roman" w:cs="Times New Roman"/>
          <w:b/>
          <w:color w:val="000000"/>
          <w:sz w:val="24"/>
          <w:szCs w:val="24"/>
          <w:u w:val="single"/>
        </w:rPr>
        <w:t xml:space="preserve">Регулятивные универсальные учебные действия </w:t>
      </w:r>
    </w:p>
    <w:p w:rsidR="00895D20" w:rsidRPr="00093C76" w:rsidRDefault="00895D20" w:rsidP="00895D20">
      <w:pPr>
        <w:spacing w:after="0" w:line="240" w:lineRule="auto"/>
        <w:ind w:right="1140"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принимать и сохранять учебную задачу;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учитывать выделенные учителем ориентиры действия в новом учебном материале в сотрудничестве с учителем;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планировать свои действия в соответствии с поставленной задачей и условиями е</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 реализации, в том числе во внутреннем плане;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учитывать установленные правила в планировании и контроле способа решения;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итоговый и пошаговый контроль по результату;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lang w:val="en-US"/>
        </w:rPr>
      </w:pPr>
      <w:proofErr w:type="gramStart"/>
      <w:r w:rsidRPr="00093C76">
        <w:rPr>
          <w:rFonts w:ascii="Times New Roman" w:eastAsia="Times New Roman" w:hAnsi="Times New Roman" w:cs="Times New Roman"/>
          <w:color w:val="000000"/>
          <w:sz w:val="24"/>
          <w:szCs w:val="24"/>
          <w:lang w:val="en-US"/>
        </w:rPr>
        <w:t>чи</w:t>
      </w:r>
      <w:proofErr w:type="gramEnd"/>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адекватно воспринимать предложения и оценку учителей, товарищей, родителей и других людей;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способ и результат действия;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вносить необходимые коррективы в действие после его завершения на основе его оценки и уч</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895D20" w:rsidRPr="00093C76" w:rsidRDefault="00895D20" w:rsidP="00895D20">
      <w:pPr>
        <w:spacing w:after="0" w:line="240" w:lineRule="auto"/>
        <w:ind w:left="439"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 сотрудничестве с учителем ставить новые учебные задачи;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преобразовывать практическую задачу </w:t>
      </w:r>
      <w:proofErr w:type="gramStart"/>
      <w:r w:rsidRPr="00093C76">
        <w:rPr>
          <w:rFonts w:ascii="Times New Roman" w:eastAsia="Times New Roman" w:hAnsi="Times New Roman" w:cs="Times New Roman"/>
          <w:i/>
          <w:color w:val="000000"/>
          <w:sz w:val="24"/>
          <w:szCs w:val="24"/>
        </w:rPr>
        <w:t>в</w:t>
      </w:r>
      <w:proofErr w:type="gramEnd"/>
      <w:r w:rsidRPr="00093C76">
        <w:rPr>
          <w:rFonts w:ascii="Times New Roman" w:eastAsia="Times New Roman" w:hAnsi="Times New Roman" w:cs="Times New Roman"/>
          <w:i/>
          <w:color w:val="000000"/>
          <w:sz w:val="24"/>
          <w:szCs w:val="24"/>
        </w:rPr>
        <w:t xml:space="preserve"> познавательную;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проявлять познавательную инициативу в учебном сотрудничестве;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самостоятельно учитывать выделенные учителем ориентиры действия в новом учебном материале;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самостоятельно оценивать правильность выполнения действия и вносить необходимые коррективы в </w:t>
      </w:r>
      <w:proofErr w:type="gramStart"/>
      <w:r w:rsidRPr="00093C76">
        <w:rPr>
          <w:rFonts w:ascii="Times New Roman" w:eastAsia="Times New Roman" w:hAnsi="Times New Roman" w:cs="Times New Roman"/>
          <w:i/>
          <w:color w:val="000000"/>
          <w:sz w:val="24"/>
          <w:szCs w:val="24"/>
        </w:rPr>
        <w:t>исполнение</w:t>
      </w:r>
      <w:proofErr w:type="gramEnd"/>
      <w:r w:rsidRPr="00093C76">
        <w:rPr>
          <w:rFonts w:ascii="Times New Roman" w:eastAsia="Times New Roman" w:hAnsi="Times New Roman" w:cs="Times New Roman"/>
          <w:i/>
          <w:color w:val="000000"/>
          <w:sz w:val="24"/>
          <w:szCs w:val="24"/>
        </w:rPr>
        <w:t xml:space="preserve"> как по ходу его реализации, так и в конце действия.</w:t>
      </w:r>
      <w:r w:rsidRPr="00093C76">
        <w:rPr>
          <w:rFonts w:ascii="Times New Roman" w:eastAsia="Times New Roman" w:hAnsi="Times New Roman" w:cs="Times New Roman"/>
          <w:color w:val="000000"/>
          <w:sz w:val="24"/>
          <w:szCs w:val="24"/>
        </w:rPr>
        <w:t xml:space="preserve"> </w:t>
      </w:r>
    </w:p>
    <w:p w:rsidR="00895D20" w:rsidRPr="003D23A6" w:rsidRDefault="00895D20" w:rsidP="00895D20">
      <w:pPr>
        <w:spacing w:after="0" w:line="240" w:lineRule="auto"/>
        <w:ind w:right="832" w:firstLine="567"/>
        <w:jc w:val="both"/>
        <w:rPr>
          <w:rFonts w:ascii="Times New Roman" w:eastAsia="Times New Roman" w:hAnsi="Times New Roman" w:cs="Times New Roman"/>
          <w:b/>
          <w:color w:val="000000"/>
          <w:sz w:val="24"/>
          <w:szCs w:val="24"/>
          <w:u w:val="single"/>
        </w:rPr>
      </w:pPr>
      <w:r w:rsidRPr="003D23A6">
        <w:rPr>
          <w:rFonts w:ascii="Times New Roman" w:eastAsia="Times New Roman" w:hAnsi="Times New Roman" w:cs="Times New Roman"/>
          <w:b/>
          <w:color w:val="000000"/>
          <w:sz w:val="24"/>
          <w:szCs w:val="24"/>
          <w:u w:val="single"/>
        </w:rPr>
        <w:t>Познавательные универсальные учебные действия</w:t>
      </w:r>
    </w:p>
    <w:p w:rsidR="00895D20" w:rsidRPr="00093C76" w:rsidRDefault="00895D20" w:rsidP="00895D20">
      <w:pPr>
        <w:spacing w:after="0" w:line="240" w:lineRule="auto"/>
        <w:ind w:right="83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Выпускник научится: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93C76">
        <w:rPr>
          <w:rFonts w:ascii="Times New Roman" w:eastAsia="Times New Roman" w:hAnsi="Times New Roman" w:cs="Times New Roman"/>
          <w:color w:val="000000"/>
          <w:sz w:val="24"/>
          <w:szCs w:val="24"/>
        </w:rPr>
        <w:lastRenderedPageBreak/>
        <w:t xml:space="preserve">цифровые), в открытом информационном пространстве, в том числе контролируемом пространстве сети Интернет;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запись (фиксацию) выборочной информации об окружающем мире и о себе самом, в том числе с помощью инструментов ИКТ; </w:t>
      </w:r>
    </w:p>
    <w:p w:rsidR="00895D20" w:rsidRPr="00093C76" w:rsidRDefault="00895D20" w:rsidP="00895D20">
      <w:pPr>
        <w:numPr>
          <w:ilvl w:val="1"/>
          <w:numId w:val="1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знаково-символические средства, в том числе модели (включая виртуальные) и схемы (включая концептуальные), для решения задач; проявлять познавательную инициативу в учебном сотрудничестве;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строить сообщения в устной и письменной форме;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на разнообразие способов решения задач;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анализ объектов с выделением существенных и несущественных признаков;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синтез как составление целого из частей;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проводить сравнение, сериацию и классификацию по заданным критериям;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устанавливать причинно-следственные связи в изучаемом круге явлений;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строить рассуждения в форме связи простых суждений об объекте, его строении, свойствах и связях;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обобщать, т.</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35" o:spid="_x0000_s1044" style="width:3.1pt;height:14.05pt;mso-position-horizontal-relative:char;mso-position-vertical-relative:line" coordsize="39228,178309">
            <v:rect id="Rectangle 4439" o:spid="_x0000_s1045" style="position:absolute;width:52173;height:23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ig8cA&#10;AADdAAAADwAAAGRycy9kb3ducmV2LnhtbESPQWvCQBSE74X+h+UVvNVNbZAkuorUih6tFlJvj+xr&#10;Epp9G7Krif31XUHocZiZb5j5cjCNuFDnassKXsYRCOLC6ppLBZ/HzXMCwnlkjY1lUnAlB8vF48Mc&#10;M217/qDLwZciQNhlqKDyvs2kdEVFBt3YtsTB+7adQR9kV0rdYR/gppGTKJpKgzWHhQpbequo+Dmc&#10;jYJt0q6+dva3L5v30zbf5+n6mHqlRk/DagbC0+D/w/f2TiuI49c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M4oPHAAAA3QAAAA8AAAAAAAAAAAAAAAAAmAIAAGRy&#10;cy9kb3ducmV2LnhtbFBLBQYAAAAABAAEAPUAAACMAwAAAAA=&#10;" filled="f" stroked="f">
              <v:textbox inset="0,0,0,0">
                <w:txbxContent>
                  <w:p w:rsidR="00C52299" w:rsidRDefault="00C52299" w:rsidP="00895D20">
                    <w:pPr>
                      <w:spacing w:after="160" w:line="259" w:lineRule="auto"/>
                    </w:pPr>
                    <w:r>
                      <w:rPr>
                        <w:rFonts w:ascii="Cambria Math" w:eastAsia="Cambria Math" w:hAnsi="Cambria Math" w:cs="Cambria Math"/>
                      </w:rPr>
                      <w:t xml:space="preserve"> </w:t>
                    </w:r>
                  </w:p>
                </w:txbxContent>
              </v:textbox>
            </v:rect>
            <w10:wrap type="none"/>
            <w10:anchorlock/>
          </v:group>
        </w:pict>
      </w:r>
      <w:r w:rsidRPr="00093C76">
        <w:rPr>
          <w:rFonts w:ascii="Times New Roman" w:eastAsia="Times New Roman" w:hAnsi="Times New Roman" w:cs="Times New Roman"/>
          <w:color w:val="000000"/>
          <w:sz w:val="24"/>
          <w:szCs w:val="24"/>
        </w:rPr>
        <w:t xml:space="preserve"> е. осуществлять генерализацию и выведение общности для целого ряда или класса единичных объектов, на основе выделения сущностной связи;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подведение под понятие на основе распознавания объектов, выделения существенных признаков и их синтеза;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устанавливать аналогии; </w:t>
      </w:r>
    </w:p>
    <w:p w:rsidR="00895D20"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владеть рядом общих при</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мов решения задач. </w:t>
      </w:r>
    </w:p>
    <w:p w:rsidR="00895D20" w:rsidRPr="001563A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1563A0">
        <w:rPr>
          <w:rFonts w:ascii="Times New Roman" w:eastAsia="Times New Roman" w:hAnsi="Times New Roman" w:cs="Times New Roman"/>
          <w:b/>
          <w:color w:val="000000"/>
          <w:sz w:val="24"/>
          <w:szCs w:val="24"/>
        </w:rPr>
        <w:t xml:space="preserve">Выпускник получит возможность научиться: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осуществлять расширенный поиск информации с использованием ресурсов библиотек и сети Интернет;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записывать, фиксировать информацию об окружающем мире с помощью инструментов ИКТ; </w:t>
      </w:r>
    </w:p>
    <w:p w:rsidR="00895D20" w:rsidRPr="003D23A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создавать и преобразовыват</w:t>
      </w:r>
      <w:r>
        <w:rPr>
          <w:rFonts w:ascii="Times New Roman" w:eastAsia="Times New Roman" w:hAnsi="Times New Roman" w:cs="Times New Roman"/>
          <w:i/>
          <w:color w:val="000000"/>
          <w:sz w:val="24"/>
          <w:szCs w:val="24"/>
        </w:rPr>
        <w:t>ь модели и схемы для решения за</w:t>
      </w:r>
      <w:r w:rsidRPr="003D23A6">
        <w:rPr>
          <w:rFonts w:ascii="Times New Roman" w:eastAsia="Times New Roman" w:hAnsi="Times New Roman" w:cs="Times New Roman"/>
          <w:i/>
          <w:color w:val="000000"/>
          <w:sz w:val="24"/>
          <w:szCs w:val="24"/>
        </w:rPr>
        <w:t xml:space="preserve">дач;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осознанно и произвольно строить сообщения в устной и письменной форме;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осуществлять выбор наиболее эффективных способов решения задач в зависимости от конкретных условий;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осуществлять синтез как составление целого из частей, самостоятельно достраивая и восполняя недостающие компоненты;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строить </w:t>
      </w:r>
      <w:proofErr w:type="gramStart"/>
      <w:r w:rsidRPr="00093C76">
        <w:rPr>
          <w:rFonts w:ascii="Times New Roman" w:eastAsia="Times New Roman" w:hAnsi="Times New Roman" w:cs="Times New Roman"/>
          <w:i/>
          <w:color w:val="000000"/>
          <w:sz w:val="24"/>
          <w:szCs w:val="24"/>
        </w:rPr>
        <w:t>логическое рассуждение</w:t>
      </w:r>
      <w:proofErr w:type="gramEnd"/>
      <w:r w:rsidRPr="00093C76">
        <w:rPr>
          <w:rFonts w:ascii="Times New Roman" w:eastAsia="Times New Roman" w:hAnsi="Times New Roman" w:cs="Times New Roman"/>
          <w:i/>
          <w:color w:val="000000"/>
          <w:sz w:val="24"/>
          <w:szCs w:val="24"/>
        </w:rPr>
        <w:t xml:space="preserve">, включающее установление причинно-следственных связей;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произвольно и осознанно владеть общими при</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мами решения задач. </w:t>
      </w:r>
    </w:p>
    <w:p w:rsidR="00895D20" w:rsidRPr="003D23A6" w:rsidRDefault="00895D20" w:rsidP="00895D20">
      <w:pPr>
        <w:spacing w:after="0" w:line="240" w:lineRule="auto"/>
        <w:ind w:right="525" w:firstLine="567"/>
        <w:jc w:val="both"/>
        <w:rPr>
          <w:rFonts w:ascii="Times New Roman" w:eastAsia="Times New Roman" w:hAnsi="Times New Roman" w:cs="Times New Roman"/>
          <w:b/>
          <w:color w:val="000000"/>
          <w:sz w:val="24"/>
          <w:szCs w:val="24"/>
          <w:u w:val="single"/>
        </w:rPr>
      </w:pPr>
      <w:r w:rsidRPr="003D23A6">
        <w:rPr>
          <w:rFonts w:ascii="Times New Roman" w:eastAsia="Times New Roman" w:hAnsi="Times New Roman" w:cs="Times New Roman"/>
          <w:b/>
          <w:color w:val="000000"/>
          <w:sz w:val="24"/>
          <w:szCs w:val="24"/>
          <w:u w:val="single"/>
        </w:rPr>
        <w:t>Коммуникативные универсальные учебные действия.</w:t>
      </w:r>
    </w:p>
    <w:p w:rsidR="00895D20" w:rsidRPr="00093C76" w:rsidRDefault="00895D20" w:rsidP="00895D20">
      <w:pPr>
        <w:spacing w:after="0" w:line="240" w:lineRule="auto"/>
        <w:ind w:right="525"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Выпускник научится: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093C76">
        <w:rPr>
          <w:rFonts w:ascii="Times New Roman" w:eastAsia="Times New Roman" w:hAnsi="Times New Roman" w:cs="Times New Roman"/>
          <w:color w:val="000000"/>
          <w:sz w:val="24"/>
          <w:szCs w:val="24"/>
        </w:rPr>
        <w:t>используя</w:t>
      </w:r>
      <w:proofErr w:type="gramEnd"/>
      <w:r w:rsidRPr="00093C76">
        <w:rPr>
          <w:rFonts w:ascii="Times New Roman" w:eastAsia="Times New Roman" w:hAnsi="Times New Roman" w:cs="Times New Roman"/>
          <w:color w:val="000000"/>
          <w:sz w:val="24"/>
          <w:szCs w:val="24"/>
        </w:rPr>
        <w:t xml:space="preserve"> в том числе средства и инструменты ИКТ и дистанционного общения;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допускать возможность существования у людей различных точек зрения, в том числе не совпадающих с его </w:t>
      </w:r>
      <w:proofErr w:type="gramStart"/>
      <w:r w:rsidRPr="00093C76">
        <w:rPr>
          <w:rFonts w:ascii="Times New Roman" w:eastAsia="Times New Roman" w:hAnsi="Times New Roman" w:cs="Times New Roman"/>
          <w:color w:val="000000"/>
          <w:sz w:val="24"/>
          <w:szCs w:val="24"/>
        </w:rPr>
        <w:t>собственной</w:t>
      </w:r>
      <w:proofErr w:type="gramEnd"/>
      <w:r w:rsidRPr="00093C76">
        <w:rPr>
          <w:rFonts w:ascii="Times New Roman" w:eastAsia="Times New Roman" w:hAnsi="Times New Roman" w:cs="Times New Roman"/>
          <w:color w:val="000000"/>
          <w:sz w:val="24"/>
          <w:szCs w:val="24"/>
        </w:rPr>
        <w:t>, и ориентироваться на позицию партн</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ра в общении и взаимодействии;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учитывать разные мнения и стремиться к координации различных позиций в сотрудничестве;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формулировать собственное мнение и позицию;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строить понятные для партн</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ра высказывания, учитывающие, что партн</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р знает и видит, а что нет;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задавать вопросы;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контролировать действия партн</w:t>
      </w:r>
      <w:r>
        <w:rPr>
          <w:rFonts w:ascii="Times New Roman" w:eastAsia="Times New Roman" w:hAnsi="Times New Roman" w:cs="Times New Roman"/>
          <w:color w:val="000000"/>
          <w:sz w:val="24"/>
          <w:szCs w:val="24"/>
          <w:lang w:val="en-US"/>
        </w:rPr>
        <w:t>е</w:t>
      </w:r>
      <w:r w:rsidRPr="00093C76">
        <w:rPr>
          <w:rFonts w:ascii="Times New Roman" w:eastAsia="Times New Roman" w:hAnsi="Times New Roman" w:cs="Times New Roman"/>
          <w:color w:val="000000"/>
          <w:sz w:val="24"/>
          <w:szCs w:val="24"/>
          <w:lang w:val="en-US"/>
        </w:rPr>
        <w:t xml:space="preserve">ра;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речь для регуляции своего действия; </w:t>
      </w:r>
    </w:p>
    <w:p w:rsidR="00895D20" w:rsidRPr="00895D20"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учитывать и координировать в сотрудничестве позиции других людей, отличные </w:t>
      </w:r>
      <w:proofErr w:type="gramStart"/>
      <w:r w:rsidRPr="00093C76">
        <w:rPr>
          <w:rFonts w:ascii="Times New Roman" w:eastAsia="Times New Roman" w:hAnsi="Times New Roman" w:cs="Times New Roman"/>
          <w:i/>
          <w:color w:val="000000"/>
          <w:sz w:val="24"/>
          <w:szCs w:val="24"/>
        </w:rPr>
        <w:t>от</w:t>
      </w:r>
      <w:proofErr w:type="gramEnd"/>
      <w:r w:rsidRPr="00093C76">
        <w:rPr>
          <w:rFonts w:ascii="Times New Roman" w:eastAsia="Times New Roman" w:hAnsi="Times New Roman" w:cs="Times New Roman"/>
          <w:i/>
          <w:color w:val="000000"/>
          <w:sz w:val="24"/>
          <w:szCs w:val="24"/>
        </w:rPr>
        <w:t xml:space="preserve"> собственной;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учитывать разные мнения и интересы и обосновывать собственную позицию;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понимать относительность мнений и подходов к решению проблемы;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аргументировать свою позицию и координировать е</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с позициями партн</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ров в сотрудничестве при выработке общего решения в совместной деятельности;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продуктивно содействовать разрешению конфликтов на основе уч</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та интересов и позиций всех участников;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с уч</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том целей коммуникации достаточно точно, последовательно и полно передавать партн</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ру необходимую информацию как ориентир для построения действия;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задавать вопросы, необходимые для организации собственной деятельности и сотрудничества с партн</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ром;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осуществлять взаимный контроль и оказывать в сотрудничестве необходимую взаимопомощь; </w:t>
      </w:r>
    </w:p>
    <w:p w:rsidR="00895D20" w:rsidRPr="00093C76" w:rsidRDefault="00895D20" w:rsidP="00895D20">
      <w:pPr>
        <w:numPr>
          <w:ilvl w:val="4"/>
          <w:numId w:val="1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1.2.1.1. Чтение. Работа с текстом (метапредметные результаты)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изучения </w:t>
      </w:r>
      <w:r w:rsidRPr="00093C76">
        <w:rPr>
          <w:rFonts w:ascii="Times New Roman" w:eastAsia="Times New Roman" w:hAnsi="Times New Roman" w:cs="Times New Roman"/>
          <w:b/>
          <w:color w:val="000000"/>
          <w:sz w:val="24"/>
          <w:szCs w:val="24"/>
        </w:rPr>
        <w:t>всех без исключения учебных предметов</w:t>
      </w:r>
      <w:r w:rsidRPr="00093C76">
        <w:rPr>
          <w:rFonts w:ascii="Times New Roman" w:eastAsia="Times New Roman" w:hAnsi="Times New Roman" w:cs="Times New Roman"/>
          <w:color w:val="000000"/>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 </w:t>
      </w:r>
      <w:r w:rsidRPr="00093C76">
        <w:rPr>
          <w:rFonts w:ascii="Times New Roman" w:eastAsia="Times New Roman" w:hAnsi="Times New Roman" w:cs="Times New Roman"/>
          <w:color w:val="000000"/>
          <w:sz w:val="24"/>
          <w:szCs w:val="24"/>
        </w:rPr>
        <w:lastRenderedPageBreak/>
        <w:t xml:space="preserve">зависимостей, объяснения, обоснования утверждений, а также принятия решений в простых учебных и практических ситуациях.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Выпускники получат возможность научиться </w:t>
      </w:r>
      <w:proofErr w:type="gramStart"/>
      <w:r w:rsidRPr="00093C76">
        <w:rPr>
          <w:rFonts w:ascii="Times New Roman" w:eastAsia="Times New Roman" w:hAnsi="Times New Roman" w:cs="Times New Roman"/>
          <w:color w:val="000000"/>
          <w:sz w:val="24"/>
          <w:szCs w:val="24"/>
        </w:rPr>
        <w:t>самостоятельно</w:t>
      </w:r>
      <w:proofErr w:type="gramEnd"/>
      <w:r w:rsidRPr="00093C76">
        <w:rPr>
          <w:rFonts w:ascii="Times New Roman" w:eastAsia="Times New Roman" w:hAnsi="Times New Roman" w:cs="Times New Roman"/>
          <w:color w:val="000000"/>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895D20" w:rsidRPr="00093C76" w:rsidRDefault="00895D20" w:rsidP="00895D20">
      <w:pPr>
        <w:spacing w:after="0" w:line="240" w:lineRule="auto"/>
        <w:ind w:firstLine="567"/>
        <w:jc w:val="both"/>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 xml:space="preserve">Работа с текстом: поиск информации и понимание </w:t>
      </w:r>
      <w:proofErr w:type="gramStart"/>
      <w:r w:rsidRPr="00093C76">
        <w:rPr>
          <w:rFonts w:ascii="Times New Roman" w:eastAsia="Times New Roman" w:hAnsi="Times New Roman" w:cs="Times New Roman"/>
          <w:b/>
          <w:color w:val="000000"/>
          <w:sz w:val="24"/>
          <w:szCs w:val="24"/>
        </w:rPr>
        <w:t>прочитанного</w:t>
      </w:r>
      <w:proofErr w:type="gramEnd"/>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Выпускник научится: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находить в тексте конкретные сведения, факты, заданные в явном виде;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определять тему и главную мысль текста;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делить тексты на смысловые части, составлять план текста;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вычленять содержащиеся в тексте основные события и устанавливать их последовательность; упорядочивать информацию по заданному основанию;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сравнивать между собой объекты, описанные в тексте, вы</w:t>
      </w:r>
      <w:r>
        <w:rPr>
          <w:rFonts w:ascii="Times New Roman" w:eastAsia="Times New Roman" w:hAnsi="Times New Roman" w:cs="Times New Roman"/>
          <w:color w:val="000000"/>
          <w:sz w:val="24"/>
          <w:szCs w:val="24"/>
        </w:rPr>
        <w:t>деляя 2-</w:t>
      </w:r>
      <w:r w:rsidRPr="00093C76">
        <w:rPr>
          <w:rFonts w:ascii="Times New Roman" w:eastAsia="Times New Roman" w:hAnsi="Times New Roman" w:cs="Times New Roman"/>
          <w:color w:val="000000"/>
          <w:sz w:val="24"/>
          <w:szCs w:val="24"/>
        </w:rPr>
        <w:t xml:space="preserve">3 </w:t>
      </w:r>
      <w:proofErr w:type="gramStart"/>
      <w:r w:rsidRPr="00093C76">
        <w:rPr>
          <w:rFonts w:ascii="Times New Roman" w:eastAsia="Times New Roman" w:hAnsi="Times New Roman" w:cs="Times New Roman"/>
          <w:color w:val="000000"/>
          <w:sz w:val="24"/>
          <w:szCs w:val="24"/>
        </w:rPr>
        <w:t>существенных</w:t>
      </w:r>
      <w:proofErr w:type="gramEnd"/>
      <w:r w:rsidRPr="00093C76">
        <w:rPr>
          <w:rFonts w:ascii="Times New Roman" w:eastAsia="Times New Roman" w:hAnsi="Times New Roman" w:cs="Times New Roman"/>
          <w:color w:val="000000"/>
          <w:sz w:val="24"/>
          <w:szCs w:val="24"/>
        </w:rPr>
        <w:t xml:space="preserve"> признака;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нное утверждение; характеризовать явление по его описанию; выделять общий признак группы элементов);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понимать информацию, представленную разными способами: словесно, в виде таблицы, схемы, диаграммы;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понимать текст, опираясь не только на содержащуюся в н</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 информацию, но и на жанр, структуру, выразительные средства текста;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в соответствующих возрасту словарях и справочниках.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использовать формальные элементы текста (например, подзаголовки, сноски) для поиска нужной информации;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работать с несколькими источниками информации;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сопоставлять информацию, полученную из нескольких источников. </w:t>
      </w:r>
      <w:r w:rsidRPr="00093C76">
        <w:rPr>
          <w:rFonts w:ascii="Times New Roman" w:eastAsia="Times New Roman" w:hAnsi="Times New Roman" w:cs="Times New Roman"/>
          <w:b/>
          <w:color w:val="000000"/>
          <w:sz w:val="24"/>
          <w:szCs w:val="24"/>
        </w:rPr>
        <w:t xml:space="preserve">Работа с текстом: преобразование и интерпретация информации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пересказывать текст подробно и сжато, устно и письменно;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соотносить факты с общей идеей текста, устанавливать простые связи, не показанные в тексте напрямую;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формулировать несложные выводы, основываясь на тексте; находить аргументы, подтверждающие вывод;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сопоставлять и обобщать содержащуюся в разных частях текста информацию;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составлять на основании текста небольшое монологическое высказывание, отвечая на поставленный вопрос.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делать выписки из прочитанных текстов с уч</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том цели их дальнейшего использования;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составлять небольшие письменные аннотации к тексту, отзывы о </w:t>
      </w:r>
      <w:proofErr w:type="gramStart"/>
      <w:r w:rsidRPr="00093C76">
        <w:rPr>
          <w:rFonts w:ascii="Times New Roman" w:eastAsia="Times New Roman" w:hAnsi="Times New Roman" w:cs="Times New Roman"/>
          <w:i/>
          <w:color w:val="000000"/>
          <w:sz w:val="24"/>
          <w:szCs w:val="24"/>
        </w:rPr>
        <w:t>прочитанном</w:t>
      </w:r>
      <w:proofErr w:type="gramEnd"/>
      <w:r w:rsidRPr="00093C76">
        <w:rPr>
          <w:rFonts w:ascii="Times New Roman" w:eastAsia="Times New Roman" w:hAnsi="Times New Roman" w:cs="Times New Roman"/>
          <w:i/>
          <w:color w:val="000000"/>
          <w:sz w:val="24"/>
          <w:szCs w:val="24"/>
        </w:rPr>
        <w:t>.</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2467" w:firstLine="567"/>
        <w:jc w:val="both"/>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Работа с текстом: оценка информации</w:t>
      </w:r>
    </w:p>
    <w:p w:rsidR="00895D20" w:rsidRPr="00093C76" w:rsidRDefault="00895D20" w:rsidP="00895D20">
      <w:pPr>
        <w:spacing w:after="0" w:line="240" w:lineRule="auto"/>
        <w:ind w:right="2467"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Выпускник научится: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высказывать оценочные суждения и свою точку зрения о прочитанном тексте;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оценивать содержание, языковые особенности и структуру текста; определять место и роль иллюстративного ряда в тексте;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участвовать в учебном диалоге при обсуждении прочитанного или прослушанного текста.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lang w:val="en-US"/>
        </w:rPr>
        <w:t xml:space="preserve">сопоставлять различные точки зрения;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соотносить позицию автора с собственной точкой зрения; </w:t>
      </w:r>
    </w:p>
    <w:p w:rsidR="00895D20" w:rsidRPr="00093C76" w:rsidRDefault="00895D20" w:rsidP="00895D20">
      <w:pPr>
        <w:numPr>
          <w:ilvl w:val="0"/>
          <w:numId w:val="15"/>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rPr>
        <w:t xml:space="preserve">в процессе работы с одним или несколькими источниками выявлять достоверную </w:t>
      </w:r>
      <w:r w:rsidRPr="00093C76">
        <w:rPr>
          <w:rFonts w:ascii="Times New Roman" w:eastAsia="Times New Roman" w:hAnsi="Times New Roman" w:cs="Times New Roman"/>
          <w:i/>
          <w:color w:val="000000"/>
          <w:sz w:val="24"/>
          <w:szCs w:val="24"/>
          <w:lang w:val="en-US"/>
        </w:rPr>
        <w:t xml:space="preserve">(противоречивую) информацию.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lang w:val="en-US"/>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1.2.1.2. Формирование </w:t>
      </w:r>
      <w:proofErr w:type="gramStart"/>
      <w:r w:rsidRPr="00093C76">
        <w:rPr>
          <w:rFonts w:ascii="Times New Roman" w:eastAsia="Times New Roman" w:hAnsi="Times New Roman" w:cs="Times New Roman"/>
          <w:b/>
          <w:color w:val="000000"/>
          <w:sz w:val="24"/>
          <w:szCs w:val="24"/>
        </w:rPr>
        <w:t>ИКТ-компетентности</w:t>
      </w:r>
      <w:proofErr w:type="gramEnd"/>
      <w:r w:rsidRPr="00093C76">
        <w:rPr>
          <w:rFonts w:ascii="Times New Roman" w:eastAsia="Times New Roman" w:hAnsi="Times New Roman" w:cs="Times New Roman"/>
          <w:b/>
          <w:color w:val="000000"/>
          <w:sz w:val="24"/>
          <w:szCs w:val="24"/>
        </w:rPr>
        <w:t xml:space="preserve"> учащихся</w:t>
      </w:r>
      <w:r>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b/>
          <w:color w:val="000000"/>
          <w:sz w:val="24"/>
          <w:szCs w:val="24"/>
        </w:rPr>
        <w:t>(метапредметные результаты</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изучения </w:t>
      </w:r>
      <w:r w:rsidRPr="00093C76">
        <w:rPr>
          <w:rFonts w:ascii="Times New Roman" w:eastAsia="Times New Roman" w:hAnsi="Times New Roman" w:cs="Times New Roman"/>
          <w:b/>
          <w:color w:val="000000"/>
          <w:sz w:val="24"/>
          <w:szCs w:val="24"/>
        </w:rPr>
        <w:t xml:space="preserve">всех без исключения предметов </w:t>
      </w:r>
      <w:r w:rsidRPr="00093C76">
        <w:rPr>
          <w:rFonts w:ascii="Times New Roman" w:eastAsia="Times New Roman" w:hAnsi="Times New Roman" w:cs="Times New Roman"/>
          <w:color w:val="000000"/>
          <w:sz w:val="24"/>
          <w:szCs w:val="24"/>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Учащиеся познакомятся с различными средствами информационно</w:t>
      </w:r>
      <w:r>
        <w:rPr>
          <w:rFonts w:ascii="Times New Roman" w:eastAsia="Times New Roman" w:hAnsi="Times New Roman" w:cs="Times New Roman"/>
          <w:color w:val="000000"/>
          <w:sz w:val="24"/>
          <w:szCs w:val="24"/>
        </w:rPr>
        <w:t>-</w:t>
      </w:r>
      <w:r w:rsidRPr="00093C76">
        <w:rPr>
          <w:rFonts w:ascii="Times New Roman" w:eastAsia="Times New Roman" w:hAnsi="Times New Roman" w:cs="Times New Roman"/>
          <w:color w:val="000000"/>
          <w:sz w:val="24"/>
          <w:szCs w:val="24"/>
        </w:rPr>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Они научатся планировать, проектировать и моделировать процессы в простых учебных и практических ситуациях.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использования средств и инструментов ИКТ и </w:t>
      </w:r>
      <w:proofErr w:type="gramStart"/>
      <w:r w:rsidRPr="00093C76">
        <w:rPr>
          <w:rFonts w:ascii="Times New Roman" w:eastAsia="Times New Roman" w:hAnsi="Times New Roman" w:cs="Times New Roman"/>
          <w:color w:val="000000"/>
          <w:sz w:val="24"/>
          <w:szCs w:val="24"/>
        </w:rPr>
        <w:t>ИКТ</w:t>
      </w:r>
      <w:r>
        <w:rPr>
          <w:rFonts w:ascii="Times New Roman" w:eastAsia="Times New Roman" w:hAnsi="Times New Roman" w:cs="Times New Roman"/>
          <w:color w:val="000000"/>
          <w:sz w:val="24"/>
          <w:szCs w:val="24"/>
        </w:rPr>
        <w:t>-</w:t>
      </w:r>
      <w:r w:rsidRPr="00093C76">
        <w:rPr>
          <w:rFonts w:ascii="Times New Roman" w:eastAsia="Times New Roman" w:hAnsi="Times New Roman" w:cs="Times New Roman"/>
          <w:color w:val="000000"/>
          <w:sz w:val="24"/>
          <w:szCs w:val="24"/>
        </w:rPr>
        <w:t>ресурсов</w:t>
      </w:r>
      <w:proofErr w:type="gramEnd"/>
      <w:r w:rsidRPr="00093C76">
        <w:rPr>
          <w:rFonts w:ascii="Times New Roman" w:eastAsia="Times New Roman" w:hAnsi="Times New Roman" w:cs="Times New Roman"/>
          <w:color w:val="000000"/>
          <w:sz w:val="24"/>
          <w:szCs w:val="24"/>
        </w:rPr>
        <w:t xml:space="preserve"> для решения разнообразных учебно-познавательных и учебно</w:t>
      </w:r>
      <w:r>
        <w:rPr>
          <w:rFonts w:ascii="Times New Roman" w:eastAsia="Times New Roman" w:hAnsi="Times New Roman" w:cs="Times New Roman"/>
          <w:color w:val="000000"/>
          <w:sz w:val="24"/>
          <w:szCs w:val="24"/>
        </w:rPr>
        <w:t>-</w:t>
      </w:r>
      <w:r w:rsidRPr="00093C76">
        <w:rPr>
          <w:rFonts w:ascii="Times New Roman" w:eastAsia="Times New Roman" w:hAnsi="Times New Roman" w:cs="Times New Roman"/>
          <w:color w:val="000000"/>
          <w:sz w:val="24"/>
          <w:szCs w:val="24"/>
        </w:rPr>
        <w:t xml:space="preserve">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Знакомство со средствами ИКТ, гигиена работы с компьютером</w:t>
      </w:r>
      <w:r>
        <w:rPr>
          <w:rFonts w:ascii="Times New Roman" w:eastAsia="Times New Roman" w:hAnsi="Times New Roman" w:cs="Times New Roman"/>
          <w:b/>
          <w:color w:val="000000"/>
          <w:sz w:val="24"/>
          <w:szCs w:val="24"/>
        </w:rPr>
        <w:t>.</w:t>
      </w:r>
      <w:r w:rsidRPr="00093C76">
        <w:rPr>
          <w:rFonts w:ascii="Times New Roman" w:eastAsia="Times New Roman" w:hAnsi="Times New Roman" w:cs="Times New Roman"/>
          <w:b/>
          <w:color w:val="000000"/>
          <w:sz w:val="24"/>
          <w:szCs w:val="24"/>
        </w:rPr>
        <w:t xml:space="preserve"> Выпускник научится: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использовать безопасные для органов зрения, нервной системы, опорно-двигательного аппарата эргономичные при</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мы работы с компьютером и другими средствами ИКТ; выполнять компенсирующие физические упражнения (мини-зарядку);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организовывать систему папок для хранения собственной информации в компьютере.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Технология ввода информации в компьютер: ввод текста, запись звука, изображения, цифровых данных</w:t>
      </w:r>
      <w:r>
        <w:rPr>
          <w:rFonts w:ascii="Times New Roman" w:eastAsia="Times New Roman" w:hAnsi="Times New Roman" w:cs="Times New Roman"/>
          <w:b/>
          <w:color w:val="000000"/>
          <w:sz w:val="24"/>
          <w:szCs w:val="24"/>
        </w:rPr>
        <w:t>.</w:t>
      </w:r>
      <w:r w:rsidRPr="00093C76">
        <w:rPr>
          <w:rFonts w:ascii="Times New Roman" w:eastAsia="Times New Roman" w:hAnsi="Times New Roman" w:cs="Times New Roman"/>
          <w:b/>
          <w:color w:val="000000"/>
          <w:sz w:val="24"/>
          <w:szCs w:val="24"/>
        </w:rPr>
        <w:t xml:space="preserve"> Выпускник научится: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w:t>
      </w:r>
      <w:r w:rsidRPr="00093C76">
        <w:rPr>
          <w:rFonts w:ascii="Times New Roman" w:eastAsia="Times New Roman" w:hAnsi="Times New Roman" w:cs="Times New Roman"/>
          <w:color w:val="000000"/>
          <w:sz w:val="24"/>
          <w:szCs w:val="24"/>
        </w:rPr>
        <w:lastRenderedPageBreak/>
        <w:t xml:space="preserve">небольшие тексты на родном языке; набирать короткие тексты на иностранном языке, использовать компьютерный перевод отдельных слов;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рисовать (создавать простые изображения) на графическом планшете; –</w:t>
      </w:r>
      <w:r w:rsidRPr="00093C76">
        <w:rPr>
          <w:rFonts w:ascii="Times New Roman" w:eastAsia="Arial" w:hAnsi="Times New Roman" w:cs="Times New Roman"/>
          <w:color w:val="000000"/>
          <w:sz w:val="24"/>
          <w:szCs w:val="24"/>
        </w:rPr>
        <w:t xml:space="preserve"> </w:t>
      </w:r>
      <w:r w:rsidRPr="00093C76">
        <w:rPr>
          <w:rFonts w:ascii="Times New Roman" w:eastAsia="Arial" w:hAnsi="Times New Roman" w:cs="Times New Roman"/>
          <w:color w:val="000000"/>
          <w:sz w:val="24"/>
          <w:szCs w:val="24"/>
        </w:rPr>
        <w:tab/>
      </w:r>
      <w:r w:rsidRPr="00093C76">
        <w:rPr>
          <w:rFonts w:ascii="Times New Roman" w:eastAsia="Times New Roman" w:hAnsi="Times New Roman" w:cs="Times New Roman"/>
          <w:color w:val="000000"/>
          <w:sz w:val="24"/>
          <w:szCs w:val="24"/>
        </w:rPr>
        <w:t xml:space="preserve">сканировать рисунки и тексты. </w:t>
      </w:r>
    </w:p>
    <w:p w:rsidR="00895D20" w:rsidRPr="00AF6359"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Выпускник получит возможность научиться</w:t>
      </w:r>
      <w:r w:rsidRPr="00093C76">
        <w:rPr>
          <w:rFonts w:ascii="Times New Roman" w:eastAsia="Times New Roman" w:hAnsi="Times New Roman" w:cs="Times New Roman"/>
          <w:i/>
          <w:color w:val="000000"/>
          <w:sz w:val="24"/>
          <w:szCs w:val="24"/>
        </w:rPr>
        <w:t xml:space="preserve"> использовать программу распознавания сканированного текста на русском языке</w:t>
      </w:r>
      <w:r w:rsidRPr="00093C76">
        <w:rPr>
          <w:rFonts w:ascii="Times New Roman" w:eastAsia="Times New Roman" w:hAnsi="Times New Roman" w:cs="Times New Roman"/>
          <w:color w:val="000000"/>
          <w:sz w:val="24"/>
          <w:szCs w:val="24"/>
        </w:rPr>
        <w:t xml:space="preserve">. </w:t>
      </w:r>
      <w:r w:rsidRPr="00AF6359">
        <w:rPr>
          <w:rFonts w:ascii="Times New Roman" w:eastAsia="Times New Roman" w:hAnsi="Times New Roman" w:cs="Times New Roman"/>
          <w:b/>
          <w:color w:val="000000"/>
          <w:sz w:val="24"/>
          <w:szCs w:val="24"/>
        </w:rPr>
        <w:t>Обработка и поиск информации</w:t>
      </w:r>
      <w:r>
        <w:rPr>
          <w:rFonts w:ascii="Times New Roman" w:eastAsia="Times New Roman" w:hAnsi="Times New Roman" w:cs="Times New Roman"/>
          <w:b/>
          <w:color w:val="000000"/>
          <w:sz w:val="24"/>
          <w:szCs w:val="24"/>
        </w:rPr>
        <w:t>.</w:t>
      </w:r>
      <w:r w:rsidRPr="00AF6359">
        <w:rPr>
          <w:rFonts w:ascii="Times New Roman" w:eastAsia="Times New Roman" w:hAnsi="Times New Roman" w:cs="Times New Roman"/>
          <w:b/>
          <w:color w:val="000000"/>
          <w:sz w:val="24"/>
          <w:szCs w:val="24"/>
        </w:rPr>
        <w:t xml:space="preserve"> Выпускник научится: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собирать числовые данные в </w:t>
      </w:r>
      <w:proofErr w:type="gramStart"/>
      <w:r w:rsidRPr="00093C76">
        <w:rPr>
          <w:rFonts w:ascii="Times New Roman" w:eastAsia="Times New Roman" w:hAnsi="Times New Roman" w:cs="Times New Roman"/>
          <w:color w:val="000000"/>
          <w:sz w:val="24"/>
          <w:szCs w:val="24"/>
        </w:rPr>
        <w:t>естественно-научных</w:t>
      </w:r>
      <w:proofErr w:type="gramEnd"/>
      <w:r w:rsidRPr="00093C76">
        <w:rPr>
          <w:rFonts w:ascii="Times New Roman" w:eastAsia="Times New Roman" w:hAnsi="Times New Roman" w:cs="Times New Roman"/>
          <w:color w:val="000000"/>
          <w:sz w:val="24"/>
          <w:szCs w:val="24"/>
        </w:rPr>
        <w:t xml:space="preserve"> наблюдениях и экспериментах, используя цифровые датчики, камеру, микрофон и другие средства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ИКТ, а также в ходе опроса людей;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r w:rsidRPr="00093C76">
        <w:rPr>
          <w:rFonts w:ascii="Times New Roman" w:eastAsia="Arial" w:hAnsi="Times New Roman" w:cs="Times New Roman"/>
          <w:color w:val="000000"/>
          <w:sz w:val="24"/>
          <w:szCs w:val="24"/>
        </w:rPr>
        <w:t xml:space="preserve"> </w:t>
      </w:r>
      <w:r w:rsidRPr="00093C76">
        <w:rPr>
          <w:rFonts w:ascii="Times New Roman" w:eastAsia="Times New Roman" w:hAnsi="Times New Roman" w:cs="Times New Roman"/>
          <w:color w:val="000000"/>
          <w:sz w:val="24"/>
          <w:szCs w:val="24"/>
        </w:rPr>
        <w:t xml:space="preserve">заполнять учебные базы данных. </w:t>
      </w:r>
    </w:p>
    <w:p w:rsidR="00895D20" w:rsidRDefault="00895D20" w:rsidP="00895D20">
      <w:pPr>
        <w:spacing w:after="0" w:line="240" w:lineRule="auto"/>
        <w:ind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получит возможность </w:t>
      </w:r>
      <w:r w:rsidRPr="00093C76">
        <w:rPr>
          <w:rFonts w:ascii="Times New Roman" w:eastAsia="Times New Roman" w:hAnsi="Times New Roman" w:cs="Times New Roman"/>
          <w:i/>
          <w:color w:val="000000"/>
          <w:sz w:val="24"/>
          <w:szCs w:val="24"/>
        </w:rPr>
        <w:t xml:space="preserve">научиться </w:t>
      </w:r>
      <w:proofErr w:type="gramStart"/>
      <w:r w:rsidRPr="00093C76">
        <w:rPr>
          <w:rFonts w:ascii="Times New Roman" w:eastAsia="Times New Roman" w:hAnsi="Times New Roman" w:cs="Times New Roman"/>
          <w:i/>
          <w:color w:val="000000"/>
          <w:sz w:val="24"/>
          <w:szCs w:val="24"/>
        </w:rPr>
        <w:t>грамотно</w:t>
      </w:r>
      <w:proofErr w:type="gramEnd"/>
      <w:r w:rsidRPr="00093C76">
        <w:rPr>
          <w:rFonts w:ascii="Times New Roman" w:eastAsia="Times New Roman" w:hAnsi="Times New Roman" w:cs="Times New Roman"/>
          <w:i/>
          <w:color w:val="000000"/>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093C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895D20" w:rsidRDefault="00895D20" w:rsidP="00895D20">
      <w:pPr>
        <w:spacing w:after="0" w:line="240" w:lineRule="auto"/>
        <w:ind w:right="4" w:firstLine="56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AF6359">
        <w:rPr>
          <w:rFonts w:ascii="Times New Roman" w:eastAsia="Times New Roman" w:hAnsi="Times New Roman" w:cs="Times New Roman"/>
          <w:b/>
          <w:color w:val="000000"/>
          <w:sz w:val="24"/>
          <w:szCs w:val="24"/>
        </w:rPr>
        <w:t>Создание, представление и передача сообщений</w:t>
      </w:r>
      <w:r>
        <w:rPr>
          <w:rFonts w:ascii="Times New Roman" w:eastAsia="Times New Roman" w:hAnsi="Times New Roman" w:cs="Times New Roman"/>
          <w:b/>
          <w:color w:val="000000"/>
          <w:sz w:val="24"/>
          <w:szCs w:val="24"/>
        </w:rPr>
        <w:t>.</w:t>
      </w:r>
      <w:r w:rsidRPr="00AF6359">
        <w:rPr>
          <w:rFonts w:ascii="Times New Roman" w:eastAsia="Times New Roman" w:hAnsi="Times New Roman" w:cs="Times New Roman"/>
          <w:b/>
          <w:color w:val="000000"/>
          <w:sz w:val="24"/>
          <w:szCs w:val="24"/>
        </w:rPr>
        <w:t xml:space="preserve"> </w:t>
      </w:r>
    </w:p>
    <w:p w:rsidR="00895D20" w:rsidRPr="00AF6359" w:rsidRDefault="00895D20" w:rsidP="00895D20">
      <w:pPr>
        <w:spacing w:after="0" w:line="240" w:lineRule="auto"/>
        <w:ind w:right="4"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создавать текстовые сообщения с использованием средств ИКТ, редактировать, оформлять и сохранять их;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создавать простые схемы, диаграммы, планы и пр.;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895D20" w:rsidRPr="00093C76" w:rsidRDefault="00895D20" w:rsidP="00895D20">
      <w:pPr>
        <w:numPr>
          <w:ilvl w:val="0"/>
          <w:numId w:val="1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размещать сообщение в информационной образовательной среде образовательной организации; </w:t>
      </w:r>
    </w:p>
    <w:p w:rsidR="00895D20"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7"/>
        </w:numPr>
        <w:spacing w:after="0" w:line="240" w:lineRule="auto"/>
        <w:ind w:left="0" w:right="4"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lang w:val="en-US"/>
        </w:rPr>
        <w:t xml:space="preserve">представлять данные; </w:t>
      </w:r>
    </w:p>
    <w:p w:rsidR="00895D20" w:rsidRPr="00093C76" w:rsidRDefault="00895D20" w:rsidP="00895D20">
      <w:pPr>
        <w:numPr>
          <w:ilvl w:val="0"/>
          <w:numId w:val="1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895D20" w:rsidRDefault="00895D20" w:rsidP="00895D20">
      <w:pPr>
        <w:spacing w:after="0" w:line="240" w:lineRule="auto"/>
        <w:ind w:right="184" w:firstLine="567"/>
        <w:jc w:val="both"/>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Планирование деятельности, управление и организация</w:t>
      </w:r>
      <w:r>
        <w:rPr>
          <w:rFonts w:ascii="Times New Roman" w:eastAsia="Times New Roman" w:hAnsi="Times New Roman" w:cs="Times New Roman"/>
          <w:b/>
          <w:color w:val="000000"/>
          <w:sz w:val="24"/>
          <w:szCs w:val="24"/>
        </w:rPr>
        <w:t>.</w:t>
      </w:r>
    </w:p>
    <w:p w:rsidR="00895D20" w:rsidRPr="00093C76" w:rsidRDefault="00895D20" w:rsidP="00895D20">
      <w:pPr>
        <w:spacing w:after="0" w:line="240" w:lineRule="auto"/>
        <w:ind w:right="18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lastRenderedPageBreak/>
        <w:t xml:space="preserve"> Выпускник научится: </w:t>
      </w:r>
    </w:p>
    <w:p w:rsidR="00895D20" w:rsidRPr="00093C76" w:rsidRDefault="00895D20" w:rsidP="00895D20">
      <w:pPr>
        <w:numPr>
          <w:ilvl w:val="0"/>
          <w:numId w:val="1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создавать движущиеся модели и управлять ими в компьютерн</w:t>
      </w:r>
      <w:proofErr w:type="gramStart"/>
      <w:r w:rsidRPr="00093C76">
        <w:rPr>
          <w:rFonts w:ascii="Times New Roman" w:eastAsia="Times New Roman" w:hAnsi="Times New Roman" w:cs="Times New Roman"/>
          <w:color w:val="000000"/>
          <w:sz w:val="24"/>
          <w:szCs w:val="24"/>
        </w:rPr>
        <w:t>о-</w:t>
      </w:r>
      <w:proofErr w:type="gramEnd"/>
      <w:r w:rsidRPr="00093C76">
        <w:rPr>
          <w:rFonts w:ascii="Times New Roman" w:eastAsia="Times New Roman" w:hAnsi="Times New Roman" w:cs="Times New Roman"/>
          <w:color w:val="000000"/>
          <w:sz w:val="24"/>
          <w:szCs w:val="24"/>
        </w:rPr>
        <w:t xml:space="preserve"> управляемых средах (создание простейших роботов); </w:t>
      </w:r>
    </w:p>
    <w:p w:rsidR="00895D20" w:rsidRPr="00093C76" w:rsidRDefault="00895D20" w:rsidP="00895D20">
      <w:pPr>
        <w:numPr>
          <w:ilvl w:val="0"/>
          <w:numId w:val="1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895D20" w:rsidRPr="00895D20" w:rsidRDefault="00895D20" w:rsidP="00895D20">
      <w:pPr>
        <w:numPr>
          <w:ilvl w:val="0"/>
          <w:numId w:val="1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планировать несложные исследования объектов и процессов внешнего мира. </w:t>
      </w:r>
    </w:p>
    <w:p w:rsidR="00895D20" w:rsidRPr="00093C76" w:rsidRDefault="00895D20" w:rsidP="00895D20">
      <w:pPr>
        <w:spacing w:after="0" w:line="240" w:lineRule="auto"/>
        <w:ind w:left="567" w:right="4"/>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  </w:t>
      </w:r>
    </w:p>
    <w:p w:rsidR="00895D20" w:rsidRPr="00093C76" w:rsidRDefault="00895D20" w:rsidP="00895D20">
      <w:pPr>
        <w:numPr>
          <w:ilvl w:val="0"/>
          <w:numId w:val="1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моделировать объекты и процессы реального мира.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keepNext/>
        <w:keepLines/>
        <w:spacing w:after="0" w:line="240" w:lineRule="auto"/>
        <w:ind w:firstLine="567"/>
        <w:jc w:val="center"/>
        <w:outlineLvl w:val="3"/>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 xml:space="preserve">Предметные результаты освоения основной образовательной программы начального общего образования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lang w:val="en-US"/>
        </w:rPr>
      </w:pPr>
      <w:proofErr w:type="gramStart"/>
      <w:r w:rsidRPr="00093C76">
        <w:rPr>
          <w:rFonts w:ascii="Times New Roman" w:eastAsia="Times New Roman" w:hAnsi="Times New Roman" w:cs="Times New Roman"/>
          <w:color w:val="000000"/>
          <w:sz w:val="24"/>
          <w:szCs w:val="24"/>
          <w:lang w:val="en-US"/>
        </w:rPr>
        <w:t>включают</w:t>
      </w:r>
      <w:proofErr w:type="gramEnd"/>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numPr>
          <w:ilvl w:val="0"/>
          <w:numId w:val="18"/>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w:t>
      </w:r>
    </w:p>
    <w:p w:rsidR="00895D20" w:rsidRPr="00093C76" w:rsidRDefault="00895D20" w:rsidP="00895D20">
      <w:pPr>
        <w:numPr>
          <w:ilvl w:val="0"/>
          <w:numId w:val="18"/>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систему основополагающих элементов научного знания, лежащих в основе современной научной картины мира. </w:t>
      </w:r>
    </w:p>
    <w:p w:rsidR="00895D20" w:rsidRDefault="00895D20" w:rsidP="0004441D">
      <w:pPr>
        <w:spacing w:after="0" w:line="240" w:lineRule="auto"/>
        <w:ind w:firstLine="567"/>
        <w:jc w:val="both"/>
        <w:rPr>
          <w:rFonts w:ascii="Times New Roman" w:eastAsia="Times New Roman" w:hAnsi="Times New Roman" w:cs="Times New Roman"/>
          <w:i/>
          <w:color w:val="000000"/>
          <w:sz w:val="24"/>
          <w:szCs w:val="24"/>
        </w:rPr>
      </w:pPr>
      <w:r w:rsidRPr="00093C76">
        <w:rPr>
          <w:rFonts w:ascii="Times New Roman" w:eastAsia="Times New Roman" w:hAnsi="Times New Roman" w:cs="Times New Roman"/>
          <w:i/>
          <w:color w:val="000000"/>
          <w:sz w:val="24"/>
          <w:szCs w:val="24"/>
        </w:rPr>
        <w:t xml:space="preserve"> </w:t>
      </w:r>
    </w:p>
    <w:tbl>
      <w:tblPr>
        <w:tblW w:w="9708" w:type="dxa"/>
        <w:tblInd w:w="212" w:type="dxa"/>
        <w:tblCellMar>
          <w:top w:w="56" w:type="dxa"/>
          <w:right w:w="62" w:type="dxa"/>
        </w:tblCellMar>
        <w:tblLook w:val="04A0"/>
      </w:tblPr>
      <w:tblGrid>
        <w:gridCol w:w="605"/>
        <w:gridCol w:w="2249"/>
        <w:gridCol w:w="6854"/>
      </w:tblGrid>
      <w:tr w:rsidR="00895D20" w:rsidRPr="00093C76" w:rsidTr="00895D20">
        <w:trPr>
          <w:trHeight w:val="560"/>
        </w:trPr>
        <w:tc>
          <w:tcPr>
            <w:tcW w:w="605"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i/>
                <w:color w:val="000000"/>
                <w:sz w:val="24"/>
                <w:szCs w:val="24"/>
                <w:lang w:val="en-US"/>
              </w:rPr>
              <w:t xml:space="preserve">№ </w:t>
            </w:r>
          </w:p>
          <w:p w:rsidR="00895D20" w:rsidRPr="00093C76" w:rsidRDefault="00895D20" w:rsidP="00895D20">
            <w:pPr>
              <w:spacing w:after="0" w:line="240" w:lineRule="auto"/>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i/>
                <w:color w:val="000000"/>
                <w:sz w:val="24"/>
                <w:szCs w:val="24"/>
                <w:lang w:val="en-US"/>
              </w:rPr>
              <w:t>п/п</w:t>
            </w:r>
            <w:r w:rsidRPr="00093C76">
              <w:rPr>
                <w:rFonts w:ascii="Times New Roman" w:eastAsia="Times New Roman" w:hAnsi="Times New Roman" w:cs="Times New Roman"/>
                <w:color w:val="000000"/>
                <w:sz w:val="24"/>
                <w:szCs w:val="24"/>
                <w:lang w:val="en-US"/>
              </w:rPr>
              <w:t xml:space="preserve">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i/>
                <w:color w:val="000000"/>
                <w:sz w:val="24"/>
                <w:szCs w:val="24"/>
                <w:lang w:val="en-US"/>
              </w:rPr>
              <w:t>Предметные области</w:t>
            </w:r>
            <w:r w:rsidRPr="00093C76">
              <w:rPr>
                <w:rFonts w:ascii="Times New Roman" w:eastAsia="Times New Roman" w:hAnsi="Times New Roman" w:cs="Times New Roman"/>
                <w:color w:val="000000"/>
                <w:sz w:val="24"/>
                <w:szCs w:val="24"/>
                <w:lang w:val="en-US"/>
              </w:rPr>
              <w:t xml:space="preserve"> </w:t>
            </w:r>
          </w:p>
        </w:tc>
        <w:tc>
          <w:tcPr>
            <w:tcW w:w="685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51"/>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i/>
                <w:color w:val="000000"/>
                <w:sz w:val="24"/>
                <w:szCs w:val="24"/>
                <w:lang w:val="en-US"/>
              </w:rPr>
              <w:t>Основные задачи реализации содержания</w:t>
            </w:r>
            <w:r w:rsidRPr="00093C76">
              <w:rPr>
                <w:rFonts w:ascii="Times New Roman" w:eastAsia="Times New Roman" w:hAnsi="Times New Roman" w:cs="Times New Roman"/>
                <w:color w:val="000000"/>
                <w:sz w:val="24"/>
                <w:szCs w:val="24"/>
                <w:lang w:val="en-US"/>
              </w:rPr>
              <w:t xml:space="preserve"> </w:t>
            </w:r>
          </w:p>
        </w:tc>
      </w:tr>
      <w:tr w:rsidR="00895D20" w:rsidRPr="00093C76" w:rsidTr="00895D20">
        <w:trPr>
          <w:trHeight w:val="2063"/>
        </w:trPr>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4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1 </w:t>
            </w:r>
          </w:p>
          <w:p w:rsidR="00895D20" w:rsidRPr="00093C76" w:rsidRDefault="00895D20" w:rsidP="00895D20">
            <w:pPr>
              <w:spacing w:after="0" w:line="240" w:lineRule="auto"/>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Русский язык и литературное чтение </w:t>
            </w:r>
          </w:p>
          <w:p w:rsidR="00895D20" w:rsidRPr="00093C76" w:rsidRDefault="00895D20" w:rsidP="00895D20">
            <w:pPr>
              <w:spacing w:after="0" w:line="240" w:lineRule="auto"/>
              <w:ind w:right="99"/>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 </w:t>
            </w:r>
          </w:p>
        </w:tc>
        <w:tc>
          <w:tcPr>
            <w:tcW w:w="6854"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895D20" w:rsidRPr="00093C76" w:rsidTr="00895D20">
        <w:trPr>
          <w:trHeight w:val="2062"/>
        </w:trPr>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4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2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62"/>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Родной язык и </w:t>
            </w:r>
            <w:proofErr w:type="gramStart"/>
            <w:r w:rsidRPr="00093C76">
              <w:rPr>
                <w:rFonts w:ascii="Times New Roman" w:eastAsia="Times New Roman" w:hAnsi="Times New Roman" w:cs="Times New Roman"/>
                <w:b/>
                <w:color w:val="000000"/>
                <w:sz w:val="24"/>
                <w:szCs w:val="24"/>
              </w:rPr>
              <w:t>литературное</w:t>
            </w:r>
            <w:proofErr w:type="gramEnd"/>
            <w:r w:rsidRPr="00093C76">
              <w:rPr>
                <w:rFonts w:ascii="Times New Roman" w:eastAsia="Times New Roman" w:hAnsi="Times New Roman" w:cs="Times New Roman"/>
                <w:b/>
                <w:color w:val="000000"/>
                <w:sz w:val="24"/>
                <w:szCs w:val="24"/>
              </w:rPr>
              <w:t xml:space="preserve"> </w:t>
            </w:r>
          </w:p>
          <w:p w:rsidR="00895D20" w:rsidRPr="00093C76" w:rsidRDefault="00895D20" w:rsidP="00895D20">
            <w:pPr>
              <w:spacing w:after="0" w:line="240" w:lineRule="auto"/>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чтение на родном языке </w:t>
            </w:r>
          </w:p>
        </w:tc>
        <w:tc>
          <w:tcPr>
            <w:tcW w:w="6854"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895D20" w:rsidRPr="00093C76" w:rsidTr="00895D20">
        <w:trPr>
          <w:trHeight w:val="2338"/>
        </w:trPr>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4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3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Иностранный язык </w:t>
            </w:r>
          </w:p>
        </w:tc>
        <w:tc>
          <w:tcPr>
            <w:tcW w:w="6854"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62"/>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roofErr w:type="gramEnd"/>
          </w:p>
        </w:tc>
      </w:tr>
      <w:tr w:rsidR="00895D20" w:rsidRPr="00093C76" w:rsidTr="0004441D">
        <w:trPr>
          <w:trHeight w:val="916"/>
        </w:trPr>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4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lastRenderedPageBreak/>
              <w:t xml:space="preserve">4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Математика и информатика </w:t>
            </w:r>
            <w:r w:rsidRPr="00093C76">
              <w:rPr>
                <w:rFonts w:ascii="Times New Roman" w:eastAsia="Times New Roman" w:hAnsi="Times New Roman" w:cs="Times New Roman"/>
                <w:color w:val="000000"/>
                <w:sz w:val="24"/>
                <w:szCs w:val="24"/>
                <w:lang w:val="en-US"/>
              </w:rPr>
              <w:t xml:space="preserve"> </w:t>
            </w:r>
          </w:p>
        </w:tc>
        <w:tc>
          <w:tcPr>
            <w:tcW w:w="6854"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895D20" w:rsidRPr="00093C76" w:rsidTr="00895D20">
        <w:trPr>
          <w:trHeight w:val="2614"/>
        </w:trPr>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4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5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53"/>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Обществознание и естествознание</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48"/>
              <w:jc w:val="center"/>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b/>
                <w:i/>
                <w:color w:val="000000"/>
                <w:sz w:val="24"/>
                <w:szCs w:val="24"/>
              </w:rPr>
              <w:t xml:space="preserve">(Окружающий </w:t>
            </w:r>
            <w:proofErr w:type="gramEnd"/>
          </w:p>
          <w:p w:rsidR="00895D20" w:rsidRPr="00093C76" w:rsidRDefault="00895D20" w:rsidP="00895D20">
            <w:pPr>
              <w:spacing w:after="0" w:line="240" w:lineRule="auto"/>
              <w:ind w:right="44"/>
              <w:jc w:val="center"/>
              <w:rPr>
                <w:rFonts w:ascii="Times New Roman" w:eastAsia="Times New Roman" w:hAnsi="Times New Roman" w:cs="Times New Roman"/>
                <w:color w:val="000000"/>
                <w:sz w:val="24"/>
                <w:szCs w:val="24"/>
              </w:rPr>
            </w:pPr>
            <w:r w:rsidRPr="00093C76">
              <w:rPr>
                <w:rFonts w:ascii="Times New Roman" w:eastAsia="Times New Roman" w:hAnsi="Times New Roman" w:cs="Times New Roman"/>
                <w:b/>
                <w:i/>
                <w:color w:val="000000"/>
                <w:sz w:val="24"/>
                <w:szCs w:val="24"/>
              </w:rPr>
              <w:t>мир)</w:t>
            </w:r>
            <w:r w:rsidRPr="00093C76">
              <w:rPr>
                <w:rFonts w:ascii="Times New Roman" w:eastAsia="Times New Roman" w:hAnsi="Times New Roman" w:cs="Times New Roman"/>
                <w:color w:val="000000"/>
                <w:sz w:val="24"/>
                <w:szCs w:val="24"/>
              </w:rPr>
              <w:t xml:space="preserve"> </w:t>
            </w:r>
          </w:p>
        </w:tc>
        <w:tc>
          <w:tcPr>
            <w:tcW w:w="6854"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895D20" w:rsidRPr="00093C76" w:rsidTr="00895D20">
        <w:trPr>
          <w:trHeight w:val="1510"/>
        </w:trPr>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4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6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Основы религиозных культур и светской этики </w:t>
            </w:r>
          </w:p>
        </w:tc>
        <w:tc>
          <w:tcPr>
            <w:tcW w:w="6854"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61"/>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и культуре, истории и современности России. </w:t>
            </w:r>
          </w:p>
        </w:tc>
      </w:tr>
      <w:tr w:rsidR="00895D20" w:rsidRPr="00093C76" w:rsidTr="00895D20">
        <w:trPr>
          <w:trHeight w:val="1236"/>
        </w:trPr>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4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7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59"/>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Искусство</w:t>
            </w:r>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 </w:t>
            </w:r>
          </w:p>
        </w:tc>
        <w:tc>
          <w:tcPr>
            <w:tcW w:w="6854"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60"/>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895D20" w:rsidRPr="00093C76" w:rsidTr="0004441D">
        <w:trPr>
          <w:trHeight w:val="1747"/>
        </w:trPr>
        <w:tc>
          <w:tcPr>
            <w:tcW w:w="605" w:type="dxa"/>
            <w:tcBorders>
              <w:top w:val="single" w:sz="4" w:space="0" w:color="00000A"/>
              <w:left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4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8 </w:t>
            </w:r>
          </w:p>
        </w:tc>
        <w:tc>
          <w:tcPr>
            <w:tcW w:w="2249" w:type="dxa"/>
            <w:tcBorders>
              <w:top w:val="single" w:sz="4" w:space="0" w:color="00000A"/>
              <w:left w:val="single" w:sz="4" w:space="0" w:color="00000A"/>
              <w:right w:val="single" w:sz="4" w:space="0" w:color="00000A"/>
            </w:tcBorders>
            <w:shd w:val="clear" w:color="auto" w:fill="auto"/>
          </w:tcPr>
          <w:p w:rsidR="00895D20" w:rsidRPr="00093C76" w:rsidRDefault="00895D20" w:rsidP="00895D20">
            <w:pPr>
              <w:spacing w:after="0" w:line="240" w:lineRule="auto"/>
              <w:ind w:right="160"/>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Технология</w:t>
            </w:r>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 </w:t>
            </w:r>
          </w:p>
        </w:tc>
        <w:tc>
          <w:tcPr>
            <w:tcW w:w="6854" w:type="dxa"/>
            <w:tcBorders>
              <w:top w:val="single" w:sz="4" w:space="0" w:color="00000A"/>
              <w:left w:val="single" w:sz="4" w:space="0" w:color="00000A"/>
              <w:right w:val="single" w:sz="4" w:space="0" w:color="00000A"/>
            </w:tcBorders>
            <w:shd w:val="clear" w:color="auto" w:fill="auto"/>
          </w:tcPr>
          <w:p w:rsidR="00895D20" w:rsidRPr="00093C76" w:rsidRDefault="00895D20" w:rsidP="00895D20">
            <w:pPr>
              <w:spacing w:after="0" w:line="240" w:lineRule="auto"/>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Формирование опыта как основы обучения и познания, осуществление поисково-аналитической деятельности </w:t>
            </w:r>
            <w:proofErr w:type="gramStart"/>
            <w:r w:rsidRPr="00093C76">
              <w:rPr>
                <w:rFonts w:ascii="Times New Roman" w:eastAsia="Times New Roman" w:hAnsi="Times New Roman" w:cs="Times New Roman"/>
                <w:color w:val="000000"/>
                <w:sz w:val="24"/>
                <w:szCs w:val="24"/>
              </w:rPr>
              <w:t>для</w:t>
            </w:r>
            <w:proofErr w:type="gramEnd"/>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160"/>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895D20" w:rsidRPr="00093C76" w:rsidTr="00895D20">
        <w:trPr>
          <w:trHeight w:val="1786"/>
        </w:trPr>
        <w:tc>
          <w:tcPr>
            <w:tcW w:w="6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95D20" w:rsidRPr="00093C76" w:rsidRDefault="00895D20" w:rsidP="00895D20">
            <w:pPr>
              <w:spacing w:after="0" w:line="240" w:lineRule="auto"/>
              <w:ind w:right="58"/>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9 </w:t>
            </w:r>
          </w:p>
        </w:tc>
        <w:tc>
          <w:tcPr>
            <w:tcW w:w="2249"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Физическая культура</w:t>
            </w:r>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ind w:right="110"/>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 </w:t>
            </w:r>
          </w:p>
        </w:tc>
        <w:tc>
          <w:tcPr>
            <w:tcW w:w="6854" w:type="dxa"/>
            <w:tcBorders>
              <w:top w:val="single" w:sz="4" w:space="0" w:color="00000A"/>
              <w:left w:val="single" w:sz="4" w:space="0" w:color="00000A"/>
              <w:bottom w:val="single" w:sz="4" w:space="0" w:color="00000A"/>
              <w:right w:val="single" w:sz="4" w:space="0" w:color="00000A"/>
            </w:tcBorders>
            <w:shd w:val="clear" w:color="auto" w:fill="auto"/>
          </w:tcPr>
          <w:p w:rsidR="00895D20" w:rsidRPr="00093C76" w:rsidRDefault="00895D20" w:rsidP="00895D20">
            <w:pPr>
              <w:spacing w:after="0" w:line="240" w:lineRule="auto"/>
              <w:ind w:right="161"/>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1.2.2.  Русский язык  </w:t>
      </w:r>
    </w:p>
    <w:p w:rsidR="00895D20" w:rsidRPr="00093C76"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изучения курса русского языка у учащихся при получении начального общего образования сформируются: </w:t>
      </w:r>
    </w:p>
    <w:p w:rsidR="00895D20" w:rsidRPr="00093C76" w:rsidRDefault="00895D20" w:rsidP="00895D20">
      <w:pPr>
        <w:numPr>
          <w:ilvl w:val="1"/>
          <w:numId w:val="1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первоначальные представления о единстве и многообразии языкового и культурного пространства России, о языке как основе национального самосознания; </w:t>
      </w:r>
    </w:p>
    <w:p w:rsidR="00895D20" w:rsidRPr="00093C76" w:rsidRDefault="00895D20" w:rsidP="00895D20">
      <w:pPr>
        <w:numPr>
          <w:ilvl w:val="1"/>
          <w:numId w:val="1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895D20" w:rsidRPr="00093C76" w:rsidRDefault="00895D20" w:rsidP="00895D20">
      <w:pPr>
        <w:numPr>
          <w:ilvl w:val="1"/>
          <w:numId w:val="1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позитивное</w:t>
      </w:r>
      <w:proofErr w:type="gramEnd"/>
      <w:r w:rsidRPr="00093C76">
        <w:rPr>
          <w:rFonts w:ascii="Times New Roman" w:eastAsia="Times New Roman" w:hAnsi="Times New Roman" w:cs="Times New Roman"/>
          <w:color w:val="000000"/>
          <w:sz w:val="24"/>
          <w:szCs w:val="24"/>
        </w:rPr>
        <w:t xml:space="preserve"> отношения к правильной устной и письменной речи как показателям общей культуры и гражданской позиции человека; </w:t>
      </w:r>
    </w:p>
    <w:p w:rsidR="00895D20" w:rsidRPr="00093C76" w:rsidRDefault="00895D20" w:rsidP="00895D20">
      <w:pPr>
        <w:numPr>
          <w:ilvl w:val="1"/>
          <w:numId w:val="1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овладение первоначальными представлениями о нормах русского языка (орфоэпических, лексических, грамматических) и правилах речевого этикета; умение </w:t>
      </w:r>
      <w:r w:rsidRPr="00093C76">
        <w:rPr>
          <w:rFonts w:ascii="Times New Roman" w:eastAsia="Times New Roman" w:hAnsi="Times New Roman" w:cs="Times New Roman"/>
          <w:color w:val="000000"/>
          <w:sz w:val="24"/>
          <w:szCs w:val="24"/>
        </w:rPr>
        <w:lastRenderedPageBreak/>
        <w:t xml:space="preserve">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895D20" w:rsidRPr="00093C76" w:rsidRDefault="00895D20" w:rsidP="00895D20">
      <w:pPr>
        <w:numPr>
          <w:ilvl w:val="1"/>
          <w:numId w:val="1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процессе изучения учащиеся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093C76">
        <w:rPr>
          <w:rFonts w:ascii="Times New Roman" w:eastAsia="Times New Roman" w:hAnsi="Times New Roman" w:cs="Times New Roman"/>
          <w:color w:val="000000"/>
          <w:sz w:val="24"/>
          <w:szCs w:val="24"/>
        </w:rPr>
        <w:t>дств дл</w:t>
      </w:r>
      <w:proofErr w:type="gramEnd"/>
      <w:r w:rsidRPr="00093C76">
        <w:rPr>
          <w:rFonts w:ascii="Times New Roman" w:eastAsia="Times New Roman" w:hAnsi="Times New Roman" w:cs="Times New Roman"/>
          <w:color w:val="000000"/>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начального общего образования: </w:t>
      </w:r>
    </w:p>
    <w:p w:rsidR="00895D20" w:rsidRPr="00093C76" w:rsidRDefault="00895D20" w:rsidP="00895D20">
      <w:pPr>
        <w:numPr>
          <w:ilvl w:val="0"/>
          <w:numId w:val="18"/>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научится осознавать безошибочное письмо как одно из проявлений собственного уровня культуры; </w:t>
      </w:r>
    </w:p>
    <w:p w:rsidR="00895D20" w:rsidRPr="00093C76" w:rsidRDefault="00895D20" w:rsidP="00895D20">
      <w:pPr>
        <w:numPr>
          <w:ilvl w:val="0"/>
          <w:numId w:val="18"/>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093C76">
        <w:rPr>
          <w:rFonts w:ascii="Times New Roman" w:eastAsia="Times New Roman" w:hAnsi="Times New Roman" w:cs="Times New Roman"/>
          <w:color w:val="000000"/>
          <w:sz w:val="24"/>
          <w:szCs w:val="24"/>
        </w:rPr>
        <w:t>написанное</w:t>
      </w:r>
      <w:proofErr w:type="gramEnd"/>
      <w:r w:rsidRPr="00093C76">
        <w:rPr>
          <w:rFonts w:ascii="Times New Roman" w:eastAsia="Times New Roman" w:hAnsi="Times New Roman" w:cs="Times New Roman"/>
          <w:color w:val="000000"/>
          <w:sz w:val="24"/>
          <w:szCs w:val="24"/>
        </w:rPr>
        <w:t xml:space="preserve">; </w:t>
      </w:r>
    </w:p>
    <w:p w:rsidR="00895D20" w:rsidRPr="00093C76" w:rsidRDefault="00895D20" w:rsidP="00895D20">
      <w:pPr>
        <w:numPr>
          <w:ilvl w:val="0"/>
          <w:numId w:val="18"/>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w:t>
      </w:r>
    </w:p>
    <w:p w:rsidR="00895D20" w:rsidRPr="00093C76" w:rsidRDefault="00895D20" w:rsidP="00895D20">
      <w:pPr>
        <w:numPr>
          <w:ilvl w:val="0"/>
          <w:numId w:val="18"/>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3D23A6" w:rsidRDefault="00895D20" w:rsidP="00895D20">
      <w:pPr>
        <w:spacing w:after="0" w:line="240" w:lineRule="auto"/>
        <w:ind w:firstLine="567"/>
        <w:jc w:val="center"/>
        <w:rPr>
          <w:rFonts w:ascii="Times New Roman" w:eastAsia="Times New Roman" w:hAnsi="Times New Roman" w:cs="Times New Roman"/>
          <w:color w:val="000000"/>
          <w:sz w:val="24"/>
          <w:szCs w:val="24"/>
          <w:u w:val="single"/>
        </w:rPr>
      </w:pPr>
      <w:r w:rsidRPr="003D23A6">
        <w:rPr>
          <w:rFonts w:ascii="Times New Roman" w:eastAsia="Times New Roman" w:hAnsi="Times New Roman" w:cs="Times New Roman"/>
          <w:color w:val="000000"/>
          <w:sz w:val="24"/>
          <w:szCs w:val="24"/>
          <w:u w:val="single"/>
        </w:rPr>
        <w:t>Содержательная линия «Система языка»</w:t>
      </w:r>
    </w:p>
    <w:p w:rsidR="00895D20"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rPr>
        <w:t>Раздел «Фонетика и графика»</w:t>
      </w:r>
      <w:r w:rsidRPr="00093C76">
        <w:rPr>
          <w:rFonts w:ascii="Times New Roman" w:eastAsia="Times New Roman" w:hAnsi="Times New Roman" w:cs="Times New Roman"/>
          <w:color w:val="000000"/>
          <w:sz w:val="24"/>
          <w:szCs w:val="24"/>
        </w:rPr>
        <w:t xml:space="preserve"> </w:t>
      </w:r>
    </w:p>
    <w:p w:rsidR="00895D20" w:rsidRPr="003D23A6" w:rsidRDefault="00895D20" w:rsidP="00895D20">
      <w:pPr>
        <w:spacing w:after="0" w:line="240" w:lineRule="auto"/>
        <w:ind w:firstLine="567"/>
        <w:jc w:val="both"/>
        <w:rPr>
          <w:rFonts w:ascii="Times New Roman" w:eastAsia="Times New Roman" w:hAnsi="Times New Roman" w:cs="Times New Roman"/>
          <w:b/>
          <w:color w:val="000000"/>
          <w:sz w:val="24"/>
          <w:szCs w:val="24"/>
        </w:rPr>
      </w:pPr>
      <w:r w:rsidRPr="003D23A6">
        <w:rPr>
          <w:rFonts w:ascii="Times New Roman" w:eastAsia="Times New Roman" w:hAnsi="Times New Roman" w:cs="Times New Roman"/>
          <w:b/>
          <w:color w:val="000000"/>
          <w:sz w:val="24"/>
          <w:szCs w:val="24"/>
        </w:rPr>
        <w:t>Выпускник научится:</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различать звуки и буквы;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характеризовать звуки русского языка: гласные ударные/безударные; согласные тв</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рдые/мягкие, парные/непарные тв</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рдые и мягкие; согласные звонкие/глухие, парные/непарные звонкие и глухие;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895D20" w:rsidRPr="003D23A6" w:rsidRDefault="00895D20" w:rsidP="00895D20">
      <w:pPr>
        <w:spacing w:after="0" w:line="240" w:lineRule="auto"/>
        <w:ind w:right="4" w:firstLine="567"/>
        <w:jc w:val="both"/>
        <w:rPr>
          <w:rFonts w:ascii="Times New Roman" w:eastAsia="Times New Roman" w:hAnsi="Times New Roman" w:cs="Times New Roman"/>
          <w:color w:val="000000"/>
          <w:sz w:val="24"/>
          <w:szCs w:val="24"/>
        </w:rPr>
      </w:pPr>
      <w:r w:rsidRPr="003D23A6">
        <w:rPr>
          <w:rFonts w:ascii="Times New Roman" w:eastAsia="Times New Roman" w:hAnsi="Times New Roman" w:cs="Times New Roman"/>
          <w:b/>
          <w:color w:val="000000"/>
          <w:sz w:val="24"/>
          <w:szCs w:val="24"/>
        </w:rPr>
        <w:lastRenderedPageBreak/>
        <w:t>Выпускник получит возможность</w:t>
      </w:r>
      <w:r w:rsidRPr="003D23A6">
        <w:rPr>
          <w:rFonts w:ascii="Times New Roman" w:eastAsia="Times New Roman" w:hAnsi="Times New Roman" w:cs="Times New Roman"/>
          <w:color w:val="000000"/>
          <w:sz w:val="24"/>
          <w:szCs w:val="24"/>
        </w:rPr>
        <w:t xml:space="preserve"> научиться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895D20" w:rsidRPr="003D23A6" w:rsidRDefault="00895D20" w:rsidP="00895D20">
      <w:pPr>
        <w:spacing w:after="0" w:line="240" w:lineRule="auto"/>
        <w:ind w:right="4" w:firstLine="567"/>
        <w:jc w:val="both"/>
        <w:rPr>
          <w:rFonts w:ascii="Times New Roman" w:eastAsia="Times New Roman" w:hAnsi="Times New Roman" w:cs="Times New Roman"/>
          <w:color w:val="000000"/>
          <w:sz w:val="24"/>
          <w:szCs w:val="24"/>
        </w:rPr>
      </w:pPr>
    </w:p>
    <w:p w:rsidR="00895D20" w:rsidRPr="003D23A6" w:rsidRDefault="00895D20" w:rsidP="00895D20">
      <w:pPr>
        <w:spacing w:after="0" w:line="240" w:lineRule="auto"/>
        <w:ind w:right="4" w:firstLine="567"/>
        <w:jc w:val="both"/>
        <w:rPr>
          <w:rFonts w:ascii="Times New Roman" w:eastAsia="Times New Roman" w:hAnsi="Times New Roman" w:cs="Times New Roman"/>
          <w:color w:val="000000"/>
          <w:sz w:val="24"/>
          <w:szCs w:val="24"/>
        </w:rPr>
      </w:pPr>
      <w:r w:rsidRPr="003D23A6">
        <w:rPr>
          <w:rFonts w:ascii="Times New Roman" w:eastAsia="Times New Roman" w:hAnsi="Times New Roman" w:cs="Times New Roman"/>
          <w:color w:val="000000"/>
          <w:sz w:val="24"/>
          <w:szCs w:val="24"/>
          <w:u w:val="single" w:color="000000"/>
        </w:rPr>
        <w:t>Раздел «Орфоэпия»</w:t>
      </w:r>
      <w:r w:rsidRPr="003D23A6">
        <w:rPr>
          <w:rFonts w:ascii="Times New Roman" w:eastAsia="Times New Roman" w:hAnsi="Times New Roman" w:cs="Times New Roman"/>
          <w:color w:val="000000"/>
          <w:sz w:val="24"/>
          <w:szCs w:val="24"/>
        </w:rPr>
        <w:t xml:space="preserve"> </w:t>
      </w:r>
    </w:p>
    <w:p w:rsidR="00895D20" w:rsidRPr="003D23A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3D23A6">
        <w:rPr>
          <w:rFonts w:ascii="Times New Roman" w:eastAsia="Times New Roman" w:hAnsi="Times New Roman" w:cs="Times New Roman"/>
          <w:b/>
          <w:color w:val="000000"/>
          <w:sz w:val="24"/>
          <w:szCs w:val="24"/>
        </w:rPr>
        <w:t xml:space="preserve">Выпускник получит возможность научиться: </w:t>
      </w:r>
    </w:p>
    <w:p w:rsidR="00895D20" w:rsidRPr="003D23A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3D23A6">
        <w:rPr>
          <w:rFonts w:ascii="Times New Roman" w:eastAsia="Times New Roman" w:hAnsi="Times New Roman" w:cs="Times New Roman"/>
          <w:color w:val="000000"/>
          <w:sz w:val="24"/>
          <w:szCs w:val="24"/>
        </w:rPr>
        <w:t xml:space="preserve">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895D20" w:rsidRPr="003D23A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3D23A6">
        <w:rPr>
          <w:rFonts w:ascii="Times New Roman" w:eastAsia="Times New Roman" w:hAnsi="Times New Roman" w:cs="Times New Roman"/>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37" o:spid="_x0000_s1042" style="width:7.75pt;height:14.05pt;mso-position-horizontal-relative:char;mso-position-vertical-relative:line" coordsize="98658,178309">
            <v:rect id="Rectangle 5898" o:spid="_x0000_s1043" style="position:absolute;width:131215;height:23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WscIA&#10;AADdAAAADwAAAGRycy9kb3ducmV2LnhtbERPy4rCMBTdC/5DuMLsNHXAoa1GEUfR5fgAdXdprm2x&#10;uSlNtJ35+slCcHk479miM5V4UuNKywrGowgEcWZ1ybmC03EzjEE4j6yxskwKfsnBYt7vzTDVtuU9&#10;PQ8+FyGEXYoKCu/rVEqXFWTQjWxNHLibbQz6AJtc6gbbEG4q+RlFX9JgyaGhwJpWBWX3w8Mo2Mb1&#10;8rKzf21era/b8885+T4mXqmPQbecgvDU+bf45d5pBZM4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BaxwgAAAN0AAAAPAAAAAAAAAAAAAAAAAJgCAABkcnMvZG93&#10;bnJldi54bWxQSwUGAAAAAAQABAD1AAAAhwMAAAAA&#10;" filled="f" stroked="f">
              <v:textbox inset="0,0,0,0">
                <w:txbxContent>
                  <w:p w:rsidR="00C52299" w:rsidRDefault="00C52299" w:rsidP="00895D20">
                    <w:pPr>
                      <w:spacing w:after="160" w:line="259" w:lineRule="auto"/>
                    </w:pPr>
                    <w:r>
                      <w:rPr>
                        <w:rFonts w:ascii="Cambria Math" w:eastAsia="Cambria Math" w:hAnsi="Cambria Math" w:cs="Cambria Math"/>
                        <w:sz w:val="30"/>
                      </w:rPr>
                      <w:t xml:space="preserve"> </w:t>
                    </w:r>
                  </w:p>
                </w:txbxContent>
              </v:textbox>
            </v:rect>
            <w10:wrap type="none"/>
            <w10:anchorlock/>
          </v:group>
        </w:pict>
      </w:r>
      <w:r w:rsidRPr="003D23A6">
        <w:rPr>
          <w:rFonts w:ascii="Times New Roman" w:eastAsia="Times New Roman" w:hAnsi="Times New Roman" w:cs="Times New Roman"/>
          <w:color w:val="000000"/>
          <w:sz w:val="24"/>
          <w:szCs w:val="24"/>
        </w:rPr>
        <w:t>др.</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Раздел «Состав слова (морфемика)»</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изменяемые и неизменяемые слова;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родственные (однокоренные) слова и формы слова;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находить в словах с однозначно выделяемыми морфемами окончание, корень, приставку, суффикс.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895D20"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выполнять морфемный анализ слова в соответствии с предложенным учебником алгоритмом, оценивать правильность его выполнения; – использовать результаты выполненного морфемного анализа для решения орфографических и/или речевых задач</w:t>
      </w:r>
      <w:r w:rsidRPr="00093C76">
        <w:rPr>
          <w:rFonts w:ascii="Times New Roman" w:eastAsia="Times New Roman" w:hAnsi="Times New Roman" w:cs="Times New Roman"/>
          <w:color w:val="000000"/>
          <w:sz w:val="24"/>
          <w:szCs w:val="24"/>
        </w:rPr>
        <w:t xml:space="preserve">. </w:t>
      </w:r>
    </w:p>
    <w:p w:rsidR="00895D20" w:rsidRP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u w:val="single" w:color="000000"/>
          <w:lang w:val="en-US"/>
        </w:rPr>
        <w:t>Раздел «Лексика»</w:t>
      </w:r>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выявлять слова, значение которых требует уточнения;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определять значение слова по тексту или уточнять с помощью толкового словаря </w:t>
      </w:r>
    </w:p>
    <w:p w:rsidR="00895D20" w:rsidRPr="00895D20"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подбирать синонимы для устранения повторов в тексте.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подбирать антонимы для точной характеристики предметов при их сравнении;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различать употребление в тексте слов в прямом и переносном значении (простые случаи);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оценивать уместность использования слов в тексте; </w:t>
      </w:r>
    </w:p>
    <w:p w:rsidR="00895D20" w:rsidRPr="00D166E7"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выбирать слова из ряда </w:t>
      </w:r>
      <w:proofErr w:type="gramStart"/>
      <w:r w:rsidRPr="00093C76">
        <w:rPr>
          <w:rFonts w:ascii="Times New Roman" w:eastAsia="Times New Roman" w:hAnsi="Times New Roman" w:cs="Times New Roman"/>
          <w:i/>
          <w:color w:val="000000"/>
          <w:sz w:val="24"/>
          <w:szCs w:val="24"/>
        </w:rPr>
        <w:t>предложенных</w:t>
      </w:r>
      <w:proofErr w:type="gramEnd"/>
      <w:r w:rsidRPr="00093C76">
        <w:rPr>
          <w:rFonts w:ascii="Times New Roman" w:eastAsia="Times New Roman" w:hAnsi="Times New Roman" w:cs="Times New Roman"/>
          <w:i/>
          <w:color w:val="000000"/>
          <w:sz w:val="24"/>
          <w:szCs w:val="24"/>
        </w:rPr>
        <w:t xml:space="preserve"> для успешного решения коммуникативной задачи.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right="5148" w:firstLine="567"/>
        <w:rPr>
          <w:rFonts w:ascii="Times New Roman" w:eastAsia="Times New Roman" w:hAnsi="Times New Roman" w:cs="Times New Roman"/>
          <w:color w:val="000000"/>
          <w:sz w:val="24"/>
          <w:szCs w:val="24"/>
          <w:u w:val="single" w:color="000000"/>
        </w:rPr>
      </w:pPr>
      <w:r w:rsidRPr="00093C76">
        <w:rPr>
          <w:rFonts w:ascii="Times New Roman" w:eastAsia="Times New Roman" w:hAnsi="Times New Roman" w:cs="Times New Roman"/>
          <w:color w:val="000000"/>
          <w:sz w:val="24"/>
          <w:szCs w:val="24"/>
          <w:u w:val="single" w:color="000000"/>
          <w:lang w:val="en-US"/>
        </w:rPr>
        <w:t>Раздел «Морфология»</w:t>
      </w:r>
    </w:p>
    <w:p w:rsidR="00895D20" w:rsidRPr="00093C76" w:rsidRDefault="00895D20" w:rsidP="00895D20">
      <w:pPr>
        <w:spacing w:after="0" w:line="240" w:lineRule="auto"/>
        <w:ind w:right="5148" w:firstLine="567"/>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 </w:t>
      </w: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распознавать грамматические признаки слов;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проводить морфологический разбор им</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н существительных, им</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н прилагательных, глаголов по предложенному в учебнике алгоритму; оценивать правильность проведения морфологического разбора; </w:t>
      </w:r>
    </w:p>
    <w:p w:rsidR="00895D20" w:rsidRPr="00D166E7"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lastRenderedPageBreak/>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95D20" w:rsidRPr="00093C76" w:rsidRDefault="00895D20" w:rsidP="00895D20">
      <w:pPr>
        <w:spacing w:after="0" w:line="240" w:lineRule="auto"/>
        <w:ind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u w:val="single" w:color="000000"/>
        </w:rPr>
      </w:pPr>
      <w:r w:rsidRPr="00093C76">
        <w:rPr>
          <w:rFonts w:ascii="Times New Roman" w:eastAsia="Times New Roman" w:hAnsi="Times New Roman" w:cs="Times New Roman"/>
          <w:i/>
          <w:color w:val="000000"/>
          <w:sz w:val="24"/>
          <w:szCs w:val="24"/>
        </w:rPr>
        <w:t xml:space="preserve"> </w:t>
      </w:r>
      <w:r w:rsidRPr="00093C76">
        <w:rPr>
          <w:rFonts w:ascii="Times New Roman" w:eastAsia="Times New Roman" w:hAnsi="Times New Roman" w:cs="Times New Roman"/>
          <w:color w:val="000000"/>
          <w:sz w:val="24"/>
          <w:szCs w:val="24"/>
          <w:u w:val="single" w:color="000000"/>
          <w:lang w:val="en-US"/>
        </w:rPr>
        <w:t>Раздел «Синтаксис»</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 </w:t>
      </w: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различать предложение, словосочетание, слово;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устанавливать при помощи смысловых вопросов связь между словами в словосочетании и предложении;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классифицировать предложения по цели высказывания, находить повествовательные/побудительные/вопросительные предложения;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определять восклицательную/невосклицательную интонацию предложения;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находить главные и второстепенные (без деления на виды) члены предложения;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выделять предложения с однородными членами.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различать второстепенные члены предложения </w:t>
      </w:r>
      <w:proofErr w:type="gramStart"/>
      <w:r w:rsidRPr="00093C76">
        <w:rPr>
          <w:rFonts w:ascii="Times New Roman" w:eastAsia="Times New Roman" w:hAnsi="Times New Roman" w:cs="Times New Roman"/>
          <w:i/>
          <w:color w:val="000000"/>
          <w:sz w:val="24"/>
          <w:szCs w:val="24"/>
        </w:rPr>
        <w:t>—о</w:t>
      </w:r>
      <w:proofErr w:type="gramEnd"/>
      <w:r w:rsidRPr="00093C76">
        <w:rPr>
          <w:rFonts w:ascii="Times New Roman" w:eastAsia="Times New Roman" w:hAnsi="Times New Roman" w:cs="Times New Roman"/>
          <w:i/>
          <w:color w:val="000000"/>
          <w:sz w:val="24"/>
          <w:szCs w:val="24"/>
        </w:rPr>
        <w:t xml:space="preserve">пределения, дополнения, обстоятельства;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895D20" w:rsidRPr="00D166E7"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различать простые и сложные предложения.</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Содержательная линия «Орфография и пунктуация»</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применять правила правописания (в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ме содержания курса); – определять (уточнять) написание слова по орфографическому словарю учебника;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безошибочно списывать текст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мом 80—90 слов;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писать под диктовку тексты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мом 75—80 слов в соответствии с изученными правилами правописания;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осознавать место возможного возникновения орфографической ошибки;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подбирать примеры с определ</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нной орфограммой;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при составлении собственных текстов перефразировать </w:t>
      </w:r>
      <w:proofErr w:type="gramStart"/>
      <w:r w:rsidRPr="00093C76">
        <w:rPr>
          <w:rFonts w:ascii="Times New Roman" w:eastAsia="Times New Roman" w:hAnsi="Times New Roman" w:cs="Times New Roman"/>
          <w:i/>
          <w:color w:val="000000"/>
          <w:sz w:val="24"/>
          <w:szCs w:val="24"/>
        </w:rPr>
        <w:t>записываемое</w:t>
      </w:r>
      <w:proofErr w:type="gramEnd"/>
      <w:r w:rsidRPr="00093C76">
        <w:rPr>
          <w:rFonts w:ascii="Times New Roman" w:eastAsia="Times New Roman" w:hAnsi="Times New Roman" w:cs="Times New Roman"/>
          <w:i/>
          <w:color w:val="000000"/>
          <w:sz w:val="24"/>
          <w:szCs w:val="24"/>
        </w:rPr>
        <w:t xml:space="preserve">, чтобы избежать орфографических и пунктуационных ошибок; </w:t>
      </w:r>
    </w:p>
    <w:p w:rsidR="00895D20" w:rsidRPr="00D166E7"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при работе над ошибками осознавать причины появления ошибки и определять способы действий, помогающие предотвратить е</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в последующих письменных работах.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right="3019"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Содержательная линия «Развитие речи»</w:t>
      </w:r>
    </w:p>
    <w:p w:rsidR="00895D20" w:rsidRPr="00093C76" w:rsidRDefault="00895D20" w:rsidP="00895D20">
      <w:pPr>
        <w:spacing w:after="0" w:line="240" w:lineRule="auto"/>
        <w:ind w:right="3019"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выражать собственное мнение и аргументировать его;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самостоятельно озаглавливать текст;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составлять план текста;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сочинять письма, поздравительные открытки, записки и другие небольшие тексты для конкретных ситуаций общения.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создавать тексты по предложенному заголовку;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подробно или выборочно пересказывать текст;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пересказывать текст от другого лица;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составлять устный рассказ на определ</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нную тему с использованием разных типов речи: описание, повествование, рассуждение;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анализировать и корректировать тексты с нарушенным порядком предложений, находить в тексте смысловые пропуски;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корректировать тексты, в которых допущены нарушения культуры речи; </w:t>
      </w:r>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i/>
          <w:color w:val="000000"/>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roofErr w:type="gramEnd"/>
    </w:p>
    <w:p w:rsidR="00895D20" w:rsidRPr="00093C76" w:rsidRDefault="00895D20" w:rsidP="00895D20">
      <w:pPr>
        <w:numPr>
          <w:ilvl w:val="0"/>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соблюдать нормы речевого взаимодействия при интерактивном общении (</w:t>
      </w:r>
      <w:r w:rsidRPr="00093C76">
        <w:rPr>
          <w:rFonts w:ascii="Times New Roman" w:eastAsia="Times New Roman" w:hAnsi="Times New Roman" w:cs="Times New Roman"/>
          <w:i/>
          <w:color w:val="000000"/>
          <w:sz w:val="24"/>
          <w:szCs w:val="24"/>
          <w:lang w:val="en-US"/>
        </w:rPr>
        <w:t>sms</w:t>
      </w:r>
      <w:r w:rsidRPr="00093C76">
        <w:rPr>
          <w:rFonts w:ascii="Times New Roman" w:eastAsia="Times New Roman" w:hAnsi="Times New Roman" w:cs="Times New Roman"/>
          <w:i/>
          <w:color w:val="000000"/>
          <w:sz w:val="24"/>
          <w:szCs w:val="24"/>
        </w:rPr>
        <w:t xml:space="preserve">-сообщения, электронная почта, Интернет и другие </w:t>
      </w:r>
      <w:proofErr w:type="gramStart"/>
      <w:r w:rsidRPr="00093C76">
        <w:rPr>
          <w:rFonts w:ascii="Times New Roman" w:eastAsia="Times New Roman" w:hAnsi="Times New Roman" w:cs="Times New Roman"/>
          <w:i/>
          <w:color w:val="000000"/>
          <w:sz w:val="24"/>
          <w:szCs w:val="24"/>
        </w:rPr>
        <w:t>виды</w:t>
      </w:r>
      <w:proofErr w:type="gramEnd"/>
      <w:r w:rsidRPr="00093C76">
        <w:rPr>
          <w:rFonts w:ascii="Times New Roman" w:eastAsia="Times New Roman" w:hAnsi="Times New Roman" w:cs="Times New Roman"/>
          <w:i/>
          <w:color w:val="000000"/>
          <w:sz w:val="24"/>
          <w:szCs w:val="24"/>
        </w:rPr>
        <w:t xml:space="preserve"> и способы связи).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i/>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1.2.3.  Литературное чтение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color w:val="000000"/>
          <w:sz w:val="24"/>
          <w:szCs w:val="24"/>
        </w:rPr>
        <w:t xml:space="preserve">Выпускники начальной школы при изучении курса литературного чтения приобретают: </w:t>
      </w:r>
    </w:p>
    <w:p w:rsidR="00895D20" w:rsidRPr="00093C76" w:rsidRDefault="00895D20" w:rsidP="00895D20">
      <w:pPr>
        <w:numPr>
          <w:ilvl w:val="1"/>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895D20" w:rsidRPr="00093C76" w:rsidRDefault="00895D20" w:rsidP="00895D20">
      <w:pPr>
        <w:numPr>
          <w:ilvl w:val="1"/>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93C76">
        <w:rPr>
          <w:rFonts w:ascii="Times New Roman" w:eastAsia="Times New Roman" w:hAnsi="Times New Roman" w:cs="Times New Roman"/>
          <w:color w:val="000000"/>
          <w:sz w:val="24"/>
          <w:szCs w:val="24"/>
        </w:rPr>
        <w:t>обучения</w:t>
      </w:r>
      <w:proofErr w:type="gramEnd"/>
      <w:r w:rsidRPr="00093C76">
        <w:rPr>
          <w:rFonts w:ascii="Times New Roman" w:eastAsia="Times New Roman" w:hAnsi="Times New Roman" w:cs="Times New Roman"/>
          <w:color w:val="000000"/>
          <w:sz w:val="24"/>
          <w:szCs w:val="24"/>
        </w:rPr>
        <w:t xml:space="preserve"> по всем учебным предметам; формирование потребности в систематическом чтении; </w:t>
      </w:r>
    </w:p>
    <w:p w:rsidR="00895D20" w:rsidRPr="00093C76" w:rsidRDefault="00895D20" w:rsidP="00895D20">
      <w:pPr>
        <w:numPr>
          <w:ilvl w:val="1"/>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895D20" w:rsidRPr="00093C76" w:rsidRDefault="00895D20" w:rsidP="00895D20">
      <w:pPr>
        <w:numPr>
          <w:ilvl w:val="1"/>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95D20" w:rsidRPr="00093C76" w:rsidRDefault="00895D20" w:rsidP="00895D20">
      <w:pPr>
        <w:numPr>
          <w:ilvl w:val="1"/>
          <w:numId w:val="19"/>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Учащиеся будут учиться </w:t>
      </w:r>
      <w:proofErr w:type="gramStart"/>
      <w:r w:rsidRPr="00093C76">
        <w:rPr>
          <w:rFonts w:ascii="Times New Roman" w:eastAsia="Times New Roman" w:hAnsi="Times New Roman" w:cs="Times New Roman"/>
          <w:color w:val="000000"/>
          <w:sz w:val="24"/>
          <w:szCs w:val="24"/>
        </w:rPr>
        <w:t>полноценно</w:t>
      </w:r>
      <w:proofErr w:type="gramEnd"/>
      <w:r w:rsidRPr="00093C76">
        <w:rPr>
          <w:rFonts w:ascii="Times New Roman" w:eastAsia="Times New Roman" w:hAnsi="Times New Roman" w:cs="Times New Roman"/>
          <w:color w:val="000000"/>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093C76">
        <w:rPr>
          <w:rFonts w:ascii="Times New Roman" w:eastAsia="Times New Roman" w:hAnsi="Times New Roman" w:cs="Times New Roman"/>
          <w:color w:val="000000"/>
          <w:sz w:val="24"/>
          <w:szCs w:val="24"/>
        </w:rPr>
        <w:t>будет</w:t>
      </w:r>
      <w:proofErr w:type="gramEnd"/>
      <w:r w:rsidRPr="00093C76">
        <w:rPr>
          <w:rFonts w:ascii="Times New Roman" w:eastAsia="Times New Roman" w:hAnsi="Times New Roman" w:cs="Times New Roman"/>
          <w:color w:val="000000"/>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Учащиеся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093C76">
        <w:rPr>
          <w:rFonts w:ascii="Times New Roman" w:eastAsia="Times New Roman" w:hAnsi="Times New Roman" w:cs="Times New Roman"/>
          <w:color w:val="000000"/>
          <w:sz w:val="24"/>
          <w:szCs w:val="24"/>
        </w:rPr>
        <w:t>находить</w:t>
      </w:r>
      <w:proofErr w:type="gramEnd"/>
      <w:r w:rsidRPr="00093C76">
        <w:rPr>
          <w:rFonts w:ascii="Times New Roman" w:eastAsia="Times New Roman" w:hAnsi="Times New Roman" w:cs="Times New Roman"/>
          <w:color w:val="000000"/>
          <w:sz w:val="24"/>
          <w:szCs w:val="24"/>
        </w:rPr>
        <w:t xml:space="preserve"> и использовать информацию для практической работы. </w:t>
      </w:r>
    </w:p>
    <w:p w:rsidR="00895D20"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right="1862"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Виды речевой и читательской деятельности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1862"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прогнозировать содержание текста художественного произведения по заголовку, автору, жанру и осознавать цель чтения;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читать со скоростью, позволяющей понимать смысл </w:t>
      </w:r>
      <w:proofErr w:type="gramStart"/>
      <w:r w:rsidRPr="00093C76">
        <w:rPr>
          <w:rFonts w:ascii="Times New Roman" w:eastAsia="Times New Roman" w:hAnsi="Times New Roman" w:cs="Times New Roman"/>
          <w:color w:val="000000"/>
          <w:sz w:val="24"/>
          <w:szCs w:val="24"/>
        </w:rPr>
        <w:t>прочитанного</w:t>
      </w:r>
      <w:proofErr w:type="gramEnd"/>
      <w:r w:rsidRPr="00093C76">
        <w:rPr>
          <w:rFonts w:ascii="Times New Roman" w:eastAsia="Times New Roman" w:hAnsi="Times New Roman" w:cs="Times New Roman"/>
          <w:color w:val="000000"/>
          <w:sz w:val="24"/>
          <w:szCs w:val="24"/>
        </w:rPr>
        <w:t xml:space="preserve">;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на практическом уровне виды текстов (художественный, учебный, справочный), опираясь на особенности каждого вида текста; –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в содержании художественного, учебного и научно популярного текста, понимать его смысл (при чтении вслух и про себя, при прослушивании):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w:t>
      </w:r>
      <w:r w:rsidRPr="00093C76">
        <w:rPr>
          <w:rFonts w:ascii="Times New Roman" w:eastAsia="Times New Roman" w:hAnsi="Times New Roman" w:cs="Times New Roman"/>
          <w:color w:val="000000"/>
          <w:sz w:val="24"/>
          <w:szCs w:val="24"/>
        </w:rPr>
        <w:lastRenderedPageBreak/>
        <w:t>в явном виде;</w:t>
      </w:r>
      <w:proofErr w:type="gramEnd"/>
      <w:r w:rsidRPr="00093C76">
        <w:rPr>
          <w:rFonts w:ascii="Times New Roman" w:eastAsia="Times New Roman" w:hAnsi="Times New Roman" w:cs="Times New Roman"/>
          <w:color w:val="000000"/>
          <w:sz w:val="24"/>
          <w:szCs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простейшие приемы анализа различных видов текстов; –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различные формы интерпретации содержания текстов; – 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(пояснять) поступки героев, опираясь на содержание текста;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в нравственном содержании </w:t>
      </w:r>
      <w:proofErr w:type="gramStart"/>
      <w:r w:rsidRPr="00093C76">
        <w:rPr>
          <w:rFonts w:ascii="Times New Roman" w:eastAsia="Times New Roman" w:hAnsi="Times New Roman" w:cs="Times New Roman"/>
          <w:color w:val="000000"/>
          <w:sz w:val="24"/>
          <w:szCs w:val="24"/>
        </w:rPr>
        <w:t>прочитанного</w:t>
      </w:r>
      <w:proofErr w:type="gramEnd"/>
      <w:r w:rsidRPr="00093C76">
        <w:rPr>
          <w:rFonts w:ascii="Times New Roman" w:eastAsia="Times New Roman" w:hAnsi="Times New Roman" w:cs="Times New Roman"/>
          <w:color w:val="000000"/>
          <w:sz w:val="24"/>
          <w:szCs w:val="24"/>
        </w:rPr>
        <w:t xml:space="preserve">, самостоятельно делать выводы, соотносить поступки героев с нравственными нормами (только для художественных текстов);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осмысливать эстетические и нравственные ценности художественного текста и высказывать суждение;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осмысливать эстетические и нравственные ценности художественного текста и высказывать собственное суждение;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устанавливать ассоциации с жизненным опытом, с впечатлениями от восприятия других видов искусства;  </w:t>
      </w:r>
    </w:p>
    <w:p w:rsidR="00895D20" w:rsidRPr="00D166E7"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составлять по аналогии устные рассказы (повествование, рассуждение, описание).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right="2239"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Круг детского чтения (для всех видов текстов)</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2239"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04441D" w:rsidRDefault="00895D20" w:rsidP="0004441D">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выбор книги в библиотеке (или в контролируемом Интернете) по заданной тематике или по собственному желанию; </w:t>
      </w:r>
    </w:p>
    <w:p w:rsidR="00895D20" w:rsidRPr="0004441D" w:rsidRDefault="00895D20" w:rsidP="0004441D">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4441D">
        <w:rPr>
          <w:rFonts w:ascii="Times New Roman" w:eastAsia="Times New Roman" w:hAnsi="Times New Roman" w:cs="Times New Roman"/>
          <w:color w:val="000000"/>
          <w:sz w:val="24"/>
          <w:szCs w:val="24"/>
        </w:rPr>
        <w:lastRenderedPageBreak/>
        <w:t xml:space="preserve">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895D20" w:rsidRPr="00895D20"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составлять аннотацию и краткий отзыв на прочитанное произведение по заданному образцу.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lang w:val="en-US"/>
        </w:rPr>
        <w:t xml:space="preserve">работать с тематическим каталогом;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lang w:val="en-US"/>
        </w:rPr>
        <w:t xml:space="preserve">работать с детской периодикой;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самостоятельно писать отзыв о прочитанной книге (в свободной форме). </w:t>
      </w:r>
    </w:p>
    <w:p w:rsidR="00895D20"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Литературоведческая пропедевтика (только для художественных текстов)</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отличать на практическом уровне прозаический текст от </w:t>
      </w:r>
      <w:proofErr w:type="gramStart"/>
      <w:r w:rsidRPr="00093C76">
        <w:rPr>
          <w:rFonts w:ascii="Times New Roman" w:eastAsia="Times New Roman" w:hAnsi="Times New Roman" w:cs="Times New Roman"/>
          <w:color w:val="000000"/>
          <w:sz w:val="24"/>
          <w:szCs w:val="24"/>
        </w:rPr>
        <w:t>стихотворного</w:t>
      </w:r>
      <w:proofErr w:type="gramEnd"/>
      <w:r w:rsidRPr="00093C76">
        <w:rPr>
          <w:rFonts w:ascii="Times New Roman" w:eastAsia="Times New Roman" w:hAnsi="Times New Roman" w:cs="Times New Roman"/>
          <w:color w:val="000000"/>
          <w:sz w:val="24"/>
          <w:szCs w:val="24"/>
        </w:rPr>
        <w:t xml:space="preserve">, приводить примеры прозаических и стихотворных текстов;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находить средства художественной выразительности (метафора, олицетворение, эпитет).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i/>
          <w:color w:val="000000"/>
          <w:sz w:val="24"/>
          <w:szCs w:val="24"/>
        </w:rPr>
        <w:t xml:space="preserve">воспринимать художественную литературу как вид искусства, приводить примеры проявления художественного вымысла в произведениях; –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roofErr w:type="gramEnd"/>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определять позиции героев художественного текста, позицию автора художественного текста. </w:t>
      </w: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Творческая деятельность (только для художественных текстов)</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создавать по аналогии собственный текст в жанре сказки и загадки; – восстанавливать текст, дополняя его начало или окончание, или пополняя его событиями;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составлять устный рассказ по репродукциям картин художников и/или на основе личного опыта;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составлять устный рассказ на основе прочитанных произведений с учетом коммуникативной задачи (для разных адресатов).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писать сочинения по поводу прочитанного в виде </w:t>
      </w:r>
      <w:proofErr w:type="gramStart"/>
      <w:r w:rsidRPr="00093C76">
        <w:rPr>
          <w:rFonts w:ascii="Times New Roman" w:eastAsia="Times New Roman" w:hAnsi="Times New Roman" w:cs="Times New Roman"/>
          <w:i/>
          <w:color w:val="000000"/>
          <w:sz w:val="24"/>
          <w:szCs w:val="24"/>
        </w:rPr>
        <w:t>читательских</w:t>
      </w:r>
      <w:proofErr w:type="gramEnd"/>
      <w:r w:rsidRPr="00093C76">
        <w:rPr>
          <w:rFonts w:ascii="Times New Roman" w:eastAsia="Times New Roman" w:hAnsi="Times New Roman" w:cs="Times New Roman"/>
          <w:i/>
          <w:color w:val="000000"/>
          <w:sz w:val="24"/>
          <w:szCs w:val="24"/>
        </w:rPr>
        <w:t xml:space="preserve"> аннотации или отзыва;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создавать серии иллюстраций с короткими текстами по содержанию прочитанного (прослушанного) произведения; </w:t>
      </w:r>
    </w:p>
    <w:p w:rsidR="00895D20" w:rsidRPr="00093C76"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создавать проекты в виде книжек-самоделок, презентаций с аудиовизуальной поддержкой и пояснениями; </w:t>
      </w:r>
    </w:p>
    <w:p w:rsidR="00895D20" w:rsidRPr="0004441D" w:rsidRDefault="00895D20" w:rsidP="00895D20">
      <w:pPr>
        <w:numPr>
          <w:ilvl w:val="0"/>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04441D" w:rsidRPr="00093C76" w:rsidRDefault="0004441D" w:rsidP="0004441D">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lastRenderedPageBreak/>
        <w:t xml:space="preserve">1.2.4.  Родной (русский) язык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color w:val="000000"/>
          <w:sz w:val="24"/>
          <w:szCs w:val="24"/>
        </w:rPr>
        <w:t xml:space="preserve">В результате изучения курса родного (русского) языка учащиеся при получении начального общего образования получат: </w:t>
      </w:r>
    </w:p>
    <w:p w:rsidR="00895D20" w:rsidRPr="00093C76" w:rsidRDefault="00895D20" w:rsidP="00895D20">
      <w:pPr>
        <w:numPr>
          <w:ilvl w:val="1"/>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95D20" w:rsidRPr="00093C76" w:rsidRDefault="00895D20" w:rsidP="00895D20">
      <w:pPr>
        <w:numPr>
          <w:ilvl w:val="1"/>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обогащение активного и потенциального словарного запаса, развитие у </w:t>
      </w:r>
      <w:proofErr w:type="gramStart"/>
      <w:r w:rsidRPr="00093C76">
        <w:rPr>
          <w:rFonts w:ascii="Times New Roman" w:eastAsia="Times New Roman" w:hAnsi="Times New Roman" w:cs="Times New Roman"/>
          <w:color w:val="000000"/>
          <w:sz w:val="24"/>
          <w:szCs w:val="24"/>
        </w:rPr>
        <w:t>обучающихся</w:t>
      </w:r>
      <w:proofErr w:type="gramEnd"/>
      <w:r w:rsidRPr="00093C76">
        <w:rPr>
          <w:rFonts w:ascii="Times New Roman" w:eastAsia="Times New Roman" w:hAnsi="Times New Roman" w:cs="Times New Roman"/>
          <w:color w:val="000000"/>
          <w:sz w:val="24"/>
          <w:szCs w:val="24"/>
        </w:rPr>
        <w:t xml:space="preserve"> культуры владения родным языком в соответствии с нормами устной и письменной речи, правилами речевого этикета; </w:t>
      </w:r>
    </w:p>
    <w:p w:rsidR="00895D20" w:rsidRPr="00093C76" w:rsidRDefault="00895D20" w:rsidP="00895D20">
      <w:pPr>
        <w:numPr>
          <w:ilvl w:val="1"/>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895D20" w:rsidRPr="00D166E7" w:rsidRDefault="00895D20" w:rsidP="00895D20">
      <w:pPr>
        <w:numPr>
          <w:ilvl w:val="1"/>
          <w:numId w:val="20"/>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093C76">
        <w:rPr>
          <w:rFonts w:ascii="Times New Roman" w:eastAsia="Times New Roman" w:hAnsi="Times New Roman" w:cs="Times New Roman"/>
          <w:color w:val="000000"/>
          <w:sz w:val="24"/>
          <w:szCs w:val="24"/>
        </w:rPr>
        <w:t>дств дл</w:t>
      </w:r>
      <w:proofErr w:type="gramEnd"/>
      <w:r w:rsidRPr="00093C76">
        <w:rPr>
          <w:rFonts w:ascii="Times New Roman" w:eastAsia="Times New Roman" w:hAnsi="Times New Roman" w:cs="Times New Roman"/>
          <w:color w:val="000000"/>
          <w:sz w:val="24"/>
          <w:szCs w:val="24"/>
        </w:rPr>
        <w:t xml:space="preserve">я успешного решения коммуникативных </w:t>
      </w:r>
      <w:r w:rsidRPr="00D166E7">
        <w:rPr>
          <w:rFonts w:ascii="Times New Roman" w:eastAsia="Times New Roman" w:hAnsi="Times New Roman" w:cs="Times New Roman"/>
          <w:color w:val="000000"/>
          <w:sz w:val="24"/>
          <w:szCs w:val="24"/>
        </w:rPr>
        <w:t xml:space="preserve">задач; </w:t>
      </w:r>
    </w:p>
    <w:p w:rsidR="00895D20" w:rsidRPr="00D166E7" w:rsidRDefault="00895D20" w:rsidP="00895D20">
      <w:pPr>
        <w:numPr>
          <w:ilvl w:val="1"/>
          <w:numId w:val="20"/>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895D20" w:rsidRPr="00D166E7"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В результате изучения учебного предмета «Родного (русского) языка» у выпускников, освоивших ООП НОО, будет сформирован учебно</w:t>
      </w:r>
      <w:r>
        <w:rPr>
          <w:rFonts w:ascii="Times New Roman" w:eastAsia="Times New Roman" w:hAnsi="Times New Roman" w:cs="Times New Roman"/>
          <w:color w:val="000000"/>
          <w:sz w:val="24"/>
          <w:szCs w:val="24"/>
        </w:rPr>
        <w:t>-</w:t>
      </w:r>
      <w:r w:rsidRPr="00D166E7">
        <w:rPr>
          <w:rFonts w:ascii="Times New Roman" w:eastAsia="Times New Roman" w:hAnsi="Times New Roman" w:cs="Times New Roman"/>
          <w:color w:val="000000"/>
          <w:sz w:val="24"/>
          <w:szCs w:val="24"/>
        </w:rPr>
        <w:t xml:space="preserve">познавательный интерес к новому учебному материалу по родному (русскому) языку и способам решения новой языковой задачи, что заложит основы успешной учебной деятельности при продолжении курса русского языка на следующем уровне образования. </w:t>
      </w:r>
    </w:p>
    <w:p w:rsidR="00895D20" w:rsidRPr="00D166E7" w:rsidRDefault="00895D20" w:rsidP="00895D20">
      <w:pPr>
        <w:spacing w:after="0" w:line="240" w:lineRule="auto"/>
        <w:ind w:right="62" w:firstLine="567"/>
        <w:jc w:val="both"/>
        <w:rPr>
          <w:rFonts w:ascii="Times New Roman" w:eastAsia="Times New Roman" w:hAnsi="Times New Roman" w:cs="Times New Roman"/>
          <w:color w:val="000000"/>
          <w:sz w:val="24"/>
          <w:szCs w:val="24"/>
        </w:rPr>
      </w:pPr>
    </w:p>
    <w:p w:rsidR="00895D20" w:rsidRPr="00D166E7" w:rsidRDefault="00895D20" w:rsidP="00895D20">
      <w:pPr>
        <w:spacing w:after="0" w:line="240" w:lineRule="auto"/>
        <w:ind w:right="1528" w:firstLine="567"/>
        <w:rPr>
          <w:rFonts w:ascii="Times New Roman" w:eastAsia="Times New Roman" w:hAnsi="Times New Roman" w:cs="Times New Roman"/>
          <w:color w:val="000000"/>
          <w:sz w:val="24"/>
          <w:szCs w:val="24"/>
          <w:lang w:val="en-US"/>
        </w:rPr>
      </w:pPr>
      <w:proofErr w:type="gramStart"/>
      <w:r w:rsidRPr="00D166E7">
        <w:rPr>
          <w:rFonts w:ascii="Times New Roman" w:eastAsia="Times New Roman" w:hAnsi="Times New Roman" w:cs="Times New Roman"/>
          <w:color w:val="000000"/>
          <w:sz w:val="24"/>
          <w:szCs w:val="24"/>
          <w:u w:val="single" w:color="000000"/>
          <w:lang w:val="en-US"/>
        </w:rPr>
        <w:t>Раздел «Фонетика».</w:t>
      </w:r>
      <w:proofErr w:type="gramEnd"/>
      <w:r w:rsidRPr="00D166E7">
        <w:rPr>
          <w:rFonts w:ascii="Times New Roman" w:eastAsia="Times New Roman" w:hAnsi="Times New Roman" w:cs="Times New Roman"/>
          <w:color w:val="000000"/>
          <w:sz w:val="24"/>
          <w:szCs w:val="24"/>
          <w:lang w:val="en-US"/>
        </w:rPr>
        <w:t xml:space="preserve"> </w:t>
      </w:r>
    </w:p>
    <w:p w:rsidR="00895D20" w:rsidRPr="00D166E7"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b/>
          <w:color w:val="000000"/>
          <w:sz w:val="24"/>
          <w:szCs w:val="24"/>
          <w:lang w:val="en-US"/>
        </w:rPr>
        <w:t xml:space="preserve">Выпускник научится: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различать звуки и буквы,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 использовать знание алфавита при работе со словарями.</w:t>
      </w:r>
      <w:r w:rsidRPr="00D166E7">
        <w:rPr>
          <w:rFonts w:ascii="Times New Roman" w:eastAsia="Times New Roman" w:hAnsi="Times New Roman" w:cs="Times New Roman"/>
          <w:b/>
          <w:color w:val="000000"/>
          <w:sz w:val="24"/>
          <w:szCs w:val="24"/>
        </w:rPr>
        <w:t xml:space="preserve">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проводить фонетико-графический (звукобуквенный) разбор слова самостоятельно по предложенному в учебнике алгоритму;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оценивать правильность фонетико-графический (звукобуквенный) разбор слов;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применять знания фонетического материала при использовании правил правописания.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D166E7" w:rsidRDefault="00895D20" w:rsidP="00895D20">
      <w:pPr>
        <w:spacing w:after="0" w:line="240" w:lineRule="auto"/>
        <w:ind w:right="3563"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u w:val="single" w:color="000000"/>
        </w:rPr>
        <w:t>Раздел «Орфоэпия».</w:t>
      </w:r>
      <w:r w:rsidRPr="00D166E7">
        <w:rPr>
          <w:rFonts w:ascii="Times New Roman" w:eastAsia="Times New Roman" w:hAnsi="Times New Roman" w:cs="Times New Roman"/>
          <w:color w:val="000000"/>
          <w:sz w:val="24"/>
          <w:szCs w:val="24"/>
        </w:rPr>
        <w:t xml:space="preserve"> </w:t>
      </w:r>
    </w:p>
    <w:p w:rsidR="00895D20" w:rsidRPr="00D166E7" w:rsidRDefault="00895D20" w:rsidP="00895D20">
      <w:pPr>
        <w:spacing w:after="0" w:line="240" w:lineRule="auto"/>
        <w:ind w:firstLine="567"/>
        <w:jc w:val="both"/>
        <w:rPr>
          <w:rFonts w:ascii="Times New Roman" w:eastAsia="Times New Roman" w:hAnsi="Times New Roman" w:cs="Times New Roman"/>
          <w:b/>
          <w:color w:val="000000"/>
          <w:sz w:val="24"/>
          <w:szCs w:val="24"/>
        </w:rPr>
      </w:pPr>
      <w:r w:rsidRPr="00D166E7">
        <w:rPr>
          <w:rFonts w:ascii="Times New Roman" w:eastAsia="Times New Roman" w:hAnsi="Times New Roman" w:cs="Times New Roman"/>
          <w:b/>
          <w:color w:val="000000"/>
          <w:sz w:val="24"/>
          <w:szCs w:val="24"/>
        </w:rPr>
        <w:t xml:space="preserve">Выпускник получит возможность научиться: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D166E7">
        <w:rPr>
          <w:rFonts w:ascii="Times New Roman" w:eastAsia="Times New Roman" w:hAnsi="Times New Roman" w:cs="Times New Roman"/>
          <w:color w:val="000000"/>
          <w:sz w:val="24"/>
          <w:szCs w:val="24"/>
        </w:rPr>
        <w:t>соблюдать основные орфоэпические правила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39" o:spid="_x0000_s1040" style="width:7.75pt;height:14.05pt;mso-position-horizontal-relative:char;mso-position-vertical-relative:line" coordsize="98658,178308">
            <v:rect id="Rectangle 6968" o:spid="_x0000_s1041" style="position:absolute;width:131215;height:23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UGsIA&#10;AADdAAAADwAAAGRycy9kb3ducmV2LnhtbERPy4rCMBTdD/gP4QruxlQXxVajiDrocnyAurs017bY&#10;3JQmY+t8vVkILg/nPVt0phIPalxpWcFoGIEgzqwuOVdwOv58T0A4j6yxskwKnuRgMe99zTDVtuU9&#10;PQ4+FyGEXYoKCu/rVEqXFWTQDW1NHLibbQz6AJtc6gbbEG4qOY6iWBosOTQUWNOqoOx++DMKtpN6&#10;ednZ/zavNtft+fecrI+JV2rQ75ZTEJ46/xG/3TutIE7iMDe8CU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hQawgAAAN0AAAAPAAAAAAAAAAAAAAAAAJgCAABkcnMvZG93&#10;bnJldi54bWxQSwUGAAAAAAQABAD1AAAAhwMAAAAA&#10;" filled="f" stroked="f">
              <v:textbox inset="0,0,0,0">
                <w:txbxContent>
                  <w:p w:rsidR="00C52299" w:rsidRDefault="00C52299" w:rsidP="00895D20">
                    <w:pPr>
                      <w:spacing w:after="160" w:line="259" w:lineRule="auto"/>
                    </w:pPr>
                    <w:r>
                      <w:rPr>
                        <w:rFonts w:ascii="Cambria Math" w:eastAsia="Cambria Math" w:hAnsi="Cambria Math" w:cs="Cambria Math"/>
                        <w:sz w:val="30"/>
                      </w:rPr>
                      <w:t xml:space="preserve"> </w:t>
                    </w:r>
                  </w:p>
                </w:txbxContent>
              </v:textbox>
            </v:rect>
            <w10:wrap type="none"/>
            <w10:anchorlock/>
          </v:group>
        </w:pict>
      </w:r>
      <w:r w:rsidRPr="00D166E7">
        <w:rPr>
          <w:rFonts w:ascii="Times New Roman" w:eastAsia="Times New Roman" w:hAnsi="Times New Roman" w:cs="Times New Roman"/>
          <w:color w:val="000000"/>
          <w:sz w:val="24"/>
          <w:szCs w:val="24"/>
        </w:rPr>
        <w:t xml:space="preserve">др.; - пользоваться орфоэпическим словарем. </w:t>
      </w:r>
      <w:proofErr w:type="gramEnd"/>
    </w:p>
    <w:p w:rsidR="00895D20" w:rsidRDefault="00895D20" w:rsidP="00895D20">
      <w:pPr>
        <w:spacing w:after="0" w:line="240" w:lineRule="auto"/>
        <w:ind w:right="1528" w:firstLine="567"/>
        <w:rPr>
          <w:rFonts w:ascii="Times New Roman" w:eastAsia="Times New Roman" w:hAnsi="Times New Roman" w:cs="Times New Roman"/>
          <w:color w:val="000000"/>
          <w:sz w:val="24"/>
          <w:szCs w:val="24"/>
          <w:u w:val="single" w:color="000000"/>
        </w:rPr>
      </w:pP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lang w:val="en-US"/>
        </w:rPr>
      </w:pPr>
      <w:proofErr w:type="gramStart"/>
      <w:r w:rsidRPr="00093C76">
        <w:rPr>
          <w:rFonts w:ascii="Times New Roman" w:eastAsia="Times New Roman" w:hAnsi="Times New Roman" w:cs="Times New Roman"/>
          <w:color w:val="000000"/>
          <w:sz w:val="24"/>
          <w:szCs w:val="24"/>
          <w:u w:val="single" w:color="000000"/>
          <w:lang w:val="en-US"/>
        </w:rPr>
        <w:t>Раздел «Лексика».</w:t>
      </w:r>
      <w:proofErr w:type="gramEnd"/>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осознавать слово как единство звучания и значения;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выявлять в речи незнакомые слова, значение которых требует </w:t>
      </w:r>
      <w:proofErr w:type="gramStart"/>
      <w:r w:rsidRPr="00093C76">
        <w:rPr>
          <w:rFonts w:ascii="Times New Roman" w:eastAsia="Times New Roman" w:hAnsi="Times New Roman" w:cs="Times New Roman"/>
          <w:color w:val="000000"/>
          <w:sz w:val="24"/>
          <w:szCs w:val="24"/>
        </w:rPr>
        <w:t>уточнения</w:t>
      </w:r>
      <w:proofErr w:type="gramEnd"/>
      <w:r w:rsidRPr="00093C76">
        <w:rPr>
          <w:rFonts w:ascii="Times New Roman" w:eastAsia="Times New Roman" w:hAnsi="Times New Roman" w:cs="Times New Roman"/>
          <w:color w:val="000000"/>
          <w:sz w:val="24"/>
          <w:szCs w:val="24"/>
        </w:rPr>
        <w:t xml:space="preserve"> и определять значение слова по тексту или с помощью толкового словаря; - различать однозначные и многозначные слова.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различать антонимы, синонимы, омонимы; подбирать к предложенным словам по 1-2 синонима;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различать употребление в тексте слов в прямом и переносном значении (простые случаи);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оценивать уместность использования слов в тексте;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выбирать слова из ряда </w:t>
      </w:r>
      <w:proofErr w:type="gramStart"/>
      <w:r w:rsidRPr="00D166E7">
        <w:rPr>
          <w:rFonts w:ascii="Times New Roman" w:eastAsia="Times New Roman" w:hAnsi="Times New Roman" w:cs="Times New Roman"/>
          <w:color w:val="000000"/>
          <w:sz w:val="24"/>
          <w:szCs w:val="24"/>
        </w:rPr>
        <w:t>предложенных</w:t>
      </w:r>
      <w:proofErr w:type="gramEnd"/>
      <w:r w:rsidRPr="00D166E7">
        <w:rPr>
          <w:rFonts w:ascii="Times New Roman" w:eastAsia="Times New Roman" w:hAnsi="Times New Roman" w:cs="Times New Roman"/>
          <w:color w:val="000000"/>
          <w:sz w:val="24"/>
          <w:szCs w:val="24"/>
        </w:rPr>
        <w:t xml:space="preserve"> для успешного решения коммуникативной задачи;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пользоваться фразеологическим словарем, словарем синонимов; - познакомиться с элементами словообразования.  </w:t>
      </w:r>
    </w:p>
    <w:p w:rsidR="00895D20" w:rsidRDefault="00895D20" w:rsidP="00895D20">
      <w:pPr>
        <w:spacing w:after="0" w:line="240" w:lineRule="auto"/>
        <w:ind w:right="1528" w:firstLine="567"/>
        <w:rPr>
          <w:rFonts w:ascii="Times New Roman" w:eastAsia="Times New Roman" w:hAnsi="Times New Roman" w:cs="Times New Roman"/>
          <w:color w:val="000000"/>
          <w:sz w:val="24"/>
          <w:szCs w:val="24"/>
          <w:u w:val="single" w:color="000000"/>
        </w:rPr>
      </w:pP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lang w:val="en-US"/>
        </w:rPr>
      </w:pPr>
      <w:proofErr w:type="gramStart"/>
      <w:r w:rsidRPr="00093C76">
        <w:rPr>
          <w:rFonts w:ascii="Times New Roman" w:eastAsia="Times New Roman" w:hAnsi="Times New Roman" w:cs="Times New Roman"/>
          <w:color w:val="000000"/>
          <w:sz w:val="24"/>
          <w:szCs w:val="24"/>
          <w:u w:val="single" w:color="000000"/>
          <w:lang w:val="en-US"/>
        </w:rPr>
        <w:t>Раздел «Морфология».</w:t>
      </w:r>
      <w:proofErr w:type="gramEnd"/>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определять грамматические признаки имен существительных – род, склонение, число, падеж;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определять грамматические признаки имен прилагательных – род (в единственном числе), число, падеж; изменять прилагательные по падежам;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определять грамматические признаки глаголов – время, род, число (в прошедшем времени в единственном числе), лицо (в настоящем и будущем времени); изменять (спрягать) глаголы по лицам, числам в настоящем и будущем времени; изменять глаголы в прошедшем времени в единственном числе по родам; иметь представление о возвратных глаголах;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выявлять роль и значение слов разных частей речи в речи и пользоваться словами разных частей речи и их формами в собственных речевых высказываниях.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получит возможность научиться: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наблюдать над словообразованием имен существительных, имен прилагательных, глаголов;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 </w:t>
      </w:r>
    </w:p>
    <w:p w:rsidR="00895D20"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находить и исправлять в устной и письменной речи речевые ошибки и недочеты в употреблении изучаемых частей речи.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lang w:val="en-US"/>
        </w:rPr>
      </w:pPr>
      <w:proofErr w:type="gramStart"/>
      <w:r w:rsidRPr="00093C76">
        <w:rPr>
          <w:rFonts w:ascii="Times New Roman" w:eastAsia="Times New Roman" w:hAnsi="Times New Roman" w:cs="Times New Roman"/>
          <w:color w:val="000000"/>
          <w:sz w:val="24"/>
          <w:szCs w:val="24"/>
          <w:u w:val="single" w:color="000000"/>
          <w:lang w:val="en-US"/>
        </w:rPr>
        <w:t>Раздел «Синтаксис».</w:t>
      </w:r>
      <w:proofErr w:type="gramEnd"/>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различать предложение, словосочетание, слово;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устанавливать при помощи смысловых вопросов связь между словами в словосочетании и предложении; составлять из заданных слов словосочетания, учитывая их связь по смыслу и по форме; </w:t>
      </w:r>
    </w:p>
    <w:p w:rsidR="00895D20" w:rsidRPr="00895D20"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находить главные (подлежащее и сказуемое) и второстепенные (без деления на виды) члены предложения; выделять из предложения словосочетания; - распознавать предложения с однородными членами, находить в них однородные члены предложения; использовать интонацию при перечислении однородных членов в предложении.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различать второстепенные члены предложения — определения, дополнения, обстоятельства;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lastRenderedPageBreak/>
        <w:t xml:space="preserve">различать простые предложения с однородными членами от сложных предложений; составлять предложения с однородными членами и использовать их в речи.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right="3230" w:firstLine="567"/>
        <w:rPr>
          <w:rFonts w:ascii="Times New Roman" w:eastAsia="Times New Roman" w:hAnsi="Times New Roman" w:cs="Times New Roman"/>
          <w:color w:val="000000"/>
          <w:sz w:val="24"/>
          <w:szCs w:val="24"/>
          <w:u w:val="single" w:color="000000"/>
        </w:rPr>
      </w:pPr>
      <w:r w:rsidRPr="00093C76">
        <w:rPr>
          <w:rFonts w:ascii="Times New Roman" w:eastAsia="Times New Roman" w:hAnsi="Times New Roman" w:cs="Times New Roman"/>
          <w:color w:val="000000"/>
          <w:sz w:val="24"/>
          <w:szCs w:val="24"/>
          <w:u w:val="single" w:color="000000"/>
        </w:rPr>
        <w:t>Разделы «Орфография и пунктуация».</w:t>
      </w:r>
    </w:p>
    <w:p w:rsidR="00895D20" w:rsidRPr="00093C76" w:rsidRDefault="00895D20" w:rsidP="00895D20">
      <w:pPr>
        <w:spacing w:after="0" w:line="240" w:lineRule="auto"/>
        <w:ind w:right="3230"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применять изученные правила правописания (в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ме содержания курса); - определять (уточнять) написание слова по орфографическому словарю учебника как средством самоконтроля при проверке написания слов;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безошибочно списывать текст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мом 80—90 слов;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писать под диктовку тексты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мом 75—80 слов в соответствии с изученными правилами правописания;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осознавать место возможного возникновения орфографической ошибки;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применять разные способы проверки написания слов: изменение формы слова, побор однокоренных слов, подбор слов с ударной морфемой, знание фонетических особенностей орфограммы, использование орфографического словаря;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при работе над ошибками осознавать причины появления орфографических и пунктуационных ошибок и определять способы действий, помогающие предотвратить е</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в последующих письменных работах.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right="4836" w:firstLine="567"/>
        <w:rPr>
          <w:rFonts w:ascii="Times New Roman" w:eastAsia="Times New Roman" w:hAnsi="Times New Roman" w:cs="Times New Roman"/>
          <w:i/>
          <w:color w:val="000000"/>
          <w:sz w:val="24"/>
          <w:szCs w:val="24"/>
        </w:rPr>
      </w:pPr>
      <w:r w:rsidRPr="00093C76">
        <w:rPr>
          <w:rFonts w:ascii="Times New Roman" w:eastAsia="Times New Roman" w:hAnsi="Times New Roman" w:cs="Times New Roman"/>
          <w:i/>
          <w:color w:val="000000"/>
          <w:sz w:val="24"/>
          <w:szCs w:val="24"/>
          <w:u w:val="single" w:color="000000"/>
        </w:rPr>
        <w:t>Раздел «Развитие речи».</w:t>
      </w:r>
      <w:r w:rsidRPr="00093C76">
        <w:rPr>
          <w:rFonts w:ascii="Times New Roman" w:eastAsia="Times New Roman" w:hAnsi="Times New Roman" w:cs="Times New Roman"/>
          <w:i/>
          <w:color w:val="000000"/>
          <w:sz w:val="24"/>
          <w:szCs w:val="24"/>
        </w:rPr>
        <w:t xml:space="preserve"> </w:t>
      </w:r>
    </w:p>
    <w:p w:rsidR="00895D20" w:rsidRPr="00093C76" w:rsidRDefault="00895D20" w:rsidP="00895D20">
      <w:pPr>
        <w:spacing w:after="0" w:line="240" w:lineRule="auto"/>
        <w:ind w:right="4836"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работать с текстом: определять тему и главную мысль текста, самостоятельно озаглавливать текст;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определять смысловые части текста, их последовательность, составлять план текста; использовать различные виды планов;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передавать письменно (после коллективной подготовки) подробно или выборочно передавать содержание повествовательного текста, предъявляемого на основе зрительного или слухового восприятия, сохраняя основные особенности текста-образца, грамотно записывать текст, соблюдая орфографические и лексические нормы;  </w:t>
      </w:r>
    </w:p>
    <w:p w:rsidR="00895D20" w:rsidRPr="00895D20"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составлять тексты в художественном и научном стиле.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составлять тексты в художественном и научном стиле;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составлять текст-повествование, текст-описание, текст-рассуждение (сочинение повествование, сочинение описание, сочинение рассуждение) по алгоритму;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использовать связи (цепная, параллельная) между предложениями при построении текста;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анализировать и редактировать собственные тексты.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1.2.5. Литературное чтение на родном (русском) языке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color w:val="000000"/>
          <w:sz w:val="24"/>
          <w:szCs w:val="24"/>
        </w:rPr>
        <w:t xml:space="preserve">Выпускники начальной школы при изучении курса литературного чтения приобретают: </w:t>
      </w:r>
    </w:p>
    <w:p w:rsidR="00895D20" w:rsidRPr="00093C76" w:rsidRDefault="00895D20" w:rsidP="00895D20">
      <w:pPr>
        <w:numPr>
          <w:ilvl w:val="1"/>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понимание родной литературы как одной из основных национально</w:t>
      </w:r>
      <w:r>
        <w:rPr>
          <w:rFonts w:ascii="Times New Roman" w:eastAsia="Times New Roman" w:hAnsi="Times New Roman" w:cs="Times New Roman"/>
          <w:color w:val="000000"/>
          <w:sz w:val="24"/>
          <w:szCs w:val="24"/>
        </w:rPr>
        <w:t>-</w:t>
      </w:r>
      <w:r w:rsidRPr="00093C76">
        <w:rPr>
          <w:rFonts w:ascii="Times New Roman" w:eastAsia="Times New Roman" w:hAnsi="Times New Roman" w:cs="Times New Roman"/>
          <w:color w:val="000000"/>
          <w:sz w:val="24"/>
          <w:szCs w:val="24"/>
        </w:rPr>
        <w:t xml:space="preserve">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895D20" w:rsidRPr="00093C76" w:rsidRDefault="00895D20" w:rsidP="00895D20">
      <w:pPr>
        <w:numPr>
          <w:ilvl w:val="1"/>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w:t>
      </w:r>
      <w:r w:rsidRPr="00093C76">
        <w:rPr>
          <w:rFonts w:ascii="Times New Roman" w:eastAsia="Times New Roman" w:hAnsi="Times New Roman" w:cs="Times New Roman"/>
          <w:color w:val="000000"/>
          <w:sz w:val="24"/>
          <w:szCs w:val="24"/>
        </w:rPr>
        <w:lastRenderedPageBreak/>
        <w:t xml:space="preserve">в систематическом чтении на родном языке как средстве познания себя и мира; обеспечение культурной самоидентификации; </w:t>
      </w:r>
    </w:p>
    <w:p w:rsidR="00895D20" w:rsidRPr="00093C76" w:rsidRDefault="00895D20" w:rsidP="00895D20">
      <w:pPr>
        <w:numPr>
          <w:ilvl w:val="1"/>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895D20" w:rsidRPr="00093C76" w:rsidRDefault="00895D20" w:rsidP="00895D20">
      <w:pPr>
        <w:numPr>
          <w:ilvl w:val="1"/>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95D20" w:rsidRPr="00093C76" w:rsidRDefault="00895D20" w:rsidP="00895D20">
      <w:pPr>
        <w:numPr>
          <w:ilvl w:val="1"/>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p>
    <w:p w:rsidR="00895D20" w:rsidRDefault="00895D20" w:rsidP="00895D20">
      <w:pPr>
        <w:spacing w:after="0" w:line="240" w:lineRule="auto"/>
        <w:ind w:right="-1"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Виды речевой и читательской деятельности.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1" w:firstLine="567"/>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Выпускник</w:t>
      </w:r>
      <w:r>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b/>
          <w:color w:val="000000"/>
          <w:sz w:val="24"/>
          <w:szCs w:val="24"/>
          <w:lang w:val="en-US"/>
        </w:rPr>
        <w:t xml:space="preserve">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осознанно воспринимать (при прослушивании, чтении вслух и про себя) содержание различных видов текстов, выявлять их специфику (художественный, научно-познавательный, учебный); самостоятельно определять тему, главную мысль текста, делить текст на смысловые части и озаглавливать их; - прогнозировать содержание текста по названию и оформлению;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читать (вслух и про себя) со скоростью, позволяющей осознавать (понимать) смысл прочитанного;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читать (вслух) осознанно с соблюдением орфоэпических и интонационных норм чтения;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находить в тексте необходимую информацию;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работать над словом (распознавать прямое и переносное значение слова, его многозначность), целенаправленно пополнять свой активный словарный запас;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выстраивать монологическое речевое высказывание в рассказе небольшого объема (повествование, описание, рассуждение) с опорой на авторский текст, по предложенной теме, передаче впечатлений с использованием выразительных средств языка (синонимы, антонимы, сравнение)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для художественных текстов: ориентироваться в нравственном содержании прочитанного (представления о проявлении любви к России), давать характеристику героям произведения, используя выражения из текста; осознавать поступки героев, формировать свое отношение к героям произведения и выявлять авторское отношение к ним;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для учебных, научно-популярных текстов использовать простейшие приемы анализа различных видов текста: определять основное содержание текста; озаглавливать текст, устанавливать причинно-следственные связи и определять главную мысль текста; делить текст на части, определять микротемы, находить в тексте ключевые слова, требуемую информацию (конкретные сведения, факты, описания явлений, процессов), воспроизводить текст с опорой на ключевые слова, модель, схему;  </w:t>
      </w:r>
      <w:proofErr w:type="gramEnd"/>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передавать содержание прочитанного или прослушанного с учетом специфики текста в виде пересказа (подробного, выборочного, краткого) для всех видов текстов;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вести диалог в различных учебных ситуациях и в условиях внеучебного общения, соблюдая нормы речевого этикета; участвовать в диалоге при обсуждении прослушанного/прочитанного произведения; </w:t>
      </w:r>
    </w:p>
    <w:p w:rsidR="00895D20" w:rsidRPr="001563A0"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участвовать в коллективном обсуждении прослушанного/прочитанного текста (отвечать на вопросы,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при этом использовать справочные и иллюстративные материалы, разные виды информации.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приобрести потребность в систематическом чтении художественной литературы, изучении справочной, учебной и научно-познавательной литературы;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осмысливать эстетические и нравственные ценности художественного текста и высказывать суждение;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осознанно выбирать виды чтения (ознакомительное, изучающее, выборочное, поисковое);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определять авторскую позицию и </w:t>
      </w:r>
      <w:proofErr w:type="gramStart"/>
      <w:r w:rsidRPr="00093C76">
        <w:rPr>
          <w:rFonts w:ascii="Times New Roman" w:eastAsia="Times New Roman" w:hAnsi="Times New Roman" w:cs="Times New Roman"/>
          <w:i/>
          <w:color w:val="000000"/>
          <w:sz w:val="24"/>
          <w:szCs w:val="24"/>
        </w:rPr>
        <w:t>высказывать свое отношение</w:t>
      </w:r>
      <w:proofErr w:type="gramEnd"/>
      <w:r w:rsidRPr="00093C76">
        <w:rPr>
          <w:rFonts w:ascii="Times New Roman" w:eastAsia="Times New Roman" w:hAnsi="Times New Roman" w:cs="Times New Roman"/>
          <w:i/>
          <w:color w:val="000000"/>
          <w:sz w:val="24"/>
          <w:szCs w:val="24"/>
        </w:rPr>
        <w:t xml:space="preserve"> к герою произведения, его поступкам;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доказывать и подтверждать фактами (из текста) собственное суждение;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составлять по аналогии устные рассказы (повествование, рассуждение, описание).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Письмо (культура письменной речи).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получит возможность научиться: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i/>
          <w:color w:val="000000"/>
          <w:sz w:val="24"/>
          <w:szCs w:val="24"/>
        </w:rPr>
        <w:t xml:space="preserve">писать мини-сочинения (повествование, рассуждение, описание), рассказы на заданную тему, отзыв о прочитанном, используя выразительные средства языка (синонимы, антонимы, сравнения). </w:t>
      </w:r>
      <w:proofErr w:type="gramEnd"/>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Default="00895D20" w:rsidP="00895D20">
      <w:pPr>
        <w:spacing w:after="0" w:line="240" w:lineRule="auto"/>
        <w:ind w:right="1528"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Литературоведческая пропедевтика (практическое овладение).</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сравнивать, сопоставлять, делать элементарный анализ различных текстов, используя литературные понятия (автор, сюжет, тема, герой произведения, отношение автора к герою); </w:t>
      </w:r>
      <w:proofErr w:type="gramEnd"/>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распознавать прозаический текст от </w:t>
      </w:r>
      <w:proofErr w:type="gramStart"/>
      <w:r w:rsidRPr="00093C76">
        <w:rPr>
          <w:rFonts w:ascii="Times New Roman" w:eastAsia="Times New Roman" w:hAnsi="Times New Roman" w:cs="Times New Roman"/>
          <w:color w:val="000000"/>
          <w:sz w:val="24"/>
          <w:szCs w:val="24"/>
        </w:rPr>
        <w:t>стихотворного</w:t>
      </w:r>
      <w:proofErr w:type="gramEnd"/>
      <w:r w:rsidRPr="00093C76">
        <w:rPr>
          <w:rFonts w:ascii="Times New Roman" w:eastAsia="Times New Roman" w:hAnsi="Times New Roman" w:cs="Times New Roman"/>
          <w:color w:val="000000"/>
          <w:sz w:val="24"/>
          <w:szCs w:val="24"/>
        </w:rPr>
        <w:t xml:space="preserve">, приводить примеры прозаических и стихотворных текстов;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фольклор и авторские художественные произведения;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распознавать особенности построения фольклорных форм (колыбельные песни, потешки, пословицы, поговорки, загадки), художественных особенностей сказок; </w:t>
      </w:r>
    </w:p>
    <w:p w:rsidR="00895D20" w:rsidRPr="001563A0"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сравнивать, сопоставлять, делать элементарный анализ художественных произведений разных жанров (рассказ, басня, стихотворение), выделяя 2-3 существенных признака.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i/>
          <w:color w:val="000000"/>
          <w:sz w:val="24"/>
          <w:szCs w:val="24"/>
        </w:rPr>
        <w:t>разным видам</w:t>
      </w: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i/>
          <w:color w:val="000000"/>
          <w:sz w:val="24"/>
          <w:szCs w:val="24"/>
        </w:rPr>
        <w:t xml:space="preserve">рассказывания: повествование (рассказ), описание (пейзаж, портрет), рассуждение (монолог героя, диалог героев); </w:t>
      </w:r>
      <w:proofErr w:type="gramEnd"/>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i/>
          <w:color w:val="000000"/>
          <w:sz w:val="24"/>
          <w:szCs w:val="24"/>
        </w:rPr>
        <w:t xml:space="preserve">находить в тексте средства художественной выразительности (с помощью учителя): синонимы, антонимы, метафоры, гиперболы, сравнения, эпитеты. </w:t>
      </w:r>
      <w:proofErr w:type="gramEnd"/>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w:t>
      </w:r>
    </w:p>
    <w:p w:rsidR="00895D20" w:rsidRDefault="00895D20" w:rsidP="00895D20">
      <w:pPr>
        <w:spacing w:after="0" w:line="240" w:lineRule="auto"/>
        <w:ind w:right="4210" w:firstLine="567"/>
        <w:rPr>
          <w:rFonts w:ascii="Times New Roman" w:eastAsia="Times New Roman" w:hAnsi="Times New Roman" w:cs="Times New Roman"/>
          <w:i/>
          <w:color w:val="000000"/>
          <w:sz w:val="24"/>
          <w:szCs w:val="24"/>
          <w:lang w:val="en-US"/>
        </w:rPr>
      </w:pPr>
      <w:proofErr w:type="gramStart"/>
      <w:r w:rsidRPr="00093C76">
        <w:rPr>
          <w:rFonts w:ascii="Times New Roman" w:eastAsia="Times New Roman" w:hAnsi="Times New Roman" w:cs="Times New Roman"/>
          <w:i/>
          <w:color w:val="000000"/>
          <w:sz w:val="24"/>
          <w:szCs w:val="24"/>
          <w:u w:val="single" w:color="000000"/>
          <w:lang w:val="en-US"/>
        </w:rPr>
        <w:t>Библиографическая культура.</w:t>
      </w:r>
      <w:proofErr w:type="gramEnd"/>
      <w:r w:rsidRPr="00093C76">
        <w:rPr>
          <w:rFonts w:ascii="Times New Roman" w:eastAsia="Times New Roman" w:hAnsi="Times New Roman" w:cs="Times New Roman"/>
          <w:i/>
          <w:color w:val="000000"/>
          <w:sz w:val="24"/>
          <w:szCs w:val="24"/>
          <w:lang w:val="en-US"/>
        </w:rPr>
        <w:t xml:space="preserve"> </w:t>
      </w:r>
    </w:p>
    <w:p w:rsidR="00895D20" w:rsidRPr="00093C76" w:rsidRDefault="00895D20" w:rsidP="00895D20">
      <w:pPr>
        <w:spacing w:after="0" w:line="240" w:lineRule="auto"/>
        <w:ind w:right="4210" w:firstLine="567"/>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осознавать значимость чтения книг как источника необходимых знаний, информации;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распознавать элементы книги (оглавление, титульный лист, аннотация, иллюстрации);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пользоваться различными типами книг;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пользоваться алфавитным каталогом и осуществлять выбор книг по заданной тематике или по собственному желанию.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приобрести потребность в чтении учебной, художественной, справочной литературы. </w:t>
      </w:r>
    </w:p>
    <w:p w:rsidR="00895D20" w:rsidRPr="00093C76" w:rsidRDefault="00895D20" w:rsidP="00895D20">
      <w:pPr>
        <w:spacing w:after="0" w:line="240" w:lineRule="auto"/>
        <w:ind w:right="263" w:firstLine="567"/>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u w:val="single" w:color="000000"/>
        </w:rPr>
        <w:t>Творческая деятельность (на основе литературных текстов).</w:t>
      </w:r>
      <w:r w:rsidRPr="00093C76">
        <w:rPr>
          <w:rFonts w:ascii="Times New Roman" w:eastAsia="Times New Roman" w:hAnsi="Times New Roman" w:cs="Times New Roman"/>
          <w:i/>
          <w:color w:val="000000"/>
          <w:sz w:val="24"/>
          <w:szCs w:val="24"/>
        </w:rPr>
        <w:t xml:space="preserve"> </w:t>
      </w: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читать литературное произведение по ролям;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выполнять устное словесное рисование; </w:t>
      </w:r>
    </w:p>
    <w:p w:rsidR="00895D20" w:rsidRPr="00093C76"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составлять устный рассказ по репродукциям картин художников и/или на основе личного опыта;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способам написания изложения с элементами сочинения; </w:t>
      </w:r>
      <w:r w:rsidRPr="00D166E7">
        <w:rPr>
          <w:rFonts w:ascii="Times New Roman" w:eastAsia="Times New Roman" w:hAnsi="Times New Roman" w:cs="Times New Roman"/>
          <w:b/>
          <w:color w:val="000000"/>
          <w:sz w:val="24"/>
          <w:szCs w:val="24"/>
        </w:rPr>
        <w:t xml:space="preserve">Выпускник получит возможность научиться: </w:t>
      </w:r>
    </w:p>
    <w:p w:rsidR="00895D20" w:rsidRPr="00D166E7" w:rsidRDefault="00895D20" w:rsidP="00895D20">
      <w:pPr>
        <w:numPr>
          <w:ilvl w:val="0"/>
          <w:numId w:val="21"/>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работать в группе, создавая инсценировки прочитанного произведения; -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895D20" w:rsidRPr="00D166E7" w:rsidRDefault="00895D20" w:rsidP="00895D20">
      <w:pPr>
        <w:spacing w:after="0" w:line="240" w:lineRule="auto"/>
        <w:ind w:firstLine="567"/>
        <w:rPr>
          <w:rFonts w:ascii="Times New Roman" w:eastAsia="Times New Roman" w:hAnsi="Times New Roman" w:cs="Times New Roman"/>
          <w:color w:val="000000"/>
          <w:sz w:val="24"/>
          <w:szCs w:val="24"/>
        </w:rPr>
      </w:pPr>
      <w:r w:rsidRPr="00D166E7">
        <w:rPr>
          <w:rFonts w:ascii="Times New Roman" w:eastAsia="Times New Roman" w:hAnsi="Times New Roman" w:cs="Times New Roman"/>
          <w:b/>
          <w:color w:val="000000"/>
          <w:sz w:val="24"/>
          <w:szCs w:val="24"/>
        </w:rPr>
        <w:t xml:space="preserve"> </w:t>
      </w:r>
    </w:p>
    <w:p w:rsidR="00895D20" w:rsidRDefault="00895D20" w:rsidP="00895D20">
      <w:pPr>
        <w:spacing w:after="0" w:line="240" w:lineRule="auto"/>
        <w:ind w:firstLine="567"/>
        <w:jc w:val="both"/>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 xml:space="preserve">1.2.6. Иностранный язык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изучения иностранного языка при получении начального общего образования у учащихся будут: </w:t>
      </w:r>
    </w:p>
    <w:p w:rsidR="00895D20" w:rsidRPr="00093C76" w:rsidRDefault="00895D20" w:rsidP="00895D20">
      <w:pPr>
        <w:numPr>
          <w:ilvl w:val="1"/>
          <w:numId w:val="2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приобретены начальные навыки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895D20" w:rsidRPr="00093C76" w:rsidRDefault="00895D20" w:rsidP="00895D20">
      <w:pPr>
        <w:numPr>
          <w:ilvl w:val="1"/>
          <w:numId w:val="2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освоены начальные лингвистические представления, необходимые для овладения на элементарном уровне устной и письменной речью на иностранном языке, расширение лингвистического кругозора; </w:t>
      </w:r>
    </w:p>
    <w:p w:rsidR="00895D20" w:rsidRPr="00093C76" w:rsidRDefault="00895D20" w:rsidP="00895D20">
      <w:pPr>
        <w:numPr>
          <w:ilvl w:val="1"/>
          <w:numId w:val="2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сформировано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учащимися особенностей культуры своего народа. </w:t>
      </w:r>
      <w:proofErr w:type="gramStart"/>
      <w:r w:rsidRPr="00093C76">
        <w:rPr>
          <w:rFonts w:ascii="Times New Roman" w:eastAsia="Times New Roman" w:hAnsi="Times New Roman" w:cs="Times New Roman"/>
          <w:color w:val="000000"/>
          <w:sz w:val="24"/>
          <w:szCs w:val="24"/>
        </w:rPr>
        <w:t xml:space="preserve">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roofErr w:type="gramEnd"/>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Процесс овладения иностранным языком на начальном общем образовании внесет свой вклад в формирование активной жизненной позиции учащихся.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учащихся как членов гражданского общества.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 результате изучения иностранного языка на начальном общем образован</w:t>
      </w:r>
      <w:proofErr w:type="gramStart"/>
      <w:r w:rsidRPr="00093C76">
        <w:rPr>
          <w:rFonts w:ascii="Times New Roman" w:eastAsia="Times New Roman" w:hAnsi="Times New Roman" w:cs="Times New Roman"/>
          <w:color w:val="000000"/>
          <w:sz w:val="24"/>
          <w:szCs w:val="24"/>
        </w:rPr>
        <w:t>ии у у</w:t>
      </w:r>
      <w:proofErr w:type="gramEnd"/>
      <w:r w:rsidRPr="00093C76">
        <w:rPr>
          <w:rFonts w:ascii="Times New Roman" w:eastAsia="Times New Roman" w:hAnsi="Times New Roman" w:cs="Times New Roman"/>
          <w:color w:val="000000"/>
          <w:sz w:val="24"/>
          <w:szCs w:val="24"/>
        </w:rPr>
        <w:t xml:space="preserve">чащихся: </w:t>
      </w:r>
    </w:p>
    <w:p w:rsidR="00895D20" w:rsidRPr="00093C76" w:rsidRDefault="00895D20" w:rsidP="00895D20">
      <w:pPr>
        <w:numPr>
          <w:ilvl w:val="0"/>
          <w:numId w:val="22"/>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w:t>
      </w:r>
      <w:r w:rsidRPr="00093C76">
        <w:rPr>
          <w:rFonts w:ascii="Times New Roman" w:eastAsia="Times New Roman" w:hAnsi="Times New Roman" w:cs="Times New Roman"/>
          <w:color w:val="000000"/>
          <w:sz w:val="24"/>
          <w:szCs w:val="24"/>
        </w:rPr>
        <w:lastRenderedPageBreak/>
        <w:t xml:space="preserve">будет получено общее представление о строе изучаемого языка и его некоторых отличиях от родного языка; </w:t>
      </w:r>
      <w:proofErr w:type="gramEnd"/>
    </w:p>
    <w:p w:rsidR="00895D20" w:rsidRPr="00093C76" w:rsidRDefault="00895D20" w:rsidP="00895D20">
      <w:pPr>
        <w:numPr>
          <w:ilvl w:val="0"/>
          <w:numId w:val="22"/>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895D20" w:rsidRPr="00093C76" w:rsidRDefault="00895D20" w:rsidP="00895D20">
      <w:pPr>
        <w:numPr>
          <w:ilvl w:val="0"/>
          <w:numId w:val="22"/>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Коммуникативные умения</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Говорение</w:t>
      </w:r>
      <w:r>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участвовать в элементарных диалогах, соблюдая нормы речевого этикета, принятые в англоязычных странах; </w:t>
      </w:r>
    </w:p>
    <w:p w:rsidR="00895D20" w:rsidRPr="00895D2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составлять небольшое описание предмета, картинки, персонажа; – </w:t>
      </w:r>
      <w:r w:rsidRPr="00093C76">
        <w:rPr>
          <w:rFonts w:ascii="Times New Roman" w:eastAsia="Times New Roman" w:hAnsi="Times New Roman" w:cs="Times New Roman"/>
          <w:color w:val="000000"/>
          <w:sz w:val="24"/>
          <w:szCs w:val="24"/>
        </w:rPr>
        <w:tab/>
        <w:t xml:space="preserve">рассказывать о себе, своей семье, друге.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воспроизводить наизусть небольшие произведения детского фольклора;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составлять краткую характеристику персонажа; – </w:t>
      </w:r>
      <w:r w:rsidRPr="00093C76">
        <w:rPr>
          <w:rFonts w:ascii="Times New Roman" w:eastAsia="Times New Roman" w:hAnsi="Times New Roman" w:cs="Times New Roman"/>
          <w:i/>
          <w:color w:val="000000"/>
          <w:sz w:val="24"/>
          <w:szCs w:val="24"/>
        </w:rPr>
        <w:tab/>
        <w:t xml:space="preserve">кратко излагать содержание прочитанного текста.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left="567" w:right="6224"/>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lang w:val="en-US"/>
        </w:rPr>
        <w:t>Аудирование</w:t>
      </w:r>
      <w:r w:rsidRPr="00093C76">
        <w:rPr>
          <w:rFonts w:ascii="Times New Roman" w:eastAsia="Times New Roman" w:hAnsi="Times New Roman" w:cs="Times New Roman"/>
          <w:color w:val="000000"/>
          <w:sz w:val="24"/>
          <w:szCs w:val="24"/>
          <w:lang w:val="en-US"/>
        </w:rPr>
        <w:t xml:space="preserve"> </w:t>
      </w:r>
    </w:p>
    <w:p w:rsidR="00895D20" w:rsidRPr="00D166E7" w:rsidRDefault="00895D20" w:rsidP="00895D20">
      <w:pPr>
        <w:spacing w:after="0" w:line="240" w:lineRule="auto"/>
        <w:ind w:left="567" w:right="6224"/>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b/>
          <w:color w:val="000000"/>
          <w:sz w:val="24"/>
          <w:szCs w:val="24"/>
          <w:lang w:val="en-US"/>
        </w:rPr>
        <w:t xml:space="preserve">Выпускник научится: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color w:val="000000"/>
          <w:sz w:val="24"/>
          <w:szCs w:val="24"/>
        </w:rPr>
        <w:t xml:space="preserve">понимать на слух речь учителя и одноклассников при непосредственном общении и вербально/невербально реагировать на услышанное; –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r w:rsidRPr="00D166E7">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воспринимать на слух аудиотекст и полностью понимать содержащуюся в нем информацию; </w:t>
      </w:r>
    </w:p>
    <w:p w:rsidR="00895D2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использовать контекстуальную или языковую догадку при восприятии на слух текстов, содержащих некоторые незнакомые слова.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D166E7" w:rsidRDefault="00895D20" w:rsidP="00895D20">
      <w:pPr>
        <w:spacing w:after="0" w:line="240" w:lineRule="auto"/>
        <w:ind w:right="6552"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color w:val="000000"/>
          <w:sz w:val="24"/>
          <w:szCs w:val="24"/>
          <w:u w:val="single" w:color="000000"/>
          <w:lang w:val="en-US"/>
        </w:rPr>
        <w:t>Чтение</w:t>
      </w:r>
      <w:r w:rsidRPr="00D166E7">
        <w:rPr>
          <w:rFonts w:ascii="Times New Roman" w:eastAsia="Times New Roman" w:hAnsi="Times New Roman" w:cs="Times New Roman"/>
          <w:color w:val="000000"/>
          <w:sz w:val="24"/>
          <w:szCs w:val="24"/>
          <w:lang w:val="en-US"/>
        </w:rPr>
        <w:t xml:space="preserve"> </w:t>
      </w:r>
    </w:p>
    <w:p w:rsidR="00895D20" w:rsidRPr="00D166E7" w:rsidRDefault="00895D20" w:rsidP="00895D20">
      <w:pPr>
        <w:spacing w:after="0" w:line="240" w:lineRule="auto"/>
        <w:ind w:right="141"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b/>
          <w:color w:val="000000"/>
          <w:sz w:val="24"/>
          <w:szCs w:val="24"/>
          <w:lang w:val="en-US"/>
        </w:rPr>
        <w:t xml:space="preserve">Выпускник научится: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соотносить графический образ английского слова с его звуковым образом;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читать вслух небольшой текст, построенный на изученном языковом материале, соблюдая правила произношения и соответствующую интонацию; – читать про себя и понимать содержание небольшого текста, построенного в основном на изученном языковом материале;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читать про себя и находить в тексте необходимую информацию.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догадываться о значении незнакомых слов по контексту; </w:t>
      </w:r>
    </w:p>
    <w:p w:rsidR="00895D2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не обращать внимания на незнакомые слова, не мешающие понимать основное содержание текста.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right="655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u w:val="single" w:color="000000"/>
          <w:lang w:val="en-US"/>
        </w:rPr>
        <w:t>Письмо</w:t>
      </w:r>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ind w:right="-1" w:firstLine="567"/>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lang w:val="en-US"/>
        </w:rPr>
        <w:t>Выпускник</w:t>
      </w:r>
      <w:r>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b/>
          <w:color w:val="000000"/>
          <w:sz w:val="24"/>
          <w:szCs w:val="24"/>
          <w:lang w:val="en-US"/>
        </w:rPr>
        <w:t xml:space="preserve">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выписывать из текста слова, словосочетания и предложения;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писать поздравительную открытку с Новым годом, Рождеством, дн</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 рождения (с опорой на образец); </w:t>
      </w:r>
    </w:p>
    <w:p w:rsidR="00895D20" w:rsidRPr="001563A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писать по образцу краткое письмо зарубежному другу.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в письменной форме кратко отвечать на вопросы к тексту;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составлять рассказ в письменной форме по плану/ключевым словам;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color w:val="000000"/>
          <w:sz w:val="24"/>
          <w:szCs w:val="24"/>
          <w:lang w:val="en-US"/>
        </w:rPr>
        <w:t xml:space="preserve">заполнять простую анкету;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правильно оформлять конверт, сервисные поля в системе электронной почты (адрес, тема сообщения). </w:t>
      </w:r>
    </w:p>
    <w:p w:rsidR="00895D20" w:rsidRDefault="00895D20" w:rsidP="00895D20">
      <w:pPr>
        <w:spacing w:after="0" w:line="240" w:lineRule="auto"/>
        <w:ind w:firstLine="567"/>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Языковые средства и навыки оперирования ими</w:t>
      </w:r>
      <w:r>
        <w:rPr>
          <w:rFonts w:ascii="Times New Roman" w:eastAsia="Times New Roman" w:hAnsi="Times New Roman" w:cs="Times New Roman"/>
          <w:b/>
          <w:color w:val="000000"/>
          <w:sz w:val="24"/>
          <w:szCs w:val="24"/>
        </w:rPr>
        <w:t>.</w:t>
      </w:r>
    </w:p>
    <w:p w:rsidR="00895D20" w:rsidRPr="00093C76" w:rsidRDefault="00895D20" w:rsidP="00895D20">
      <w:pPr>
        <w:spacing w:after="0" w:line="240" w:lineRule="auto"/>
        <w:ind w:firstLine="567"/>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 xml:space="preserve"> Графика, каллиграфия, орфография</w:t>
      </w:r>
    </w:p>
    <w:p w:rsidR="00895D20" w:rsidRPr="00093C76" w:rsidRDefault="00895D20" w:rsidP="00895D20">
      <w:pPr>
        <w:spacing w:after="0" w:line="240" w:lineRule="auto"/>
        <w:ind w:right="3552"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воспроизводить графически и каллиграфически корректно все буквы алфавита (полупечатное написание букв, буквосочетаний, слов);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пользоваться алфавитом, знать последовательность букв в н</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списывать текст;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восстанавливать слово в соответствии с решаемой учебной задачей; – </w:t>
      </w:r>
      <w:r w:rsidRPr="00093C76">
        <w:rPr>
          <w:rFonts w:ascii="Times New Roman" w:eastAsia="Times New Roman" w:hAnsi="Times New Roman" w:cs="Times New Roman"/>
          <w:color w:val="000000"/>
          <w:sz w:val="24"/>
          <w:szCs w:val="24"/>
        </w:rPr>
        <w:tab/>
        <w:t xml:space="preserve">отличать буквы от знаков транскрипции.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сравнивать и анализировать буквосочетания и их транскрипцию;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группировать слова в соответствии с изученными правилами чтения;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уточнять написание слова по словарю;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использовать экранный перевод отдельных слов (с русского языка </w:t>
      </w:r>
      <w:proofErr w:type="gramStart"/>
      <w:r w:rsidRPr="00093C76">
        <w:rPr>
          <w:rFonts w:ascii="Times New Roman" w:eastAsia="Times New Roman" w:hAnsi="Times New Roman" w:cs="Times New Roman"/>
          <w:i/>
          <w:color w:val="000000"/>
          <w:sz w:val="24"/>
          <w:szCs w:val="24"/>
        </w:rPr>
        <w:t>на</w:t>
      </w:r>
      <w:proofErr w:type="gramEnd"/>
      <w:r w:rsidRPr="00093C76">
        <w:rPr>
          <w:rFonts w:ascii="Times New Roman" w:eastAsia="Times New Roman" w:hAnsi="Times New Roman" w:cs="Times New Roman"/>
          <w:i/>
          <w:color w:val="000000"/>
          <w:sz w:val="24"/>
          <w:szCs w:val="24"/>
        </w:rPr>
        <w:t xml:space="preserve"> иностранный и обратно).</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Фонетическая сторона речи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на слух и адекватно произносить все звуки английского языка, соблюдая нормы произношения звуков;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соблюдать правильное ударение в изолированном слове, фразе;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различать коммуникативные типы предложений по интонации; – корректно произносить предложения с точки зрения их ритмик</w:t>
      </w:r>
      <w:proofErr w:type="gramStart"/>
      <w:r w:rsidRPr="00093C76">
        <w:rPr>
          <w:rFonts w:ascii="Times New Roman" w:eastAsia="Times New Roman" w:hAnsi="Times New Roman" w:cs="Times New Roman"/>
          <w:color w:val="000000"/>
          <w:sz w:val="24"/>
          <w:szCs w:val="24"/>
        </w:rPr>
        <w:t>о-</w:t>
      </w:r>
      <w:proofErr w:type="gramEnd"/>
      <w:r w:rsidRPr="00093C76">
        <w:rPr>
          <w:rFonts w:ascii="Times New Roman" w:eastAsia="Times New Roman" w:hAnsi="Times New Roman" w:cs="Times New Roman"/>
          <w:color w:val="000000"/>
          <w:sz w:val="24"/>
          <w:szCs w:val="24"/>
        </w:rPr>
        <w:t xml:space="preserve">  интонационных особенностей.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распознавать связующее в речи и уметь его использовать;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lang w:val="en-US"/>
        </w:rPr>
        <w:t xml:space="preserve">соблюдать интонацию перечисления;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соблюдать правило отсутствия ударения на служебных словах (артиклях, союзах, предлогах); </w:t>
      </w:r>
    </w:p>
    <w:p w:rsidR="00895D2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читать изучаемые слова по транскрипции</w:t>
      </w:r>
      <w:r w:rsidRPr="00093C76">
        <w:rPr>
          <w:rFonts w:ascii="Times New Roman" w:eastAsia="Times New Roman" w:hAnsi="Times New Roman" w:cs="Times New Roman"/>
          <w:color w:val="000000"/>
          <w:sz w:val="24"/>
          <w:szCs w:val="24"/>
        </w:rPr>
        <w:t xml:space="preserve">. </w:t>
      </w: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Лексическая сторона речи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оперировать в процессе общения активной лексикой в соответствии с коммуникативной задачей; </w:t>
      </w:r>
    </w:p>
    <w:p w:rsidR="00895D20" w:rsidRPr="001563A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восстанавливать текст в соответствии с решаемой учебной задачей.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color w:val="000000"/>
          <w:sz w:val="24"/>
          <w:szCs w:val="24"/>
          <w:lang w:val="en-US"/>
        </w:rPr>
        <w:t xml:space="preserve">узнавать простые словообразовательные элементы;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lastRenderedPageBreak/>
        <w:t>опираться на языковую догадку в процессе чтения и аудирования (интернациональные и сложные слова).</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 </w:t>
      </w:r>
      <w:r w:rsidRPr="00D166E7">
        <w:rPr>
          <w:rFonts w:ascii="Times New Roman" w:eastAsia="Times New Roman" w:hAnsi="Times New Roman" w:cs="Times New Roman"/>
          <w:color w:val="000000"/>
          <w:sz w:val="24"/>
          <w:szCs w:val="24"/>
          <w:u w:val="single" w:color="000000"/>
        </w:rPr>
        <w:t>Грамматическая сторона речи</w:t>
      </w:r>
      <w:r w:rsidRPr="00D166E7">
        <w:rPr>
          <w:rFonts w:ascii="Times New Roman" w:eastAsia="Times New Roman" w:hAnsi="Times New Roman" w:cs="Times New Roman"/>
          <w:color w:val="000000"/>
          <w:sz w:val="24"/>
          <w:szCs w:val="24"/>
        </w:rPr>
        <w:t xml:space="preserve">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b/>
          <w:color w:val="000000"/>
          <w:sz w:val="24"/>
          <w:szCs w:val="24"/>
        </w:rPr>
        <w:t xml:space="preserve">Выпускник научится: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распознавать и употреблять в речи основные коммуникативные типы предложений;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распознавать в тексте и употреблять в речи изученные части речи. </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b/>
          <w:color w:val="000000"/>
          <w:sz w:val="24"/>
          <w:szCs w:val="24"/>
        </w:rPr>
        <w:t xml:space="preserve">Выпускник получит возможность научиться: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узнавать сложносочиненные предложения с союзами;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color w:val="000000"/>
          <w:sz w:val="24"/>
          <w:szCs w:val="24"/>
        </w:rPr>
        <w:t xml:space="preserve">оперировать в речи местоимениями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color w:val="000000"/>
          <w:sz w:val="24"/>
          <w:szCs w:val="24"/>
          <w:lang w:val="en-US"/>
        </w:rPr>
        <w:t>оперировать в речи наречиями времени</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D166E7">
        <w:rPr>
          <w:rFonts w:ascii="Times New Roman" w:eastAsia="Times New Roman" w:hAnsi="Times New Roman" w:cs="Times New Roman"/>
          <w:color w:val="000000"/>
          <w:sz w:val="24"/>
          <w:szCs w:val="24"/>
          <w:lang w:val="en-US"/>
        </w:rPr>
        <w:t xml:space="preserve">; наречиями;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 xml:space="preserve">распознавать в тексте и дифференцировать слова по определенным признакам (существительные, прилагательные, глаголы). </w:t>
      </w:r>
    </w:p>
    <w:p w:rsidR="00895D20" w:rsidRDefault="00895D20" w:rsidP="00895D20">
      <w:pPr>
        <w:spacing w:after="0" w:line="240" w:lineRule="auto"/>
        <w:ind w:firstLine="567"/>
        <w:rPr>
          <w:rFonts w:ascii="Times New Roman" w:eastAsia="Times New Roman" w:hAnsi="Times New Roman" w:cs="Times New Roman"/>
          <w:b/>
          <w:color w:val="000000"/>
          <w:sz w:val="24"/>
          <w:szCs w:val="24"/>
        </w:rPr>
      </w:pPr>
      <w:r w:rsidRPr="00093C76">
        <w:rPr>
          <w:rFonts w:ascii="Times New Roman" w:eastAsia="Times New Roman" w:hAnsi="Times New Roman" w:cs="Times New Roman"/>
          <w:i/>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1.2.7.  Математика и информатика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изучения курса математики учащиеся на начальном общем образовании: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895D20"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895D20" w:rsidRPr="00093C76" w:rsidRDefault="00895D20" w:rsidP="00895D20">
      <w:pPr>
        <w:tabs>
          <w:tab w:val="left" w:pos="993"/>
        </w:tabs>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right="5635" w:firstLine="567"/>
        <w:jc w:val="both"/>
        <w:rPr>
          <w:rFonts w:ascii="Times New Roman" w:eastAsia="Times New Roman" w:hAnsi="Times New Roman" w:cs="Times New Roman"/>
          <w:color w:val="000000"/>
          <w:sz w:val="24"/>
          <w:szCs w:val="24"/>
          <w:u w:val="single" w:color="000000"/>
        </w:rPr>
      </w:pPr>
      <w:r w:rsidRPr="00093C76">
        <w:rPr>
          <w:rFonts w:ascii="Times New Roman" w:eastAsia="Times New Roman" w:hAnsi="Times New Roman" w:cs="Times New Roman"/>
          <w:color w:val="000000"/>
          <w:sz w:val="24"/>
          <w:szCs w:val="24"/>
          <w:u w:val="single" w:color="000000"/>
        </w:rPr>
        <w:t>Числа и величины</w:t>
      </w:r>
    </w:p>
    <w:p w:rsidR="00895D20" w:rsidRPr="00093C76" w:rsidRDefault="00895D20" w:rsidP="00895D20">
      <w:pPr>
        <w:spacing w:after="0" w:line="240" w:lineRule="auto"/>
        <w:ind w:right="5635"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читать, записывать, сравнивать, упорядочивать числа от нуля до миллиона;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 группировать числа по заданному или самостоятельно установленному признаку;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классифицировать числа по одному или нескольким основаниям, объяснять свои действия;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lastRenderedPageBreak/>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D166E7">
        <w:rPr>
          <w:rFonts w:ascii="Times New Roman" w:eastAsia="Times New Roman" w:hAnsi="Times New Roman" w:cs="Times New Roman"/>
          <w:color w:val="000000"/>
          <w:sz w:val="24"/>
          <w:szCs w:val="24"/>
        </w:rPr>
        <w:t>выбирать единицу для измерения данной величины (длины, массы, площади, времени), объяснять свои действия.</w:t>
      </w:r>
    </w:p>
    <w:p w:rsidR="00895D20" w:rsidRPr="00D166E7"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u w:val="single" w:color="000000"/>
          <w:lang w:val="en-US"/>
        </w:rPr>
        <w:t>Арифметические действия</w:t>
      </w:r>
      <w:r w:rsidRPr="00093C76">
        <w:rPr>
          <w:rFonts w:ascii="Times New Roman" w:eastAsia="Times New Roman" w:hAnsi="Times New Roman" w:cs="Times New Roman"/>
          <w:color w:val="000000"/>
          <w:sz w:val="24"/>
          <w:szCs w:val="24"/>
          <w:lang w:val="en-US"/>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r w:rsidRPr="00093C76">
        <w:rPr>
          <w:rFonts w:ascii="Times New Roman" w:eastAsia="Times New Roman" w:hAnsi="Times New Roman" w:cs="Times New Roman"/>
          <w:color w:val="000000"/>
          <w:sz w:val="24"/>
          <w:szCs w:val="24"/>
        </w:rPr>
        <w:t xml:space="preserve"> – выполнять устно сложение, вычитание, умножение и деление однозначных, двузначных и тр</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хзначных чисел в случаях, сводимых к действиям в пределах 100 (в том числе с нул</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 и числом 1);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выделять неизвестный компонент арифметического действия и находить его значение;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вычислять значение числового выражения (содержащего 2—3</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41" o:spid="_x0000_s1038" style="width:3.1pt;height:14.05pt;mso-position-horizontal-relative:char;mso-position-vertical-relative:line" coordsize="39228,178309">
            <v:rect id="Rectangle 8626" o:spid="_x0000_s1039" style="position:absolute;width:52173;height:23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7iMUA&#10;AADdAAAADwAAAGRycy9kb3ducmV2LnhtbESPT4vCMBTE7wt+h/AEb2uqh1KrUcQ/6NFVQb09mrdt&#10;2ealNNFWP/1mYcHjMDO/YWaLzlTiQY0rLSsYDSMQxJnVJecKzqftZwLCeWSNlWVS8CQHi3nvY4ap&#10;ti1/0ePocxEg7FJUUHhfp1K6rCCDbmhr4uB928agD7LJpW6wDXBTyXEUxdJgyWGhwJpWBWU/x7tR&#10;sEvq5XVvX21ebW67y+EyWZ8mXqlBv1tOQXjq/Dv8395rBUk8juHvTX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3uIxQAAAN0AAAAPAAAAAAAAAAAAAAAAAJgCAABkcnMv&#10;ZG93bnJldi54bWxQSwUGAAAAAAQABAD1AAAAigMAAAAA&#10;" filled="f" stroked="f">
              <v:textbox inset="0,0,0,0">
                <w:txbxContent>
                  <w:p w:rsidR="00C52299" w:rsidRDefault="00C52299" w:rsidP="00895D20">
                    <w:pPr>
                      <w:spacing w:after="160" w:line="259" w:lineRule="auto"/>
                    </w:pPr>
                    <w:r>
                      <w:rPr>
                        <w:rFonts w:ascii="Cambria Math" w:eastAsia="Cambria Math" w:hAnsi="Cambria Math" w:cs="Cambria Math"/>
                      </w:rPr>
                      <w:t xml:space="preserve"> </w:t>
                    </w:r>
                  </w:p>
                </w:txbxContent>
              </v:textbox>
            </v:rect>
            <w10:wrap type="none"/>
            <w10:anchorlock/>
          </v:group>
        </w:pict>
      </w:r>
      <w:r w:rsidRPr="00093C76">
        <w:rPr>
          <w:rFonts w:ascii="Times New Roman" w:eastAsia="Times New Roman" w:hAnsi="Times New Roman" w:cs="Times New Roman"/>
          <w:color w:val="000000"/>
          <w:sz w:val="24"/>
          <w:szCs w:val="24"/>
        </w:rPr>
        <w:t xml:space="preserve"> арифметических действия, со скобками и без скобок). </w:t>
      </w:r>
      <w:proofErr w:type="gramEnd"/>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04441D">
      <w:pPr>
        <w:numPr>
          <w:ilvl w:val="0"/>
          <w:numId w:val="23"/>
        </w:numPr>
        <w:spacing w:after="0" w:line="240" w:lineRule="auto"/>
        <w:ind w:left="0"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lang w:val="en-US"/>
        </w:rPr>
        <w:t xml:space="preserve">выполнять действия с величинами; </w:t>
      </w:r>
    </w:p>
    <w:p w:rsidR="00895D20" w:rsidRPr="00093C76" w:rsidRDefault="00895D20" w:rsidP="0004441D">
      <w:pPr>
        <w:numPr>
          <w:ilvl w:val="0"/>
          <w:numId w:val="23"/>
        </w:numPr>
        <w:spacing w:after="0" w:line="240" w:lineRule="auto"/>
        <w:ind w:left="0"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использовать свойства арифметических действий для удобства вычислений; </w:t>
      </w:r>
    </w:p>
    <w:p w:rsidR="00895D20" w:rsidRPr="00D166E7" w:rsidRDefault="00895D20" w:rsidP="0004441D">
      <w:pPr>
        <w:numPr>
          <w:ilvl w:val="0"/>
          <w:numId w:val="23"/>
        </w:numPr>
        <w:spacing w:after="0" w:line="240" w:lineRule="auto"/>
        <w:ind w:left="0"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проводить проверку правильности вычислений</w:t>
      </w:r>
      <w:r w:rsidR="0004441D">
        <w:rPr>
          <w:rFonts w:ascii="Times New Roman" w:eastAsia="Times New Roman" w:hAnsi="Times New Roman" w:cs="Times New Roman"/>
          <w:i/>
          <w:color w:val="000000"/>
          <w:sz w:val="24"/>
          <w:szCs w:val="24"/>
        </w:rPr>
        <w:t xml:space="preserve"> (с помощью обратного действия, </w:t>
      </w:r>
      <w:r w:rsidRPr="00093C76">
        <w:rPr>
          <w:rFonts w:ascii="Times New Roman" w:eastAsia="Times New Roman" w:hAnsi="Times New Roman" w:cs="Times New Roman"/>
          <w:i/>
          <w:color w:val="000000"/>
          <w:sz w:val="24"/>
          <w:szCs w:val="24"/>
        </w:rPr>
        <w:t>прикидки и оценки результата действия и</w:t>
      </w:r>
      <w:r w:rsidR="001179DB">
        <w:rPr>
          <w:rFonts w:ascii="Times New Roman" w:eastAsia="Times New Roman" w:hAnsi="Times New Roman" w:cs="Times New Roman"/>
          <w:noProof/>
          <w:color w:val="000000"/>
          <w:sz w:val="24"/>
          <w:szCs w:val="24"/>
          <w:lang w:eastAsia="ru-RU"/>
        </w:rPr>
      </w:r>
      <w:r w:rsidR="001179DB" w:rsidRPr="001179DB">
        <w:rPr>
          <w:rFonts w:ascii="Times New Roman" w:eastAsia="Times New Roman" w:hAnsi="Times New Roman" w:cs="Times New Roman"/>
          <w:noProof/>
          <w:color w:val="000000"/>
          <w:sz w:val="24"/>
          <w:szCs w:val="24"/>
          <w:lang w:eastAsia="ru-RU"/>
        </w:rPr>
        <w:pict>
          <v:group id="Группа 877143" o:spid="_x0000_s1036" style="width:7.75pt;height:14.05pt;mso-position-horizontal-relative:char;mso-position-vertical-relative:line" coordsize="98658,178309">
            <v:rect id="Rectangle 8649" o:spid="_x0000_s1037" style="position:absolute;width:131215;height:23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cKW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E8fU/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cKWsYAAADdAAAADwAAAAAAAAAAAAAAAACYAgAAZHJz&#10;L2Rvd25yZXYueG1sUEsFBgAAAAAEAAQA9QAAAIsDAAAAAA==&#10;" filled="f" stroked="f">
              <v:textbox inset="0,0,0,0">
                <w:txbxContent>
                  <w:p w:rsidR="00C52299" w:rsidRDefault="00C52299" w:rsidP="00895D20">
                    <w:pPr>
                      <w:spacing w:after="160" w:line="259" w:lineRule="auto"/>
                    </w:pPr>
                    <w:r>
                      <w:rPr>
                        <w:rFonts w:ascii="Cambria Math" w:eastAsia="Cambria Math" w:hAnsi="Cambria Math" w:cs="Cambria Math"/>
                        <w:sz w:val="30"/>
                      </w:rPr>
                      <w:t xml:space="preserve"> </w:t>
                    </w:r>
                  </w:p>
                </w:txbxContent>
              </v:textbox>
            </v:rect>
            <w10:wrap type="none"/>
            <w10:anchorlock/>
          </v:group>
        </w:pict>
      </w:r>
      <w:r w:rsidRPr="00093C76">
        <w:rPr>
          <w:rFonts w:ascii="Times New Roman" w:eastAsia="Times New Roman" w:hAnsi="Times New Roman" w:cs="Times New Roman"/>
          <w:i/>
          <w:color w:val="000000"/>
          <w:sz w:val="24"/>
          <w:szCs w:val="24"/>
        </w:rPr>
        <w:t xml:space="preserve">др.). </w:t>
      </w:r>
    </w:p>
    <w:p w:rsidR="00895D20" w:rsidRPr="001563A0"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Работа с текстовыми задачами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решать арифметическим способом (в 1—2 действия) учебные задачи и задачи, связанные с повседневной жизнью;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решать задачи на нахождение доли величины и величины по значению е</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 доли (половина, треть, четверть, пятая, десятая часть); </w:t>
      </w:r>
    </w:p>
    <w:p w:rsidR="00895D20" w:rsidRPr="00895D2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оценивать правильность хода решения и реальность ответа на вопрос задачи.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i/>
          <w:color w:val="000000"/>
          <w:sz w:val="24"/>
          <w:szCs w:val="24"/>
          <w:lang w:val="en-US"/>
        </w:rPr>
        <w:t xml:space="preserve">решать задачи в 3—4 действия;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находить разные способы решения задачи.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right="4896"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Пространственные отношения</w:t>
      </w: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color w:val="000000"/>
          <w:sz w:val="24"/>
          <w:szCs w:val="24"/>
          <w:u w:val="single" w:color="000000"/>
        </w:rPr>
        <w:t>Геометрические фигуры</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4896"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описывать взаимное расположение предметов в пространстве и на плоскости;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roofErr w:type="gramEnd"/>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выполнять построение геометрических фигур с заданными измерениями (отрезок, квадрат, прямоугольник) с помощью линейки, угольника; – использовать свойства прямоугольника и квадрата для решения задач;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распознавать и называть геометрические тела (куб, шар); </w:t>
      </w:r>
    </w:p>
    <w:p w:rsidR="00895D20" w:rsidRPr="001563A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соотносить реальные объекты с моделями геометрических фигур. </w:t>
      </w: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получит возможность научиться </w:t>
      </w:r>
      <w:r w:rsidRPr="00093C76">
        <w:rPr>
          <w:rFonts w:ascii="Times New Roman" w:eastAsia="Times New Roman" w:hAnsi="Times New Roman" w:cs="Times New Roman"/>
          <w:i/>
          <w:color w:val="000000"/>
          <w:sz w:val="24"/>
          <w:szCs w:val="24"/>
        </w:rPr>
        <w:t>распознавать, различать и называть геометрические тела: параллелепипед, пирамиду, цилиндр, конус.</w:t>
      </w:r>
      <w:r w:rsidRPr="00093C76">
        <w:rPr>
          <w:rFonts w:ascii="Times New Roman" w:eastAsia="Times New Roman" w:hAnsi="Times New Roman" w:cs="Times New Roman"/>
          <w:color w:val="000000"/>
          <w:sz w:val="24"/>
          <w:szCs w:val="24"/>
        </w:rPr>
        <w:t xml:space="preserve"> </w:t>
      </w: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u w:val="single" w:color="000000"/>
        </w:rPr>
      </w:pP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Геометрические величины</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измерять длину отрезка;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вычислять периметр треугольника, прямоугольника и квадрата, площадь прямоугольника и квадрата;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оценивать размеры геометрических объектов, расстояния приближ</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нно </w:t>
      </w:r>
      <w:r w:rsidRPr="00D166E7">
        <w:rPr>
          <w:rFonts w:ascii="Times New Roman" w:eastAsia="Times New Roman" w:hAnsi="Times New Roman" w:cs="Times New Roman"/>
          <w:color w:val="000000"/>
          <w:sz w:val="24"/>
          <w:szCs w:val="24"/>
        </w:rPr>
        <w:t xml:space="preserve">(на глаз). </w:t>
      </w:r>
    </w:p>
    <w:p w:rsidR="00895D20" w:rsidRDefault="00895D20" w:rsidP="00895D20">
      <w:pPr>
        <w:spacing w:after="0" w:line="240" w:lineRule="auto"/>
        <w:ind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получит возможность </w:t>
      </w:r>
      <w:r w:rsidRPr="00093C76">
        <w:rPr>
          <w:rFonts w:ascii="Times New Roman" w:eastAsia="Times New Roman" w:hAnsi="Times New Roman" w:cs="Times New Roman"/>
          <w:i/>
          <w:color w:val="000000"/>
          <w:sz w:val="24"/>
          <w:szCs w:val="24"/>
        </w:rPr>
        <w:t>научиться вычислять периметр многоугольника, площадь фигуры, составленной из прямоугольников.</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4" w:firstLine="567"/>
        <w:jc w:val="both"/>
        <w:rPr>
          <w:rFonts w:ascii="Times New Roman" w:eastAsia="Times New Roman" w:hAnsi="Times New Roman" w:cs="Times New Roman"/>
          <w:color w:val="000000"/>
          <w:sz w:val="24"/>
          <w:szCs w:val="24"/>
        </w:rPr>
      </w:pPr>
    </w:p>
    <w:p w:rsidR="00895D20" w:rsidRDefault="00895D20" w:rsidP="00895D20">
      <w:pPr>
        <w:spacing w:after="0" w:line="240" w:lineRule="auto"/>
        <w:ind w:right="-1" w:firstLine="567"/>
        <w:jc w:val="both"/>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 xml:space="preserve">Работа с информацией </w:t>
      </w:r>
    </w:p>
    <w:p w:rsidR="00895D20" w:rsidRPr="00093C76" w:rsidRDefault="00895D20" w:rsidP="00895D20">
      <w:pPr>
        <w:spacing w:after="0" w:line="240" w:lineRule="auto"/>
        <w:ind w:right="-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Выпускник </w:t>
      </w:r>
      <w:r w:rsidRPr="00093C76">
        <w:rPr>
          <w:rFonts w:ascii="Times New Roman" w:eastAsia="Times New Roman" w:hAnsi="Times New Roman" w:cs="Times New Roman"/>
          <w:color w:val="000000"/>
          <w:sz w:val="24"/>
          <w:szCs w:val="24"/>
        </w:rPr>
        <w:t xml:space="preserve">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читать несложные готовые таблицы;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заполнять несложные готовые таблицы; </w:t>
      </w:r>
    </w:p>
    <w:p w:rsidR="00895D20" w:rsidRPr="001563A0"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читать несложные готовые столбчатые диаграммы.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читать несложные готовые круговые диаграммы;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достраивать несложную готовую столбчатую диаграмму;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сравнивать и обобщать информацию, представленную в строках и столбцах несложных таблиц и диаграмм;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i/>
          <w:color w:val="000000"/>
          <w:sz w:val="24"/>
          <w:szCs w:val="24"/>
        </w:rPr>
        <w:t xml:space="preserve">понимать простейшие выражения, содержащие логические связки и слова («…и…», «если… то…», «верно/неверно, что…», «каждый», «все», </w:t>
      </w:r>
      <w:r w:rsidRPr="00D166E7">
        <w:rPr>
          <w:rFonts w:ascii="Times New Roman" w:eastAsia="Times New Roman" w:hAnsi="Times New Roman" w:cs="Times New Roman"/>
          <w:i/>
          <w:color w:val="000000"/>
          <w:sz w:val="24"/>
          <w:szCs w:val="24"/>
        </w:rPr>
        <w:t xml:space="preserve">«некоторые», «не»); </w:t>
      </w:r>
      <w:proofErr w:type="gramEnd"/>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составлять, записывать и выполнять инструкцию (простой алгоритм), план поиска информации;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распознавать одну и ту же информацию, представленную в разной форме (таблицы и диаграммы);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планировать несложные исследования, собирать и представлять полученную информацию с помощью таблиц и диаграмм;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1.2.8.  Окружающий мир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изучения курса «Окружающий мир» учащиеся на начальном общем образовании: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roofErr w:type="gramEnd"/>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895D20" w:rsidRPr="00093C76" w:rsidRDefault="00895D20" w:rsidP="00895D20">
      <w:pPr>
        <w:numPr>
          <w:ilvl w:val="1"/>
          <w:numId w:val="2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примут и освоят социальную роль учащегося,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093C76">
        <w:rPr>
          <w:rFonts w:ascii="Times New Roman" w:eastAsia="Times New Roman" w:hAnsi="Times New Roman" w:cs="Times New Roman"/>
          <w:color w:val="000000"/>
          <w:sz w:val="24"/>
          <w:szCs w:val="24"/>
        </w:rPr>
        <w:t>о-</w:t>
      </w:r>
      <w:proofErr w:type="gramEnd"/>
      <w:r w:rsidRPr="00093C76">
        <w:rPr>
          <w:rFonts w:ascii="Times New Roman" w:eastAsia="Times New Roman" w:hAnsi="Times New Roman" w:cs="Times New Roman"/>
          <w:color w:val="000000"/>
          <w:sz w:val="24"/>
          <w:szCs w:val="24"/>
        </w:rPr>
        <w:t xml:space="preserve"> и культуросообразного поведения в окружающей природной и социальной среде. </w:t>
      </w:r>
    </w:p>
    <w:p w:rsidR="0004441D" w:rsidRDefault="00895D20" w:rsidP="00895D20">
      <w:pPr>
        <w:spacing w:after="0" w:line="240" w:lineRule="auto"/>
        <w:ind w:right="3259" w:firstLine="567"/>
        <w:jc w:val="both"/>
        <w:rPr>
          <w:rFonts w:ascii="Times New Roman" w:eastAsia="Times New Roman" w:hAnsi="Times New Roman" w:cs="Times New Roman"/>
          <w:color w:val="000000"/>
          <w:sz w:val="24"/>
          <w:szCs w:val="24"/>
          <w:u w:val="single" w:color="000000"/>
        </w:rPr>
      </w:pPr>
      <w:r w:rsidRPr="00093C76">
        <w:rPr>
          <w:rFonts w:ascii="Times New Roman" w:eastAsia="Times New Roman" w:hAnsi="Times New Roman" w:cs="Times New Roman"/>
          <w:color w:val="000000"/>
          <w:sz w:val="24"/>
          <w:szCs w:val="24"/>
          <w:u w:val="single" w:color="000000"/>
        </w:rPr>
        <w:t>Человек и природа</w:t>
      </w:r>
      <w:r w:rsidR="0004441D">
        <w:rPr>
          <w:rFonts w:ascii="Times New Roman" w:eastAsia="Times New Roman" w:hAnsi="Times New Roman" w:cs="Times New Roman"/>
          <w:color w:val="000000"/>
          <w:sz w:val="24"/>
          <w:szCs w:val="24"/>
          <w:u w:val="single" w:color="000000"/>
        </w:rPr>
        <w:t>.</w:t>
      </w:r>
    </w:p>
    <w:p w:rsidR="00895D20" w:rsidRDefault="00895D20" w:rsidP="00895D20">
      <w:pPr>
        <w:spacing w:after="0" w:line="240" w:lineRule="auto"/>
        <w:ind w:right="3259" w:firstLine="567"/>
        <w:jc w:val="both"/>
        <w:rPr>
          <w:rFonts w:ascii="Times New Roman" w:eastAsia="Times New Roman" w:hAnsi="Times New Roman" w:cs="Times New Roman"/>
          <w:b/>
          <w:color w:val="000000"/>
          <w:sz w:val="24"/>
          <w:szCs w:val="24"/>
        </w:rPr>
      </w:pPr>
      <w:r w:rsidRPr="00093C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Выпускник  научится:</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узнавать изученные объекты и явления живой и неживой природы; – описывать на основе предложенного плана изученные объекты и явления живой и неживой природы, выделять их существенные признаки;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 правилам техники безопасности при проведении наблюдений и опытов;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w:t>
      </w:r>
      <w:proofErr w:type="gramStart"/>
      <w:r w:rsidRPr="00093C76">
        <w:rPr>
          <w:rFonts w:ascii="Times New Roman" w:eastAsia="Times New Roman" w:hAnsi="Times New Roman" w:cs="Times New Roman"/>
          <w:color w:val="000000"/>
          <w:sz w:val="24"/>
          <w:szCs w:val="24"/>
        </w:rPr>
        <w:t>естественно-научные</w:t>
      </w:r>
      <w:proofErr w:type="gramEnd"/>
      <w:r w:rsidRPr="00093C76">
        <w:rPr>
          <w:rFonts w:ascii="Times New Roman" w:eastAsia="Times New Roman" w:hAnsi="Times New Roman" w:cs="Times New Roman"/>
          <w:color w:val="000000"/>
          <w:sz w:val="24"/>
          <w:szCs w:val="24"/>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 использовать готовые модели (глобус, карту, план) для объяснения явлений или описания свойств объектов;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использовать при проведении практических работ инструменты ИКТ (фото и видеокамеру, микрофон и</w:t>
      </w:r>
      <w:r w:rsidR="001179DB">
        <w:rPr>
          <w:rFonts w:ascii="Times New Roman" w:eastAsia="Times New Roman" w:hAnsi="Times New Roman" w:cs="Times New Roman"/>
          <w:noProof/>
          <w:color w:val="000000"/>
          <w:sz w:val="24"/>
          <w:szCs w:val="24"/>
          <w:lang w:eastAsia="ru-RU"/>
        </w:rPr>
      </w:r>
      <w:r w:rsidR="001179DB" w:rsidRPr="001179DB">
        <w:rPr>
          <w:rFonts w:ascii="Times New Roman" w:eastAsia="Times New Roman" w:hAnsi="Times New Roman" w:cs="Times New Roman"/>
          <w:noProof/>
          <w:color w:val="000000"/>
          <w:sz w:val="24"/>
          <w:szCs w:val="24"/>
          <w:lang w:eastAsia="ru-RU"/>
        </w:rPr>
        <w:pict>
          <v:group id="Группа 877145" o:spid="_x0000_s1034" style="width:7.75pt;height:14.05pt;mso-position-horizontal-relative:char;mso-position-vertical-relative:line" coordsize="98658,178308">
            <v:rect id="Rectangle 9080" o:spid="_x0000_s1035" style="position:absolute;width:131215;height:23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gHMIA&#10;AADdAAAADwAAAGRycy9kb3ducmV2LnhtbERPy4rCMBTdD/gP4QruxlQX0naMIj7QpVpBZ3dp7rRl&#10;mpvSRFv9erMYmOXhvOfL3tTiQa2rLCuYjCMQxLnVFRcKLtnuMwbhPLLG2jIpeJKD5WLwMcdU245P&#10;9Dj7QoQQdikqKL1vUildXpJBN7YNceB+bGvQB9gWUrfYhXBTy2kUzaTBikNDiQ2tS8p/z3ejYB83&#10;q9vBvrqi3n7vr8drsskSr9Ro2K++QHjq/b/4z33QCpIoDvvD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CAcwgAAAN0AAAAPAAAAAAAAAAAAAAAAAJgCAABkcnMvZG93&#10;bnJldi54bWxQSwUGAAAAAAQABAD1AAAAhwMAAAAA&#10;" filled="f" stroked="f">
              <v:textbox inset="0,0,0,0">
                <w:txbxContent>
                  <w:p w:rsidR="00C52299" w:rsidRDefault="00C52299" w:rsidP="00895D20">
                    <w:pPr>
                      <w:spacing w:after="160" w:line="259" w:lineRule="auto"/>
                    </w:pPr>
                    <w:r>
                      <w:rPr>
                        <w:rFonts w:ascii="Cambria Math" w:eastAsia="Cambria Math" w:hAnsi="Cambria Math" w:cs="Cambria Math"/>
                        <w:sz w:val="30"/>
                      </w:rPr>
                      <w:t xml:space="preserve"> </w:t>
                    </w:r>
                  </w:p>
                </w:txbxContent>
              </v:textbox>
            </v:rect>
            <w10:wrap type="none"/>
            <w10:anchorlock/>
          </v:group>
        </w:pict>
      </w:r>
      <w:r w:rsidRPr="00093C76">
        <w:rPr>
          <w:rFonts w:ascii="Times New Roman" w:eastAsia="Times New Roman" w:hAnsi="Times New Roman" w:cs="Times New Roman"/>
          <w:i/>
          <w:color w:val="000000"/>
          <w:sz w:val="24"/>
          <w:szCs w:val="24"/>
        </w:rPr>
        <w:t xml:space="preserve">др.) для записи и обработки информации, готовить небольшие презентации по результатам наблюдений и опытов; – моделировать объекты и отдельные процессы реального мира с использованием виртуальных лабораторий и механизмов, собранных из конструктора;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осознавать ценность природы и необходимость нести ответственность за е</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выполнять правила безопасного поведения в доме, на улице, на железнодорожном транспорте, природной среде, оказывать первую помощь при несложных несчастных случаях; </w:t>
      </w:r>
    </w:p>
    <w:p w:rsidR="00895D20" w:rsidRPr="00AF6359"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реализации.</w:t>
      </w:r>
    </w:p>
    <w:p w:rsidR="00895D20" w:rsidRDefault="00895D20" w:rsidP="00895D20">
      <w:pPr>
        <w:spacing w:after="0" w:line="240" w:lineRule="auto"/>
        <w:ind w:left="567" w:right="62"/>
        <w:jc w:val="both"/>
        <w:rPr>
          <w:rFonts w:ascii="Times New Roman" w:eastAsia="Times New Roman" w:hAnsi="Times New Roman" w:cs="Times New Roman"/>
          <w:i/>
          <w:color w:val="000000"/>
          <w:sz w:val="24"/>
          <w:szCs w:val="24"/>
        </w:rPr>
      </w:pP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w:t>
      </w:r>
      <w:r w:rsidRPr="001563A0">
        <w:rPr>
          <w:rFonts w:ascii="Times New Roman" w:eastAsia="Times New Roman" w:hAnsi="Times New Roman" w:cs="Times New Roman"/>
          <w:color w:val="000000"/>
          <w:sz w:val="24"/>
          <w:szCs w:val="24"/>
          <w:u w:val="single" w:color="000000"/>
        </w:rPr>
        <w:t>Человек и общество</w:t>
      </w:r>
      <w:r w:rsidRPr="001563A0">
        <w:rPr>
          <w:rFonts w:ascii="Times New Roman" w:eastAsia="Times New Roman" w:hAnsi="Times New Roman" w:cs="Times New Roman"/>
          <w:color w:val="000000"/>
          <w:sz w:val="24"/>
          <w:szCs w:val="24"/>
        </w:rPr>
        <w:t xml:space="preserve"> </w:t>
      </w:r>
    </w:p>
    <w:p w:rsidR="00895D20" w:rsidRPr="001563A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1563A0">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093C76">
        <w:rPr>
          <w:rFonts w:ascii="Times New Roman" w:eastAsia="Times New Roman" w:hAnsi="Times New Roman" w:cs="Times New Roman"/>
          <w:color w:val="000000"/>
          <w:sz w:val="24"/>
          <w:szCs w:val="24"/>
        </w:rPr>
        <w:t>вств др</w:t>
      </w:r>
      <w:proofErr w:type="gramEnd"/>
      <w:r w:rsidRPr="00093C76">
        <w:rPr>
          <w:rFonts w:ascii="Times New Roman" w:eastAsia="Times New Roman" w:hAnsi="Times New Roman" w:cs="Times New Roman"/>
          <w:color w:val="000000"/>
          <w:sz w:val="24"/>
          <w:szCs w:val="24"/>
        </w:rPr>
        <w:t xml:space="preserve">угих людей и сопереживания им; </w:t>
      </w:r>
    </w:p>
    <w:p w:rsidR="00895D20" w:rsidRPr="00D166E7"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осознавать свою неразрывную связь с разнообразными окружающими социальными группами;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lastRenderedPageBreak/>
        <w:t>проявлять уважение и готовность выполнять совместно установленные договор</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нности и правила, в том числе правила общения </w:t>
      </w:r>
      <w:proofErr w:type="gramStart"/>
      <w:r w:rsidRPr="00093C76">
        <w:rPr>
          <w:rFonts w:ascii="Times New Roman" w:eastAsia="Times New Roman" w:hAnsi="Times New Roman" w:cs="Times New Roman"/>
          <w:i/>
          <w:color w:val="000000"/>
          <w:sz w:val="24"/>
          <w:szCs w:val="24"/>
        </w:rPr>
        <w:t>со</w:t>
      </w:r>
      <w:proofErr w:type="gramEnd"/>
      <w:r w:rsidRPr="00093C76">
        <w:rPr>
          <w:rFonts w:ascii="Times New Roman" w:eastAsia="Times New Roman" w:hAnsi="Times New Roman" w:cs="Times New Roman"/>
          <w:i/>
          <w:color w:val="000000"/>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 – определять общую цель в совместной деятельности и пути е</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1.2.9. Основы религиозных культур и светской этики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  </w:t>
      </w:r>
      <w:proofErr w:type="gramEnd"/>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Общие планируемые результаты. </w:t>
      </w:r>
    </w:p>
    <w:p w:rsidR="00895D20" w:rsidRPr="00093C76" w:rsidRDefault="00895D20" w:rsidP="00895D20">
      <w:pPr>
        <w:spacing w:after="0" w:line="240" w:lineRule="auto"/>
        <w:ind w:right="293"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освоения каждого модуля курса выпускник научится: – понимать значение нравственных норм и ценностей для достойной жизни личности, семьи, общества;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 – осознавать ценность человеческой жизни, необходимость стремления к нравственному совершенствованию и духовному развитию;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895D20" w:rsidRPr="00093C76" w:rsidRDefault="00895D20" w:rsidP="00895D20">
      <w:pPr>
        <w:numPr>
          <w:ilvl w:val="0"/>
          <w:numId w:val="2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в вопросах нравственного выбора на внутреннюю установку личности поступать согласно своей совести.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Default="00895D20" w:rsidP="00895D2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895D20" w:rsidRPr="00093C76" w:rsidRDefault="00895D20" w:rsidP="00895D20">
      <w:pPr>
        <w:spacing w:after="0" w:line="240" w:lineRule="auto"/>
        <w:ind w:right="247" w:firstLine="567"/>
        <w:jc w:val="center"/>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lastRenderedPageBreak/>
        <w:t xml:space="preserve">Планируемые результаты по учебным модулям </w:t>
      </w:r>
    </w:p>
    <w:p w:rsidR="00895D20" w:rsidRPr="00093C76" w:rsidRDefault="00895D20" w:rsidP="00895D20">
      <w:pPr>
        <w:spacing w:after="0" w:line="240" w:lineRule="auto"/>
        <w:ind w:firstLine="567"/>
        <w:jc w:val="center"/>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p>
    <w:p w:rsidR="00895D20" w:rsidRPr="00093C76" w:rsidRDefault="00895D20" w:rsidP="00895D20">
      <w:pPr>
        <w:keepNext/>
        <w:keepLines/>
        <w:spacing w:after="0" w:line="240" w:lineRule="auto"/>
        <w:ind w:right="251" w:firstLine="567"/>
        <w:jc w:val="center"/>
        <w:outlineLvl w:val="2"/>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 xml:space="preserve">Модуль «Основы православной культуры» </w:t>
      </w:r>
    </w:p>
    <w:tbl>
      <w:tblPr>
        <w:tblW w:w="9573" w:type="dxa"/>
        <w:tblInd w:w="319" w:type="dxa"/>
        <w:tblCellMar>
          <w:top w:w="52" w:type="dxa"/>
          <w:right w:w="48" w:type="dxa"/>
        </w:tblCellMar>
        <w:tblLook w:val="04A0"/>
      </w:tblPr>
      <w:tblGrid>
        <w:gridCol w:w="4787"/>
        <w:gridCol w:w="4786"/>
      </w:tblGrid>
      <w:tr w:rsidR="00895D20" w:rsidRPr="00093C76" w:rsidTr="00895D20">
        <w:trPr>
          <w:cantSplit/>
          <w:trHeight w:val="286"/>
        </w:trPr>
        <w:tc>
          <w:tcPr>
            <w:tcW w:w="4787" w:type="dxa"/>
            <w:tcBorders>
              <w:top w:val="single" w:sz="4" w:space="0" w:color="000000"/>
              <w:left w:val="single" w:sz="4" w:space="0" w:color="000000"/>
              <w:bottom w:val="single" w:sz="4" w:space="0" w:color="auto"/>
              <w:right w:val="single" w:sz="4" w:space="0" w:color="000000"/>
            </w:tcBorders>
            <w:shd w:val="clear" w:color="auto" w:fill="auto"/>
          </w:tcPr>
          <w:p w:rsidR="00895D20" w:rsidRPr="00093C76" w:rsidRDefault="00895D20" w:rsidP="00895D20">
            <w:pPr>
              <w:spacing w:after="0" w:line="240" w:lineRule="auto"/>
              <w:ind w:right="66"/>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c>
          <w:tcPr>
            <w:tcW w:w="4786" w:type="dxa"/>
            <w:tcBorders>
              <w:top w:val="single" w:sz="4" w:space="0" w:color="000000"/>
              <w:left w:val="single" w:sz="4" w:space="0" w:color="000000"/>
              <w:bottom w:val="single" w:sz="4" w:space="0" w:color="auto"/>
              <w:right w:val="single" w:sz="4" w:space="0" w:color="000000"/>
            </w:tcBorders>
            <w:shd w:val="clear" w:color="auto" w:fill="auto"/>
          </w:tcPr>
          <w:p w:rsidR="00895D20" w:rsidRPr="00093C76" w:rsidRDefault="00895D20" w:rsidP="00895D20">
            <w:pPr>
              <w:spacing w:after="0" w:line="240" w:lineRule="auto"/>
              <w:ind w:right="68"/>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r>
      <w:tr w:rsidR="00895D20" w:rsidRPr="00093C76" w:rsidTr="00895D20">
        <w:trPr>
          <w:cantSplit/>
          <w:trHeight w:val="8382"/>
        </w:trPr>
        <w:tc>
          <w:tcPr>
            <w:tcW w:w="4787" w:type="dxa"/>
            <w:tcBorders>
              <w:top w:val="single" w:sz="4" w:space="0" w:color="auto"/>
              <w:left w:val="single" w:sz="4" w:space="0" w:color="auto"/>
              <w:bottom w:val="single" w:sz="4" w:space="0" w:color="auto"/>
              <w:right w:val="single" w:sz="4" w:space="0" w:color="auto"/>
            </w:tcBorders>
            <w:shd w:val="clear" w:color="auto" w:fill="auto"/>
          </w:tcPr>
          <w:p w:rsidR="00895D20" w:rsidRPr="00093C76" w:rsidRDefault="00895D20" w:rsidP="00895D20">
            <w:pPr>
              <w:numPr>
                <w:ilvl w:val="0"/>
                <w:numId w:val="39"/>
              </w:numPr>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895D20" w:rsidRPr="00093C76" w:rsidRDefault="00895D20" w:rsidP="00895D20">
            <w:pPr>
              <w:numPr>
                <w:ilvl w:val="0"/>
                <w:numId w:val="39"/>
              </w:numPr>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ориентироваться в истории возникновения православной христианской религиозной традиции</w:t>
            </w:r>
            <w:r>
              <w:rPr>
                <w:rFonts w:ascii="Times New Roman" w:eastAsia="Times New Roman" w:hAnsi="Times New Roman" w:cs="Times New Roman"/>
                <w:color w:val="000000"/>
                <w:sz w:val="24"/>
                <w:szCs w:val="24"/>
              </w:rPr>
              <w:t>,</w:t>
            </w:r>
            <w:r w:rsidRPr="00093C76">
              <w:rPr>
                <w:rFonts w:ascii="Times New Roman" w:eastAsia="Times New Roman" w:hAnsi="Times New Roman" w:cs="Times New Roman"/>
                <w:color w:val="000000"/>
                <w:sz w:val="24"/>
                <w:szCs w:val="24"/>
              </w:rPr>
              <w:t xml:space="preserve"> истории е</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 формирования в России; </w:t>
            </w:r>
          </w:p>
          <w:p w:rsidR="00895D20" w:rsidRPr="00093C76" w:rsidRDefault="00895D20" w:rsidP="00895D20">
            <w:pPr>
              <w:numPr>
                <w:ilvl w:val="0"/>
                <w:numId w:val="39"/>
              </w:numPr>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95D20" w:rsidRPr="00093C76" w:rsidRDefault="00895D20" w:rsidP="00895D20">
            <w:pPr>
              <w:numPr>
                <w:ilvl w:val="0"/>
                <w:numId w:val="39"/>
              </w:numPr>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излагать свое мнение по поводу значения религии, религиозной культуры в жизни людей и общества; </w:t>
            </w:r>
          </w:p>
          <w:p w:rsidR="00895D20" w:rsidRPr="00093C76" w:rsidRDefault="00895D20" w:rsidP="00895D20">
            <w:pPr>
              <w:numPr>
                <w:ilvl w:val="0"/>
                <w:numId w:val="39"/>
              </w:numPr>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соотносить нравственные формы поведения с нормами православной христианской религиозной морали; </w:t>
            </w:r>
          </w:p>
          <w:p w:rsidR="00895D20" w:rsidRPr="00093C76" w:rsidRDefault="00895D20" w:rsidP="00895D20">
            <w:pPr>
              <w:numPr>
                <w:ilvl w:val="0"/>
                <w:numId w:val="39"/>
              </w:numPr>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поиск необходимой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95D20" w:rsidRPr="00093C76" w:rsidRDefault="00895D20" w:rsidP="00895D20">
            <w:p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895D20" w:rsidRPr="00093C76" w:rsidRDefault="00895D20" w:rsidP="00895D20">
            <w:p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i/>
                <w:color w:val="000000"/>
                <w:sz w:val="24"/>
                <w:szCs w:val="24"/>
              </w:rPr>
              <w:t>устанавливать взаимосвязь между содержанием православной культуры и поведением людей,</w:t>
            </w: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i/>
                <w:color w:val="000000"/>
                <w:sz w:val="24"/>
                <w:szCs w:val="24"/>
              </w:rPr>
              <w:t xml:space="preserve">общественными явлениями;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tc>
      </w:tr>
    </w:tbl>
    <w:p w:rsidR="00895D20" w:rsidRPr="00AF6359" w:rsidRDefault="00895D20" w:rsidP="00895D20">
      <w:pPr>
        <w:spacing w:after="0" w:line="240" w:lineRule="auto"/>
        <w:ind w:right="2134"/>
        <w:jc w:val="right"/>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Default="00895D20" w:rsidP="00895D20">
      <w:pPr>
        <w:rPr>
          <w:rFonts w:ascii="Times New Roman" w:eastAsia="Times New Roman" w:hAnsi="Times New Roman" w:cs="Times New Roman"/>
          <w:b/>
          <w:color w:val="000000"/>
          <w:sz w:val="24"/>
          <w:szCs w:val="24"/>
        </w:rPr>
      </w:pPr>
    </w:p>
    <w:p w:rsidR="00895D20" w:rsidRPr="00AF6359" w:rsidRDefault="00895D20" w:rsidP="00895D20">
      <w:pPr>
        <w:rPr>
          <w:rFonts w:ascii="Times New Roman" w:eastAsia="Times New Roman" w:hAnsi="Times New Roman" w:cs="Times New Roman"/>
          <w:b/>
          <w:color w:val="000000"/>
          <w:sz w:val="24"/>
          <w:szCs w:val="24"/>
        </w:rPr>
      </w:pPr>
    </w:p>
    <w:p w:rsidR="00895D20" w:rsidRPr="00093C76" w:rsidRDefault="00895D20" w:rsidP="00895D20">
      <w:pPr>
        <w:spacing w:after="0" w:line="240" w:lineRule="auto"/>
        <w:ind w:right="2134"/>
        <w:jc w:val="right"/>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Модуль «Основы исламской культуры» </w:t>
      </w:r>
    </w:p>
    <w:tbl>
      <w:tblPr>
        <w:tblW w:w="9573" w:type="dxa"/>
        <w:tblInd w:w="319" w:type="dxa"/>
        <w:tblCellMar>
          <w:top w:w="52" w:type="dxa"/>
          <w:right w:w="48" w:type="dxa"/>
        </w:tblCellMar>
        <w:tblLook w:val="04A0"/>
      </w:tblPr>
      <w:tblGrid>
        <w:gridCol w:w="4787"/>
        <w:gridCol w:w="4786"/>
      </w:tblGrid>
      <w:tr w:rsidR="00895D20" w:rsidRPr="00093C76" w:rsidTr="00895D20">
        <w:trPr>
          <w:trHeight w:val="286"/>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spacing w:after="0" w:line="240" w:lineRule="auto"/>
              <w:ind w:right="66"/>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spacing w:after="0" w:line="240" w:lineRule="auto"/>
              <w:ind w:right="68"/>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r>
      <w:tr w:rsidR="00895D20" w:rsidRPr="00093C76" w:rsidTr="00895D20">
        <w:trPr>
          <w:trHeight w:val="7463"/>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895D20" w:rsidRPr="00093C76" w:rsidRDefault="00895D20" w:rsidP="00895D20">
            <w:pPr>
              <w:numPr>
                <w:ilvl w:val="0"/>
                <w:numId w:val="40"/>
              </w:num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в истории возникновения исламской религиозной традиции, истории ее формирования в России; </w:t>
            </w:r>
          </w:p>
          <w:p w:rsidR="00895D20" w:rsidRPr="00093C76" w:rsidRDefault="00895D20" w:rsidP="00895D20">
            <w:pPr>
              <w:numPr>
                <w:ilvl w:val="0"/>
                <w:numId w:val="40"/>
              </w:num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95D20" w:rsidRPr="00093C76" w:rsidRDefault="00895D20" w:rsidP="00895D20">
            <w:pPr>
              <w:numPr>
                <w:ilvl w:val="0"/>
                <w:numId w:val="40"/>
              </w:num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излагать свое мнение по поводу значения религии, религиозной культуры в жизни людей и общества; </w:t>
            </w:r>
          </w:p>
          <w:p w:rsidR="00895D20" w:rsidRPr="00093C76" w:rsidRDefault="00895D20" w:rsidP="00895D20">
            <w:pPr>
              <w:numPr>
                <w:ilvl w:val="0"/>
                <w:numId w:val="40"/>
              </w:num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соотносить нравственные формы поведения с нормами исламской религиозной морали; </w:t>
            </w:r>
          </w:p>
          <w:p w:rsidR="00895D20" w:rsidRPr="00093C76" w:rsidRDefault="00895D20" w:rsidP="00895D20">
            <w:pPr>
              <w:numPr>
                <w:ilvl w:val="0"/>
                <w:numId w:val="40"/>
              </w:num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нение; готовить сообщения по выбранным темам.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895D20" w:rsidRPr="00093C76" w:rsidRDefault="00895D20" w:rsidP="00895D20">
            <w:pPr>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устанавливать взаимосвязь между содержанием исламской культуры и поведением людей, общественными явлениями;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tc>
      </w:tr>
    </w:tbl>
    <w:p w:rsidR="00895D20" w:rsidRPr="00AF6359" w:rsidRDefault="00895D20" w:rsidP="00895D20">
      <w:pPr>
        <w:spacing w:after="0" w:line="240" w:lineRule="auto"/>
        <w:ind w:firstLine="567"/>
        <w:jc w:val="center"/>
        <w:rPr>
          <w:rFonts w:ascii="Times New Roman" w:eastAsia="Times New Roman" w:hAnsi="Times New Roman" w:cs="Times New Roman"/>
          <w:b/>
          <w:color w:val="000000"/>
          <w:sz w:val="24"/>
          <w:szCs w:val="24"/>
        </w:rPr>
      </w:pPr>
    </w:p>
    <w:p w:rsidR="00895D20" w:rsidRPr="00AF6359" w:rsidRDefault="00895D20" w:rsidP="00895D20">
      <w:pPr>
        <w:rPr>
          <w:rFonts w:ascii="Times New Roman" w:eastAsia="Times New Roman" w:hAnsi="Times New Roman" w:cs="Times New Roman"/>
          <w:b/>
          <w:color w:val="000000"/>
          <w:sz w:val="24"/>
          <w:szCs w:val="24"/>
        </w:rPr>
      </w:pPr>
      <w:r w:rsidRPr="00AF6359">
        <w:rPr>
          <w:rFonts w:ascii="Times New Roman" w:eastAsia="Times New Roman" w:hAnsi="Times New Roman" w:cs="Times New Roman"/>
          <w:b/>
          <w:color w:val="000000"/>
          <w:sz w:val="24"/>
          <w:szCs w:val="24"/>
        </w:rPr>
        <w:br w:type="page"/>
      </w:r>
    </w:p>
    <w:p w:rsidR="00895D20" w:rsidRPr="00093C76" w:rsidRDefault="00895D20" w:rsidP="00895D20">
      <w:pPr>
        <w:spacing w:after="0" w:line="240" w:lineRule="auto"/>
        <w:ind w:firstLine="56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lastRenderedPageBreak/>
        <w:t>Модуль «Основы буддийской культуры»</w:t>
      </w:r>
    </w:p>
    <w:tbl>
      <w:tblPr>
        <w:tblW w:w="9573" w:type="dxa"/>
        <w:tblInd w:w="319" w:type="dxa"/>
        <w:tblCellMar>
          <w:top w:w="52" w:type="dxa"/>
          <w:right w:w="48" w:type="dxa"/>
        </w:tblCellMar>
        <w:tblLook w:val="04A0"/>
      </w:tblPr>
      <w:tblGrid>
        <w:gridCol w:w="4787"/>
        <w:gridCol w:w="4786"/>
      </w:tblGrid>
      <w:tr w:rsidR="00895D20" w:rsidRPr="00093C76" w:rsidTr="00895D20">
        <w:trPr>
          <w:trHeight w:val="286"/>
        </w:trPr>
        <w:tc>
          <w:tcPr>
            <w:tcW w:w="4787" w:type="dxa"/>
            <w:tcBorders>
              <w:top w:val="single" w:sz="4" w:space="0" w:color="000000"/>
              <w:left w:val="single" w:sz="4" w:space="0" w:color="000000"/>
              <w:bottom w:val="single" w:sz="4" w:space="0" w:color="auto"/>
              <w:right w:val="single" w:sz="4" w:space="0" w:color="000000"/>
            </w:tcBorders>
            <w:shd w:val="clear" w:color="auto" w:fill="auto"/>
          </w:tcPr>
          <w:p w:rsidR="00895D20" w:rsidRPr="00093C76" w:rsidRDefault="00895D20" w:rsidP="00895D20">
            <w:pPr>
              <w:spacing w:after="0" w:line="240" w:lineRule="auto"/>
              <w:ind w:right="66"/>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c>
          <w:tcPr>
            <w:tcW w:w="4786" w:type="dxa"/>
            <w:tcBorders>
              <w:top w:val="single" w:sz="4" w:space="0" w:color="000000"/>
              <w:left w:val="single" w:sz="4" w:space="0" w:color="000000"/>
              <w:bottom w:val="single" w:sz="4" w:space="0" w:color="auto"/>
              <w:right w:val="single" w:sz="4" w:space="0" w:color="000000"/>
            </w:tcBorders>
            <w:shd w:val="clear" w:color="auto" w:fill="auto"/>
          </w:tcPr>
          <w:p w:rsidR="00895D20" w:rsidRPr="00093C76" w:rsidRDefault="00895D20" w:rsidP="00895D20">
            <w:pPr>
              <w:spacing w:after="0" w:line="240" w:lineRule="auto"/>
              <w:ind w:right="68"/>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r>
      <w:tr w:rsidR="00895D20" w:rsidRPr="00093C76" w:rsidTr="00895D20">
        <w:trPr>
          <w:trHeight w:val="8003"/>
        </w:trPr>
        <w:tc>
          <w:tcPr>
            <w:tcW w:w="4787" w:type="dxa"/>
            <w:tcBorders>
              <w:top w:val="single" w:sz="4" w:space="0" w:color="auto"/>
              <w:left w:val="single" w:sz="4" w:space="0" w:color="auto"/>
              <w:bottom w:val="single" w:sz="4" w:space="0" w:color="auto"/>
              <w:right w:val="single" w:sz="4" w:space="0" w:color="auto"/>
            </w:tcBorders>
            <w:shd w:val="clear" w:color="auto" w:fill="auto"/>
          </w:tcPr>
          <w:p w:rsidR="00895D20" w:rsidRPr="00093C76" w:rsidRDefault="00895D20" w:rsidP="00895D20">
            <w:pPr>
              <w:tabs>
                <w:tab w:val="left" w:pos="281"/>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895D20" w:rsidRPr="00093C76" w:rsidRDefault="00895D20" w:rsidP="00895D20">
            <w:pPr>
              <w:numPr>
                <w:ilvl w:val="0"/>
                <w:numId w:val="41"/>
              </w:numPr>
              <w:tabs>
                <w:tab w:val="left" w:pos="281"/>
              </w:tabs>
              <w:spacing w:after="0" w:line="240" w:lineRule="auto"/>
              <w:ind w:right="5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в истории возникновения буддийской религиозной традиции, истории ее формирования в России; </w:t>
            </w:r>
          </w:p>
          <w:p w:rsidR="00895D20" w:rsidRPr="00093C76" w:rsidRDefault="00895D20" w:rsidP="00895D20">
            <w:pPr>
              <w:numPr>
                <w:ilvl w:val="0"/>
                <w:numId w:val="41"/>
              </w:numPr>
              <w:tabs>
                <w:tab w:val="left" w:pos="281"/>
              </w:tabs>
              <w:spacing w:after="0" w:line="240" w:lineRule="auto"/>
              <w:ind w:right="5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95D20" w:rsidRDefault="00895D20" w:rsidP="00895D20">
            <w:pPr>
              <w:numPr>
                <w:ilvl w:val="0"/>
                <w:numId w:val="41"/>
              </w:numPr>
              <w:tabs>
                <w:tab w:val="left" w:pos="281"/>
              </w:tabs>
              <w:spacing w:after="0" w:line="240" w:lineRule="auto"/>
              <w:ind w:right="5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излагать свое мнение по поводу значения религии, религиозной культуры в жизни людей и общества; </w:t>
            </w:r>
          </w:p>
          <w:p w:rsidR="00895D20" w:rsidRDefault="00895D20" w:rsidP="00895D20">
            <w:pPr>
              <w:numPr>
                <w:ilvl w:val="0"/>
                <w:numId w:val="41"/>
              </w:numPr>
              <w:tabs>
                <w:tab w:val="left" w:pos="281"/>
              </w:tabs>
              <w:spacing w:after="0" w:line="240" w:lineRule="auto"/>
              <w:ind w:right="5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соотносить нравственные формы поведения с нормами буддийской религиозной морали; </w:t>
            </w:r>
          </w:p>
          <w:p w:rsidR="00895D20" w:rsidRPr="00093C76" w:rsidRDefault="00895D20" w:rsidP="00895D20">
            <w:pPr>
              <w:numPr>
                <w:ilvl w:val="0"/>
                <w:numId w:val="41"/>
              </w:numPr>
              <w:tabs>
                <w:tab w:val="left" w:pos="281"/>
              </w:tabs>
              <w:spacing w:after="0" w:line="240" w:lineRule="auto"/>
              <w:ind w:right="5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895D20" w:rsidRPr="00093C76" w:rsidRDefault="00895D20" w:rsidP="00895D20">
            <w:pPr>
              <w:numPr>
                <w:ilvl w:val="0"/>
                <w:numId w:val="42"/>
              </w:numPr>
              <w:tabs>
                <w:tab w:val="left" w:pos="281"/>
              </w:tabs>
              <w:spacing w:after="0" w:line="240" w:lineRule="auto"/>
              <w:ind w:right="60"/>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устанавливать взаимосвязь между содержанием буддийской культуры и поведением людей, общественными явлениями; </w:t>
            </w:r>
          </w:p>
          <w:p w:rsidR="00895D20" w:rsidRPr="00093C76" w:rsidRDefault="00895D20" w:rsidP="00895D20">
            <w:pPr>
              <w:numPr>
                <w:ilvl w:val="0"/>
                <w:numId w:val="42"/>
              </w:numPr>
              <w:tabs>
                <w:tab w:val="left" w:pos="281"/>
              </w:tabs>
              <w:spacing w:after="0" w:line="240" w:lineRule="auto"/>
              <w:ind w:right="60"/>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 акцентировать внимание на религиозных, духовно- нравственных аспектах человеческого поведения при изучении гуманитарных предметов на последующих уровнях общего образования. </w:t>
            </w:r>
          </w:p>
        </w:tc>
      </w:tr>
    </w:tbl>
    <w:p w:rsidR="00895D20" w:rsidRDefault="00895D20" w:rsidP="0004441D">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Default="0004441D" w:rsidP="0004441D">
      <w:pPr>
        <w:spacing w:after="0" w:line="240" w:lineRule="auto"/>
        <w:ind w:firstLine="567"/>
        <w:rPr>
          <w:rFonts w:ascii="Times New Roman" w:eastAsia="Times New Roman" w:hAnsi="Times New Roman" w:cs="Times New Roman"/>
          <w:color w:val="000000"/>
          <w:sz w:val="24"/>
          <w:szCs w:val="24"/>
        </w:rPr>
      </w:pPr>
    </w:p>
    <w:p w:rsidR="0004441D" w:rsidRPr="0004441D" w:rsidRDefault="0004441D" w:rsidP="0004441D">
      <w:pPr>
        <w:spacing w:after="0" w:line="240" w:lineRule="auto"/>
        <w:ind w:firstLine="567"/>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firstLine="56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lastRenderedPageBreak/>
        <w:t>Модуль «Основы иудейской культуры»</w:t>
      </w:r>
    </w:p>
    <w:tbl>
      <w:tblPr>
        <w:tblW w:w="9854" w:type="dxa"/>
        <w:tblInd w:w="319" w:type="dxa"/>
        <w:tblCellMar>
          <w:top w:w="52" w:type="dxa"/>
          <w:right w:w="48" w:type="dxa"/>
        </w:tblCellMar>
        <w:tblLook w:val="04A0"/>
      </w:tblPr>
      <w:tblGrid>
        <w:gridCol w:w="5459"/>
        <w:gridCol w:w="4395"/>
      </w:tblGrid>
      <w:tr w:rsidR="00895D20" w:rsidRPr="00093C76" w:rsidTr="00895D20">
        <w:trPr>
          <w:trHeight w:val="286"/>
        </w:trPr>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spacing w:after="0" w:line="240" w:lineRule="auto"/>
              <w:ind w:right="66" w:firstLine="56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spacing w:after="0" w:line="240" w:lineRule="auto"/>
              <w:ind w:right="68" w:firstLine="56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r>
      <w:tr w:rsidR="00895D20" w:rsidRPr="00093C76" w:rsidTr="00895D20">
        <w:trPr>
          <w:trHeight w:val="6545"/>
        </w:trPr>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341"/>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895D20" w:rsidRPr="00093C76" w:rsidRDefault="00895D20" w:rsidP="00DA6EB3">
            <w:pPr>
              <w:numPr>
                <w:ilvl w:val="0"/>
                <w:numId w:val="43"/>
              </w:numPr>
              <w:tabs>
                <w:tab w:val="left" w:pos="341"/>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в истории возникновения иудейской религиозной традиции, истории ее формирования в России; </w:t>
            </w:r>
          </w:p>
          <w:p w:rsidR="00895D20" w:rsidRPr="00093C76" w:rsidRDefault="00895D20" w:rsidP="00DA6EB3">
            <w:pPr>
              <w:numPr>
                <w:ilvl w:val="0"/>
                <w:numId w:val="43"/>
              </w:numPr>
              <w:tabs>
                <w:tab w:val="left" w:pos="341"/>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95D20" w:rsidRPr="00093C76" w:rsidRDefault="00895D20" w:rsidP="00DA6EB3">
            <w:pPr>
              <w:numPr>
                <w:ilvl w:val="0"/>
                <w:numId w:val="43"/>
              </w:numPr>
              <w:tabs>
                <w:tab w:val="left" w:pos="341"/>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излагать свое мнение по поводу значения религии, религиозной культуры в жизни людей и общества; </w:t>
            </w:r>
          </w:p>
          <w:p w:rsidR="00895D20" w:rsidRPr="00093C76" w:rsidRDefault="00895D20" w:rsidP="00DA6EB3">
            <w:pPr>
              <w:numPr>
                <w:ilvl w:val="0"/>
                <w:numId w:val="43"/>
              </w:numPr>
              <w:tabs>
                <w:tab w:val="left" w:pos="341"/>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соотносить нравственные формы поведения с нормами иудейской религиозной морали; </w:t>
            </w:r>
          </w:p>
          <w:p w:rsidR="00895D20" w:rsidRPr="00093C76" w:rsidRDefault="00895D20" w:rsidP="00DA6EB3">
            <w:pPr>
              <w:numPr>
                <w:ilvl w:val="0"/>
                <w:numId w:val="43"/>
              </w:numPr>
              <w:tabs>
                <w:tab w:val="left" w:pos="341"/>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341"/>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895D20" w:rsidRPr="00093C76" w:rsidRDefault="00895D20" w:rsidP="00895D20">
            <w:pPr>
              <w:tabs>
                <w:tab w:val="left" w:pos="341"/>
              </w:tabs>
              <w:spacing w:after="0" w:line="240" w:lineRule="auto"/>
              <w:ind w:right="61"/>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устанавливать взаимосвязь между содержанием иудейской культуры и поведением людей, общественными явлениями;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tc>
      </w:tr>
    </w:tbl>
    <w:p w:rsidR="00895D20" w:rsidRPr="001563A0" w:rsidRDefault="00895D20" w:rsidP="00895D20">
      <w:pPr>
        <w:spacing w:after="0" w:line="240" w:lineRule="auto"/>
        <w:ind w:firstLine="567"/>
        <w:rPr>
          <w:rFonts w:ascii="Times New Roman" w:eastAsia="Times New Roman" w:hAnsi="Times New Roman" w:cs="Times New Roman"/>
          <w:color w:val="000000"/>
          <w:sz w:val="6"/>
          <w:szCs w:val="6"/>
        </w:rPr>
      </w:pPr>
    </w:p>
    <w:p w:rsidR="00895D20" w:rsidRDefault="00895D20" w:rsidP="00895D20">
      <w:pPr>
        <w:spacing w:after="0" w:line="240" w:lineRule="auto"/>
        <w:ind w:right="1449" w:firstLine="567"/>
        <w:jc w:val="right"/>
        <w:rPr>
          <w:rFonts w:ascii="Times New Roman" w:eastAsia="Times New Roman" w:hAnsi="Times New Roman" w:cs="Times New Roman"/>
          <w:b/>
          <w:color w:val="000000"/>
          <w:sz w:val="24"/>
          <w:szCs w:val="24"/>
        </w:rPr>
      </w:pPr>
    </w:p>
    <w:p w:rsidR="00895D20" w:rsidRPr="00093C76" w:rsidRDefault="00895D20" w:rsidP="00895D20">
      <w:pPr>
        <w:spacing w:after="0" w:line="240" w:lineRule="auto"/>
        <w:ind w:right="1449" w:firstLine="567"/>
        <w:jc w:val="right"/>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Модуль «Основы мировых религиозных культур» </w:t>
      </w:r>
    </w:p>
    <w:tbl>
      <w:tblPr>
        <w:tblW w:w="9854" w:type="dxa"/>
        <w:tblInd w:w="319" w:type="dxa"/>
        <w:tblCellMar>
          <w:top w:w="52" w:type="dxa"/>
          <w:right w:w="49" w:type="dxa"/>
        </w:tblCellMar>
        <w:tblLook w:val="04A0"/>
      </w:tblPr>
      <w:tblGrid>
        <w:gridCol w:w="5459"/>
        <w:gridCol w:w="4395"/>
      </w:tblGrid>
      <w:tr w:rsidR="00895D20" w:rsidRPr="00093C76" w:rsidTr="00895D20">
        <w:trPr>
          <w:trHeight w:val="286"/>
        </w:trPr>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311"/>
              </w:tabs>
              <w:spacing w:after="0" w:line="240" w:lineRule="auto"/>
              <w:ind w:right="64"/>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311"/>
              </w:tabs>
              <w:spacing w:after="0" w:line="240" w:lineRule="auto"/>
              <w:ind w:right="67"/>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r>
      <w:tr w:rsidR="00895D20" w:rsidRPr="00093C76" w:rsidTr="00895D20">
        <w:trPr>
          <w:trHeight w:val="228"/>
        </w:trPr>
        <w:tc>
          <w:tcPr>
            <w:tcW w:w="5459"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311"/>
              </w:tabs>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 </w:t>
            </w:r>
          </w:p>
          <w:p w:rsidR="00895D20" w:rsidRPr="00093C76" w:rsidRDefault="00895D20" w:rsidP="00895D20">
            <w:pPr>
              <w:tabs>
                <w:tab w:val="left" w:pos="311"/>
              </w:tabs>
              <w:spacing w:after="0" w:line="240" w:lineRule="auto"/>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w:t>
            </w:r>
            <w:r w:rsidRPr="00093C76">
              <w:rPr>
                <w:rFonts w:ascii="Times New Roman" w:eastAsia="Times New Roman" w:hAnsi="Times New Roman" w:cs="Times New Roman"/>
                <w:color w:val="000000"/>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895D20" w:rsidRPr="00093C76" w:rsidRDefault="00895D20" w:rsidP="00DA6EB3">
            <w:pPr>
              <w:numPr>
                <w:ilvl w:val="0"/>
                <w:numId w:val="44"/>
              </w:numPr>
              <w:tabs>
                <w:tab w:val="left" w:pos="311"/>
              </w:tabs>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895D20" w:rsidRPr="00093C76" w:rsidRDefault="00895D20" w:rsidP="00DA6EB3">
            <w:pPr>
              <w:numPr>
                <w:ilvl w:val="0"/>
                <w:numId w:val="44"/>
              </w:numPr>
              <w:tabs>
                <w:tab w:val="left" w:pos="311"/>
              </w:tabs>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излагать свое мнение по поводу значения религии, религиозной культуры в жизни  общества; </w:t>
            </w:r>
          </w:p>
          <w:p w:rsidR="0004441D" w:rsidRDefault="00895D20" w:rsidP="00895D20">
            <w:pPr>
              <w:tabs>
                <w:tab w:val="left" w:pos="311"/>
              </w:tabs>
              <w:spacing w:after="0" w:line="240" w:lineRule="auto"/>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соотносить нравственные формы поведения с нормами религиозной морали; </w:t>
            </w:r>
          </w:p>
          <w:p w:rsidR="00895D20" w:rsidRPr="00093C76" w:rsidRDefault="00895D20" w:rsidP="00895D20">
            <w:pPr>
              <w:tabs>
                <w:tab w:val="left" w:pos="311"/>
              </w:tabs>
              <w:spacing w:after="0" w:line="240" w:lineRule="auto"/>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w:t>
            </w:r>
            <w:r w:rsidRPr="00093C76">
              <w:rPr>
                <w:rFonts w:ascii="Times New Roman" w:eastAsia="Times New Roman" w:hAnsi="Times New Roman" w:cs="Times New Roman"/>
                <w:color w:val="000000"/>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w:t>
            </w:r>
            <w:r w:rsidRPr="00093C76">
              <w:rPr>
                <w:rFonts w:ascii="Times New Roman" w:eastAsia="Times New Roman" w:hAnsi="Times New Roman" w:cs="Times New Roman"/>
                <w:color w:val="000000"/>
                <w:sz w:val="24"/>
                <w:szCs w:val="24"/>
              </w:rPr>
              <w:lastRenderedPageBreak/>
              <w:t>готовить сообщения по выбранным темам.</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311"/>
              </w:tabs>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lastRenderedPageBreak/>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04441D" w:rsidRDefault="00895D20" w:rsidP="00895D20">
            <w:pPr>
              <w:tabs>
                <w:tab w:val="left" w:pos="311"/>
              </w:tabs>
              <w:spacing w:after="0" w:line="240" w:lineRule="auto"/>
              <w:ind w:right="58"/>
              <w:jc w:val="both"/>
              <w:rPr>
                <w:rFonts w:ascii="Times New Roman" w:eastAsia="Times New Roman" w:hAnsi="Times New Roman" w:cs="Times New Roman"/>
                <w:i/>
                <w:color w:val="000000"/>
                <w:sz w:val="24"/>
                <w:szCs w:val="24"/>
              </w:rPr>
            </w:pPr>
            <w:r w:rsidRPr="00093C76">
              <w:rPr>
                <w:rFonts w:ascii="Times New Roman" w:eastAsia="Times New Roman" w:hAnsi="Times New Roman" w:cs="Times New Roman"/>
                <w:i/>
                <w:color w:val="000000"/>
                <w:sz w:val="24"/>
                <w:szCs w:val="24"/>
              </w:rPr>
              <w:t>– устанавливать взаимосвязь между содержанием религиозной культуры и поведением людей, общественными явлениями;</w:t>
            </w:r>
          </w:p>
          <w:p w:rsidR="0004441D" w:rsidRDefault="00895D20" w:rsidP="00895D20">
            <w:pPr>
              <w:tabs>
                <w:tab w:val="left" w:pos="311"/>
              </w:tabs>
              <w:spacing w:after="0" w:line="240" w:lineRule="auto"/>
              <w:ind w:right="58"/>
              <w:jc w:val="both"/>
              <w:rPr>
                <w:rFonts w:ascii="Times New Roman" w:eastAsia="Times New Roman" w:hAnsi="Times New Roman" w:cs="Times New Roman"/>
                <w:i/>
                <w:color w:val="000000"/>
                <w:sz w:val="24"/>
                <w:szCs w:val="24"/>
              </w:rPr>
            </w:pPr>
            <w:r w:rsidRPr="00093C76">
              <w:rPr>
                <w:rFonts w:ascii="Times New Roman" w:eastAsia="Times New Roman" w:hAnsi="Times New Roman" w:cs="Times New Roman"/>
                <w:i/>
                <w:color w:val="000000"/>
                <w:sz w:val="24"/>
                <w:szCs w:val="24"/>
              </w:rPr>
              <w:t xml:space="preserve"> –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895D20" w:rsidRPr="00093C76" w:rsidRDefault="00895D20" w:rsidP="00895D20">
            <w:pPr>
              <w:tabs>
                <w:tab w:val="left" w:pos="311"/>
              </w:tabs>
              <w:spacing w:after="0" w:line="240" w:lineRule="auto"/>
              <w:ind w:right="58"/>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tc>
      </w:tr>
    </w:tbl>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 </w:t>
      </w:r>
    </w:p>
    <w:p w:rsidR="00895D20" w:rsidRDefault="00895D20" w:rsidP="00895D20">
      <w:pPr>
        <w:keepNext/>
        <w:keepLines/>
        <w:tabs>
          <w:tab w:val="left" w:pos="426"/>
        </w:tabs>
        <w:spacing w:after="0" w:line="240" w:lineRule="auto"/>
        <w:ind w:right="249"/>
        <w:jc w:val="center"/>
        <w:outlineLvl w:val="2"/>
        <w:rPr>
          <w:rFonts w:ascii="Times New Roman" w:eastAsia="Times New Roman" w:hAnsi="Times New Roman" w:cs="Times New Roman"/>
          <w:b/>
          <w:color w:val="000000"/>
          <w:sz w:val="24"/>
          <w:szCs w:val="24"/>
        </w:rPr>
      </w:pPr>
    </w:p>
    <w:p w:rsidR="00895D20" w:rsidRPr="00093C76" w:rsidRDefault="00895D20" w:rsidP="00895D20">
      <w:pPr>
        <w:keepNext/>
        <w:keepLines/>
        <w:tabs>
          <w:tab w:val="left" w:pos="426"/>
        </w:tabs>
        <w:spacing w:after="0" w:line="240" w:lineRule="auto"/>
        <w:ind w:right="249"/>
        <w:jc w:val="center"/>
        <w:outlineLvl w:val="2"/>
        <w:rPr>
          <w:rFonts w:ascii="Times New Roman" w:eastAsia="Times New Roman" w:hAnsi="Times New Roman" w:cs="Times New Roman"/>
          <w:b/>
          <w:color w:val="000000"/>
          <w:sz w:val="24"/>
          <w:szCs w:val="24"/>
          <w:lang w:val="en-US"/>
        </w:rPr>
      </w:pPr>
      <w:r w:rsidRPr="00093C76">
        <w:rPr>
          <w:rFonts w:ascii="Times New Roman" w:eastAsia="Times New Roman" w:hAnsi="Times New Roman" w:cs="Times New Roman"/>
          <w:b/>
          <w:color w:val="000000"/>
          <w:sz w:val="24"/>
          <w:szCs w:val="24"/>
          <w:lang w:val="en-US"/>
        </w:rPr>
        <w:t xml:space="preserve">Модуль «Основы светской этики» </w:t>
      </w:r>
    </w:p>
    <w:tbl>
      <w:tblPr>
        <w:tblW w:w="9573" w:type="dxa"/>
        <w:tblInd w:w="319" w:type="dxa"/>
        <w:tblCellMar>
          <w:top w:w="52" w:type="dxa"/>
          <w:right w:w="48" w:type="dxa"/>
        </w:tblCellMar>
        <w:tblLook w:val="04A0"/>
      </w:tblPr>
      <w:tblGrid>
        <w:gridCol w:w="4786"/>
        <w:gridCol w:w="4787"/>
      </w:tblGrid>
      <w:tr w:rsidR="00895D20" w:rsidRPr="00093C76" w:rsidTr="00895D20">
        <w:trPr>
          <w:trHeight w:val="286"/>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426"/>
              </w:tabs>
              <w:spacing w:after="0" w:line="240" w:lineRule="auto"/>
              <w:ind w:right="66"/>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426"/>
              </w:tabs>
              <w:spacing w:after="0" w:line="240" w:lineRule="auto"/>
              <w:ind w:right="68"/>
              <w:jc w:val="center"/>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Выпускник научится: </w:t>
            </w:r>
          </w:p>
        </w:tc>
      </w:tr>
      <w:tr w:rsidR="00895D20" w:rsidRPr="00093C76" w:rsidTr="00895D20">
        <w:trPr>
          <w:trHeight w:val="6911"/>
        </w:trPr>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426"/>
              </w:tabs>
              <w:spacing w:after="0" w:line="240" w:lineRule="auto"/>
              <w:ind w:right="5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 раскрывать содержание основных – развивать нравственную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 </w:t>
            </w:r>
            <w:proofErr w:type="gramEnd"/>
          </w:p>
          <w:p w:rsidR="00895D20" w:rsidRPr="00093C76" w:rsidRDefault="00895D20" w:rsidP="00DA6EB3">
            <w:pPr>
              <w:numPr>
                <w:ilvl w:val="0"/>
                <w:numId w:val="45"/>
              </w:numPr>
              <w:tabs>
                <w:tab w:val="left" w:pos="426"/>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 примере российской светской этики понимать значение нравственных ценностей, идеалов в жизни людей, общества; </w:t>
            </w:r>
            <w:r w:rsidRPr="00093C76">
              <w:rPr>
                <w:rFonts w:ascii="Times New Roman" w:eastAsia="Times New Roman" w:hAnsi="Times New Roman" w:cs="Times New Roman"/>
                <w:i/>
                <w:color w:val="000000"/>
                <w:sz w:val="24"/>
                <w:szCs w:val="24"/>
              </w:rPr>
              <w:t xml:space="preserve">– </w:t>
            </w:r>
            <w:r w:rsidRPr="00093C76">
              <w:rPr>
                <w:rFonts w:ascii="Times New Roman" w:eastAsia="Times New Roman" w:hAnsi="Times New Roman" w:cs="Times New Roman"/>
                <w:color w:val="000000"/>
                <w:sz w:val="24"/>
                <w:szCs w:val="24"/>
              </w:rPr>
              <w:t xml:space="preserve">излагать свое мнение по поводу значения российской светской этики в жизни людей и общества; </w:t>
            </w:r>
          </w:p>
          <w:p w:rsidR="00895D20" w:rsidRPr="00093C76" w:rsidRDefault="00895D20" w:rsidP="00DA6EB3">
            <w:pPr>
              <w:numPr>
                <w:ilvl w:val="0"/>
                <w:numId w:val="45"/>
              </w:numPr>
              <w:tabs>
                <w:tab w:val="left" w:pos="426"/>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соотносить нравственные формы поведения с нормами российской светской (гражданской) этики; </w:t>
            </w:r>
          </w:p>
          <w:p w:rsidR="00895D20" w:rsidRPr="00093C76" w:rsidRDefault="00895D20" w:rsidP="00DA6EB3">
            <w:pPr>
              <w:numPr>
                <w:ilvl w:val="0"/>
                <w:numId w:val="45"/>
              </w:numPr>
              <w:tabs>
                <w:tab w:val="left" w:pos="426"/>
              </w:tabs>
              <w:spacing w:after="0" w:line="240" w:lineRule="auto"/>
              <w:ind w:right="59"/>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4787" w:type="dxa"/>
            <w:tcBorders>
              <w:top w:val="single" w:sz="4" w:space="0" w:color="000000"/>
              <w:left w:val="single" w:sz="4" w:space="0" w:color="000000"/>
              <w:bottom w:val="single" w:sz="4" w:space="0" w:color="000000"/>
              <w:right w:val="single" w:sz="4" w:space="0" w:color="000000"/>
            </w:tcBorders>
            <w:shd w:val="clear" w:color="auto" w:fill="auto"/>
          </w:tcPr>
          <w:p w:rsidR="00895D20" w:rsidRPr="00093C76" w:rsidRDefault="00895D20" w:rsidP="00895D20">
            <w:pPr>
              <w:tabs>
                <w:tab w:val="left" w:pos="426"/>
              </w:tabs>
              <w:spacing w:after="0" w:line="240" w:lineRule="auto"/>
              <w:ind w:right="60"/>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 </w:t>
            </w:r>
          </w:p>
          <w:p w:rsidR="00895D20" w:rsidRPr="00093C76" w:rsidRDefault="00895D20" w:rsidP="00DA6EB3">
            <w:pPr>
              <w:numPr>
                <w:ilvl w:val="0"/>
                <w:numId w:val="46"/>
              </w:numPr>
              <w:tabs>
                <w:tab w:val="left" w:pos="426"/>
              </w:tabs>
              <w:spacing w:after="0" w:line="240" w:lineRule="auto"/>
              <w:ind w:right="60"/>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устанавливать взаимосвязь между содержанием российской светской этики и поведением людей, общественными явлениями; </w:t>
            </w:r>
          </w:p>
          <w:p w:rsidR="00895D20" w:rsidRPr="00093C76" w:rsidRDefault="00895D20" w:rsidP="00DA6EB3">
            <w:pPr>
              <w:numPr>
                <w:ilvl w:val="0"/>
                <w:numId w:val="46"/>
              </w:numPr>
              <w:tabs>
                <w:tab w:val="left" w:pos="426"/>
              </w:tabs>
              <w:spacing w:after="0" w:line="240" w:lineRule="auto"/>
              <w:ind w:right="60"/>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 </w:t>
            </w:r>
          </w:p>
        </w:tc>
      </w:tr>
    </w:tbl>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1.2.10. Изобразительное искусство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color w:val="000000"/>
          <w:sz w:val="24"/>
          <w:szCs w:val="24"/>
        </w:rPr>
        <w:t>В результате изучения изобразительного искусства на начальном общем образован</w:t>
      </w:r>
      <w:proofErr w:type="gramStart"/>
      <w:r w:rsidRPr="00093C76">
        <w:rPr>
          <w:rFonts w:ascii="Times New Roman" w:eastAsia="Times New Roman" w:hAnsi="Times New Roman" w:cs="Times New Roman"/>
          <w:color w:val="000000"/>
          <w:sz w:val="24"/>
          <w:szCs w:val="24"/>
        </w:rPr>
        <w:t>ии у у</w:t>
      </w:r>
      <w:proofErr w:type="gramEnd"/>
      <w:r w:rsidRPr="00093C76">
        <w:rPr>
          <w:rFonts w:ascii="Times New Roman" w:eastAsia="Times New Roman" w:hAnsi="Times New Roman" w:cs="Times New Roman"/>
          <w:color w:val="000000"/>
          <w:sz w:val="24"/>
          <w:szCs w:val="24"/>
        </w:rPr>
        <w:t xml:space="preserve">чащихся: </w:t>
      </w:r>
    </w:p>
    <w:p w:rsidR="00895D20" w:rsidRPr="00093C76" w:rsidRDefault="00895D20" w:rsidP="00895D20">
      <w:pPr>
        <w:numPr>
          <w:ilvl w:val="0"/>
          <w:numId w:val="2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895D20" w:rsidRPr="00093C76" w:rsidRDefault="00895D20" w:rsidP="00895D20">
      <w:pPr>
        <w:numPr>
          <w:ilvl w:val="0"/>
          <w:numId w:val="2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895D20" w:rsidRPr="00093C76" w:rsidRDefault="00895D20" w:rsidP="00895D20">
      <w:pPr>
        <w:numPr>
          <w:ilvl w:val="0"/>
          <w:numId w:val="2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895D20" w:rsidRPr="00093C76" w:rsidRDefault="00895D20" w:rsidP="00895D20">
      <w:pPr>
        <w:numPr>
          <w:ilvl w:val="0"/>
          <w:numId w:val="2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895D20" w:rsidRPr="00093C76" w:rsidRDefault="00895D20" w:rsidP="00895D20">
      <w:pPr>
        <w:numPr>
          <w:ilvl w:val="0"/>
          <w:numId w:val="2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roofErr w:type="gramEnd"/>
    </w:p>
    <w:p w:rsidR="00895D20" w:rsidRPr="00093C76" w:rsidRDefault="00895D20" w:rsidP="00895D20">
      <w:pPr>
        <w:numPr>
          <w:ilvl w:val="0"/>
          <w:numId w:val="2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895D20" w:rsidRPr="00093C76"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Учащиеся: </w:t>
      </w:r>
    </w:p>
    <w:p w:rsidR="00895D20" w:rsidRPr="00093C76" w:rsidRDefault="00895D20" w:rsidP="00895D20">
      <w:pPr>
        <w:numPr>
          <w:ilvl w:val="0"/>
          <w:numId w:val="2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895D20" w:rsidRPr="00093C76" w:rsidRDefault="00895D20" w:rsidP="00895D20">
      <w:pPr>
        <w:numPr>
          <w:ilvl w:val="0"/>
          <w:numId w:val="2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895D20" w:rsidRPr="00093C76" w:rsidRDefault="00895D20" w:rsidP="00895D20">
      <w:pPr>
        <w:numPr>
          <w:ilvl w:val="0"/>
          <w:numId w:val="2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093C76">
        <w:rPr>
          <w:rFonts w:ascii="Times New Roman" w:eastAsia="Times New Roman" w:hAnsi="Times New Roman" w:cs="Times New Roman"/>
          <w:color w:val="000000"/>
          <w:sz w:val="24"/>
          <w:szCs w:val="24"/>
        </w:rPr>
        <w:t>ИКТ-средств</w:t>
      </w:r>
      <w:proofErr w:type="gramEnd"/>
      <w:r w:rsidRPr="00093C76">
        <w:rPr>
          <w:rFonts w:ascii="Times New Roman" w:eastAsia="Times New Roman" w:hAnsi="Times New Roman" w:cs="Times New Roman"/>
          <w:color w:val="000000"/>
          <w:sz w:val="24"/>
          <w:szCs w:val="24"/>
        </w:rPr>
        <w:t xml:space="preserve">; </w:t>
      </w:r>
    </w:p>
    <w:p w:rsidR="00895D20" w:rsidRPr="00093C76" w:rsidRDefault="00895D20" w:rsidP="00895D20">
      <w:pPr>
        <w:numPr>
          <w:ilvl w:val="0"/>
          <w:numId w:val="2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навыки сотрудничества </w:t>
      </w:r>
      <w:proofErr w:type="gramStart"/>
      <w:r w:rsidRPr="00093C76">
        <w:rPr>
          <w:rFonts w:ascii="Times New Roman" w:eastAsia="Times New Roman" w:hAnsi="Times New Roman" w:cs="Times New Roman"/>
          <w:color w:val="000000"/>
          <w:sz w:val="24"/>
          <w:szCs w:val="24"/>
        </w:rPr>
        <w:t>со</w:t>
      </w:r>
      <w:proofErr w:type="gramEnd"/>
      <w:r w:rsidRPr="00093C76">
        <w:rPr>
          <w:rFonts w:ascii="Times New Roman" w:eastAsia="Times New Roman" w:hAnsi="Times New Roman" w:cs="Times New Roman"/>
          <w:color w:val="000000"/>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895D20" w:rsidRDefault="00895D20" w:rsidP="00895D20">
      <w:pPr>
        <w:numPr>
          <w:ilvl w:val="0"/>
          <w:numId w:val="2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left="567" w:right="-1"/>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Восприятие искусства и виды художественной деятельности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1"/>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мы работы с ними для передачи собственного замысла;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различать основные виды и жанры пластических искусств, понимать их специфику;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эмоционально-ценностно</w:t>
      </w:r>
      <w:proofErr w:type="gramEnd"/>
      <w:r w:rsidRPr="00093C76">
        <w:rPr>
          <w:rFonts w:ascii="Times New Roman" w:eastAsia="Times New Roman" w:hAnsi="Times New Roman" w:cs="Times New Roman"/>
          <w:color w:val="000000"/>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 отношение к ним средствами художественного образного языка;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roofErr w:type="gramEnd"/>
    </w:p>
    <w:p w:rsidR="00895D20" w:rsidRPr="001563A0"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lastRenderedPageBreak/>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видеть проявления прекрасного в произведениях искусства (картины, архитектура, скульптура и</w:t>
      </w:r>
      <w:r w:rsidR="001179DB">
        <w:rPr>
          <w:rFonts w:ascii="Times New Roman" w:eastAsia="Times New Roman" w:hAnsi="Times New Roman" w:cs="Times New Roman"/>
          <w:noProof/>
          <w:color w:val="000000"/>
          <w:sz w:val="24"/>
          <w:szCs w:val="24"/>
          <w:lang w:eastAsia="ru-RU"/>
        </w:rPr>
      </w:r>
      <w:r w:rsidR="001179DB" w:rsidRPr="001179DB">
        <w:rPr>
          <w:rFonts w:ascii="Times New Roman" w:eastAsia="Times New Roman" w:hAnsi="Times New Roman" w:cs="Times New Roman"/>
          <w:noProof/>
          <w:color w:val="000000"/>
          <w:sz w:val="24"/>
          <w:szCs w:val="24"/>
          <w:lang w:eastAsia="ru-RU"/>
        </w:rPr>
        <w:pict>
          <v:group id="Группа 877147" o:spid="_x0000_s1032" style="width:7.75pt;height:14.05pt;mso-position-horizontal-relative:char;mso-position-vertical-relative:line" coordsize="98658,178308">
            <v:rect id="Rectangle 10864" o:spid="_x0000_s1033" style="position:absolute;width:131215;height:237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CvcQA&#10;AADeAAAADwAAAGRycy9kb3ducmV2LnhtbERPS4vCMBC+C/sfwix401QRqdUosuuiRx8L6m1oxrbY&#10;TEqTtdVfbwRhb/PxPWe2aE0pblS7wrKCQT8CQZxaXXCm4Pfw04tBOI+ssbRMCu7kYDH/6Mww0bbh&#10;Hd32PhMhhF2CCnLvq0RKl+Zk0PVtRRy4i60N+gDrTOoamxBuSjmMorE0WHBoyLGir5zS6/7PKFjH&#10;1fK0sY8mK1fn9XF7nHwfJl6p7me7nILw1Pp/8du90WF+FI9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TAr3EAAAA3gAAAA8AAAAAAAAAAAAAAAAAmAIAAGRycy9k&#10;b3ducmV2LnhtbFBLBQYAAAAABAAEAPUAAACJAwAAAAA=&#10;" filled="f" stroked="f">
              <v:textbox inset="0,0,0,0">
                <w:txbxContent>
                  <w:p w:rsidR="00C52299" w:rsidRDefault="00C52299" w:rsidP="00895D20">
                    <w:pPr>
                      <w:spacing w:after="160" w:line="259" w:lineRule="auto"/>
                    </w:pPr>
                    <w:r>
                      <w:rPr>
                        <w:rFonts w:ascii="Cambria Math" w:eastAsia="Cambria Math" w:hAnsi="Cambria Math" w:cs="Cambria Math"/>
                        <w:sz w:val="30"/>
                      </w:rPr>
                      <w:t xml:space="preserve"> </w:t>
                    </w:r>
                  </w:p>
                </w:txbxContent>
              </v:textbox>
            </v:rect>
            <w10:wrap type="none"/>
            <w10:anchorlock/>
          </v:group>
        </w:pict>
      </w:r>
      <w:r w:rsidRPr="00093C76">
        <w:rPr>
          <w:rFonts w:ascii="Times New Roman" w:eastAsia="Times New Roman" w:hAnsi="Times New Roman" w:cs="Times New Roman"/>
          <w:i/>
          <w:color w:val="000000"/>
          <w:sz w:val="24"/>
          <w:szCs w:val="24"/>
        </w:rPr>
        <w:t>т.</w:t>
      </w:r>
      <w:r w:rsidR="001179DB">
        <w:rPr>
          <w:rFonts w:ascii="Times New Roman" w:eastAsia="Times New Roman" w:hAnsi="Times New Roman" w:cs="Times New Roman"/>
          <w:noProof/>
          <w:color w:val="000000"/>
          <w:sz w:val="24"/>
          <w:szCs w:val="24"/>
          <w:lang w:eastAsia="ru-RU"/>
        </w:rPr>
      </w:r>
      <w:r w:rsidR="001179DB" w:rsidRPr="001179DB">
        <w:rPr>
          <w:rFonts w:ascii="Times New Roman" w:eastAsia="Times New Roman" w:hAnsi="Times New Roman" w:cs="Times New Roman"/>
          <w:noProof/>
          <w:color w:val="000000"/>
          <w:sz w:val="24"/>
          <w:szCs w:val="24"/>
          <w:lang w:eastAsia="ru-RU"/>
        </w:rPr>
        <w:pict>
          <v:group id="Группа 877149" o:spid="_x0000_s1030" style="width:7.75pt;height:14.05pt;mso-position-horizontal-relative:char;mso-position-vertical-relative:line" coordsize="98658,178308">
            <v:rect id="Rectangle 10866" o:spid="_x0000_s1031" style="position:absolute;width:131215;height:2371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05UcUA&#10;AADeAAAADwAAAGRycy9kb3ducmV2LnhtbERPTWvCQBC9C/0PyxR60009hJi6irSW5GiNYL0N2TEJ&#10;zc6G7DZJ/fXdQsHbPN7nrLeTacVAvWssK3heRCCIS6sbrhScivd5AsJ5ZI2tZVLwQw62m4fZGlNt&#10;R/6g4egrEULYpaig9r5LpXRlTQbdwnbEgbva3qAPsK+k7nEM4aaVyyiKpcGGQ0ONHb3WVH4dv42C&#10;LOl2n7m9jVW7v2Tnw3n1Vqy8Uk+P0+4FhKfJ38X/7lyH+VESx/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TlRxQAAAN4AAAAPAAAAAAAAAAAAAAAAAJgCAABkcnMv&#10;ZG93bnJldi54bWxQSwUGAAAAAAQABAD1AAAAigMAAAAA&#10;" filled="f" stroked="f">
              <v:textbox inset="0,0,0,0">
                <w:txbxContent>
                  <w:p w:rsidR="00C52299" w:rsidRDefault="00C52299" w:rsidP="00895D20">
                    <w:pPr>
                      <w:spacing w:after="160" w:line="259" w:lineRule="auto"/>
                    </w:pPr>
                    <w:r>
                      <w:rPr>
                        <w:rFonts w:ascii="Cambria Math" w:eastAsia="Cambria Math" w:hAnsi="Cambria Math" w:cs="Cambria Math"/>
                        <w:sz w:val="30"/>
                      </w:rPr>
                      <w:t xml:space="preserve"> </w:t>
                    </w:r>
                  </w:p>
                </w:txbxContent>
              </v:textbox>
            </v:rect>
            <w10:wrap type="none"/>
            <w10:anchorlock/>
          </v:group>
        </w:pict>
      </w:r>
      <w:r w:rsidRPr="00093C76">
        <w:rPr>
          <w:rFonts w:ascii="Times New Roman" w:eastAsia="Times New Roman" w:hAnsi="Times New Roman" w:cs="Times New Roman"/>
          <w:i/>
          <w:color w:val="000000"/>
          <w:sz w:val="24"/>
          <w:szCs w:val="24"/>
        </w:rPr>
        <w:t xml:space="preserve">д.), в природе, на улице, в быту;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895D20" w:rsidRDefault="00895D20" w:rsidP="00895D20">
      <w:pPr>
        <w:spacing w:after="0" w:line="240" w:lineRule="auto"/>
        <w:ind w:right="2731" w:firstLine="567"/>
        <w:rPr>
          <w:rFonts w:ascii="Times New Roman" w:eastAsia="Times New Roman" w:hAnsi="Times New Roman" w:cs="Times New Roman"/>
          <w:color w:val="000000"/>
          <w:sz w:val="24"/>
          <w:szCs w:val="24"/>
          <w:u w:val="single" w:color="000000"/>
        </w:rPr>
      </w:pPr>
    </w:p>
    <w:p w:rsidR="00895D20" w:rsidRDefault="00895D20" w:rsidP="00895D20">
      <w:pPr>
        <w:spacing w:after="0" w:line="240" w:lineRule="auto"/>
        <w:ind w:right="2731"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Азбука искусства. Как говорит искусство?</w:t>
      </w:r>
      <w:r w:rsidRPr="00093C76">
        <w:rPr>
          <w:rFonts w:ascii="Times New Roman" w:eastAsia="Times New Roman" w:hAnsi="Times New Roman" w:cs="Times New Roman"/>
          <w:color w:val="000000"/>
          <w:sz w:val="24"/>
          <w:szCs w:val="24"/>
        </w:rPr>
        <w:t xml:space="preserve"> </w:t>
      </w:r>
    </w:p>
    <w:p w:rsidR="00895D20" w:rsidRPr="00AF6359" w:rsidRDefault="00895D20" w:rsidP="00895D20">
      <w:pPr>
        <w:spacing w:after="0" w:line="240" w:lineRule="auto"/>
        <w:ind w:right="2731"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создавать простые композиции на заданную тему на плоскости и в пространстве;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использовать выразительные средства изобразительного искусства: композицию, форму, ритм, линию, цвет,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 фактуру; различные художественные </w:t>
      </w:r>
      <w:r w:rsidRPr="00093C76">
        <w:rPr>
          <w:rFonts w:ascii="Times New Roman" w:eastAsia="Times New Roman" w:hAnsi="Times New Roman" w:cs="Times New Roman"/>
          <w:color w:val="000000"/>
          <w:sz w:val="24"/>
          <w:szCs w:val="24"/>
        </w:rPr>
        <w:tab/>
        <w:t xml:space="preserve">материалы </w:t>
      </w:r>
      <w:r w:rsidRPr="00093C76">
        <w:rPr>
          <w:rFonts w:ascii="Times New Roman" w:eastAsia="Times New Roman" w:hAnsi="Times New Roman" w:cs="Times New Roman"/>
          <w:color w:val="000000"/>
          <w:sz w:val="24"/>
          <w:szCs w:val="24"/>
        </w:rPr>
        <w:tab/>
        <w:t xml:space="preserve">для </w:t>
      </w:r>
      <w:r w:rsidRPr="00093C76">
        <w:rPr>
          <w:rFonts w:ascii="Times New Roman" w:eastAsia="Times New Roman" w:hAnsi="Times New Roman" w:cs="Times New Roman"/>
          <w:color w:val="000000"/>
          <w:sz w:val="24"/>
          <w:szCs w:val="24"/>
        </w:rPr>
        <w:tab/>
        <w:t xml:space="preserve">воплощения </w:t>
      </w:r>
      <w:r w:rsidRPr="00093C76">
        <w:rPr>
          <w:rFonts w:ascii="Times New Roman" w:eastAsia="Times New Roman" w:hAnsi="Times New Roman" w:cs="Times New Roman"/>
          <w:color w:val="000000"/>
          <w:sz w:val="24"/>
          <w:szCs w:val="24"/>
        </w:rPr>
        <w:tab/>
        <w:t xml:space="preserve">собственного </w:t>
      </w:r>
      <w:r w:rsidRPr="00093C76">
        <w:rPr>
          <w:rFonts w:ascii="Times New Roman" w:eastAsia="Times New Roman" w:hAnsi="Times New Roman" w:cs="Times New Roman"/>
          <w:color w:val="000000"/>
          <w:sz w:val="24"/>
          <w:szCs w:val="24"/>
        </w:rPr>
        <w:tab/>
        <w:t xml:space="preserve">художественно-творческого замысла;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различать основные и составные, т</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плые и холодные цвета; изменять их эмоциональную напряж</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нность с помощью смешивания с белой и ч</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рной красками; использовать их для передачи художественного замысла в собственной учебно-творческой деятельности; </w:t>
      </w:r>
      <w:proofErr w:type="gramEnd"/>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создавать средствами живописи, графики, скульптуры, декоративно - прикладного искусства образ человека: передавать на плоскости и в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ме пропорции лица, фигуры; передавать характерные черты внешнего облика, одежды, украшений человека;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том местных условий).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i/>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 моделировать новые формы, различные ситуации пут</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roofErr w:type="gramEnd"/>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выполнять простые рисунки и орнаментальные композиции, используя язык компьютерной графики в программе </w:t>
      </w:r>
      <w:r w:rsidRPr="00093C76">
        <w:rPr>
          <w:rFonts w:ascii="Times New Roman" w:eastAsia="Times New Roman" w:hAnsi="Times New Roman" w:cs="Times New Roman"/>
          <w:i/>
          <w:color w:val="000000"/>
          <w:sz w:val="24"/>
          <w:szCs w:val="24"/>
          <w:lang w:val="en-US"/>
        </w:rPr>
        <w:t>Paint</w:t>
      </w:r>
      <w:r w:rsidRPr="00093C76">
        <w:rPr>
          <w:rFonts w:ascii="Times New Roman" w:eastAsia="Times New Roman" w:hAnsi="Times New Roman" w:cs="Times New Roman"/>
          <w:i/>
          <w:color w:val="000000"/>
          <w:sz w:val="24"/>
          <w:szCs w:val="24"/>
        </w:rPr>
        <w:t xml:space="preserve">. </w:t>
      </w:r>
    </w:p>
    <w:p w:rsidR="00895D20" w:rsidRDefault="00895D20" w:rsidP="00895D20">
      <w:pPr>
        <w:spacing w:after="0" w:line="240" w:lineRule="auto"/>
        <w:ind w:right="1528" w:firstLine="567"/>
        <w:rPr>
          <w:rFonts w:ascii="Times New Roman" w:eastAsia="Times New Roman" w:hAnsi="Times New Roman" w:cs="Times New Roman"/>
          <w:color w:val="000000"/>
          <w:sz w:val="24"/>
          <w:szCs w:val="24"/>
          <w:u w:val="single" w:color="000000"/>
        </w:rPr>
      </w:pPr>
    </w:p>
    <w:p w:rsidR="00895D20" w:rsidRPr="00093C76" w:rsidRDefault="00895D20" w:rsidP="00895D20">
      <w:pPr>
        <w:spacing w:after="0" w:line="240" w:lineRule="auto"/>
        <w:ind w:right="1528"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Значимые темы искусства.</w:t>
      </w:r>
      <w:r w:rsidRPr="00093C76">
        <w:rPr>
          <w:rFonts w:ascii="Times New Roman" w:eastAsia="Times New Roman" w:hAnsi="Times New Roman" w:cs="Times New Roman"/>
          <w:color w:val="000000"/>
          <w:sz w:val="24"/>
          <w:szCs w:val="24"/>
        </w:rPr>
        <w:t xml:space="preserve"> </w:t>
      </w:r>
    </w:p>
    <w:p w:rsidR="00895D20" w:rsidRDefault="00895D20" w:rsidP="00895D20">
      <w:pPr>
        <w:spacing w:after="0" w:line="240" w:lineRule="auto"/>
        <w:ind w:right="140"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О ч</w:t>
      </w:r>
      <w:r>
        <w:rPr>
          <w:rFonts w:ascii="Times New Roman" w:eastAsia="Times New Roman" w:hAnsi="Times New Roman" w:cs="Times New Roman"/>
          <w:color w:val="000000"/>
          <w:sz w:val="24"/>
          <w:szCs w:val="24"/>
          <w:u w:val="single" w:color="000000"/>
        </w:rPr>
        <w:t>е</w:t>
      </w:r>
      <w:r w:rsidRPr="00093C76">
        <w:rPr>
          <w:rFonts w:ascii="Times New Roman" w:eastAsia="Times New Roman" w:hAnsi="Times New Roman" w:cs="Times New Roman"/>
          <w:color w:val="000000"/>
          <w:sz w:val="24"/>
          <w:szCs w:val="24"/>
          <w:u w:val="single" w:color="000000"/>
        </w:rPr>
        <w:t>м говорит искусство?</w:t>
      </w:r>
      <w:r w:rsidRPr="00093C76">
        <w:rPr>
          <w:rFonts w:ascii="Times New Roman" w:eastAsia="Times New Roman" w:hAnsi="Times New Roman" w:cs="Times New Roman"/>
          <w:color w:val="000000"/>
          <w:sz w:val="24"/>
          <w:szCs w:val="24"/>
        </w:rPr>
        <w:t xml:space="preserve"> </w:t>
      </w:r>
    </w:p>
    <w:p w:rsidR="00895D20" w:rsidRPr="00AF6359" w:rsidRDefault="00895D20" w:rsidP="00895D20">
      <w:pPr>
        <w:spacing w:after="0" w:line="240" w:lineRule="auto"/>
        <w:ind w:right="140"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осознавать значимые темы искусства и отражать их в собственной художественно - творческой деятельности;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color w:val="000000"/>
          <w:sz w:val="24"/>
          <w:szCs w:val="24"/>
        </w:rPr>
        <w:lastRenderedPageBreak/>
        <w:t xml:space="preserve">отношение к качествам данного объекта) с опорой на правила перспективы, цветоведения, усвоенные способы действия. </w:t>
      </w:r>
      <w:proofErr w:type="gramEnd"/>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видеть, чувствовать и изображать красоту и разнообразие природы, человека, зданий, предметов;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изображать пейзажи, натюрморты, портреты, выражая сво</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отношение к ним; </w:t>
      </w:r>
    </w:p>
    <w:p w:rsidR="00895D20" w:rsidRPr="00093C76" w:rsidRDefault="00895D20" w:rsidP="00895D20">
      <w:pPr>
        <w:numPr>
          <w:ilvl w:val="0"/>
          <w:numId w:val="2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изображать многофигурные композиции на значимые жизненные темы и участвовать в коллективных работах на эти темы.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1.2.11. Музыка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color w:val="000000"/>
          <w:sz w:val="24"/>
          <w:szCs w:val="24"/>
        </w:rPr>
        <w:t xml:space="preserve">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w:t>
      </w:r>
      <w:r>
        <w:rPr>
          <w:rFonts w:ascii="Times New Roman" w:eastAsia="Times New Roman" w:hAnsi="Times New Roman" w:cs="Times New Roman"/>
          <w:color w:val="000000"/>
          <w:sz w:val="24"/>
          <w:szCs w:val="24"/>
        </w:rPr>
        <w:t>-</w:t>
      </w:r>
      <w:r w:rsidRPr="00093C76">
        <w:rPr>
          <w:rFonts w:ascii="Times New Roman" w:eastAsia="Times New Roman" w:hAnsi="Times New Roman" w:cs="Times New Roman"/>
          <w:color w:val="000000"/>
          <w:sz w:val="24"/>
          <w:szCs w:val="24"/>
        </w:rPr>
        <w:t xml:space="preserve">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деятельность, в том числе на основе </w:t>
      </w:r>
      <w:proofErr w:type="gramStart"/>
      <w:r w:rsidRPr="00093C76">
        <w:rPr>
          <w:rFonts w:ascii="Times New Roman" w:eastAsia="Times New Roman" w:hAnsi="Times New Roman" w:cs="Times New Roman"/>
          <w:color w:val="000000"/>
          <w:sz w:val="24"/>
          <w:szCs w:val="24"/>
        </w:rPr>
        <w:t>домашнего</w:t>
      </w:r>
      <w:proofErr w:type="gramEnd"/>
      <w:r w:rsidRPr="00093C76">
        <w:rPr>
          <w:rFonts w:ascii="Times New Roman" w:eastAsia="Times New Roman" w:hAnsi="Times New Roman" w:cs="Times New Roman"/>
          <w:color w:val="000000"/>
          <w:sz w:val="24"/>
          <w:szCs w:val="24"/>
        </w:rPr>
        <w:t xml:space="preserve"> музицирования, совместной музыкальной деятельности с друзьями, родителями.  </w:t>
      </w:r>
    </w:p>
    <w:p w:rsidR="00895D20" w:rsidRPr="00093C76" w:rsidRDefault="00895D20" w:rsidP="00895D20">
      <w:pPr>
        <w:spacing w:after="0" w:line="240" w:lineRule="auto"/>
        <w:ind w:right="227"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Предметные результаты освоения программы должны отражать: </w:t>
      </w:r>
    </w:p>
    <w:p w:rsidR="00895D20" w:rsidRPr="00093C76" w:rsidRDefault="00895D20" w:rsidP="00895D20">
      <w:pPr>
        <w:numPr>
          <w:ilvl w:val="0"/>
          <w:numId w:val="27"/>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сформированность первоначальных представлений о роли музыки в жизни человека, ее роли в духовно-нравственном развитии человека; </w:t>
      </w:r>
    </w:p>
    <w:p w:rsidR="00895D20" w:rsidRPr="00093C76" w:rsidRDefault="00895D20" w:rsidP="00895D20">
      <w:pPr>
        <w:numPr>
          <w:ilvl w:val="0"/>
          <w:numId w:val="27"/>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w:t>
      </w:r>
    </w:p>
    <w:p w:rsidR="00895D20" w:rsidRPr="00093C76" w:rsidRDefault="00895D20" w:rsidP="00895D20">
      <w:pPr>
        <w:numPr>
          <w:ilvl w:val="0"/>
          <w:numId w:val="27"/>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Предметные результаты по видам деятельности учащихся </w:t>
      </w:r>
    </w:p>
    <w:p w:rsidR="00895D20" w:rsidRPr="00093C76" w:rsidRDefault="00895D20" w:rsidP="00895D20">
      <w:pPr>
        <w:spacing w:after="0" w:line="240" w:lineRule="auto"/>
        <w:ind w:firstLine="567"/>
        <w:jc w:val="center"/>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освоения программы учащиеся должны </w:t>
      </w:r>
      <w:proofErr w:type="gramStart"/>
      <w:r w:rsidRPr="00093C76">
        <w:rPr>
          <w:rFonts w:ascii="Times New Roman" w:eastAsia="Times New Roman" w:hAnsi="Times New Roman" w:cs="Times New Roman"/>
          <w:color w:val="000000"/>
          <w:sz w:val="24"/>
          <w:szCs w:val="24"/>
        </w:rPr>
        <w:t>научиться в дальнейшем применять</w:t>
      </w:r>
      <w:proofErr w:type="gramEnd"/>
      <w:r w:rsidRPr="00093C76">
        <w:rPr>
          <w:rFonts w:ascii="Times New Roman" w:eastAsia="Times New Roman" w:hAnsi="Times New Roman" w:cs="Times New Roman"/>
          <w:color w:val="000000"/>
          <w:sz w:val="24"/>
          <w:szCs w:val="24"/>
        </w:rPr>
        <w:t xml:space="preserve"> знания, умения и навыки, приобретенные в различных видах познавательной, музыкально-исполнительской и творческой деятельности. </w:t>
      </w:r>
      <w:proofErr w:type="gramStart"/>
      <w:r w:rsidRPr="00093C76">
        <w:rPr>
          <w:rFonts w:ascii="Times New Roman" w:eastAsia="Times New Roman" w:hAnsi="Times New Roman" w:cs="Times New Roman"/>
          <w:color w:val="000000"/>
          <w:sz w:val="24"/>
          <w:szCs w:val="24"/>
        </w:rPr>
        <w:t>Основные виды музыкальной деятельности учащихся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093C76">
        <w:rPr>
          <w:rFonts w:ascii="Times New Roman" w:eastAsia="Times New Roman" w:hAnsi="Times New Roman" w:cs="Times New Roman"/>
          <w:color w:val="000000"/>
          <w:sz w:val="24"/>
          <w:szCs w:val="24"/>
        </w:rPr>
        <w:t xml:space="preserve"> Освоение программы позволит учащимся принимать активное участие в общественной, концертной и музыкально-театральной жизни школы, города, региона. </w:t>
      </w:r>
    </w:p>
    <w:p w:rsidR="00895D20" w:rsidRPr="006D74B5"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6D74B5">
        <w:rPr>
          <w:rFonts w:ascii="Times New Roman" w:eastAsia="Times New Roman" w:hAnsi="Times New Roman" w:cs="Times New Roman"/>
          <w:color w:val="000000"/>
          <w:sz w:val="24"/>
          <w:szCs w:val="24"/>
          <w:u w:val="single" w:color="000000"/>
        </w:rPr>
        <w:t>Слушание музыки</w:t>
      </w:r>
      <w:r>
        <w:rPr>
          <w:rFonts w:ascii="Times New Roman" w:eastAsia="Times New Roman" w:hAnsi="Times New Roman" w:cs="Times New Roman"/>
          <w:color w:val="000000"/>
          <w:sz w:val="24"/>
          <w:szCs w:val="24"/>
          <w:u w:val="single" w:color="000000"/>
        </w:rPr>
        <w:t xml:space="preserve">. </w:t>
      </w:r>
      <w:r w:rsidRPr="006D74B5">
        <w:rPr>
          <w:rFonts w:ascii="Times New Roman" w:eastAsia="Times New Roman" w:hAnsi="Times New Roman" w:cs="Times New Roman"/>
          <w:color w:val="000000"/>
          <w:sz w:val="24"/>
          <w:szCs w:val="24"/>
        </w:rPr>
        <w:t xml:space="preserve"> Учащийся: </w:t>
      </w:r>
    </w:p>
    <w:p w:rsidR="00895D20" w:rsidRPr="00AF6359" w:rsidRDefault="00895D20" w:rsidP="00895D20">
      <w:pPr>
        <w:numPr>
          <w:ilvl w:val="0"/>
          <w:numId w:val="2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Узнает изученные музыкальные произведения и называет имена их авторов. </w:t>
      </w:r>
    </w:p>
    <w:p w:rsidR="00895D20" w:rsidRDefault="00895D20" w:rsidP="00895D20">
      <w:pPr>
        <w:numPr>
          <w:ilvl w:val="0"/>
          <w:numId w:val="2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Умеет определять характер музыкального произведения, его образ, отдельные элементы музыкального языка: лад, темп, тембр, динамику, регистр. </w:t>
      </w:r>
    </w:p>
    <w:p w:rsidR="00895D20" w:rsidRPr="00AF6359" w:rsidRDefault="00895D20" w:rsidP="00895D20">
      <w:pPr>
        <w:numPr>
          <w:ilvl w:val="0"/>
          <w:numId w:val="2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895D2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895D20" w:rsidRPr="00AF6359"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5. </w:t>
      </w:r>
      <w:proofErr w:type="gramStart"/>
      <w:r w:rsidRPr="00AF6359">
        <w:rPr>
          <w:rFonts w:ascii="Times New Roman" w:eastAsia="Times New Roman" w:hAnsi="Times New Roman" w:cs="Times New Roman"/>
          <w:color w:val="000000"/>
          <w:sz w:val="24"/>
          <w:szCs w:val="24"/>
        </w:rPr>
        <w:t xml:space="preserve">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roofErr w:type="gramEnd"/>
    </w:p>
    <w:p w:rsidR="00895D20" w:rsidRPr="00AF6359" w:rsidRDefault="00895D20" w:rsidP="00895D20">
      <w:pPr>
        <w:numPr>
          <w:ilvl w:val="0"/>
          <w:numId w:val="2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95D20" w:rsidRPr="00AF6359" w:rsidRDefault="00895D20" w:rsidP="00895D20">
      <w:pPr>
        <w:numPr>
          <w:ilvl w:val="0"/>
          <w:numId w:val="2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895D20" w:rsidRPr="00AF6359" w:rsidRDefault="00895D20" w:rsidP="00895D20">
      <w:pPr>
        <w:numPr>
          <w:ilvl w:val="0"/>
          <w:numId w:val="2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Определяет жанровую основу в пройденных музыкальных произведениях. </w:t>
      </w:r>
    </w:p>
    <w:p w:rsidR="00895D20" w:rsidRPr="00AF6359" w:rsidRDefault="00895D20" w:rsidP="00895D20">
      <w:pPr>
        <w:numPr>
          <w:ilvl w:val="0"/>
          <w:numId w:val="2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Имеет слуховой багаж из прослушанных произведений народной музыки, отечественной и зарубежной классики.  </w:t>
      </w:r>
    </w:p>
    <w:p w:rsidR="00895D20" w:rsidRPr="00AF6359" w:rsidRDefault="00895D20" w:rsidP="00895D20">
      <w:pPr>
        <w:numPr>
          <w:ilvl w:val="0"/>
          <w:numId w:val="29"/>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AF6359">
        <w:rPr>
          <w:rFonts w:ascii="Times New Roman" w:eastAsia="Times New Roman" w:hAnsi="Times New Roman" w:cs="Times New Roman"/>
          <w:color w:val="000000"/>
          <w:sz w:val="24"/>
          <w:szCs w:val="24"/>
        </w:rPr>
        <w:t xml:space="preserve">Умеет импровизировать под музыку с использованием танцевальных, маршеобразных движений, пластического интонирования. </w:t>
      </w:r>
      <w:r w:rsidRPr="00AF6359">
        <w:rPr>
          <w:rFonts w:ascii="Times New Roman" w:eastAsia="Times New Roman" w:hAnsi="Times New Roman" w:cs="Times New Roman"/>
          <w:color w:val="000000"/>
          <w:sz w:val="24"/>
          <w:szCs w:val="24"/>
          <w:u w:val="single" w:color="000000"/>
          <w:lang w:val="en-US"/>
        </w:rPr>
        <w:t>Хоровое пение</w:t>
      </w:r>
      <w:r w:rsidRPr="00AF6359">
        <w:rPr>
          <w:rFonts w:ascii="Times New Roman" w:eastAsia="Times New Roman" w:hAnsi="Times New Roman" w:cs="Times New Roman"/>
          <w:color w:val="000000"/>
          <w:sz w:val="24"/>
          <w:szCs w:val="24"/>
          <w:lang w:val="en-US"/>
        </w:rPr>
        <w:t xml:space="preserve"> Учащийся: </w:t>
      </w:r>
    </w:p>
    <w:p w:rsidR="00895D20" w:rsidRPr="00AF6359" w:rsidRDefault="00895D20" w:rsidP="00895D20">
      <w:pPr>
        <w:numPr>
          <w:ilvl w:val="0"/>
          <w:numId w:val="3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Знает слова и мелодию Гимна Российской Федерации. </w:t>
      </w:r>
    </w:p>
    <w:p w:rsidR="00895D20" w:rsidRPr="00AF6359" w:rsidRDefault="00895D20" w:rsidP="00895D20">
      <w:pPr>
        <w:numPr>
          <w:ilvl w:val="0"/>
          <w:numId w:val="3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Грамотно и выразительно исполняет песни с сопровождением и без сопровождения в соответствии с их образным строем и содержанием. </w:t>
      </w:r>
    </w:p>
    <w:p w:rsidR="00895D20" w:rsidRPr="00AF6359" w:rsidRDefault="00895D20" w:rsidP="00895D20">
      <w:pPr>
        <w:numPr>
          <w:ilvl w:val="0"/>
          <w:numId w:val="3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Знает о способах и приемах выразительного музыкального интонирования. </w:t>
      </w:r>
    </w:p>
    <w:p w:rsidR="00895D20" w:rsidRPr="00AF6359" w:rsidRDefault="00895D20" w:rsidP="00895D20">
      <w:pPr>
        <w:numPr>
          <w:ilvl w:val="0"/>
          <w:numId w:val="3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Соблюдает при пении певческую установку. Использует в процессе пения правильное певческое дыхание. </w:t>
      </w:r>
    </w:p>
    <w:p w:rsidR="00895D20" w:rsidRPr="00AF6359" w:rsidRDefault="00895D20" w:rsidP="00895D20">
      <w:pPr>
        <w:numPr>
          <w:ilvl w:val="0"/>
          <w:numId w:val="30"/>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AF6359">
        <w:rPr>
          <w:rFonts w:ascii="Times New Roman" w:eastAsia="Times New Roman" w:hAnsi="Times New Roman" w:cs="Times New Roman"/>
          <w:color w:val="000000"/>
          <w:sz w:val="24"/>
          <w:szCs w:val="24"/>
        </w:rPr>
        <w:t xml:space="preserve">Поет преимущественно с мягкой атакой звука, осознанно употребляет твердую атаку в зависимости от образного строя исполняемой песни. </w:t>
      </w:r>
      <w:r w:rsidRPr="00AF6359">
        <w:rPr>
          <w:rFonts w:ascii="Times New Roman" w:eastAsia="Times New Roman" w:hAnsi="Times New Roman" w:cs="Times New Roman"/>
          <w:color w:val="000000"/>
          <w:sz w:val="24"/>
          <w:szCs w:val="24"/>
          <w:lang w:val="en-US"/>
        </w:rPr>
        <w:t xml:space="preserve">Поет доступным по силе, не форсированным звуком. </w:t>
      </w:r>
    </w:p>
    <w:p w:rsidR="00895D20" w:rsidRPr="00AF6359" w:rsidRDefault="00895D20" w:rsidP="00895D20">
      <w:pPr>
        <w:numPr>
          <w:ilvl w:val="0"/>
          <w:numId w:val="3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895D20" w:rsidRPr="00AF6359" w:rsidRDefault="00895D20" w:rsidP="00895D20">
      <w:pPr>
        <w:numPr>
          <w:ilvl w:val="0"/>
          <w:numId w:val="3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Исполняет одноголосные произведения, а также произведения с элементами двухголосия. </w:t>
      </w:r>
    </w:p>
    <w:p w:rsidR="0004441D"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u w:val="single" w:color="000000"/>
        </w:rPr>
      </w:pPr>
      <w:r w:rsidRPr="00AF6359">
        <w:rPr>
          <w:rFonts w:ascii="Times New Roman" w:eastAsia="Times New Roman" w:hAnsi="Times New Roman" w:cs="Times New Roman"/>
          <w:color w:val="000000"/>
          <w:sz w:val="24"/>
          <w:szCs w:val="24"/>
          <w:u w:val="single" w:color="000000"/>
        </w:rPr>
        <w:t>Игра в детском инструментальном оркестре (ансамбле)</w:t>
      </w:r>
      <w:r w:rsidR="0004441D">
        <w:rPr>
          <w:rFonts w:ascii="Times New Roman" w:eastAsia="Times New Roman" w:hAnsi="Times New Roman" w:cs="Times New Roman"/>
          <w:color w:val="000000"/>
          <w:sz w:val="24"/>
          <w:szCs w:val="24"/>
          <w:u w:val="single" w:color="000000"/>
        </w:rPr>
        <w:t>.</w:t>
      </w:r>
    </w:p>
    <w:p w:rsidR="00895D20" w:rsidRPr="00AF6359"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lastRenderedPageBreak/>
        <w:t xml:space="preserve"> Учащийся: </w:t>
      </w:r>
    </w:p>
    <w:p w:rsidR="00895D20" w:rsidRPr="00AF6359"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895D20" w:rsidRPr="00AF6359"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2. Умеет исполнять различные ритмические группы в оркестровых партиях. </w:t>
      </w:r>
    </w:p>
    <w:p w:rsidR="00895D20" w:rsidRPr="00AF6359" w:rsidRDefault="00895D20" w:rsidP="00895D20">
      <w:pPr>
        <w:numPr>
          <w:ilvl w:val="0"/>
          <w:numId w:val="31"/>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AF6359">
        <w:rPr>
          <w:rFonts w:ascii="Times New Roman" w:eastAsia="Times New Roman" w:hAnsi="Times New Roman" w:cs="Times New Roman"/>
          <w:color w:val="000000"/>
          <w:sz w:val="24"/>
          <w:szCs w:val="24"/>
        </w:rPr>
        <w:t xml:space="preserve">Имеет первоначальные навыки игры в ансамбле – дуэте, трио (простейшее двух-трехголосие). </w:t>
      </w:r>
      <w:r w:rsidRPr="00AF6359">
        <w:rPr>
          <w:rFonts w:ascii="Times New Roman" w:eastAsia="Times New Roman" w:hAnsi="Times New Roman" w:cs="Times New Roman"/>
          <w:color w:val="000000"/>
          <w:sz w:val="24"/>
          <w:szCs w:val="24"/>
          <w:lang w:val="en-US"/>
        </w:rPr>
        <w:t xml:space="preserve">Владеет основами игры в детском оркестре, инструментальном ансамбле. </w:t>
      </w:r>
    </w:p>
    <w:p w:rsidR="00895D20" w:rsidRPr="00AF6359" w:rsidRDefault="00895D20" w:rsidP="00895D20">
      <w:pPr>
        <w:numPr>
          <w:ilvl w:val="0"/>
          <w:numId w:val="3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Использует возможности различных инструментов в ансамбле и оркестре, в том числе тембровые возможности синтезатора. </w:t>
      </w:r>
    </w:p>
    <w:p w:rsidR="00895D20" w:rsidRPr="00AF6359" w:rsidRDefault="00895D20" w:rsidP="00895D20">
      <w:pPr>
        <w:spacing w:after="0" w:line="240" w:lineRule="auto"/>
        <w:ind w:right="1528" w:firstLine="567"/>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u w:val="single" w:color="000000"/>
        </w:rPr>
        <w:t>Основы музыкальной грамоты</w:t>
      </w:r>
      <w:r w:rsidRPr="00AF6359">
        <w:rPr>
          <w:rFonts w:ascii="Times New Roman" w:eastAsia="Times New Roman" w:hAnsi="Times New Roman" w:cs="Times New Roman"/>
          <w:color w:val="000000"/>
          <w:sz w:val="24"/>
          <w:szCs w:val="24"/>
        </w:rPr>
        <w:t xml:space="preserve"> </w:t>
      </w:r>
    </w:p>
    <w:p w:rsidR="00895D20" w:rsidRPr="00AF6359" w:rsidRDefault="00895D20" w:rsidP="00895D20">
      <w:pPr>
        <w:spacing w:after="0" w:line="240" w:lineRule="auto"/>
        <w:ind w:right="1528" w:firstLine="567"/>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u w:val="single" w:color="000000"/>
        </w:rPr>
        <w:t>Объем музыкальной грамоты и теоретических понятий:</w:t>
      </w:r>
      <w:r w:rsidRPr="00AF6359">
        <w:rPr>
          <w:rFonts w:ascii="Times New Roman" w:eastAsia="Times New Roman" w:hAnsi="Times New Roman" w:cs="Times New Roman"/>
          <w:color w:val="000000"/>
          <w:sz w:val="24"/>
          <w:szCs w:val="24"/>
        </w:rPr>
        <w:t xml:space="preserve">  </w:t>
      </w:r>
    </w:p>
    <w:p w:rsidR="00895D20" w:rsidRPr="00AF6359" w:rsidRDefault="00895D20" w:rsidP="00895D20">
      <w:pPr>
        <w:numPr>
          <w:ilvl w:val="0"/>
          <w:numId w:val="3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Звук. Свойства музыкального звука: высота, длительность, тембр, громкость. </w:t>
      </w:r>
    </w:p>
    <w:p w:rsidR="00895D20" w:rsidRPr="00AF6359" w:rsidRDefault="00895D20" w:rsidP="00895D20">
      <w:pPr>
        <w:numPr>
          <w:ilvl w:val="0"/>
          <w:numId w:val="32"/>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AF6359">
        <w:rPr>
          <w:rFonts w:ascii="Times New Roman" w:eastAsia="Times New Roman" w:hAnsi="Times New Roman" w:cs="Times New Roman"/>
          <w:color w:val="000000"/>
          <w:sz w:val="24"/>
          <w:szCs w:val="24"/>
        </w:rPr>
        <w:t xml:space="preserve">Мелодия. Типы мелодического движения. Интонация. Начальное представление о клавиатуре фортепиано (синтезатора). </w:t>
      </w:r>
      <w:r w:rsidRPr="00AF6359">
        <w:rPr>
          <w:rFonts w:ascii="Times New Roman" w:eastAsia="Times New Roman" w:hAnsi="Times New Roman" w:cs="Times New Roman"/>
          <w:color w:val="000000"/>
          <w:sz w:val="24"/>
          <w:szCs w:val="24"/>
          <w:lang w:val="en-US"/>
        </w:rPr>
        <w:t xml:space="preserve">Подбор по слуху попевок и простых песен.  </w:t>
      </w:r>
    </w:p>
    <w:p w:rsidR="00895D20" w:rsidRPr="00AF6359" w:rsidRDefault="00895D20" w:rsidP="00895D20">
      <w:pPr>
        <w:numPr>
          <w:ilvl w:val="0"/>
          <w:numId w:val="3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AF6359">
        <w:rPr>
          <w:rFonts w:ascii="Times New Roman" w:eastAsia="Times New Roman" w:hAnsi="Times New Roman" w:cs="Times New Roman"/>
          <w:color w:val="000000"/>
          <w:sz w:val="24"/>
          <w:szCs w:val="24"/>
        </w:rPr>
        <w:t>ритмических упражнениях</w:t>
      </w:r>
      <w:proofErr w:type="gramEnd"/>
      <w:r w:rsidRPr="00AF6359">
        <w:rPr>
          <w:rFonts w:ascii="Times New Roman" w:eastAsia="Times New Roman" w:hAnsi="Times New Roman" w:cs="Times New Roman"/>
          <w:color w:val="000000"/>
          <w:sz w:val="24"/>
          <w:szCs w:val="24"/>
        </w:rPr>
        <w:t>, ритмических рисунках исполняемых песен, в оркестровых партиях и аккомпанементах. Дву</w:t>
      </w:r>
      <w:proofErr w:type="gramStart"/>
      <w:r w:rsidRPr="00AF6359">
        <w:rPr>
          <w:rFonts w:ascii="Times New Roman" w:eastAsia="Times New Roman" w:hAnsi="Times New Roman" w:cs="Times New Roman"/>
          <w:color w:val="000000"/>
          <w:sz w:val="24"/>
          <w:szCs w:val="24"/>
        </w:rPr>
        <w:t>х-</w:t>
      </w:r>
      <w:proofErr w:type="gramEnd"/>
      <w:r w:rsidRPr="00AF6359">
        <w:rPr>
          <w:rFonts w:ascii="Times New Roman" w:eastAsia="Times New Roman" w:hAnsi="Times New Roman" w:cs="Times New Roman"/>
          <w:color w:val="000000"/>
          <w:sz w:val="24"/>
          <w:szCs w:val="24"/>
        </w:rPr>
        <w:t xml:space="preserve"> и трехдольность – восприятие и передача в движении. </w:t>
      </w:r>
    </w:p>
    <w:p w:rsidR="00895D20" w:rsidRPr="00AF6359" w:rsidRDefault="00895D20" w:rsidP="00895D20">
      <w:pPr>
        <w:numPr>
          <w:ilvl w:val="0"/>
          <w:numId w:val="3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Лад: мажор, минор; тональность, тоника.  </w:t>
      </w:r>
    </w:p>
    <w:p w:rsidR="00895D20" w:rsidRPr="00AF6359" w:rsidRDefault="00895D20" w:rsidP="00895D20">
      <w:pPr>
        <w:numPr>
          <w:ilvl w:val="0"/>
          <w:numId w:val="3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895D20" w:rsidRPr="00AF6359" w:rsidRDefault="00895D20" w:rsidP="00895D20">
      <w:pPr>
        <w:numPr>
          <w:ilvl w:val="0"/>
          <w:numId w:val="3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 </w:t>
      </w:r>
    </w:p>
    <w:p w:rsidR="00895D20" w:rsidRPr="00AF6359" w:rsidRDefault="00895D20" w:rsidP="00895D20">
      <w:pPr>
        <w:numPr>
          <w:ilvl w:val="0"/>
          <w:numId w:val="3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Музыкальные жанры. Песня, танец, марш. Инструментальный концерт. Музыкально-сценические жанры: балет, опера, мюзикл. </w:t>
      </w:r>
    </w:p>
    <w:p w:rsidR="00895D20" w:rsidRPr="00AF6359" w:rsidRDefault="00895D20" w:rsidP="00895D20">
      <w:pPr>
        <w:numPr>
          <w:ilvl w:val="0"/>
          <w:numId w:val="3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AF6359">
        <w:rPr>
          <w:rFonts w:ascii="Times New Roman" w:eastAsia="Times New Roman" w:hAnsi="Times New Roman" w:cs="Times New Roman"/>
          <w:color w:val="000000"/>
          <w:sz w:val="24"/>
          <w:szCs w:val="24"/>
        </w:rPr>
        <w:t xml:space="preserve">Музыкальные формы. Виды развития: повтор, контраст. Вступление, заключение. Простые двухчастная и трехчастная формы, куплетная форма, вариации, рондо.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 результате изучения музыки на начальном общем образовании учащийся получит возможность научиться: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w:t>
      </w:r>
      <w:r>
        <w:rPr>
          <w:rFonts w:ascii="Times New Roman" w:eastAsia="Times New Roman" w:hAnsi="Times New Roman" w:cs="Times New Roman"/>
          <w:i/>
          <w:color w:val="000000"/>
          <w:sz w:val="24"/>
          <w:szCs w:val="24"/>
        </w:rPr>
        <w:t>-</w:t>
      </w:r>
      <w:r w:rsidRPr="00093C76">
        <w:rPr>
          <w:rFonts w:ascii="Times New Roman" w:eastAsia="Times New Roman" w:hAnsi="Times New Roman" w:cs="Times New Roman"/>
          <w:i/>
          <w:color w:val="000000"/>
          <w:sz w:val="24"/>
          <w:szCs w:val="24"/>
        </w:rPr>
        <w:t xml:space="preserve">пластическом движении и импровизации);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организовывать культурный досуг, самостоятельную музыкально</w:t>
      </w:r>
      <w:r>
        <w:rPr>
          <w:rFonts w:ascii="Times New Roman" w:eastAsia="Times New Roman" w:hAnsi="Times New Roman" w:cs="Times New Roman"/>
          <w:i/>
          <w:color w:val="000000"/>
          <w:sz w:val="24"/>
          <w:szCs w:val="24"/>
        </w:rPr>
        <w:t>-</w:t>
      </w:r>
      <w:r w:rsidRPr="00093C76">
        <w:rPr>
          <w:rFonts w:ascii="Times New Roman" w:eastAsia="Times New Roman" w:hAnsi="Times New Roman" w:cs="Times New Roman"/>
          <w:i/>
          <w:color w:val="000000"/>
          <w:sz w:val="24"/>
          <w:szCs w:val="24"/>
        </w:rPr>
        <w:t xml:space="preserve">творческую деятельность, музицировать;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использовать систему графических знаков для ориентации в нотном письме при пении простейших мелодий;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оказывать помощь в организации и проведении школьных культурно</w:t>
      </w:r>
      <w:r>
        <w:rPr>
          <w:rFonts w:ascii="Times New Roman" w:eastAsia="Times New Roman" w:hAnsi="Times New Roman" w:cs="Times New Roman"/>
          <w:i/>
          <w:color w:val="000000"/>
          <w:sz w:val="24"/>
          <w:szCs w:val="24"/>
        </w:rPr>
        <w:t>-</w:t>
      </w:r>
      <w:r w:rsidRPr="00093C76">
        <w:rPr>
          <w:rFonts w:ascii="Times New Roman" w:eastAsia="Times New Roman" w:hAnsi="Times New Roman" w:cs="Times New Roman"/>
          <w:i/>
          <w:color w:val="000000"/>
          <w:sz w:val="24"/>
          <w:szCs w:val="24"/>
        </w:rPr>
        <w:t xml:space="preserve">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lastRenderedPageBreak/>
        <w:t xml:space="preserve">1.2.12. Технология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color w:val="000000"/>
          <w:sz w:val="24"/>
          <w:szCs w:val="24"/>
        </w:rPr>
        <w:t xml:space="preserve">В результате изучения курса «Технологии» учащиеся на начальном общем образовании: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w:t>
      </w:r>
      <w:r>
        <w:rPr>
          <w:rFonts w:ascii="Times New Roman" w:eastAsia="Times New Roman" w:hAnsi="Times New Roman" w:cs="Times New Roman"/>
          <w:color w:val="000000"/>
          <w:sz w:val="24"/>
          <w:szCs w:val="24"/>
        </w:rPr>
        <w:t>-</w:t>
      </w:r>
      <w:r w:rsidRPr="00093C76">
        <w:rPr>
          <w:rFonts w:ascii="Times New Roman" w:eastAsia="Times New Roman" w:hAnsi="Times New Roman" w:cs="Times New Roman"/>
          <w:color w:val="000000"/>
          <w:sz w:val="24"/>
          <w:szCs w:val="24"/>
        </w:rPr>
        <w:t xml:space="preserve">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roofErr w:type="gramEnd"/>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общее представление о мире профессий, их социальном значении, истории возникновения и развития;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color w:val="000000"/>
          <w:sz w:val="24"/>
          <w:szCs w:val="24"/>
          <w:lang w:val="en-US"/>
        </w:rPr>
        <w:t xml:space="preserve">Учащиеся: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roofErr w:type="gramEnd"/>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895D20" w:rsidRPr="00093C76" w:rsidRDefault="00895D20" w:rsidP="00895D20">
      <w:pPr>
        <w:numPr>
          <w:ilvl w:val="0"/>
          <w:numId w:val="33"/>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895D20"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895D20" w:rsidRDefault="00895D20" w:rsidP="00895D20">
      <w:pPr>
        <w:spacing w:after="0" w:line="240" w:lineRule="auto"/>
        <w:ind w:right="62" w:firstLine="567"/>
        <w:jc w:val="both"/>
        <w:rPr>
          <w:rFonts w:ascii="Times New Roman" w:eastAsia="Times New Roman" w:hAnsi="Times New Roman" w:cs="Times New Roman"/>
          <w:color w:val="000000"/>
          <w:sz w:val="24"/>
          <w:szCs w:val="24"/>
        </w:rPr>
      </w:pPr>
    </w:p>
    <w:p w:rsidR="00895D20" w:rsidRDefault="00895D20" w:rsidP="00895D20">
      <w:pPr>
        <w:spacing w:after="0" w:line="240" w:lineRule="auto"/>
        <w:ind w:right="62" w:firstLine="567"/>
        <w:jc w:val="both"/>
        <w:rPr>
          <w:rFonts w:ascii="Times New Roman" w:eastAsia="Times New Roman" w:hAnsi="Times New Roman" w:cs="Times New Roman"/>
          <w:color w:val="000000"/>
          <w:sz w:val="24"/>
          <w:szCs w:val="24"/>
          <w:u w:val="single" w:color="000000"/>
        </w:rPr>
      </w:pPr>
      <w:r w:rsidRPr="00093C76">
        <w:rPr>
          <w:rFonts w:ascii="Times New Roman" w:eastAsia="Times New Roman" w:hAnsi="Times New Roman" w:cs="Times New Roman"/>
          <w:color w:val="000000"/>
          <w:sz w:val="24"/>
          <w:szCs w:val="24"/>
          <w:u w:val="single" w:color="000000"/>
        </w:rPr>
        <w:t xml:space="preserve">Общекультурные и общетрудовые компетенции. </w:t>
      </w:r>
    </w:p>
    <w:p w:rsidR="00895D20"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Основы культуры труда,</w:t>
      </w: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color w:val="000000"/>
          <w:sz w:val="24"/>
          <w:szCs w:val="24"/>
          <w:u w:val="single" w:color="000000"/>
        </w:rPr>
        <w:t>самообслуживание.</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иметь представление о наиболее распростран</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нных в сво</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м регионе традиционных народных промыслах и рем</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слах, современных профессиях (в том числе профессиях своих родителей) и описывать их особенности; </w:t>
      </w:r>
      <w:proofErr w:type="gramEnd"/>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895D20" w:rsidRPr="001563A0"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выполнять доступные действия по самообслуживанию и доступные виды домашнего труда.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уважительно относиться к труду людей;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понимать культурно-историческую ценность традиций, отраж</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нных в предметном мире, в том числе традиций трудовых </w:t>
      </w:r>
      <w:proofErr w:type="gramStart"/>
      <w:r w:rsidRPr="00093C76">
        <w:rPr>
          <w:rFonts w:ascii="Times New Roman" w:eastAsia="Times New Roman" w:hAnsi="Times New Roman" w:cs="Times New Roman"/>
          <w:i/>
          <w:color w:val="000000"/>
          <w:sz w:val="24"/>
          <w:szCs w:val="24"/>
        </w:rPr>
        <w:t>династий</w:t>
      </w:r>
      <w:proofErr w:type="gramEnd"/>
      <w:r w:rsidRPr="00093C76">
        <w:rPr>
          <w:rFonts w:ascii="Times New Roman" w:eastAsia="Times New Roman" w:hAnsi="Times New Roman" w:cs="Times New Roman"/>
          <w:i/>
          <w:color w:val="000000"/>
          <w:sz w:val="24"/>
          <w:szCs w:val="24"/>
        </w:rPr>
        <w:t xml:space="preserve"> как своего региона, так и страны, и уважать их; </w:t>
      </w:r>
    </w:p>
    <w:p w:rsidR="00895D20" w:rsidRPr="006D74B5"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u w:val="single" w:color="000000"/>
        </w:rPr>
      </w:pPr>
      <w:r w:rsidRPr="00093C76">
        <w:rPr>
          <w:rFonts w:ascii="Times New Roman" w:eastAsia="Times New Roman" w:hAnsi="Times New Roman" w:cs="Times New Roman"/>
          <w:color w:val="000000"/>
          <w:sz w:val="24"/>
          <w:szCs w:val="24"/>
          <w:u w:val="single" w:color="000000"/>
        </w:rPr>
        <w:t>Технология ручной обработки материалов. Элементы графической грамоты</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отбирать и выполнять в зависимости от свойств освоенных материалов оптимальные и доступные технологические при</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мы их ручной обработки (при разметке деталей, их выделении из заготовки, формообразовании, сборке и отделке изделия);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применять при</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мы рациональной безопасной работы ручными инструментами: черт</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жными (линейка, угольник, циркуль), режущими (ножницы) и колющими (швейная игла); </w:t>
      </w:r>
      <w:proofErr w:type="gramEnd"/>
    </w:p>
    <w:p w:rsidR="00895D20" w:rsidRPr="001563A0"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мные изделия по простейшим чертежам, эскизам, схемам, рисункам.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6D74B5"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отбирать и выстраивать оптимальную технологическую последовательность реализации собственного или предложенного учителем замысла;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 </w:t>
      </w:r>
    </w:p>
    <w:p w:rsidR="00895D20" w:rsidRPr="001563A0"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Конструирование и моделирование</w:t>
      </w:r>
      <w:r w:rsidRPr="00093C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анализировать устройство изделия: выделять детали, их форму, определять взаимное расположение, виды соединения деталей;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895D20"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изготавливать несложные конструкции изделий по рисунку, простейшему чертежу или эскизу, образцу и доступным заданным условиям.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получит возможность научиться: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соотносить объ</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мную конструкцию, основанную на правильных геометрических формах, с изображениями их разв</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рток; </w:t>
      </w:r>
    </w:p>
    <w:p w:rsidR="00895D20" w:rsidRPr="006D74B5"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создавать мысленный образ конструкции с целью решения определ</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нной конструкторской задачи или передачи определ</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нной художественно - эстетической информации; воплощать этот образ в материале. </w:t>
      </w:r>
    </w:p>
    <w:p w:rsidR="00895D20" w:rsidRPr="001563A0"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u w:val="single" w:color="000000"/>
        </w:rPr>
        <w:t>Практика работы на компьютере</w:t>
      </w:r>
      <w:r>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w:t>
      </w:r>
      <w:r>
        <w:rPr>
          <w:rFonts w:ascii="Times New Roman" w:eastAsia="Times New Roman" w:hAnsi="Times New Roman" w:cs="Times New Roman"/>
          <w:color w:val="000000"/>
          <w:sz w:val="24"/>
          <w:szCs w:val="24"/>
        </w:rPr>
        <w:t>е</w:t>
      </w:r>
      <w:r w:rsidRPr="00093C76">
        <w:rPr>
          <w:rFonts w:ascii="Times New Roman" w:eastAsia="Times New Roman" w:hAnsi="Times New Roman" w:cs="Times New Roman"/>
          <w:color w:val="000000"/>
          <w:sz w:val="24"/>
          <w:szCs w:val="24"/>
        </w:rPr>
        <w:t xml:space="preserve">мы работы; выполнять компенсирующие физические упражнения (мини - зарядку);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пользоваться компьютером для поиска и воспроизведения необходимой информации; </w:t>
      </w:r>
    </w:p>
    <w:p w:rsidR="00895D20" w:rsidRPr="00093C76" w:rsidRDefault="00895D20" w:rsidP="00895D20">
      <w:pPr>
        <w:numPr>
          <w:ilvl w:val="0"/>
          <w:numId w:val="34"/>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895D20" w:rsidRPr="00093C76" w:rsidRDefault="00895D20" w:rsidP="00895D20">
      <w:pPr>
        <w:spacing w:after="0" w:line="240" w:lineRule="auto"/>
        <w:ind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получит возможность научиться </w:t>
      </w:r>
      <w:r w:rsidRPr="00093C76">
        <w:rPr>
          <w:rFonts w:ascii="Times New Roman" w:eastAsia="Times New Roman" w:hAnsi="Times New Roman" w:cs="Times New Roman"/>
          <w:i/>
          <w:color w:val="000000"/>
          <w:sz w:val="24"/>
          <w:szCs w:val="24"/>
        </w:rPr>
        <w:t>пользоваться доступными при</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мами работы с готовой текстовой, визуальной, звуковой информацией в сети Интернет, а также познакомится с доступными способами е</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 xml:space="preserve"> получения, хранения, переработки.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1.2.13. Физическая культура </w:t>
      </w:r>
    </w:p>
    <w:p w:rsidR="00895D20" w:rsidRPr="00093C76" w:rsidRDefault="00895D20" w:rsidP="00895D20">
      <w:pPr>
        <w:spacing w:after="0" w:line="240" w:lineRule="auto"/>
        <w:ind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 xml:space="preserve">(для учащихся, не имеющих противопоказаний для занятий физической культурой или существенных ограничений по нагрузке)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 результате обучения учащиеся на уровне начального общего образования произойдет: </w:t>
      </w:r>
    </w:p>
    <w:p w:rsidR="00895D20" w:rsidRPr="00093C76" w:rsidRDefault="00895D20" w:rsidP="00895D20">
      <w:pPr>
        <w:numPr>
          <w:ilvl w:val="1"/>
          <w:numId w:val="3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95D20" w:rsidRPr="00093C76" w:rsidRDefault="00895D20" w:rsidP="00895D20">
      <w:pPr>
        <w:numPr>
          <w:ilvl w:val="1"/>
          <w:numId w:val="3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т.д.); </w:t>
      </w:r>
    </w:p>
    <w:p w:rsidR="00895D20" w:rsidRPr="00AF6359" w:rsidRDefault="00895D20" w:rsidP="00895D20">
      <w:pPr>
        <w:numPr>
          <w:ilvl w:val="1"/>
          <w:numId w:val="3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w:t>
      </w:r>
      <w:r>
        <w:rPr>
          <w:rFonts w:ascii="Times New Roman" w:eastAsia="Times New Roman" w:hAnsi="Times New Roman" w:cs="Times New Roman"/>
          <w:color w:val="000000"/>
          <w:sz w:val="24"/>
          <w:szCs w:val="24"/>
        </w:rPr>
        <w:t>-</w:t>
      </w:r>
      <w:r w:rsidRPr="00093C76">
        <w:rPr>
          <w:rFonts w:ascii="Times New Roman" w:eastAsia="Times New Roman" w:hAnsi="Times New Roman" w:cs="Times New Roman"/>
          <w:color w:val="000000"/>
          <w:sz w:val="24"/>
          <w:szCs w:val="24"/>
        </w:rPr>
        <w:t xml:space="preserve">спортивного комплекса "Готов к труду и обороне" (ГТО). </w:t>
      </w:r>
      <w:r w:rsidRPr="00AF6359">
        <w:rPr>
          <w:rFonts w:ascii="Times New Roman" w:eastAsia="Times New Roman" w:hAnsi="Times New Roman" w:cs="Times New Roman"/>
          <w:color w:val="000000"/>
          <w:sz w:val="24"/>
          <w:szCs w:val="24"/>
        </w:rPr>
        <w:t xml:space="preserve">Учащиеся: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научатся составлять комплексы оздоровительных и общеразвивающих упражнений, использовать простейший спортивный инвентарь и оборудование;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приобретут навык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приобретут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будут демонстрировать постоянный прирост показателей развития основных физических качеств,  в том числе в рамках подготовки к выполнению нормативов Всероссийского физкультурно-спортивного комплекса «Готов к труду и обороне» (ГТО)»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 </w:t>
      </w:r>
    </w:p>
    <w:p w:rsidR="00895D20" w:rsidRDefault="00895D20" w:rsidP="00895D20">
      <w:pPr>
        <w:spacing w:after="0" w:line="240" w:lineRule="auto"/>
        <w:ind w:right="3814" w:firstLine="567"/>
        <w:jc w:val="both"/>
        <w:rPr>
          <w:rFonts w:ascii="Times New Roman" w:eastAsia="Times New Roman" w:hAnsi="Times New Roman" w:cs="Times New Roman"/>
          <w:b/>
          <w:color w:val="000000"/>
          <w:sz w:val="24"/>
          <w:szCs w:val="24"/>
        </w:rPr>
      </w:pPr>
      <w:r w:rsidRPr="00093C76">
        <w:rPr>
          <w:rFonts w:ascii="Times New Roman" w:eastAsia="Times New Roman" w:hAnsi="Times New Roman" w:cs="Times New Roman"/>
          <w:b/>
          <w:color w:val="000000"/>
          <w:sz w:val="24"/>
          <w:szCs w:val="24"/>
        </w:rPr>
        <w:t xml:space="preserve">Знания о физической культуре </w:t>
      </w:r>
    </w:p>
    <w:p w:rsidR="00895D20" w:rsidRPr="00093C76" w:rsidRDefault="00895D20" w:rsidP="00895D20">
      <w:pPr>
        <w:spacing w:after="0" w:line="240" w:lineRule="auto"/>
        <w:ind w:right="381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раскрывать </w:t>
      </w:r>
      <w:proofErr w:type="gramStart"/>
      <w:r w:rsidRPr="00093C76">
        <w:rPr>
          <w:rFonts w:ascii="Times New Roman" w:eastAsia="Times New Roman" w:hAnsi="Times New Roman" w:cs="Times New Roman"/>
          <w:color w:val="000000"/>
          <w:sz w:val="24"/>
          <w:szCs w:val="24"/>
        </w:rPr>
        <w:t>на примерах (из</w:t>
      </w:r>
      <w:proofErr w:type="gramEnd"/>
      <w:r w:rsidRPr="00093C76">
        <w:rPr>
          <w:rFonts w:ascii="Times New Roman" w:eastAsia="Times New Roman" w:hAnsi="Times New Roman" w:cs="Times New Roman"/>
          <w:color w:val="000000"/>
          <w:sz w:val="24"/>
          <w:szCs w:val="24"/>
        </w:rPr>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093C76">
        <w:rPr>
          <w:rFonts w:ascii="Times New Roman" w:eastAsia="Times New Roman" w:hAnsi="Times New Roman" w:cs="Times New Roman"/>
          <w:color w:val="000000"/>
          <w:sz w:val="24"/>
          <w:szCs w:val="24"/>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 </w:t>
      </w:r>
      <w:proofErr w:type="gramEnd"/>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организовывать места занятий физическими упражнениями и подвижными играми (как в помещении, так и на открытом воздухе), характеризовать способы безопасного поведения на уроках физической культуры и соблюдать правила поведения и предупреждения травматизма во время занятий физическими упражнениями.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i/>
          <w:color w:val="000000"/>
          <w:sz w:val="24"/>
          <w:szCs w:val="24"/>
          <w:lang w:val="en-US"/>
        </w:rPr>
        <w:t>Выпускник получит возможность научиться:</w:t>
      </w:r>
      <w:r w:rsidRPr="00093C76">
        <w:rPr>
          <w:rFonts w:ascii="Times New Roman" w:eastAsia="Times New Roman" w:hAnsi="Times New Roman" w:cs="Times New Roman"/>
          <w:b/>
          <w:color w:val="000000"/>
          <w:sz w:val="24"/>
          <w:szCs w:val="24"/>
          <w:lang w:val="en-US"/>
        </w:rPr>
        <w:t xml:space="preserve">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выявлять связь занятий физической культурой с трудовой и оборонной деятельностью;</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характеризовать роль и значение режима дня в сохранении и укреплении здоровья; планировать и корректировать режим дня с уч</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том своей учебной и внешкольной деятельности, показателей своего здоровья, физического развития и физической подготовленности.</w:t>
      </w:r>
      <w:r>
        <w:rPr>
          <w:rFonts w:ascii="Times New Roman" w:eastAsia="Times New Roman" w:hAnsi="Times New Roman" w:cs="Times New Roman"/>
          <w:color w:val="000000"/>
          <w:sz w:val="24"/>
          <w:szCs w:val="24"/>
        </w:rPr>
        <w:t xml:space="preserve">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Способы физкультурной деятельности </w:t>
      </w:r>
    </w:p>
    <w:p w:rsidR="00895D20" w:rsidRPr="00093C76" w:rsidRDefault="00895D20" w:rsidP="00895D20">
      <w:pPr>
        <w:spacing w:after="0" w:line="240" w:lineRule="auto"/>
        <w:ind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b/>
          <w:color w:val="000000"/>
          <w:sz w:val="24"/>
          <w:szCs w:val="24"/>
        </w:rPr>
        <w:t xml:space="preserve">Выпускник научится: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отбирать и выполнять комплексы упражнений для утренней зарядки и физкультминуток в соответствии с изученными правилами;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lastRenderedPageBreak/>
        <w:t xml:space="preserve">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lang w:val="en-US"/>
        </w:rPr>
      </w:pPr>
      <w:proofErr w:type="gramStart"/>
      <w:r w:rsidRPr="00093C76">
        <w:rPr>
          <w:rFonts w:ascii="Times New Roman" w:eastAsia="Times New Roman" w:hAnsi="Times New Roman" w:cs="Times New Roman"/>
          <w:color w:val="000000"/>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r w:rsidRPr="00093C76">
        <w:rPr>
          <w:rFonts w:ascii="Times New Roman" w:eastAsia="Times New Roman" w:hAnsi="Times New Roman" w:cs="Times New Roman"/>
          <w:color w:val="000000"/>
          <w:sz w:val="24"/>
          <w:szCs w:val="24"/>
        </w:rPr>
        <w:t xml:space="preserve"> </w:t>
      </w:r>
      <w:r w:rsidRPr="00093C76">
        <w:rPr>
          <w:rFonts w:ascii="Times New Roman" w:eastAsia="Times New Roman" w:hAnsi="Times New Roman" w:cs="Times New Roman"/>
          <w:b/>
          <w:i/>
          <w:color w:val="000000"/>
          <w:sz w:val="24"/>
          <w:szCs w:val="24"/>
          <w:lang w:val="en-US"/>
        </w:rPr>
        <w:t>Выпускник получит возможность научиться:</w:t>
      </w:r>
      <w:r w:rsidRPr="00093C76">
        <w:rPr>
          <w:rFonts w:ascii="Times New Roman" w:eastAsia="Times New Roman" w:hAnsi="Times New Roman" w:cs="Times New Roman"/>
          <w:b/>
          <w:color w:val="000000"/>
          <w:sz w:val="24"/>
          <w:szCs w:val="24"/>
          <w:lang w:val="en-US"/>
        </w:rPr>
        <w:t xml:space="preserve">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r w:rsidRPr="00093C76">
        <w:rPr>
          <w:rFonts w:ascii="Times New Roman" w:eastAsia="Times New Roman" w:hAnsi="Times New Roman" w:cs="Times New Roman"/>
          <w:color w:val="000000"/>
          <w:sz w:val="24"/>
          <w:szCs w:val="24"/>
        </w:rPr>
        <w:t xml:space="preserve"> •</w:t>
      </w:r>
      <w:r w:rsidRPr="00093C76">
        <w:rPr>
          <w:rFonts w:ascii="Times New Roman" w:eastAsia="Arial" w:hAnsi="Times New Roman" w:cs="Times New Roman"/>
          <w:color w:val="000000"/>
          <w:sz w:val="24"/>
          <w:szCs w:val="24"/>
        </w:rPr>
        <w:t xml:space="preserve"> </w:t>
      </w:r>
      <w:r w:rsidRPr="00093C76">
        <w:rPr>
          <w:rFonts w:ascii="Times New Roman" w:eastAsia="Times New Roman" w:hAnsi="Times New Roman" w:cs="Times New Roman"/>
          <w:i/>
          <w:color w:val="000000"/>
          <w:sz w:val="24"/>
          <w:szCs w:val="24"/>
        </w:rPr>
        <w:t>целенаправленно отбирать физические упражнения для индивидуальных занятий по развитию физических качеств;</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numPr>
          <w:ilvl w:val="0"/>
          <w:numId w:val="35"/>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выполнять простейшие при</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мы оказания доврачебной помощи при травмах и ушибах.</w:t>
      </w:r>
      <w:r w:rsidRPr="00093C76">
        <w:rPr>
          <w:rFonts w:ascii="Times New Roman" w:eastAsia="Times New Roman" w:hAnsi="Times New Roman" w:cs="Times New Roman"/>
          <w:color w:val="000000"/>
          <w:sz w:val="24"/>
          <w:szCs w:val="24"/>
        </w:rPr>
        <w:t xml:space="preserve"> </w:t>
      </w:r>
    </w:p>
    <w:p w:rsidR="00895D20" w:rsidRDefault="00895D20" w:rsidP="00895D20">
      <w:pPr>
        <w:spacing w:after="0" w:line="240" w:lineRule="auto"/>
        <w:ind w:right="3662" w:firstLine="567"/>
        <w:jc w:val="both"/>
        <w:rPr>
          <w:rFonts w:ascii="Times New Roman" w:eastAsia="Times New Roman" w:hAnsi="Times New Roman" w:cs="Times New Roman"/>
          <w:b/>
          <w:color w:val="000000"/>
          <w:sz w:val="24"/>
          <w:szCs w:val="24"/>
          <w:lang w:val="en-US"/>
        </w:rPr>
      </w:pPr>
      <w:r w:rsidRPr="00093C76">
        <w:rPr>
          <w:rFonts w:ascii="Times New Roman" w:eastAsia="Times New Roman" w:hAnsi="Times New Roman" w:cs="Times New Roman"/>
          <w:b/>
          <w:color w:val="000000"/>
          <w:sz w:val="24"/>
          <w:szCs w:val="24"/>
        </w:rPr>
        <w:t xml:space="preserve"> </w:t>
      </w:r>
      <w:r w:rsidRPr="00093C76">
        <w:rPr>
          <w:rFonts w:ascii="Times New Roman" w:eastAsia="Times New Roman" w:hAnsi="Times New Roman" w:cs="Times New Roman"/>
          <w:b/>
          <w:color w:val="000000"/>
          <w:sz w:val="24"/>
          <w:szCs w:val="24"/>
          <w:lang w:val="en-US"/>
        </w:rPr>
        <w:t xml:space="preserve">Физическое совершенствование </w:t>
      </w:r>
    </w:p>
    <w:p w:rsidR="00895D20" w:rsidRPr="00093C76" w:rsidRDefault="00895D20" w:rsidP="00895D20">
      <w:pPr>
        <w:spacing w:after="0" w:line="240" w:lineRule="auto"/>
        <w:ind w:right="3662" w:firstLine="567"/>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color w:val="000000"/>
          <w:sz w:val="24"/>
          <w:szCs w:val="24"/>
          <w:lang w:val="en-US"/>
        </w:rPr>
        <w:t xml:space="preserve">Выпускник научится: </w:t>
      </w:r>
    </w:p>
    <w:p w:rsidR="00895D20" w:rsidRPr="00093C76"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895D20" w:rsidRPr="00093C76"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выполнять организующие строевые команды и приемы; </w:t>
      </w:r>
    </w:p>
    <w:p w:rsidR="00895D20" w:rsidRPr="00093C76"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выполнять акробатические упражнения (кувырки, стойки, перекаты)</w:t>
      </w:r>
      <w:r w:rsidRPr="00093C76">
        <w:rPr>
          <w:rFonts w:ascii="Times New Roman" w:eastAsia="Times New Roman" w:hAnsi="Times New Roman" w:cs="Times New Roman"/>
          <w:i/>
          <w:color w:val="000000"/>
          <w:sz w:val="24"/>
          <w:szCs w:val="24"/>
        </w:rPr>
        <w:t xml:space="preserve"> </w:t>
      </w:r>
      <w:r w:rsidRPr="00093C76">
        <w:rPr>
          <w:rFonts w:ascii="Times New Roman" w:eastAsia="Times New Roman" w:hAnsi="Times New Roman" w:cs="Times New Roman"/>
          <w:color w:val="000000"/>
          <w:sz w:val="24"/>
          <w:szCs w:val="24"/>
        </w:rPr>
        <w:t xml:space="preserve">и гимнастические комбинации на высоком </w:t>
      </w:r>
      <w:proofErr w:type="gramStart"/>
      <w:r w:rsidRPr="00093C76">
        <w:rPr>
          <w:rFonts w:ascii="Times New Roman" w:eastAsia="Times New Roman" w:hAnsi="Times New Roman" w:cs="Times New Roman"/>
          <w:color w:val="000000"/>
          <w:sz w:val="24"/>
          <w:szCs w:val="24"/>
        </w:rPr>
        <w:t>техничном уровне</w:t>
      </w:r>
      <w:proofErr w:type="gramEnd"/>
      <w:r w:rsidRPr="00093C76">
        <w:rPr>
          <w:rFonts w:ascii="Times New Roman" w:eastAsia="Times New Roman" w:hAnsi="Times New Roman" w:cs="Times New Roman"/>
          <w:color w:val="000000"/>
          <w:sz w:val="24"/>
          <w:szCs w:val="24"/>
        </w:rPr>
        <w:t xml:space="preserve">, давать характеристику признаков техничного исполнения; </w:t>
      </w:r>
    </w:p>
    <w:p w:rsidR="00895D20" w:rsidRPr="00093C76"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выполнять гимнастические упражнения на спортивных снарядах (перекладина, гимнастическое бревно); </w:t>
      </w:r>
    </w:p>
    <w:p w:rsidR="00895D20" w:rsidRPr="00093C76"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выполнять легкоатлетические упражнения (бег, прыжки, метания и броски мячей разного веса и объема); </w:t>
      </w:r>
    </w:p>
    <w:p w:rsidR="00895D20" w:rsidRPr="00093C76"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выполнять игровые действия и упражнения из подвижных игр разной функциональной направленности;</w:t>
      </w:r>
      <w:r w:rsidRPr="00093C76">
        <w:rPr>
          <w:rFonts w:ascii="Times New Roman" w:eastAsia="Times New Roman" w:hAnsi="Times New Roman" w:cs="Times New Roman"/>
          <w:i/>
          <w:color w:val="000000"/>
          <w:sz w:val="24"/>
          <w:szCs w:val="24"/>
        </w:rPr>
        <w:t xml:space="preserve"> </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выполнять жизненно важные двигательные навыки и умения различными способами, в различных условиях, деятельность учащихся, направленная на развитие физических качеств и формирование практических навыков, необходимых для выполнения испытаний (тестов) комплекса ГТО,</w:t>
      </w:r>
    </w:p>
    <w:p w:rsidR="00895D20" w:rsidRPr="00093C76"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самостоятельно готовиться к выполнению нормативов комплекса ГТО </w:t>
      </w:r>
    </w:p>
    <w:p w:rsidR="00895D20" w:rsidRPr="00093C76"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и осуществлять организацию недельного двигательного режима; </w:t>
      </w:r>
    </w:p>
    <w:p w:rsidR="00895D20" w:rsidRPr="00895D20" w:rsidRDefault="00895D20" w:rsidP="00895D20">
      <w:pPr>
        <w:numPr>
          <w:ilvl w:val="0"/>
          <w:numId w:val="36"/>
        </w:numPr>
        <w:spacing w:after="0" w:line="240" w:lineRule="auto"/>
        <w:ind w:left="0" w:right="62"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color w:val="000000"/>
          <w:sz w:val="24"/>
          <w:szCs w:val="24"/>
        </w:rPr>
        <w:t xml:space="preserve">вести подготовка к теоретическому тестированию ВФСК ГТО. </w:t>
      </w:r>
    </w:p>
    <w:p w:rsidR="00895D20" w:rsidRPr="00093C76" w:rsidRDefault="00895D20" w:rsidP="00895D20">
      <w:pPr>
        <w:spacing w:after="0" w:line="240" w:lineRule="auto"/>
        <w:ind w:left="567" w:right="62"/>
        <w:jc w:val="both"/>
        <w:rPr>
          <w:rFonts w:ascii="Times New Roman" w:eastAsia="Times New Roman" w:hAnsi="Times New Roman" w:cs="Times New Roman"/>
          <w:color w:val="000000"/>
          <w:sz w:val="24"/>
          <w:szCs w:val="24"/>
          <w:lang w:val="en-US"/>
        </w:rPr>
      </w:pPr>
      <w:r w:rsidRPr="00093C76">
        <w:rPr>
          <w:rFonts w:ascii="Times New Roman" w:eastAsia="Times New Roman" w:hAnsi="Times New Roman" w:cs="Times New Roman"/>
          <w:b/>
          <w:i/>
          <w:color w:val="000000"/>
          <w:sz w:val="24"/>
          <w:szCs w:val="24"/>
          <w:lang w:val="en-US"/>
        </w:rPr>
        <w:t>Выпускник получит возможность научиться:</w:t>
      </w:r>
      <w:r w:rsidRPr="00093C76">
        <w:rPr>
          <w:rFonts w:ascii="Times New Roman" w:eastAsia="Times New Roman" w:hAnsi="Times New Roman" w:cs="Times New Roman"/>
          <w:b/>
          <w:color w:val="000000"/>
          <w:sz w:val="24"/>
          <w:szCs w:val="24"/>
          <w:lang w:val="en-US"/>
        </w:rPr>
        <w:t xml:space="preserve"> </w:t>
      </w:r>
    </w:p>
    <w:p w:rsidR="00895D20" w:rsidRPr="00093C76" w:rsidRDefault="00895D20" w:rsidP="00895D20">
      <w:pPr>
        <w:numPr>
          <w:ilvl w:val="0"/>
          <w:numId w:val="3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сохранять правильную осанку, оптимальное телосложение;</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numPr>
          <w:ilvl w:val="0"/>
          <w:numId w:val="3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выполнять эстетически красиво гимнастические и акробатические комбинации;</w:t>
      </w:r>
      <w:r w:rsidRPr="00093C76">
        <w:rPr>
          <w:rFonts w:ascii="Times New Roman" w:eastAsia="Times New Roman" w:hAnsi="Times New Roman" w:cs="Times New Roman"/>
          <w:color w:val="000000"/>
          <w:sz w:val="24"/>
          <w:szCs w:val="24"/>
        </w:rPr>
        <w:t xml:space="preserve"> </w:t>
      </w:r>
    </w:p>
    <w:p w:rsidR="00895D20" w:rsidRPr="00093C76" w:rsidRDefault="00895D20" w:rsidP="00895D20">
      <w:pPr>
        <w:numPr>
          <w:ilvl w:val="0"/>
          <w:numId w:val="37"/>
        </w:numPr>
        <w:spacing w:after="0" w:line="240" w:lineRule="auto"/>
        <w:ind w:left="0" w:right="4" w:firstLine="567"/>
        <w:jc w:val="both"/>
        <w:rPr>
          <w:rFonts w:ascii="Times New Roman" w:eastAsia="Times New Roman" w:hAnsi="Times New Roman" w:cs="Times New Roman"/>
          <w:color w:val="000000"/>
          <w:sz w:val="24"/>
          <w:szCs w:val="24"/>
        </w:rPr>
      </w:pPr>
      <w:r w:rsidRPr="00093C76">
        <w:rPr>
          <w:rFonts w:ascii="Times New Roman" w:eastAsia="Times New Roman" w:hAnsi="Times New Roman" w:cs="Times New Roman"/>
          <w:i/>
          <w:color w:val="000000"/>
          <w:sz w:val="24"/>
          <w:szCs w:val="24"/>
        </w:rPr>
        <w:t>играть в баскетбол, футбол и волейбол по упрощ</w:t>
      </w:r>
      <w:r>
        <w:rPr>
          <w:rFonts w:ascii="Times New Roman" w:eastAsia="Times New Roman" w:hAnsi="Times New Roman" w:cs="Times New Roman"/>
          <w:i/>
          <w:color w:val="000000"/>
          <w:sz w:val="24"/>
          <w:szCs w:val="24"/>
        </w:rPr>
        <w:t>е</w:t>
      </w:r>
      <w:r w:rsidRPr="00093C76">
        <w:rPr>
          <w:rFonts w:ascii="Times New Roman" w:eastAsia="Times New Roman" w:hAnsi="Times New Roman" w:cs="Times New Roman"/>
          <w:i/>
          <w:color w:val="000000"/>
          <w:sz w:val="24"/>
          <w:szCs w:val="24"/>
        </w:rPr>
        <w:t>нным правилам;</w:t>
      </w:r>
      <w:r w:rsidRPr="00093C76">
        <w:rPr>
          <w:rFonts w:ascii="Times New Roman" w:eastAsia="Times New Roman" w:hAnsi="Times New Roman" w:cs="Times New Roman"/>
          <w:color w:val="000000"/>
          <w:sz w:val="24"/>
          <w:szCs w:val="24"/>
        </w:rPr>
        <w:t xml:space="preserve"> •</w:t>
      </w:r>
      <w:r w:rsidRPr="00093C76">
        <w:rPr>
          <w:rFonts w:ascii="Times New Roman" w:eastAsia="Arial" w:hAnsi="Times New Roman" w:cs="Times New Roman"/>
          <w:color w:val="000000"/>
          <w:sz w:val="24"/>
          <w:szCs w:val="24"/>
        </w:rPr>
        <w:t xml:space="preserve"> </w:t>
      </w:r>
      <w:r w:rsidRPr="00093C76">
        <w:rPr>
          <w:rFonts w:ascii="Times New Roman" w:eastAsia="Times New Roman" w:hAnsi="Times New Roman" w:cs="Times New Roman"/>
          <w:i/>
          <w:color w:val="000000"/>
          <w:sz w:val="24"/>
          <w:szCs w:val="24"/>
        </w:rPr>
        <w:t>выполнять тестовые нормативы по физической подготовке;</w:t>
      </w:r>
      <w:r w:rsidRPr="00093C76">
        <w:rPr>
          <w:rFonts w:ascii="Times New Roman" w:eastAsia="Times New Roman" w:hAnsi="Times New Roman" w:cs="Times New Roman"/>
          <w:color w:val="000000"/>
          <w:sz w:val="24"/>
          <w:szCs w:val="24"/>
        </w:rPr>
        <w:t xml:space="preserve"> </w:t>
      </w:r>
    </w:p>
    <w:p w:rsidR="00895D20" w:rsidRPr="003B432F" w:rsidRDefault="00895D20" w:rsidP="00895D20">
      <w:pPr>
        <w:numPr>
          <w:ilvl w:val="0"/>
          <w:numId w:val="37"/>
        </w:numPr>
        <w:spacing w:after="0" w:line="240" w:lineRule="auto"/>
        <w:ind w:left="0" w:right="4" w:firstLine="567"/>
        <w:jc w:val="both"/>
        <w:rPr>
          <w:rFonts w:ascii="Times New Roman" w:eastAsia="Times New Roman" w:hAnsi="Times New Roman" w:cs="Times New Roman"/>
          <w:color w:val="000000"/>
          <w:sz w:val="24"/>
          <w:szCs w:val="24"/>
          <w:lang w:val="en-US"/>
        </w:rPr>
      </w:pPr>
      <w:proofErr w:type="gramStart"/>
      <w:r w:rsidRPr="003B432F">
        <w:rPr>
          <w:rFonts w:ascii="Times New Roman" w:eastAsia="Times New Roman" w:hAnsi="Times New Roman" w:cs="Times New Roman"/>
          <w:i/>
          <w:color w:val="000000"/>
          <w:sz w:val="24"/>
          <w:szCs w:val="24"/>
          <w:lang w:val="en-US"/>
        </w:rPr>
        <w:t>выполнять</w:t>
      </w:r>
      <w:proofErr w:type="gramEnd"/>
      <w:r w:rsidRPr="003B432F">
        <w:rPr>
          <w:rFonts w:ascii="Times New Roman" w:eastAsia="Times New Roman" w:hAnsi="Times New Roman" w:cs="Times New Roman"/>
          <w:i/>
          <w:color w:val="000000"/>
          <w:sz w:val="24"/>
          <w:szCs w:val="24"/>
          <w:lang w:val="en-US"/>
        </w:rPr>
        <w:t xml:space="preserve"> передвижения на лыжах.</w:t>
      </w:r>
      <w:r w:rsidRPr="003B432F">
        <w:rPr>
          <w:rFonts w:ascii="Times New Roman" w:eastAsia="Times New Roman" w:hAnsi="Times New Roman" w:cs="Times New Roman"/>
          <w:color w:val="000000"/>
          <w:sz w:val="24"/>
          <w:szCs w:val="24"/>
          <w:lang w:val="en-US"/>
        </w:rPr>
        <w:t xml:space="preserve"> </w:t>
      </w:r>
    </w:p>
    <w:p w:rsidR="00895D20" w:rsidRPr="003B432F" w:rsidRDefault="00895D20" w:rsidP="00895D20">
      <w:pPr>
        <w:spacing w:after="0" w:line="240" w:lineRule="auto"/>
        <w:ind w:firstLine="567"/>
        <w:rPr>
          <w:rFonts w:ascii="Times New Roman" w:eastAsia="Times New Roman" w:hAnsi="Times New Roman" w:cs="Times New Roman"/>
          <w:color w:val="000000"/>
          <w:sz w:val="24"/>
          <w:szCs w:val="24"/>
          <w:lang w:val="en-US"/>
        </w:rPr>
      </w:pPr>
      <w:r w:rsidRPr="003B432F">
        <w:rPr>
          <w:rFonts w:ascii="Times New Roman" w:eastAsia="Times New Roman" w:hAnsi="Times New Roman" w:cs="Times New Roman"/>
          <w:color w:val="000000"/>
          <w:sz w:val="24"/>
          <w:szCs w:val="24"/>
          <w:lang w:val="en-US"/>
        </w:rPr>
        <w:t xml:space="preserve"> </w:t>
      </w:r>
    </w:p>
    <w:p w:rsidR="00895D20" w:rsidRDefault="00895D20" w:rsidP="00895D20">
      <w:pPr>
        <w:spacing w:after="0" w:line="240" w:lineRule="auto"/>
        <w:ind w:firstLine="567"/>
        <w:jc w:val="both"/>
        <w:rPr>
          <w:rFonts w:ascii="Times New Roman" w:eastAsia="Times New Roman" w:hAnsi="Times New Roman" w:cs="Times New Roman"/>
          <w:b/>
          <w:color w:val="000000"/>
          <w:sz w:val="24"/>
          <w:szCs w:val="24"/>
        </w:rPr>
      </w:pPr>
      <w:r w:rsidRPr="003B432F">
        <w:rPr>
          <w:rFonts w:ascii="Times New Roman" w:eastAsia="Times New Roman" w:hAnsi="Times New Roman" w:cs="Times New Roman"/>
          <w:b/>
          <w:color w:val="000000"/>
          <w:sz w:val="24"/>
          <w:szCs w:val="24"/>
        </w:rPr>
        <w:t>1.2.14.</w:t>
      </w:r>
      <w:r w:rsidRPr="003B432F">
        <w:rPr>
          <w:rFonts w:ascii="Times New Roman" w:eastAsia="Arial" w:hAnsi="Times New Roman" w:cs="Times New Roman"/>
          <w:b/>
          <w:color w:val="000000"/>
          <w:sz w:val="24"/>
          <w:szCs w:val="24"/>
        </w:rPr>
        <w:t xml:space="preserve"> </w:t>
      </w:r>
      <w:r w:rsidRPr="003B432F">
        <w:rPr>
          <w:rFonts w:ascii="Times New Roman" w:eastAsia="Times New Roman" w:hAnsi="Times New Roman" w:cs="Times New Roman"/>
          <w:b/>
          <w:color w:val="000000"/>
          <w:sz w:val="24"/>
          <w:szCs w:val="24"/>
        </w:rPr>
        <w:t xml:space="preserve">Край, в котором я живу. </w:t>
      </w:r>
    </w:p>
    <w:p w:rsidR="00895D20" w:rsidRPr="003B432F" w:rsidRDefault="00895D20" w:rsidP="00895D20">
      <w:pPr>
        <w:spacing w:after="0" w:line="240" w:lineRule="auto"/>
        <w:ind w:firstLine="567"/>
        <w:jc w:val="both"/>
        <w:rPr>
          <w:rFonts w:ascii="Times New Roman" w:eastAsia="Times New Roman" w:hAnsi="Times New Roman" w:cs="Times New Roman"/>
          <w:color w:val="000000"/>
          <w:sz w:val="24"/>
          <w:szCs w:val="24"/>
        </w:rPr>
      </w:pPr>
    </w:p>
    <w:p w:rsidR="00895D20" w:rsidRPr="003B432F" w:rsidRDefault="00895D20" w:rsidP="00895D20">
      <w:pPr>
        <w:spacing w:after="0" w:line="240" w:lineRule="auto"/>
        <w:ind w:firstLine="567"/>
        <w:rPr>
          <w:rFonts w:ascii="Times New Roman" w:eastAsia="Times New Roman" w:hAnsi="Times New Roman" w:cs="Times New Roman"/>
          <w:color w:val="000000"/>
          <w:sz w:val="24"/>
          <w:szCs w:val="24"/>
        </w:rPr>
      </w:pPr>
      <w:r w:rsidRPr="003B432F">
        <w:rPr>
          <w:rFonts w:ascii="Times New Roman" w:eastAsia="Times New Roman" w:hAnsi="Times New Roman" w:cs="Times New Roman"/>
          <w:b/>
          <w:i/>
          <w:color w:val="000000"/>
          <w:sz w:val="24"/>
          <w:szCs w:val="24"/>
        </w:rPr>
        <w:t xml:space="preserve"> </w:t>
      </w:r>
      <w:r w:rsidRPr="003B432F">
        <w:rPr>
          <w:rFonts w:ascii="Times New Roman" w:eastAsia="Times New Roman" w:hAnsi="Times New Roman" w:cs="Times New Roman"/>
          <w:color w:val="000000"/>
          <w:sz w:val="24"/>
          <w:szCs w:val="24"/>
        </w:rPr>
        <w:t xml:space="preserve">В рамках изучения учебного предмета «Край, в котором я живу» учащиеся получат: </w:t>
      </w:r>
    </w:p>
    <w:p w:rsidR="00895D20" w:rsidRPr="003B432F" w:rsidRDefault="00895D20" w:rsidP="00895D20">
      <w:pPr>
        <w:numPr>
          <w:ilvl w:val="1"/>
          <w:numId w:val="3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воспитание ценностного отношения к языку как хранителю культуры народа коми, формирование первоначальных представлений о единстве и многообразии языкового и культурного пространства России; </w:t>
      </w:r>
    </w:p>
    <w:p w:rsidR="00895D20" w:rsidRPr="003B432F" w:rsidRDefault="00895D20" w:rsidP="00895D20">
      <w:pPr>
        <w:numPr>
          <w:ilvl w:val="1"/>
          <w:numId w:val="3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lastRenderedPageBreak/>
        <w:t xml:space="preserve">формирование позитивного отношения к устной и письменной речи как показателя общей культуры и гражданской позиции; </w:t>
      </w:r>
    </w:p>
    <w:p w:rsidR="00895D20" w:rsidRPr="003B432F" w:rsidRDefault="00895D20" w:rsidP="00895D20">
      <w:pPr>
        <w:numPr>
          <w:ilvl w:val="1"/>
          <w:numId w:val="3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овладение первоначальными умениями ориентироваться в целях, задачах, средствах и условиях общения для успешного решения коммуникативных задач; </w:t>
      </w:r>
    </w:p>
    <w:p w:rsidR="00895D20" w:rsidRPr="003B432F" w:rsidRDefault="00895D20" w:rsidP="00895D20">
      <w:pPr>
        <w:spacing w:after="0" w:line="240" w:lineRule="auto"/>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           </w:t>
      </w:r>
      <w:r w:rsidRPr="003B432F">
        <w:rPr>
          <w:rFonts w:ascii="Times New Roman" w:eastAsia="Times New Roman" w:hAnsi="Times New Roman" w:cs="Times New Roman"/>
          <w:b/>
          <w:color w:val="000000"/>
          <w:sz w:val="24"/>
          <w:szCs w:val="24"/>
        </w:rPr>
        <w:t xml:space="preserve">Выпускник научится: </w:t>
      </w:r>
    </w:p>
    <w:p w:rsidR="00895D20" w:rsidRPr="003B432F" w:rsidRDefault="00895D20" w:rsidP="00895D20">
      <w:pPr>
        <w:numPr>
          <w:ilvl w:val="0"/>
          <w:numId w:val="38"/>
        </w:numPr>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знать обычаи и традиции жителей Республики Коми; </w:t>
      </w:r>
    </w:p>
    <w:p w:rsidR="00895D20" w:rsidRPr="003B432F" w:rsidRDefault="00895D20" w:rsidP="00895D20">
      <w:pPr>
        <w:numPr>
          <w:ilvl w:val="0"/>
          <w:numId w:val="38"/>
        </w:numPr>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знать детский фольклор коми народа; </w:t>
      </w:r>
    </w:p>
    <w:p w:rsidR="00895D20" w:rsidRPr="003B432F" w:rsidRDefault="00895D20" w:rsidP="00895D20">
      <w:pPr>
        <w:numPr>
          <w:ilvl w:val="0"/>
          <w:numId w:val="38"/>
        </w:numPr>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знать литературные персонажи коми сказок и легенд; </w:t>
      </w:r>
    </w:p>
    <w:p w:rsidR="00895D20" w:rsidRPr="003B432F" w:rsidRDefault="00895D20" w:rsidP="00895D20">
      <w:pPr>
        <w:numPr>
          <w:ilvl w:val="0"/>
          <w:numId w:val="38"/>
        </w:numPr>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использовать в процессе общения социокультурные знания о Республике Коми. </w:t>
      </w:r>
    </w:p>
    <w:p w:rsidR="00895D20" w:rsidRPr="003B432F"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3B432F" w:rsidRDefault="00895D20" w:rsidP="00895D20">
      <w:pPr>
        <w:spacing w:after="0" w:line="240" w:lineRule="auto"/>
        <w:ind w:firstLine="567"/>
        <w:jc w:val="both"/>
        <w:rPr>
          <w:rFonts w:ascii="Times New Roman" w:eastAsia="Times New Roman" w:hAnsi="Times New Roman" w:cs="Times New Roman"/>
          <w:color w:val="000000"/>
          <w:sz w:val="24"/>
          <w:szCs w:val="24"/>
          <w:lang w:val="en-US"/>
        </w:rPr>
      </w:pPr>
      <w:r w:rsidRPr="003B432F">
        <w:rPr>
          <w:rFonts w:ascii="Times New Roman" w:eastAsia="Times New Roman" w:hAnsi="Times New Roman" w:cs="Times New Roman"/>
          <w:b/>
          <w:color w:val="000000"/>
          <w:sz w:val="24"/>
          <w:szCs w:val="24"/>
          <w:lang w:val="en-US"/>
        </w:rPr>
        <w:t xml:space="preserve">Выпускник получит возможность научиться: </w:t>
      </w:r>
    </w:p>
    <w:p w:rsidR="00895D20" w:rsidRPr="003B432F" w:rsidRDefault="00895D20" w:rsidP="00895D20">
      <w:pPr>
        <w:numPr>
          <w:ilvl w:val="0"/>
          <w:numId w:val="38"/>
        </w:numPr>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i/>
          <w:color w:val="000000"/>
          <w:sz w:val="24"/>
          <w:szCs w:val="24"/>
        </w:rPr>
        <w:t xml:space="preserve">понимать и анализировать отдельные литературные произведения писателей и поэтов Республики Коми; </w:t>
      </w:r>
    </w:p>
    <w:p w:rsidR="00895D20" w:rsidRPr="003B432F" w:rsidRDefault="00895D20" w:rsidP="00895D20">
      <w:pPr>
        <w:numPr>
          <w:ilvl w:val="0"/>
          <w:numId w:val="38"/>
        </w:numPr>
        <w:spacing w:after="0" w:line="240" w:lineRule="auto"/>
        <w:ind w:left="0"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i/>
          <w:color w:val="000000"/>
          <w:sz w:val="24"/>
          <w:szCs w:val="24"/>
        </w:rPr>
        <w:t>сопоставлять реалии Республики Коми и России.</w:t>
      </w:r>
      <w:r w:rsidRPr="003B432F">
        <w:rPr>
          <w:rFonts w:ascii="Times New Roman" w:eastAsia="Times New Roman" w:hAnsi="Times New Roman" w:cs="Times New Roman"/>
          <w:b/>
          <w:i/>
          <w:color w:val="000000"/>
          <w:sz w:val="24"/>
          <w:szCs w:val="24"/>
        </w:rPr>
        <w:t xml:space="preserve"> </w:t>
      </w:r>
    </w:p>
    <w:p w:rsidR="00895D20" w:rsidRPr="003B432F" w:rsidRDefault="00895D20" w:rsidP="00895D20">
      <w:pPr>
        <w:spacing w:after="0" w:line="240" w:lineRule="auto"/>
        <w:ind w:left="567" w:right="62"/>
        <w:jc w:val="both"/>
        <w:rPr>
          <w:rFonts w:ascii="Times New Roman" w:eastAsia="Times New Roman" w:hAnsi="Times New Roman" w:cs="Times New Roman"/>
          <w:color w:val="000000"/>
          <w:sz w:val="24"/>
          <w:szCs w:val="24"/>
        </w:rPr>
      </w:pPr>
    </w:p>
    <w:p w:rsidR="00895D20" w:rsidRPr="003B432F" w:rsidRDefault="00895D20" w:rsidP="00895D20">
      <w:pPr>
        <w:spacing w:after="0" w:line="240" w:lineRule="auto"/>
        <w:ind w:right="62" w:firstLine="567"/>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Содержание раздела «Планируемые результаты освоения учащимися ООП» является основой для разработки рабочих программ учебных предметов (РПУП) по годам обучения. </w:t>
      </w:r>
    </w:p>
    <w:p w:rsidR="00895D20" w:rsidRDefault="00895D20" w:rsidP="00895D20">
      <w:pPr>
        <w:spacing w:after="0" w:line="240" w:lineRule="auto"/>
        <w:jc w:val="both"/>
        <w:rPr>
          <w:rFonts w:ascii="Times New Roman" w:eastAsia="Times New Roman" w:hAnsi="Times New Roman" w:cs="Times New Roman"/>
          <w:color w:val="000000"/>
          <w:sz w:val="24"/>
          <w:szCs w:val="24"/>
        </w:rPr>
      </w:pPr>
      <w:r w:rsidRPr="003B43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3B432F">
        <w:rPr>
          <w:rFonts w:ascii="Times New Roman" w:eastAsia="Times New Roman" w:hAnsi="Times New Roman" w:cs="Times New Roman"/>
          <w:color w:val="000000"/>
          <w:sz w:val="24"/>
          <w:szCs w:val="24"/>
        </w:rPr>
        <w:t>Вышеперечисленные личностные, предметные и метапредметные результаты являются для коллектива МБОУ «ООШ» пст. Верхнеижемский основной для отбора содержания уроков, системы классных часов и внеурочных мероприятий, основой для разработки комплексных оценочных раб</w:t>
      </w:r>
      <w:r w:rsidRPr="00895D20">
        <w:rPr>
          <w:rFonts w:ascii="Times New Roman" w:eastAsia="Times New Roman" w:hAnsi="Times New Roman" w:cs="Times New Roman"/>
          <w:color w:val="000000"/>
          <w:sz w:val="24"/>
          <w:szCs w:val="24"/>
        </w:rPr>
        <w:t xml:space="preserve"> </w:t>
      </w:r>
      <w:r w:rsidRPr="003B432F">
        <w:rPr>
          <w:rFonts w:ascii="Times New Roman" w:eastAsia="Times New Roman" w:hAnsi="Times New Roman" w:cs="Times New Roman"/>
          <w:color w:val="000000"/>
          <w:sz w:val="24"/>
          <w:szCs w:val="24"/>
        </w:rPr>
        <w:t>тематических диагностических работ, анкетирований и опросов.</w:t>
      </w:r>
    </w:p>
    <w:p w:rsidR="00895D20" w:rsidRDefault="00895D20" w:rsidP="00895D20">
      <w:pPr>
        <w:spacing w:after="0" w:line="240" w:lineRule="auto"/>
        <w:jc w:val="both"/>
        <w:rPr>
          <w:rFonts w:ascii="Times New Roman" w:eastAsia="Times New Roman" w:hAnsi="Times New Roman" w:cs="Times New Roman"/>
          <w:color w:val="000000"/>
          <w:sz w:val="24"/>
          <w:szCs w:val="24"/>
        </w:rPr>
      </w:pPr>
    </w:p>
    <w:p w:rsidR="00895D20" w:rsidRDefault="00895D20" w:rsidP="00895D20">
      <w:pPr>
        <w:spacing w:after="0" w:line="240" w:lineRule="auto"/>
        <w:jc w:val="both"/>
        <w:rPr>
          <w:rFonts w:ascii="Times New Roman" w:eastAsia="Times New Roman" w:hAnsi="Times New Roman" w:cs="Times New Roman"/>
          <w:color w:val="000000"/>
          <w:sz w:val="24"/>
          <w:szCs w:val="24"/>
        </w:rPr>
      </w:pPr>
    </w:p>
    <w:p w:rsidR="00895D20" w:rsidRPr="008D2645" w:rsidRDefault="00895D20" w:rsidP="00895D20">
      <w:pPr>
        <w:tabs>
          <w:tab w:val="left" w:pos="993"/>
        </w:tabs>
        <w:spacing w:after="0" w:line="240" w:lineRule="auto"/>
        <w:ind w:right="-19" w:firstLine="567"/>
        <w:jc w:val="center"/>
        <w:rPr>
          <w:rFonts w:ascii="Times New Roman" w:eastAsia="Times New Roman" w:hAnsi="Times New Roman" w:cs="Times New Roman"/>
          <w:b/>
          <w:color w:val="000000"/>
          <w:sz w:val="24"/>
          <w:szCs w:val="24"/>
        </w:rPr>
      </w:pPr>
      <w:r w:rsidRPr="008D2645">
        <w:rPr>
          <w:rFonts w:ascii="Times New Roman" w:eastAsia="Times New Roman" w:hAnsi="Times New Roman" w:cs="Times New Roman"/>
          <w:b/>
          <w:color w:val="000000"/>
          <w:sz w:val="24"/>
          <w:szCs w:val="24"/>
        </w:rPr>
        <w:t xml:space="preserve">1.3. Система </w:t>
      </w:r>
      <w:proofErr w:type="gramStart"/>
      <w:r w:rsidRPr="008D2645">
        <w:rPr>
          <w:rFonts w:ascii="Times New Roman" w:eastAsia="Times New Roman" w:hAnsi="Times New Roman" w:cs="Times New Roman"/>
          <w:b/>
          <w:color w:val="000000"/>
          <w:sz w:val="24"/>
          <w:szCs w:val="24"/>
        </w:rPr>
        <w:t>оценки достижений планируемых результатов освоения основной образовательной программы</w:t>
      </w:r>
      <w:proofErr w:type="gramEnd"/>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1.3.1. Общие положения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нность в оценочную </w:t>
      </w:r>
      <w:proofErr w:type="gramStart"/>
      <w:r w:rsidRPr="008D2645">
        <w:rPr>
          <w:rFonts w:ascii="Times New Roman" w:eastAsia="Times New Roman" w:hAnsi="Times New Roman" w:cs="Times New Roman"/>
          <w:color w:val="000000"/>
          <w:sz w:val="24"/>
          <w:szCs w:val="24"/>
        </w:rPr>
        <w:t>деятельность</w:t>
      </w:r>
      <w:proofErr w:type="gramEnd"/>
      <w:r w:rsidRPr="008D2645">
        <w:rPr>
          <w:rFonts w:ascii="Times New Roman" w:eastAsia="Times New Roman" w:hAnsi="Times New Roman" w:cs="Times New Roman"/>
          <w:color w:val="000000"/>
          <w:sz w:val="24"/>
          <w:szCs w:val="24"/>
        </w:rPr>
        <w:t xml:space="preserve"> как педагогов, так и учащихся.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Основными направлениями и целями оценочной деятельности МБОУ «</w:t>
      </w:r>
      <w:r>
        <w:rPr>
          <w:rFonts w:ascii="Times New Roman" w:eastAsia="Times New Roman" w:hAnsi="Times New Roman" w:cs="Times New Roman"/>
          <w:color w:val="000000"/>
          <w:sz w:val="24"/>
          <w:szCs w:val="24"/>
        </w:rPr>
        <w:t>ООШ» пст. Верхнеижемский</w:t>
      </w:r>
      <w:r w:rsidRPr="008D2645">
        <w:rPr>
          <w:rFonts w:ascii="Times New Roman" w:eastAsia="Times New Roman" w:hAnsi="Times New Roman" w:cs="Times New Roman"/>
          <w:color w:val="000000"/>
          <w:sz w:val="24"/>
          <w:szCs w:val="24"/>
        </w:rPr>
        <w:t xml:space="preserve"> в соответствии с требованиями Стандарта являются: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оценка образовательных результатов учащихся;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оценка результатов деятельности МБОУ «</w:t>
      </w:r>
      <w:r>
        <w:rPr>
          <w:rFonts w:ascii="Times New Roman" w:eastAsia="Times New Roman" w:hAnsi="Times New Roman" w:cs="Times New Roman"/>
          <w:color w:val="000000"/>
          <w:sz w:val="24"/>
          <w:szCs w:val="24"/>
        </w:rPr>
        <w:t>ООШ» пст. Верхнеижемский</w:t>
      </w:r>
      <w:r w:rsidRPr="008D2645">
        <w:rPr>
          <w:rFonts w:ascii="Times New Roman" w:eastAsia="Times New Roman" w:hAnsi="Times New Roman" w:cs="Times New Roman"/>
          <w:color w:val="000000"/>
          <w:sz w:val="24"/>
          <w:szCs w:val="24"/>
        </w:rPr>
        <w:t xml:space="preserve"> и педагогических кадров.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Объект содержательной и критериальной базы системы оценки МБОУ «</w:t>
      </w:r>
      <w:r>
        <w:rPr>
          <w:rFonts w:ascii="Times New Roman" w:eastAsia="Times New Roman" w:hAnsi="Times New Roman" w:cs="Times New Roman"/>
          <w:color w:val="000000"/>
          <w:sz w:val="24"/>
          <w:szCs w:val="24"/>
        </w:rPr>
        <w:t>ООШ</w:t>
      </w:r>
      <w:r w:rsidRPr="008D26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пст</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ерхнеижемский</w:t>
      </w:r>
      <w:r w:rsidRPr="008D2645">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b/>
          <w:color w:val="000000"/>
          <w:sz w:val="24"/>
          <w:szCs w:val="24"/>
        </w:rPr>
        <w:t>-</w:t>
      </w:r>
      <w:r w:rsidRPr="008D2645">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b/>
          <w:color w:val="000000"/>
          <w:sz w:val="24"/>
          <w:szCs w:val="24"/>
        </w:rPr>
        <w:t>планируемые результаты освоения учащимися основной образовательной программы начального общего образования (п. 1.2.1-1.2.10 ООП)</w:t>
      </w:r>
      <w:r w:rsidRPr="008D2645">
        <w:rPr>
          <w:rFonts w:ascii="Times New Roman" w:eastAsia="Times New Roman" w:hAnsi="Times New Roman" w:cs="Times New Roman"/>
          <w:color w:val="000000"/>
          <w:sz w:val="24"/>
          <w:szCs w:val="24"/>
        </w:rPr>
        <w:t xml:space="preserve">, составляющие содержание блока «Выпускник научится» для каждой программы, предмета, курса.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При оценке результатов деятельности школы и ее педагогических работников основным объектом оценки, ее содержательной и критериальной базой выступают планируемые результаты освоения Программы, составляющие содержание блоков «Выпускник научится» и «Выпускник получит возможность научиться» для каждого учебного предмета.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rPr>
        <w:t xml:space="preserve">Основными функциями системы оценки являются ориентация образовательной деятельности на достижение планируемых результатов ООП НОО и обеспечение эффективной обратной связи, позволяющей осуществлять управление образовательной деятельностью. </w:t>
      </w:r>
      <w:r w:rsidRPr="008D2645">
        <w:rPr>
          <w:rFonts w:ascii="Times New Roman" w:eastAsia="Times New Roman" w:hAnsi="Times New Roman" w:cs="Times New Roman"/>
          <w:color w:val="000000"/>
          <w:sz w:val="24"/>
          <w:szCs w:val="24"/>
          <w:lang w:val="en-US"/>
        </w:rPr>
        <w:t xml:space="preserve">Особенностями системы оценки являются: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комплексный подход к оценке результатов образования: оценка достижения </w:t>
      </w:r>
      <w:proofErr w:type="gramStart"/>
      <w:r w:rsidRPr="008D2645">
        <w:rPr>
          <w:rFonts w:ascii="Times New Roman" w:eastAsia="Times New Roman" w:hAnsi="Times New Roman" w:cs="Times New Roman"/>
          <w:color w:val="000000"/>
          <w:sz w:val="24"/>
          <w:szCs w:val="24"/>
        </w:rPr>
        <w:t>обучающимися</w:t>
      </w:r>
      <w:proofErr w:type="gramEnd"/>
      <w:r w:rsidRPr="008D2645">
        <w:rPr>
          <w:rFonts w:ascii="Times New Roman" w:eastAsia="Times New Roman" w:hAnsi="Times New Roman" w:cs="Times New Roman"/>
          <w:color w:val="000000"/>
          <w:sz w:val="24"/>
          <w:szCs w:val="24"/>
        </w:rPr>
        <w:t xml:space="preserve"> личностных, метапредметных и предметных результатов образования;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использование персонифицированных процедур итоговой оценки и аттестации;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учащихся и неперсонифицированных (анонимной) процедур оценки состояния и тенденций развития школы;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интерпретацию результатов оценки на основе контекстной информации об условиях и особенностях деятельности субъектов образовательного процесса;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итоговая оценка учащихся определяется с учетом их стартового уровня и динамики образовательных достижений;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уровневый подход к разработке планируемых результатов, инструментария и представлению их, ведение оценки индивидуальных образовательных достижений «методом сложения», при котором фиксируется достижение опорного уровня и его превышение, что позволяет поощрять продвижения учащихся, выстраивать индивидуальные траектории движения с учетом зоны ближайшего развития; </w:t>
      </w:r>
    </w:p>
    <w:p w:rsidR="00895D20" w:rsidRPr="00846DEF"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оценку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w:t>
      </w:r>
      <w:r>
        <w:rPr>
          <w:rFonts w:ascii="Times New Roman" w:eastAsia="Times New Roman" w:hAnsi="Times New Roman" w:cs="Times New Roman"/>
          <w:color w:val="000000"/>
          <w:sz w:val="24"/>
          <w:szCs w:val="24"/>
        </w:rPr>
        <w:t>ских и учебно-познавательных за</w:t>
      </w:r>
      <w:r w:rsidRPr="00846DEF">
        <w:rPr>
          <w:rFonts w:ascii="Times New Roman" w:eastAsia="Times New Roman" w:hAnsi="Times New Roman" w:cs="Times New Roman"/>
          <w:color w:val="000000"/>
          <w:sz w:val="24"/>
          <w:szCs w:val="24"/>
        </w:rPr>
        <w:t xml:space="preserve">дач;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оценку динамики образовательных достижений учащихся;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сочетание внешней и внутренней оценки как механизма обеспечения качества образования;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использование накопительной системы оценивания, характеризующей динамику </w:t>
      </w:r>
    </w:p>
    <w:p w:rsidR="00895D20" w:rsidRPr="008D2645" w:rsidRDefault="00895D20" w:rsidP="00DA6EB3">
      <w:pPr>
        <w:numPr>
          <w:ilvl w:val="0"/>
          <w:numId w:val="4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индивидуальных образовательных достижений - Портфель достижений;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color w:val="000000"/>
          <w:sz w:val="24"/>
          <w:szCs w:val="24"/>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Критерии оценивания планируемых результатов связаны с качественными уровнями успешности: </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701843" o:spid="_x0000_s1054" style="width:482.3pt;height:232.45pt;mso-position-horizontal-relative:char;mso-position-vertical-relative:line" coordsize="61249,29520">
            <v:rect id="Rectangle 13259" o:spid="_x0000_s1055" style="position:absolute;left:4818;top:96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tXcUA&#10;AADeAAAADwAAAGRycy9kb3ducmV2LnhtbERPTWvCQBC9C/6HZQredFOlYmJWEVvRY9VC6m3ITpPQ&#10;7GzIribtr+8WBG/zeJ+TrntTixu1rrKs4HkSgSDOra64UPBx3o0XIJxH1lhbJgU/5GC9Gg5STLTt&#10;+Ei3ky9ECGGXoILS+yaR0uUlGXQT2xAH7su2Bn2AbSF1i10IN7WcRtFcGqw4NJTY0Lak/Pt0NQr2&#10;i2bzebC/XVG/XfbZexa/nmOv1Oip3yxBeOr9Q3x3H3SYP5u+xP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i1dxQAAAN4AAAAPAAAAAAAAAAAAAAAAAJgCAABkcnMv&#10;ZG93bnJldi54bWxQSwUGAAAAAAQABAD1AAAAigMAAAAA&#10;" filled="f" stroked="f">
              <v:textbox inset="0,0,0,0">
                <w:txbxContent>
                  <w:p w:rsidR="00C52299" w:rsidRDefault="00C52299" w:rsidP="00895D20">
                    <w:pPr>
                      <w:spacing w:after="160" w:line="259" w:lineRule="auto"/>
                    </w:pPr>
                    <w:r>
                      <w:t xml:space="preserve"> </w:t>
                    </w:r>
                  </w:p>
                </w:txbxContent>
              </v:textbox>
            </v:rect>
            <v:rect id="Rectangle 13260" o:spid="_x0000_s1056" style="position:absolute;left:4635;top:300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OfccA&#10;AADeAAAADwAAAGRycy9kb3ducmV2LnhtbESPQWvCQBCF74L/YRmhN91oQTR1FVGLHqsWbG9DdpqE&#10;ZmdDdmuiv75zELzNMG/ee99i1blKXakJpWcD41ECijjztuTcwOf5fTgDFSKyxcozGbhRgNWy31tg&#10;an3LR7qeYq7EhEOKBooY61TrkBXkMIx8TSy3H984jLI2ubYNtmLuKj1Jkql2WLIkFFjTpqDs9/Tn&#10;DOxn9frr4O9tXu2+95ePy3x7nkdjXgbd+g1UpC4+xY/vg5X6r5Op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YTn3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13261" o:spid="_x0000_s1057" style="position:absolute;left:4635;top:504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r5sUA&#10;AADeAAAADwAAAGRycy9kb3ducmV2LnhtbERPTWvCQBC9C/0Pywi9mU0siEZXCW1Fj60WorchOybB&#10;7GzIribtr+8WhN7m8T5ntRlMI+7UudqygiSKQRAXVtdcKvg6bidzEM4ja2wsk4JvcrBZP41WmGrb&#10;8yfdD74UIYRdigoq79tUSldUZNBFtiUO3MV2Bn2AXSl1h30IN42cxvFMGqw5NFTY0mtFxfVwMwp2&#10;8zY77e1PXzbv513+kS/ejguv1PN4yJYgPA3+X/xw73WY/zKdJf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OvmxQAAAN4AAAAPAAAAAAAAAAAAAAAAAJgCAABkcnMv&#10;ZG93bnJldi54bWxQSwUGAAAAAAQABAD1AAAAigMAAAAA&#10;" filled="f" stroked="f">
              <v:textbox inset="0,0,0,0">
                <w:txbxContent>
                  <w:p w:rsidR="00C52299" w:rsidRDefault="00C52299" w:rsidP="00895D20">
                    <w:pPr>
                      <w:spacing w:after="160" w:line="259" w:lineRule="auto"/>
                    </w:pPr>
                    <w:r>
                      <w:t xml:space="preserve"> </w:t>
                    </w:r>
                  </w:p>
                </w:txbxContent>
              </v:textbox>
            </v:rect>
            <v:rect id="Rectangle 13262" o:spid="_x0000_s1058" style="position:absolute;left:4635;top:7106;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1kcQA&#10;AADeAAAADwAAAGRycy9kb3ducmV2LnhtbERPS4vCMBC+L+x/CLPgbU23gmg1iqwuevQF6m1oxrbY&#10;TEqTtdVfbwTB23x8zxlPW1OKK9WusKzgpxuBIE6tLjhTsN/9fQ9AOI+ssbRMCm7kYDr5/Bhjom3D&#10;G7pufSZCCLsEFeTeV4mULs3JoOvaijhwZ1sb9AHWmdQ1NiHclDKOor40WHBoyLGi35zSy/bfKFgO&#10;qtlxZe9NVi5Oy8P6MJzvhl6pzlc7G4Hw1Pq3+OVe6TC/F/d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GdZHEAAAA3gAAAA8AAAAAAAAAAAAAAAAAmAIAAGRycy9k&#10;b3ducmV2LnhtbFBLBQYAAAAABAAEAPUAAACJAwAAAAA=&#10;" filled="f" stroked="f">
              <v:textbox inset="0,0,0,0">
                <w:txbxContent>
                  <w:p w:rsidR="00C52299" w:rsidRDefault="00C52299" w:rsidP="00895D20">
                    <w:pPr>
                      <w:spacing w:after="160" w:line="259" w:lineRule="auto"/>
                    </w:pPr>
                    <w:r>
                      <w:t xml:space="preserve"> </w:t>
                    </w:r>
                  </w:p>
                </w:txbxContent>
              </v:textbox>
            </v:rect>
            <v:rect id="Rectangle 701746" o:spid="_x0000_s1059" style="position:absolute;left:323;top:9152;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WusgA&#10;AADfAAAADwAAAGRycy9kb3ducmV2LnhtbESPS4vCQBCE78L+h6EXvOlEER/RUcQHevQF6q3J9CZh&#10;Mz0hM5rs/vqdBcFjUVVfUbNFYwrxpMrllhX0uhEI4sTqnFMFl/O2MwbhPLLGwjIp+CEHi/lHa4ax&#10;tjUf6XnyqQgQdjEqyLwvYyldkpFB17UlcfC+bGXQB1mlUldYB7gpZD+KhtJgzmEhw5JWGSXfp4dR&#10;sBuXy9ve/tZpsbnvrofrZH2eeKXan81yCsJT49/hV3uvFYyi3mgwhP8/4Q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vJa6yAAAAN8AAAAPAAAAAAAAAAAAAAAAAJgCAABk&#10;cnMvZG93bnJldi54bWxQSwUGAAAAAAQABAD1AAAAjQMAAAAA&#10;" filled="f" stroked="f">
              <v:textbox inset="0,0,0,0">
                <w:txbxContent>
                  <w:p w:rsidR="00C52299" w:rsidRDefault="00C52299" w:rsidP="00895D20">
                    <w:pPr>
                      <w:spacing w:after="160" w:line="259" w:lineRule="auto"/>
                    </w:pPr>
                    <w:r>
                      <w:t xml:space="preserve"> </w:t>
                    </w:r>
                  </w:p>
                </w:txbxContent>
              </v:textbox>
            </v:rect>
            <v:rect id="Rectangle 13264" o:spid="_x0000_s1060" style="position:absolute;left:323;top:11195;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IfsUA&#10;AADeAAAADwAAAGRycy9kb3ducmV2LnhtbERPTWvCQBC9F/wPywi91U1tEY2uItqSHGsUbG9DdkxC&#10;s7Mhu03S/npXKHibx/uc1WYwteiodZVlBc+TCARxbnXFhYLT8f1pDsJ5ZI21ZVLwSw4269HDCmNt&#10;ez5Ql/lChBB2MSoovW9iKV1ekkE3sQ1x4C62NegDbAupW+xDuKnlNIpm0mDFoaHEhnYl5d/Zj1GQ&#10;zJvtZ2r/+qJ++0rOH+fF/rjwSj2Oh+0ShKfB38X/7lSH+S/T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0h+xQAAAN4AAAAPAAAAAAAAAAAAAAAAAJgCAABkcnMv&#10;ZG93bnJldi54bWxQSwUGAAAAAAQABAD1AAAAigMAAAAA&#10;" filled="f" stroked="f">
              <v:textbox inset="0,0,0,0">
                <w:txbxContent>
                  <w:p w:rsidR="00C52299" w:rsidRDefault="00C52299" w:rsidP="00895D20">
                    <w:pPr>
                      <w:spacing w:after="160" w:line="259" w:lineRule="auto"/>
                    </w:pPr>
                    <w:r>
                      <w:t xml:space="preserve"> </w:t>
                    </w:r>
                  </w:p>
                </w:txbxContent>
              </v:textbox>
            </v:rect>
            <v:rect id="Rectangle 13265" o:spid="_x0000_s1061" style="position:absolute;left:323;top:1323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5cUA&#10;AADeAAAADwAAAGRycy9kb3ducmV2LnhtbERPTWvCQBC9F/wPywi91U0tFY2uItqSHGsUbG9DdkxC&#10;s7Mhu03S/npXKHibx/uc1WYwteiodZVlBc+TCARxbnXFhYLT8f1pDsJ5ZI21ZVLwSw4269HDCmNt&#10;ez5Ql/lChBB2MSoovW9iKV1ekkE3sQ1x4C62NegDbAupW+xDuKnlNIpm0mDFoaHEhnYl5d/Zj1GQ&#10;zJvtZ2r/+qJ++0rOH+fF/rjwSj2Oh+0ShKfB38X/7lSH+S/T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3lxQAAAN4AAAAPAAAAAAAAAAAAAAAAAJgCAABkcnMv&#10;ZG93bnJldi54bWxQSwUGAAAAAAQABAD1AAAAigMAAAAA&#10;" filled="f" stroked="f">
              <v:textbox inset="0,0,0,0">
                <w:txbxContent>
                  <w:p w:rsidR="00C52299" w:rsidRDefault="00C52299" w:rsidP="00895D20">
                    <w:pPr>
                      <w:spacing w:after="160" w:line="259" w:lineRule="auto"/>
                    </w:pPr>
                    <w:r>
                      <w:t xml:space="preserve"> </w:t>
                    </w:r>
                  </w:p>
                </w:txbxContent>
              </v:textbox>
            </v:rect>
            <v:rect id="Rectangle 13266" o:spid="_x0000_s1062" style="position:absolute;left:323;top:15279;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zksQA&#10;AADeAAAADwAAAGRycy9kb3ducmV2LnhtbERPS4vCMBC+L+x/CLPgbU1XoWg1iqwuevQF6m1oxrbY&#10;TEqTtdVfbwTB23x8zxlPW1OKK9WusKzgpxuBIE6tLjhTsN/9fQ9AOI+ssbRMCm7kYDr5/Bhjom3D&#10;G7pufSZCCLsEFeTeV4mULs3JoOvaijhwZ1sb9AHWmdQ1NiHclLIXRbE0WHBoyLGi35zSy/bfKFgO&#10;qtlxZe9NVi5Oy8P6MJzvhl6pzlc7G4Hw1Pq3+OVe6TC/34t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9c5LEAAAA3gAAAA8AAAAAAAAAAAAAAAAAmAIAAGRycy9k&#10;b3ducmV2LnhtbFBLBQYAAAAABAAEAPUAAACJAwAAAAA=&#10;" filled="f" stroked="f">
              <v:textbox inset="0,0,0,0">
                <w:txbxContent>
                  <w:p w:rsidR="00C52299" w:rsidRDefault="00C52299" w:rsidP="00895D20">
                    <w:pPr>
                      <w:spacing w:after="160" w:line="259" w:lineRule="auto"/>
                    </w:pPr>
                    <w:r>
                      <w:t xml:space="preserve"> </w:t>
                    </w:r>
                  </w:p>
                </w:txbxContent>
              </v:textbox>
            </v:rect>
            <v:rect id="Rectangle 13267" o:spid="_x0000_s1063" style="position:absolute;left:323;top:17321;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HWCcQA&#10;AADeAAAADwAAAGRycy9kb3ducmV2LnhtbERPS4vCMBC+C/6HMII3TdcFH9Uooit69LHg7m1oxrZs&#10;MylNtNVfbwRhb/PxPWe2aEwhblS53LKCj34EgjixOudUwfdp0xuDcB5ZY2GZFNzJwWLebs0w1rbm&#10;A92OPhUhhF2MCjLvy1hKl2Rk0PVtSRy4i60M+gCrVOoK6xBuCjmIoqE0mHNoyLCkVUbJ3/FqFGzH&#10;5fJnZx91Wnz9bs/782R9mnilup1mOQXhqfH/4rd7p8P8z8Fw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1gnEAAAA3gAAAA8AAAAAAAAAAAAAAAAAmAIAAGRycy9k&#10;b3ducmV2LnhtbFBLBQYAAAAABAAEAPUAAACJAwAAAAA=&#10;" filled="f" stroked="f">
              <v:textbox inset="0,0,0,0">
                <w:txbxContent>
                  <w:p w:rsidR="00C52299" w:rsidRDefault="00C52299" w:rsidP="00895D20">
                    <w:pPr>
                      <w:spacing w:after="160" w:line="259" w:lineRule="auto"/>
                    </w:pPr>
                    <w:r>
                      <w:t xml:space="preserve"> </w:t>
                    </w:r>
                  </w:p>
                </w:txbxContent>
              </v:textbox>
            </v:rect>
            <v:rect id="Rectangle 13268" o:spid="_x0000_s1064" style="position:absolute;left:323;top:19378;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Ce8cA&#10;AADeAAAADwAAAGRycy9kb3ducmV2LnhtbESPQWvCQBCF74L/YRmhN91oQTR1FVGLHqsWbG9DdpqE&#10;ZmdDdmuiv75zELzN8N68981i1blKXakJpWcD41ECijjztuTcwOf5fTgDFSKyxcozGbhRgNWy31tg&#10;an3LR7qeYq4khEOKBooY61TrkBXkMIx8TSzaj28cRlmbXNsGWwl3lZ4kyVQ7LFkaCqxpU1D2e/pz&#10;Bvazev118Pc2r3bf+8vHZb49z6MxL4Nu/QYqUhef5sf1wQr+62Qq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uQnv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13269" o:spid="_x0000_s1065" style="position:absolute;left:4818;top:21421;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n4MQA&#10;AADeAAAADwAAAGRycy9kb3ducmV2LnhtbERPS4vCMBC+L+x/CLPgbU1XQWw1iqwuevQF6m1oxrbY&#10;TEqTtdVfbwTB23x8zxlPW1OKK9WusKzgpxuBIE6tLjhTsN/9fQ9BOI+ssbRMCm7kYDr5/Bhjom3D&#10;G7pufSZCCLsEFeTeV4mULs3JoOvaijhwZ1sb9AHWmdQ1NiHclLIXRQNpsODQkGNFvzmll+2/UbAc&#10;VrPjyt6brFyclof1IZ7vYq9U56udjUB4av1b/HKvdJjf7w1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i5+DEAAAA3gAAAA8AAAAAAAAAAAAAAAAAmAIAAGRycy9k&#10;b3ducmV2LnhtbFBLBQYAAAAABAAEAPUAAACJAwAAAAA=&#10;" filled="f" stroked="f">
              <v:textbox inset="0,0,0,0">
                <w:txbxContent>
                  <w:p w:rsidR="00C52299" w:rsidRDefault="00C52299" w:rsidP="00895D20">
                    <w:pPr>
                      <w:spacing w:after="160" w:line="259" w:lineRule="auto"/>
                    </w:pPr>
                    <w:r>
                      <w:t xml:space="preserve"> </w:t>
                    </w:r>
                  </w:p>
                </w:txbxContent>
              </v:textbox>
            </v:rect>
            <v:rect id="Rectangle 13270" o:spid="_x0000_s1066" style="position:absolute;left:4818;top:23463;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HYoMcA&#10;AADeAAAADwAAAGRycy9kb3ducmV2LnhtbESPQWvCQBCF70L/wzKF3nRTC1ajq4hW9Gi1oN6G7JiE&#10;ZmdDdmvS/nrnUPA2w7x5732zRecqdaMmlJ4NvA4SUMSZtyXnBr6Om/4YVIjIFivPZOCXAizmT70Z&#10;pta3/Em3Q8yVmHBI0UARY51qHbKCHIaBr4nldvWNwyhrk2vbYCvmrtLDJBlphyVLQoE1rQrKvg8/&#10;zsB2XC/PO//X5tXHZXvanybr4yQa8/LcLaegInXxIf7/3lmp/zZ8Fw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B2KD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13271" o:spid="_x0000_s1067" style="position:absolute;left:4818;top:25504;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19O8QA&#10;AADeAAAADwAAAGRycy9kb3ducmV2LnhtbERPS4vCMBC+C/sfwix401QFH9Uosip69LHg7m1oxrZs&#10;MylNtNVfbwRhb/PxPWe2aEwhblS53LKCXjcCQZxYnXOq4Pu06YxBOI+ssbBMCu7kYDH/aM0w1rbm&#10;A92OPhUhhF2MCjLvy1hKl2Rk0HVtSRy4i60M+gCrVOoK6xBuCtmPoqE0mHNoyLCkr4ySv+PVKNiO&#10;y+XPzj7qtFj/bs/782R1mnil2p/NcgrCU+P/xW/3Tof5g/6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fTvEAAAA3gAAAA8AAAAAAAAAAAAAAAAAmAIAAGRycy9k&#10;b3ducmV2LnhtbFBLBQYAAAAABAAEAPUAAACJAwAAAAA=&#10;" filled="f" stroked="f">
              <v:textbox inset="0,0,0,0">
                <w:txbxContent>
                  <w:p w:rsidR="00C52299" w:rsidRDefault="00C52299" w:rsidP="00895D20">
                    <w:pPr>
                      <w:spacing w:after="160" w:line="259" w:lineRule="auto"/>
                    </w:pPr>
                    <w:r>
                      <w:t xml:space="preserve"> </w:t>
                    </w:r>
                  </w:p>
                </w:txbxContent>
              </v:textbox>
            </v:rect>
            <v:rect id="Rectangle 13272" o:spid="_x0000_s1068" style="position:absolute;left:4818;top:27547;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TMUA&#10;AADeAAAADwAAAGRycy9kb3ducmV2LnhtbERPTWvCQBC9F/oflin01myagsboKlIVPVotpN6G7DQJ&#10;zc6G7Gpif31XEHqbx/uc2WIwjbhQ52rLCl6jGARxYXXNpYLP4+YlBeE8ssbGMim4koPF/PFhhpm2&#10;PX/Q5eBLEULYZaig8r7NpHRFRQZdZFviwH3bzqAPsCul7rAP4aaRSRyPpMGaQ0OFLb1XVPwczkbB&#10;Nm2XXzv725fN+rTN9/lkdZx4pZ6fhuUUhKfB/4vv7p0O89+ScQK3d8IN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NMxQAAAN4AAAAPAAAAAAAAAAAAAAAAAJgCAABkcnMv&#10;ZG93bnJldi54bWxQSwUGAAAAAAQABAD1AAAAigMAAAAA&#10;" filled="f" stroked="f">
              <v:textbox inset="0,0,0,0">
                <w:txbxContent>
                  <w:p w:rsidR="00C52299" w:rsidRDefault="00C52299" w:rsidP="00895D20">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74" o:spid="_x0000_s1069" type="#_x0000_t75" style="position:absolute;top:3520;width:20619;height:83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nJKXFAAAA3gAAAA8AAABkcnMvZG93bnJldi54bWxET81qwkAQvgu+wzKFXkQ3xmI0uootFHrp&#10;IWkfYMyOSWp2NmS3SerTdwsFb/Px/c7+OJpG9NS52rKC5SICQVxYXXOp4PPjdb4B4TyyxsYyKfgh&#10;B8fDdLLHVNuBM+pzX4oQwi5FBZX3bSqlKyoy6Ba2JQ7cxXYGfYBdKXWHQwg3jYyjaC0N1hwaKmzp&#10;paLimn8bBQZnZXZ9/5LmlNCN8ktyft6elXp8GE87EJ5Gfxf/u990mL+Kkyf4eyfcI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pySlxQAAAN4AAAAPAAAAAAAAAAAAAAAA&#10;AJ8CAABkcnMvZG93bnJldi54bWxQSwUGAAAAAAQABAD3AAAAkQMAAAAA&#10;">
              <v:imagedata r:id="rId9" o:title=""/>
            </v:shape>
            <v:shape id="Shape 13277" o:spid="_x0000_s1070" style="position:absolute;left:76;top:3474;width:20218;height:7919;visibility:visible" coordsize="2021840,7918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wS8YA&#10;AADeAAAADwAAAGRycy9kb3ducmV2LnhtbERPTWvCQBC9F/wPyxS8BN0YqSmpq4ggaA+WaNvzkJ0m&#10;qdnZkN1o+u+7BaG3ebzPWa4H04grda62rGA2jUEQF1bXXCp4P+8mzyCcR9bYWCYFP+RgvRo9LDHT&#10;9sY5XU++FCGEXYYKKu/bTEpXVGTQTW1LHLgv2xn0AXal1B3eQrhpZBLHC2mw5tBQYUvbiorLqTcK&#10;huPh43B+jb7LHNPPaOZl+tS/KTV+HDYvIDwN/l98d+91mD9P0hT+3gk3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kwS8YAAADeAAAADwAAAAAAAAAAAAAAAACYAgAAZHJz&#10;L2Rvd25yZXYueG1sUEsFBgAAAAAEAAQA9QAAAIsDAAAAAA==&#10;" adj="0,,0" path="m131978,l1889887,v72898,,131953,59055,131953,131952l2021840,659892v,72898,-59055,131953,-131953,131953l131978,791845c59093,791845,,732790,,659892l,131952c,59055,59093,,131978,xe" fillcolor="#c0504d" stroked="f" strokeweight="0">
              <v:stroke miterlimit="83231f" joinstyle="miter"/>
              <v:formulas/>
              <v:path arrowok="t" o:connecttype="segments" textboxrect="0,0,2021840,791845"/>
            </v:shape>
            <v:shape id="Shape 13278" o:spid="_x0000_s1071" style="position:absolute;left:76;top:3474;width:20218;height:7919;visibility:visible" coordsize="2021840,7918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m3ccA&#10;AADeAAAADwAAAGRycy9kb3ducmV2LnhtbESPQWvCQBCF7wX/wzIFb3XTlLYaXUULQg8Voi31OmbH&#10;JJidDdlV03/vHAreZnhv3vtmtuhdoy7UhdqzgedRAoq48Lbm0sDP9/ppDCpEZIuNZzLwRwEW88HD&#10;DDPrr7ylyy6WSkI4ZGigirHNtA5FRQ7DyLfEoh195zDK2pXadniVcNfoNEnetMOapaHClj4qKk67&#10;szOQ520+5rj/dRN3eF2tj7b4SjfGDB/75RRUpD7ezf/Xn1bwX9J34ZV3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spt3HAAAA3gAAAA8AAAAAAAAAAAAAAAAAmAIAAGRy&#10;cy9kb3ducmV2LnhtbFBLBQYAAAAABAAEAPUAAACMAwAAAAA=&#10;" adj="0,,0" path="m,131952c,59055,59093,,131978,l1889887,v72898,,131953,59055,131953,131952l2021840,659892v,72898,-59055,131953,-131953,131953l131978,791845c59093,791845,,732790,,659892l,131952xe" filled="f" strokecolor="#f2f2f2" strokeweight="3pt">
              <v:stroke joinstyle="round"/>
              <v:formulas/>
              <v:path arrowok="t" o:connecttype="segments" textboxrect="0,0,2021840,791845"/>
            </v:shape>
            <v:shape id="Picture 13280" o:spid="_x0000_s1072" type="#_x0000_t75" style="position:absolute;left:655;top:4511;width:19065;height:58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5qW7IAAAA3gAAAA8AAABkcnMvZG93bnJldi54bWxEj0FPAjEQhe8m/odmSLgQ6YJGyUohhgRj&#10;wgEF43ncjtsN2+nSVlj+PXMw8TaTefPe++bL3rfqRDE1gQ1MxgUo4irYhmsDn/v13QxUysgW28Bk&#10;4EIJlovbmzmWNpz5g067XCsx4VSiAZdzV2qdKkce0zh0xHL7CdFjljXW2kY8i7lv9bQoHrXHhiXB&#10;YUcrR9Vh9+sNtM7z9nW0P36P3uPXZvXwtO2qjTHDQf/yDCpTn//Ff99vVurfT2cCIDgyg15c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GOaluyAAAAN4AAAAPAAAAAAAAAAAA&#10;AAAAAJ8CAABkcnMvZG93bnJldi54bWxQSwUGAAAAAAQABAD3AAAAlAMAAAAA&#10;">
              <v:imagedata r:id="rId10" o:title=""/>
            </v:shape>
            <v:rect id="Rectangle 13281" o:spid="_x0000_s1073" style="position:absolute;left:1572;top:453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NHMQA&#10;AADeAAAADwAAAGRycy9kb3ducmV2LnhtbERPS4vCMBC+C/sfwix401QFqdUosqvo0ceC621oZtuy&#10;zaQ00VZ/vREEb/PxPWe2aE0prlS7wrKCQT8CQZxaXXCm4Oe47sUgnEfWWFomBTdysJh/dGaYaNvw&#10;nq4Hn4kQwi5BBbn3VSKlS3My6Pq2Ig7cn60N+gDrTOoamxBuSjmMorE0WHBoyLGir5zS/8PFKNjE&#10;1fJ3a+9NVq7Om9PuNPk+TrxS3c92OQXhqfVv8cu91WH+aBgP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DRzEAAAA3gAAAA8AAAAAAAAAAAAAAAAAmAIAAGRycy9k&#10;b3ducmV2LnhtbFBLBQYAAAAABAAEAPUAAACJAwAAAAA=&#10;" filled="f" stroked="f">
              <v:textbox inset="0,0,0,0">
                <w:txbxContent>
                  <w:p w:rsidR="00C52299" w:rsidRDefault="00C52299" w:rsidP="00895D20">
                    <w:pPr>
                      <w:spacing w:after="160" w:line="259" w:lineRule="auto"/>
                    </w:pPr>
                    <w:r>
                      <w:rPr>
                        <w:sz w:val="24"/>
                      </w:rPr>
                      <w:t xml:space="preserve"> </w:t>
                    </w:r>
                  </w:p>
                </w:txbxContent>
              </v:textbox>
            </v:rect>
            <v:rect id="Rectangle 13282" o:spid="_x0000_s1074" style="position:absolute;left:3111;top:6646;width:3020;height:1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Ta8QA&#10;AADeAAAADwAAAGRycy9kb3ducmV2LnhtbERPTWvCQBC9C/0PyxS86aYRJKauIq2iRzUF29uQnSah&#10;2dmQXU3017uC0Ns83ufMl72pxYVaV1lW8DaOQBDnVldcKPjKNqMEhPPIGmvLpOBKDpaLl8EcU207&#10;PtDl6AsRQtilqKD0vkmldHlJBt3YNsSB+7WtQR9gW0jdYhfCTS3jKJpKgxWHhhIb+igp/zuejYJt&#10;0qy+d/bWFfX6Z3van2af2cwrNXztV+8gPPX+X/x073SYP4mT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Kk2v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4"/>
                      </w:rPr>
                      <w:t>«хо</w:t>
                    </w:r>
                  </w:p>
                </w:txbxContent>
              </v:textbox>
            </v:rect>
            <v:rect id="Rectangle 13283" o:spid="_x0000_s1075" style="position:absolute;left:5382;top:6646;width:15815;height:18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28MQA&#10;AADeAAAADwAAAGRycy9kb3ducmV2LnhtbERPTYvCMBC9C/6HMMLeNFVhqdUo4q7o0VVBvQ3N2Bab&#10;SWmi7e6vNwuCt3m8z5ktWlOKB9WusKxgOIhAEKdWF5wpOB7W/RiE88gaS8uk4JccLObdzgwTbRv+&#10;ocfeZyKEsEtQQe59lUjp0pwMuoGtiAN3tbVBH2CdSV1jE8JNKUdR9CkNFhwacqxolVN629+Ngk1c&#10;Lc9b+9dk5fdlc9qdJl+HiVfqo9cupyA8tf4tfrm3Oswfj+I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GNvD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4"/>
                      </w:rPr>
                      <w:t>рошо», «отлично»</w:t>
                    </w:r>
                  </w:p>
                </w:txbxContent>
              </v:textbox>
            </v:rect>
            <v:rect id="Rectangle 13284" o:spid="_x0000_s1076" style="position:absolute;left:17258;top:6344;width:507;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hMUA&#10;AADeAAAADwAAAGRycy9kb3ducmV2LnhtbERPTWvCQBC9F/oflin01mxqRWJ0FWkretRYSL0N2WkS&#10;mp0N2dXE/vquIHibx/uc+XIwjThT52rLCl6jGARxYXXNpYKvw/olAeE8ssbGMim4kIPl4vFhjqm2&#10;Pe/pnPlShBB2KSqovG9TKV1RkUEX2ZY4cD+2M+gD7EqpO+xDuGnkKI4n0mDNoaHClt4rKn6zk1Gw&#10;SdrV99b+9WXzedzku3z6cZh6pZ6fhtUMhKfB38U391aH+W+jZAz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66ExQAAAN4AAAAPAAAAAAAAAAAAAAAAAJgCAABkcnMv&#10;ZG93bnJldi54bWxQSwUGAAAAAAQABAD1AAAAigMAAAAA&#10;" filled="f" stroked="f">
              <v:textbox inset="0,0,0,0">
                <w:txbxContent>
                  <w:p w:rsidR="00C52299" w:rsidRDefault="00C52299" w:rsidP="00895D20">
                    <w:pPr>
                      <w:spacing w:after="160" w:line="259" w:lineRule="auto"/>
                    </w:pPr>
                    <w:r>
                      <w:rPr>
                        <w:color w:val="FFFFFF"/>
                        <w:sz w:val="24"/>
                      </w:rPr>
                      <w:t xml:space="preserve"> </w:t>
                    </w:r>
                  </w:p>
                </w:txbxContent>
              </v:textbox>
            </v:rect>
            <v:shape id="Picture 13287" o:spid="_x0000_s1077" type="#_x0000_t75" style="position:absolute;left:20208;width:40371;height:145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nC7vGAAAA3gAAAA8AAABkcnMvZG93bnJldi54bWxET01rwkAQvRf8D8sI3uqmtlRJs4pIClrq&#10;wWgOvQ3ZaRLMzobsJsZ/3y0UepvH+5xkM5pGDNS52rKCp3kEgriwuuZSweX8/rgC4TyyxsYyKbiT&#10;g8168pBgrO2NTzRkvhQhhF2MCirv21hKV1Rk0M1tSxy4b9sZ9AF2pdQd3kK4aeQiil6lwZpDQ4Ut&#10;7SoqrllvFLwc84/DMtqnedZcv2yeZp/95a7UbDpu30B4Gv2/+M+912H+82K1hN93wg1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qcLu8YAAADeAAAADwAAAAAAAAAAAAAA&#10;AACfAgAAZHJzL2Rvd25yZXYueG1sUEsFBgAAAAAEAAQA9wAAAJIDAAAAAA==&#10;">
              <v:imagedata r:id="rId11" o:title=""/>
            </v:shape>
            <v:shape id="Picture 13289" o:spid="_x0000_s1078" type="#_x0000_t75" style="position:absolute;left:20574;top:10088;width:0;height: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OqNLFAAAA3gAAAA8AAABkcnMvZG93bnJldi54bWxET91qwjAUvh/sHcIZ7GbMdB2MrhpFBDfv&#10;ZNUHODbHptic1CTWbk+/DAbenY/v98wWo+3EQD60jhW8TDIQxLXTLTcK9rv1cwEiRGSNnWNS8E0B&#10;FvP7uxmW2l35i4YqNiKFcChRgYmxL6UMtSGLYeJ64sQdnbcYE/SN1B6vKdx2Ms+yN2mx5dRgsKeV&#10;ofpUXayC/FyYj4tfHzfb4amln+qw3H4elHp8GJdTEJHGeBP/uzc6zX/Ni3f4eyfd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zqjSxQAAAN4AAAAPAAAAAAAAAAAAAAAA&#10;AJ8CAABkcnMvZG93bnJldi54bWxQSwUGAAAAAAQABAD3AAAAkQMAAAAA&#10;">
              <v:imagedata r:id="rId12" o:title=""/>
            </v:shape>
            <v:shape id="Shape 13290" o:spid="_x0000_s1079" style="position:absolute;left:20284;top:106;width:39795;height:13811;visibility:visible" coordsize="3979545,1381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O4ccA&#10;AADeAAAADwAAAGRycy9kb3ducmV2LnhtbESPT2vCQBDF7wW/wzKCt7rxD2JTVxFB0FPRVvE4ZMck&#10;mJ2N2dXEb985FHqbYd68936LVecq9aQmlJ4NjIYJKOLM25JzAz/f2/c5qBCRLVaeycCLAqyWvbcF&#10;pta3fKDnMeZKTDikaKCIsU61DllBDsPQ18Ryu/rGYZS1ybVtsBVzV+lxksy0w5IlocCaNgVlt+PD&#10;GfDt6bI5XM902erdfT+bttOv+dqYQb9bf4KK1MV/8d/3zkr9yfhD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tDuHHAAAA3gAAAA8AAAAAAAAAAAAAAAAAmAIAAGRy&#10;cy9kb3ducmV2LnhtbFBLBQYAAAAABAAEAPUAAACMAwAAAAA=&#10;" adj="0,,0" path="m2901950,l3979545,690626,2901950,1381125r,-345313l,1035812,,345313r2901950,l2901950,xe" fillcolor="#c0504d" stroked="f" strokeweight="0">
              <v:stroke joinstyle="round"/>
              <v:formulas/>
              <v:path arrowok="t" o:connecttype="segments" textboxrect="0,0,3979545,1381125"/>
            </v:shape>
            <v:shape id="Shape 13291" o:spid="_x0000_s1080" style="position:absolute;left:20284;top:106;width:39795;height:13811;visibility:visible" coordsize="3979545,1381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fPsQA&#10;AADeAAAADwAAAGRycy9kb3ducmV2LnhtbERPS2vCQBC+F/wPywi91Y0WrUZXKdLWHq0vPA7ZMUnN&#10;zobsdhP/vVso9DYf33MWq85UIlDjSssKhoMEBHFmdcm5gsP+/WkKwnlkjZVlUnAjB6tl72GBqbYt&#10;f1HY+VzEEHYpKii8r1MpXVaQQTewNXHkLrYx6CNscqkbbGO4qeQoSSbSYMmxocCa1gVl192PUXA9&#10;b0N4+V6fE8Qxt2/h4zjZnJR67HevcxCeOv8v/nN/6jj/eTQbwu878Qa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xXz7EAAAA3gAAAA8AAAAAAAAAAAAAAAAAmAIAAGRycy9k&#10;b3ducmV2LnhtbFBLBQYAAAAABAAEAPUAAACJAwAAAAA=&#10;" adj="0,,0" path="m,345313r2901950,l2901950,,3979545,690626,2901950,1381125r,-345313l,1035812,,345313xe" filled="f" strokecolor="#f2f2f2" strokeweight="3pt">
              <v:stroke miterlimit="66585f" joinstyle="miter"/>
              <v:formulas/>
              <v:path arrowok="t" o:connecttype="segments" textboxrect="0,0,3979545,1381125"/>
            </v:shape>
            <v:shape id="Picture 13293" o:spid="_x0000_s1081" type="#_x0000_t75" style="position:absolute;left:20467;top:4206;width:34031;height:56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5/7rBAAAA3gAAAA8AAABkcnMvZG93bnJldi54bWxET01rAjEQvRf8D2GE3mqiguhqFBEKpT25&#10;evA4bsZkcTNZNlG3/74pCN7m8T5ntel9I+7UxTqwhvFIgSCugqnZajgePj/mIGJCNtgEJg2/FGGz&#10;HrytsDDhwXu6l8mKHMKxQA0upbaQMlaOPMZRaIkzdwmdx5RhZ6Xp8JHDfSMnSs2kx5pzg8OWdo6q&#10;a3nzGqxyjd1/B1v6M57kTeFV/sy0fh/22yWIRH16iZ/uL5PnTyeLKfy/k2+Q6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5/7rBAAAA3gAAAA8AAAAAAAAAAAAAAAAAnwIA&#10;AGRycy9kb3ducmV2LnhtbFBLBQYAAAAABAAEAPcAAACNAwAAAAA=&#10;">
              <v:imagedata r:id="rId13" o:title=""/>
            </v:shape>
            <v:rect id="Rectangle 13294" o:spid="_x0000_s1082" style="position:absolute;left:21388;top:4572;width:773;height:1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Y4WcUA&#10;AADeAAAADwAAAGRycy9kb3ducmV2LnhtbERPTWvCQBC9C/6HZQredFMtYmJWEVvRY9VC6m3ITpPQ&#10;7GzIribtr+8WBG/zeJ+TrntTixu1rrKs4HkSgSDOra64UPBx3o0XIJxH1lhbJgU/5GC9Gg5STLTt&#10;+Ei3ky9ECGGXoILS+yaR0uUlGXQT2xAH7su2Bn2AbSF1i10IN7WcRtFcGqw4NJTY0Lak/Pt0NQr2&#10;i2bzebC/XVG/XfbZexa/nmOv1Oip3yxBeOr9Q3x3H3SYP5vG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jhZxQAAAN4AAAAPAAAAAAAAAAAAAAAAAJgCAABkcnMv&#10;ZG93bnJldi54bWxQSwUGAAAAAAQABAD1AAAAigMAAAAA&#10;" filled="f" stroked="f">
              <v:textbox inset="0,0,0,0">
                <w:txbxContent>
                  <w:p w:rsidR="00C52299" w:rsidRDefault="00C52299" w:rsidP="00895D20">
                    <w:pPr>
                      <w:spacing w:after="160" w:line="259" w:lineRule="auto"/>
                    </w:pPr>
                    <w:r>
                      <w:rPr>
                        <w:rFonts w:ascii="Segoe UI Symbol" w:eastAsia="Segoe UI Symbol" w:hAnsi="Segoe UI Symbol" w:cs="Segoe UI Symbol"/>
                        <w:color w:val="FFFFFF"/>
                        <w:sz w:val="20"/>
                      </w:rPr>
                      <w:t></w:t>
                    </w:r>
                  </w:p>
                </w:txbxContent>
              </v:textbox>
            </v:rect>
            <v:rect id="Rectangle 13295" o:spid="_x0000_s1083" style="position:absolute;left:22287;top:4572;width:2747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dwsUA&#10;AADeAAAADwAAAGRycy9kb3ducmV2LnhtbERPTWvCQBC9C/6HZQredFOlYmJWEVvRY9VC6m3ITpPQ&#10;7GzIribtr+8WBG/zeJ+TrntTixu1rrKs4HkSgSDOra64UPBx3o0XIJxH1lhbJgU/5GC9Gg5STLTt&#10;+Ei3ky9ECGGXoILS+yaR0uUlGXQT2xAH7su2Bn2AbSF1i10IN7WcRtFcGqw4NJTY0Lak/Pt0NQr2&#10;i2bzebC/XVG/XfbZexa/nmOv1Oip3yxBeOr9Q3x3H3SYP5vGL/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3CxQAAAN4AAAAPAAAAAAAAAAAAAAAAAJgCAABkcnMv&#10;ZG93bnJldi54bWxQSwUGAAAAAAQABAD1AAAAigMAAAAA&#10;" filled="f" stroked="f">
              <v:textbox inset="0,0,0,0">
                <w:txbxContent>
                  <w:p w:rsidR="00C52299" w:rsidRDefault="00C52299" w:rsidP="00895D20">
                    <w:pPr>
                      <w:spacing w:after="160" w:line="259" w:lineRule="auto"/>
                    </w:pPr>
                    <w:r>
                      <w:rPr>
                        <w:color w:val="FFFFFF"/>
                        <w:sz w:val="20"/>
                      </w:rPr>
                      <w:t xml:space="preserve">освоение опорной системы знаний </w:t>
                    </w:r>
                    <w:proofErr w:type="gramStart"/>
                    <w:r>
                      <w:rPr>
                        <w:color w:val="FFFFFF"/>
                        <w:sz w:val="20"/>
                      </w:rPr>
                      <w:t>на</w:t>
                    </w:r>
                    <w:proofErr w:type="gramEnd"/>
                    <w:r>
                      <w:rPr>
                        <w:color w:val="FFFFFF"/>
                        <w:sz w:val="20"/>
                      </w:rPr>
                      <w:t xml:space="preserve"> </w:t>
                    </w:r>
                  </w:p>
                </w:txbxContent>
              </v:textbox>
            </v:rect>
            <v:rect id="Rectangle 13296" o:spid="_x0000_s1084" style="position:absolute;left:42974;top:4592;width:10617;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DtcQA&#10;AADeAAAADwAAAGRycy9kb3ducmV2LnhtbERPS4vCMBC+L+x/CLPgbU1XQWw1iqwuevQF6m1oxrbY&#10;TEqTtdVfbwTB23x8zxlPW1OKK9WusKzgpxuBIE6tLjhTsN/9fQ9BOI+ssbRMCm7kYDr5/Bhjom3D&#10;G7pufSZCCLsEFeTeV4mULs3JoOvaijhwZ1sb9AHWmdQ1NiHclLIXRQNpsODQkGNFvzmll+2/UbAc&#10;VrPjyt6brFyclof1IZ7vYq9U56udjUB4av1b/HKvdJjf78UD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A7XEAAAA3gAAAA8AAAAAAAAAAAAAAAAAmAIAAGRycy9k&#10;b3ducmV2LnhtbFBLBQYAAAAABAAEAPUAAACJAwAAAAA=&#10;" filled="f" stroked="f">
              <v:textbox inset="0,0,0,0">
                <w:txbxContent>
                  <w:p w:rsidR="00C52299" w:rsidRDefault="00C52299" w:rsidP="00895D20">
                    <w:pPr>
                      <w:spacing w:after="160" w:line="259" w:lineRule="auto"/>
                    </w:pPr>
                    <w:proofErr w:type="gramStart"/>
                    <w:r>
                      <w:rPr>
                        <w:b/>
                        <w:color w:val="FFFFFF"/>
                        <w:sz w:val="20"/>
                      </w:rPr>
                      <w:t>уровне</w:t>
                    </w:r>
                    <w:proofErr w:type="gramEnd"/>
                    <w:r>
                      <w:rPr>
                        <w:b/>
                        <w:color w:val="FFFFFF"/>
                        <w:sz w:val="20"/>
                      </w:rPr>
                      <w:t xml:space="preserve"> осозна</w:t>
                    </w:r>
                  </w:p>
                </w:txbxContent>
              </v:textbox>
            </v:rect>
            <v:rect id="Rectangle 13297" o:spid="_x0000_s1085" style="position:absolute;left:50975;top:4592;width:1533;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SmLsUA&#10;AADeAAAADwAAAGRycy9kb3ducmV2LnhtbERPTWvCQBC9C/6HZQredFOFamJWEVvRY9VC6m3ITpPQ&#10;7GzIribtr+8WBG/zeJ+TrntTixu1rrKs4HkSgSDOra64UPBx3o0XIJxH1lhbJgU/5GC9Gg5STLTt&#10;+Ei3ky9ECGGXoILS+yaR0uUlGXQT2xAH7su2Bn2AbSF1i10IN7WcRtGLNFhxaCixoW1J+ffpahTs&#10;F83m82B/u6J+u+yz9yx+PcdeqdFTv1mC8NT7h/juPugwfzaN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KYuxQAAAN4AAAAPAAAAAAAAAAAAAAAAAJgCAABkcnMv&#10;ZG93bnJldi54bWxQSwUGAAAAAAQABAD1AAAAigMAAAAA&#10;" filled="f" stroked="f">
              <v:textbox inset="0,0,0,0">
                <w:txbxContent>
                  <w:p w:rsidR="00C52299" w:rsidRDefault="00C52299" w:rsidP="00895D20">
                    <w:pPr>
                      <w:spacing w:after="160" w:line="259" w:lineRule="auto"/>
                    </w:pPr>
                    <w:proofErr w:type="gramStart"/>
                    <w:r>
                      <w:rPr>
                        <w:b/>
                        <w:color w:val="FFFFFF"/>
                        <w:sz w:val="20"/>
                      </w:rPr>
                      <w:t>н</w:t>
                    </w:r>
                    <w:proofErr w:type="gramEnd"/>
                    <w:r>
                      <w:rPr>
                        <w:b/>
                        <w:color w:val="FFFFFF"/>
                        <w:sz w:val="20"/>
                      </w:rPr>
                      <w:t>-</w:t>
                    </w:r>
                  </w:p>
                </w:txbxContent>
              </v:textbox>
            </v:rect>
            <v:rect id="Rectangle 13298" o:spid="_x0000_s1086" style="position:absolute;left:22287;top:6086;width:38379;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yXMcA&#10;AADeAAAADwAAAGRycy9kb3ducmV2LnhtbESPT2vCQBDF74LfYRmhN91ooZjoKtI/6NFqQb0N2TEJ&#10;ZmdDdmvSfnrnUOhthvfmvd8s172r1Z3aUHk2MJ0koIhzbysuDHwdP8ZzUCEiW6w9k4EfCrBeDQdL&#10;zKzv+JPuh1goCeGQoYEyxibTOuQlOQwT3xCLdvWtwyhrW2jbYifhrtazJHnRDiuWhhIbei0pvx2+&#10;nYHtvNmcd/63K+r3y/a0P6VvxzQa8zTqNwtQkfr4b/673lnBf56l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7MlzHAAAA3gAAAA8AAAAAAAAAAAAAAAAAmAIAAGRy&#10;cy9kb3ducmV2LnhtbFBLBQYAAAAABAAEAPUAAACMAwAAAAA=&#10;" filled="f" stroked="f">
              <v:textbox inset="0,0,0,0">
                <w:txbxContent>
                  <w:p w:rsidR="00C52299" w:rsidRDefault="00C52299" w:rsidP="00895D20">
                    <w:pPr>
                      <w:spacing w:after="160" w:line="259" w:lineRule="auto"/>
                    </w:pPr>
                    <w:r>
                      <w:rPr>
                        <w:b/>
                        <w:color w:val="FFFFFF"/>
                        <w:sz w:val="20"/>
                      </w:rPr>
                      <w:t xml:space="preserve">ного произвольного овладения </w:t>
                    </w:r>
                    <w:proofErr w:type="gramStart"/>
                    <w:r>
                      <w:rPr>
                        <w:b/>
                        <w:color w:val="FFFFFF"/>
                        <w:sz w:val="20"/>
                      </w:rPr>
                      <w:t>учебными</w:t>
                    </w:r>
                    <w:proofErr w:type="gramEnd"/>
                    <w:r>
                      <w:rPr>
                        <w:b/>
                        <w:color w:val="FFFFFF"/>
                        <w:sz w:val="20"/>
                      </w:rPr>
                      <w:t xml:space="preserve"> действи</w:t>
                    </w:r>
                  </w:p>
                </w:txbxContent>
              </v:textbox>
            </v:rect>
            <v:rect id="Rectangle 13299" o:spid="_x0000_s1087" style="position:absolute;left:51188;top:6086;width:1472;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x8MA&#10;AADeAAAADwAAAGRycy9kb3ducmV2LnhtbERPTYvCMBC9L/gfwgh7W1MVxFajiK7o0VVBvQ3N2Bab&#10;SWmytuuvNwuCt3m8z5nOW1OKO9WusKyg34tAEKdWF5wpOB7WX2MQziNrLC2Tgj9yMJ91PqaYaNvw&#10;D933PhMhhF2CCnLvq0RKl+Zk0PVsRRy4q60N+gDrTOoamxBuSjmIopE0WHBoyLGiZU7pbf9rFGzG&#10;1eK8tY8mK78vm9PuFK8OsVfqs9suJiA8tf4tfrm3OswfDuIY/t8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Xx8MAAADeAAAADwAAAAAAAAAAAAAAAACYAgAAZHJzL2Rv&#10;d25yZXYueG1sUEsFBgAAAAAEAAQA9QAAAIgDAAAAAA==&#10;" filled="f" stroked="f">
              <v:textbox inset="0,0,0,0">
                <w:txbxContent>
                  <w:p w:rsidR="00C52299" w:rsidRDefault="00C52299" w:rsidP="00895D20">
                    <w:pPr>
                      <w:spacing w:after="160" w:line="259" w:lineRule="auto"/>
                    </w:pPr>
                    <w:r>
                      <w:rPr>
                        <w:b/>
                        <w:color w:val="FFFFFF"/>
                        <w:sz w:val="20"/>
                      </w:rPr>
                      <w:t>я-</w:t>
                    </w:r>
                  </w:p>
                </w:txbxContent>
              </v:textbox>
            </v:rect>
            <v:rect id="Rectangle 13300" o:spid="_x0000_s1088" style="position:absolute;left:22287;top:7549;width:40470;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akQMcA&#10;AADeAAAADwAAAGRycy9kb3ducmV2LnhtbESPQWvCQBCF7wX/wzKCt7qpQtHoKqIWPVoVbG9DdkxC&#10;s7MhuzWxv945FLzNMG/ee9982blK3agJpWcDb8MEFHHmbcm5gfPp43UCKkRki5VnMnCnAMtF72WO&#10;qfUtf9LtGHMlJhxSNFDEWKdah6wgh2Hoa2K5XX3jMMra5No22Iq5q/QoSd61w5IlocCa1gVlP8df&#10;Z2A3qVdfe//X5tX2e3c5XKab0zQaM+h3qxmoSF18iv+/91bqj8eJ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mpEDHAAAA3gAAAA8AAAAAAAAAAAAAAAAAmAIAAGRy&#10;cy9kb3ducmV2LnhtbFBLBQYAAAAABAAEAPUAAACMAwAAAAA=&#10;" filled="f" stroked="f">
              <v:textbox inset="0,0,0,0">
                <w:txbxContent>
                  <w:p w:rsidR="00C52299" w:rsidRPr="007F19E4" w:rsidRDefault="00C52299" w:rsidP="00895D20">
                    <w:pPr>
                      <w:spacing w:after="160" w:line="259" w:lineRule="auto"/>
                    </w:pPr>
                    <w:r w:rsidRPr="007F19E4">
                      <w:rPr>
                        <w:b/>
                        <w:color w:val="FFFFFF"/>
                        <w:sz w:val="20"/>
                      </w:rPr>
                      <w:t xml:space="preserve">ми, а также о кругозоре, широте, изобретательности </w:t>
                    </w:r>
                  </w:p>
                </w:txbxContent>
              </v:textbox>
            </v:rect>
            <v:rect id="Rectangle 13301" o:spid="_x0000_s1089" style="position:absolute;left:22287;top:9016;width:7735;height:1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B28UA&#10;AADeAAAADwAAAGRycy9kb3ducmV2LnhtbERPTWvCQBC9F/wPywjemo0KRVNXEbWYYxuF2NuQHZNg&#10;djZktyb213cLhd7m8T5ntRlMI+7UudqygmkUgyAurK65VHA+vT0vQDiPrLGxTAoe5GCzHj2tMNG2&#10;5w+6Z74UIYRdggoq79tESldUZNBFtiUO3NV2Bn2AXSl1h30IN42cxfGLNFhzaKiwpV1FxS37MgqO&#10;i3Z7Se13XzaHz2P+ni/3p6VXajIetq8gPA3+X/znTnWYP5/HU/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gHbxQAAAN4AAAAPAAAAAAAAAAAAAAAAAJgCAABkcnMv&#10;ZG93bnJldi54bWxQSwUGAAAAAAQABAD1AAAAigMAAAAA&#10;" filled="f" stroked="f">
              <v:textbox inset="0,0,0,0">
                <w:txbxContent>
                  <w:p w:rsidR="00C52299" w:rsidRDefault="00C52299" w:rsidP="00895D20">
                    <w:pPr>
                      <w:spacing w:after="160" w:line="259" w:lineRule="auto"/>
                    </w:pPr>
                    <w:r>
                      <w:rPr>
                        <w:b/>
                        <w:color w:val="FFFFFF"/>
                        <w:sz w:val="20"/>
                      </w:rPr>
                      <w:t>интересов</w:t>
                    </w:r>
                  </w:p>
                </w:txbxContent>
              </v:textbox>
            </v:rect>
            <v:rect id="Rectangle 13302" o:spid="_x0000_s1090" style="position:absolute;left:28096;top:8745;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ifrMUA&#10;AADeAAAADwAAAGRycy9kb3ducmV2LnhtbERPTWvCQBC9C/6HZYTedGOEotFVgm3RY6uCehuyYxLc&#10;nQ3ZrUn767uFQm/zeJ+z2vTWiAe1vnasYDpJQBAXTtdcKjgd38ZzED4gazSOScEXedish4MVZtp1&#10;/EGPQyhFDGGfoYIqhCaT0hcVWfQT1xBH7uZaiyHCtpS6xS6GWyPTJHmWFmuODRU2tK2ouB8+rYLd&#10;vMkve/fdleb1uju/nxcvx0VQ6mnU50sQgfrwL/5z73WcP5slKfy+E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sxQAAAN4AAAAPAAAAAAAAAAAAAAAAAJgCAABkcnMv&#10;ZG93bnJldi54bWxQSwUGAAAAAAQABAD1AAAAigMAAAAA&#10;" filled="f" stroked="f">
              <v:textbox inset="0,0,0,0">
                <w:txbxContent>
                  <w:p w:rsidR="00C52299" w:rsidRDefault="00C52299" w:rsidP="00895D20">
                    <w:pPr>
                      <w:spacing w:after="160" w:line="259" w:lineRule="auto"/>
                    </w:pPr>
                    <w:r>
                      <w:rPr>
                        <w:color w:val="FFFFFF"/>
                        <w:sz w:val="20"/>
                      </w:rPr>
                      <w:t xml:space="preserve"> </w:t>
                    </w:r>
                  </w:p>
                </w:txbxContent>
              </v:textbox>
            </v:rect>
            <v:shape id="Picture 13304" o:spid="_x0000_s1091" type="#_x0000_t75" style="position:absolute;top:17266;width:20619;height:83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AWEXFAAAA3gAAAA8AAABkcnMvZG93bnJldi54bWxET81qwkAQvhd8h2WEXopubIqxqWtIBaGX&#10;HpL2AcbsmESzsyG71ejTdwsFb/Px/c46G00nzjS41rKCxTwCQVxZ3XKt4PtrN1uBcB5ZY2eZFFzJ&#10;QbaZPKwx1fbCBZ1LX4sQwi5FBY33fSqlqxoy6Oa2Jw7cwQ4GfYBDLfWAlxBuOvkcRUtpsOXQ0GBP&#10;24aqU/ljFBh8qovT51GaPKEblYdk//66V+pxOuZvIDyN/i7+d3/oMD+Ooxf4eyfc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QFhFxQAAAN4AAAAPAAAAAAAAAAAAAAAA&#10;AJ8CAABkcnMvZG93bnJldi54bWxQSwUGAAAAAAQABAD3AAAAkQMAAAAA&#10;">
              <v:imagedata r:id="rId9" o:title=""/>
            </v:shape>
            <v:shape id="Picture 13306" o:spid="_x0000_s1092" type="#_x0000_t75" style="position:absolute;left:762;top:24384;width:0;height: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eaGPDAAAA3gAAAA8AAABkcnMvZG93bnJldi54bWxET99rwjAQfh/4P4QT9jYTFezoTItsCHuR&#10;oRvs9WhubbG51CTa+t+bgeDbfXw/b12OthMX8qF1rGE+UyCIK2darjX8fG9fXkGEiGywc0warhSg&#10;LCZPa8yNG3hPl0OsRQrhkKOGJsY+lzJUDVkMM9cTJ+7PeYsxQV9L43FI4baTC6VW0mLLqaHBnt4b&#10;qo6Hs9WQHX3m5x/t8OUXmbruveHT707r5+m4eQMRaYwP8d39adL85VKt4P+ddIMs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t5oY8MAAADeAAAADwAAAAAAAAAAAAAAAACf&#10;AgAAZHJzL2Rvd25yZXYueG1sUEsFBgAAAAAEAAQA9wAAAI8DAAAAAA==&#10;">
              <v:imagedata r:id="rId14" o:title=""/>
            </v:shape>
            <v:shape id="Shape 13307" o:spid="_x0000_s1093" style="position:absolute;left:76;top:17221;width:20218;height:7918;visibility:visible" coordsize="2021840,7918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H4ccA&#10;AADeAAAADwAAAGRycy9kb3ducmV2LnhtbESPQWvCQBCF7wX/wzJCL0U3VRIluooNBHqsWgVvQ3ZM&#10;gtnZkF1N+u+7BaG3Gd773rxZbwfTiAd1rras4H0agSAurK65VPB9zCdLEM4ja2wsk4IfcrDdjF7W&#10;mGrb854eB1+KEMIuRQWV920qpSsqMuimtiUO2tV2Bn1Yu1LqDvsQbho5i6JEGqw5XKiwpayi4na4&#10;m1Aj8fHlg0/Ht6/8fMvyIr72WazU63jYrUB4Gvy/+Ul/6sDN59EC/t4JM8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Qh+HHAAAA3gAAAA8AAAAAAAAAAAAAAAAAmAIAAGRy&#10;cy9kb3ducmV2LnhtbFBLBQYAAAAABAAEAPUAAACMAwAAAAA=&#10;" adj="0,,0" path="m131978,l1889887,v72898,,131953,59055,131953,131953l2021840,659892v,72898,-59055,131953,-131953,131953l131978,791845c59093,791845,,732790,,659892l,131953c,59055,59093,,131978,xe" fillcolor="#c0504d" stroked="f" strokeweight="0">
              <v:stroke miterlimit="66585f" joinstyle="miter"/>
              <v:formulas/>
              <v:path arrowok="t" o:connecttype="segments" textboxrect="0,0,2021840,791845"/>
            </v:shape>
            <v:shape id="Shape 13308" o:spid="_x0000_s1094" style="position:absolute;left:76;top:17221;width:20218;height:7918;visibility:visible" coordsize="2021840,7918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aPccA&#10;AADeAAAADwAAAGRycy9kb3ducmV2LnhtbESPQWvCQBCF70L/wzKF3nTThIqmrlIFwYOFVMVep9kx&#10;Cc3OhuxW03/fOQi9zfDevPfNYjW4Vl2pD41nA8+TBBRx6W3DlYHTcTuegQoR2WLrmQz8UoDV8mG0&#10;wNz6G3/Q9RArJSEccjRQx9jlWoeyJodh4jti0S6+dxhl7Stte7xJuGt1miRT7bBhaaixo01N5ffh&#10;xxkoiq6Ycfw8u7n7ellvL7bcp+/GPD0Ob6+gIg3x33y/3lnBz7JEeOUdmUE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L2j3HAAAA3gAAAA8AAAAAAAAAAAAAAAAAmAIAAGRy&#10;cy9kb3ducmV2LnhtbFBLBQYAAAAABAAEAPUAAACMAwAAAAA=&#10;" adj="0,,0" path="m,131953c,59055,59093,,131978,l1889887,v72898,,131953,59055,131953,131953l2021840,659892v,72898,-59055,131953,-131953,131953l131978,791845c59093,791845,,732790,,659892l,131953xe" filled="f" strokecolor="#f2f2f2" strokeweight="3pt">
              <v:stroke joinstyle="round"/>
              <v:formulas/>
              <v:path arrowok="t" o:connecttype="segments" textboxrect="0,0,2021840,791845"/>
            </v:shape>
            <v:shape id="Picture 13310" o:spid="_x0000_s1095" type="#_x0000_t75" style="position:absolute;left:655;top:18272;width:19065;height:58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M3TIAAAA3gAAAA8AAABkcnMvZG93bnJldi54bWxEj0FPAjEQhe8m/odmTLwQ6QJGzUIhhgRC&#10;wgEF43nYDtsN2+naVlj/vXMw8TaTefPe+2aL3rfqQjE1gQ2MhgUo4irYhmsDH4fVwwuolJEttoHJ&#10;wA8lWMxvb2ZY2nDld7rsc63EhFOJBlzOXal1qhx5TMPQEcvtFKLHLGustY14FXPf6nFRPGmPDUuC&#10;w46Wjqrz/tsbaJ3n3Xpw+DoO3uLndvn4vOuqrTH3d/3rFFSmPv+L/743VupPJiMBEByZQc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Y0jN0yAAAAN4AAAAPAAAAAAAAAAAA&#10;AAAAAJ8CAABkcnMvZG93bnJldi54bWxQSwUGAAAAAAQABAD3AAAAlAMAAAAA&#10;">
              <v:imagedata r:id="rId10" o:title=""/>
            </v:shape>
            <v:rect id="Rectangle 13311" o:spid="_x0000_s1096" style="position:absolute;left:2959;top:18600;width:1970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OXBsQA&#10;AADeAAAADwAAAGRycy9kb3ducmV2LnhtbERPS4vCMBC+C/sfwix407QKotUosuuiR1+g3oZmti3b&#10;TEqTtdVfbwTB23x8z5ktWlOKK9WusKwg7kcgiFOrC84UHA8/vTEI55E1lpZJwY0cLOYfnRkm2ja8&#10;o+veZyKEsEtQQe59lUjp0pwMur6tiAP3a2uDPsA6k7rGJoSbUg6iaCQNFhwacqzoK6f0b/9vFKzH&#10;1fK8sfcmK1eX9Wl7mnwfJl6p7me7nILw1Pq3+OXe6DB/OIx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lwb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4"/>
                      </w:rPr>
                      <w:t xml:space="preserve">«удовлетворительно», </w:t>
                    </w:r>
                  </w:p>
                </w:txbxContent>
              </v:textbox>
            </v:rect>
            <v:rect id="Rectangle 13312" o:spid="_x0000_s1097" style="position:absolute;left:2395;top:20352;width:2073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JccUA&#10;AADeAAAADwAAAGRycy9kb3ducmV2LnhtbERPTWvCQBC9F/wPyxR6azZRKBpdJdgWPVYjpL0N2TEJ&#10;zc6G7Nak/fVdQfA2j/c5q81oWnGh3jWWFSRRDIK4tLrhSsEpf3+eg3AeWWNrmRT8koPNevKwwlTb&#10;gQ90OfpKhBB2KSqove9SKV1Zk0EX2Y44cGfbG/QB9pXUPQ4h3LRyGscv0mDDoaHGjrY1ld/HH6Ng&#10;N++yz739G6r27WtXfBSL13zhlXp6HLMlCE+jv4tv7r0O82ezZAr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QlxxQAAAN4AAAAPAAAAAAAAAAAAAAAAAJgCAABkcnMv&#10;ZG93bnJldi54bWxQSwUGAAAAAAQABAD1AAAAigMAAAAA&#10;" filled="f" stroked="f">
              <v:textbox inset="0,0,0,0">
                <w:txbxContent>
                  <w:p w:rsidR="00C52299" w:rsidRDefault="00C52299" w:rsidP="00895D20">
                    <w:pPr>
                      <w:spacing w:after="160" w:line="259" w:lineRule="auto"/>
                    </w:pPr>
                    <w:r>
                      <w:rPr>
                        <w:color w:val="FFFFFF"/>
                        <w:sz w:val="24"/>
                      </w:rPr>
                      <w:t>«неудовлетворительно»</w:t>
                    </w:r>
                  </w:p>
                </w:txbxContent>
              </v:textbox>
            </v:rect>
            <v:rect id="Rectangle 13313" o:spid="_x0000_s1098" style="position:absolute;left:17974;top:2005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s6sQA&#10;AADeAAAADwAAAGRycy9kb3ducmV2LnhtbERPS4vCMBC+C/6HMMLeNNXCotUo4gM9uiqot6EZ22Iz&#10;KU203f31ZmFhb/PxPWe2aE0pXlS7wrKC4SACQZxaXXCm4Hza9scgnEfWWFomBd/kYDHvdmaYaNvw&#10;F72OPhMhhF2CCnLvq0RKl+Zk0A1sRRy4u60N+gDrTOoamxBuSjmKok9psODQkGNFq5zSx/FpFOzG&#10;1fK6tz9NVm5uu8vhMlmfJl6pj167nILw1Pp/8Z97r8P8OB7G8PtOuEH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rOr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4"/>
                      </w:rPr>
                      <w:t xml:space="preserve"> </w:t>
                    </w:r>
                  </w:p>
                </w:txbxContent>
              </v:textbox>
            </v:rect>
            <v:rect id="Rectangle 701701" o:spid="_x0000_s1099" style="position:absolute;left:15262;top:22166;width:67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sQA&#10;AADfAAAADwAAAGRycy9kb3ducmV2LnhtbERPy4rCMBTdC/5DuII7TXXho2MU8YEuHRWc2V2aO22x&#10;uSlNtNWvNwOCcDaH8+LMFo0pxJ0ql1tWMOhHIIgTq3NOFZxP294EhPPIGgvLpOBBDhbzdmuGsbY1&#10;f9P96FMRStjFqCDzvoyldElGBl3flsRB+7OVQR9olUpdYR3KTSGHUTSSBnMOCxmWtMoouR5vRsFu&#10;Ui5/9vZZp8Xmd3c5XKbr09Qr1e00yy8Qnhr/Mb/Te61gHA0C4P9P+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w7EAAAA3wAAAA8AAAAAAAAAAAAAAAAAmAIAAGRycy9k&#10;b3ducmV2LnhtbFBLBQYAAAAABAAEAPUAAACJAwAAAAA=&#10;" filled="f" stroked="f">
              <v:textbox inset="0,0,0,0">
                <w:txbxContent>
                  <w:p w:rsidR="00C52299" w:rsidRDefault="00C52299" w:rsidP="00895D20">
                    <w:pPr>
                      <w:spacing w:after="160" w:line="259" w:lineRule="auto"/>
                    </w:pPr>
                    <w:r>
                      <w:rPr>
                        <w:color w:val="FFFFFF"/>
                        <w:sz w:val="24"/>
                      </w:rPr>
                      <w:t>)</w:t>
                    </w:r>
                  </w:p>
                </w:txbxContent>
              </v:textbox>
            </v:rect>
            <v:rect id="Rectangle 701700" o:spid="_x0000_s1100" style="position:absolute;left:4574;top:22166;width:67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SlcYA&#10;AADfAAAADwAAAGRycy9kb3ducmV2LnhtbESPy4rCMBSG9wO+QziCuzHRhZeOUcQLuvQGOrtDc6Yt&#10;05yUJtrOPL1ZCC5//hvfbNHaUjyo9oVjDYO+AkGcOlNwpuFy3n5OQPiAbLB0TBr+yMNi3vmYYWJc&#10;w0d6nEIm4gj7BDXkIVSJlD7NyaLvu4o4ej+uthiirDNpamziuC3lUKmRtFhwfMixolVO6e/pbjXs&#10;JtXytnf/TVZuvnfXw3W6Pk+D1r1uu/wCEagN7/CrvTcaxmowVpEg8kQW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MSlcYAAADfAAAADwAAAAAAAAAAAAAAAACYAgAAZHJz&#10;L2Rvd25yZXYueG1sUEsFBgAAAAAEAAQA9QAAAIsDAAAAAA==&#10;" filled="f" stroked="f">
              <v:textbox inset="0,0,0,0">
                <w:txbxContent>
                  <w:p w:rsidR="00C52299" w:rsidRDefault="00C52299" w:rsidP="00895D20">
                    <w:pPr>
                      <w:spacing w:after="160" w:line="259" w:lineRule="auto"/>
                    </w:pPr>
                    <w:r>
                      <w:rPr>
                        <w:color w:val="FFFFFF"/>
                        <w:sz w:val="24"/>
                      </w:rPr>
                      <w:t>(</w:t>
                    </w:r>
                  </w:p>
                </w:txbxContent>
              </v:textbox>
            </v:rect>
            <v:rect id="Rectangle 701702" o:spid="_x0000_s1101" style="position:absolute;left:5106;top:22166;width:1356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peccA&#10;AADfAAAADwAAAGRycy9kb3ducmV2LnhtbESPT4vCMBTE7wv7HcIT9rYmeli1GkX2D3pUu6DeHs2z&#10;LTYvpcna6qc3grDHYWZ+w8wWna3EhRpfOtYw6CsQxJkzJecaftOf9zEIH5ANVo5Jw5U8LOavLzNM&#10;jGt5S5ddyEWEsE9QQxFCnUjps4Is+r6riaN3co3FEGWTS9NgG+G2kkOlPqTFkuNCgTV9FpSdd39W&#10;w2pcLw9rd2vz6vu42m/2k690ErR+63XLKYhAXfgPP9tro2GkBiM1hMef+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tKXnHAAAA3wAAAA8AAAAAAAAAAAAAAAAAmAIAAGRy&#10;cy9kb3ducmV2LnhtbFBLBQYAAAAABAAEAPUAAACMAwAAAAA=&#10;" filled="f" stroked="f">
              <v:textbox inset="0,0,0,0">
                <w:txbxContent>
                  <w:p w:rsidR="00C52299" w:rsidRDefault="00C52299" w:rsidP="00895D20">
                    <w:pPr>
                      <w:spacing w:after="160" w:line="259" w:lineRule="auto"/>
                    </w:pPr>
                    <w:r>
                      <w:rPr>
                        <w:color w:val="FFFFFF"/>
                        <w:sz w:val="24"/>
                      </w:rPr>
                      <w:t>«зачет/незачет»</w:t>
                    </w:r>
                  </w:p>
                </w:txbxContent>
              </v:textbox>
            </v:rect>
            <v:rect id="Rectangle 13315" o:spid="_x0000_s1102" style="position:absolute;left:15810;top:2186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iRBcQA&#10;AADeAAAADwAAAGRycy9kb3ducmV2LnhtbERPS4vCMBC+C/sfwix401RF0WoUWRU9+lhw9zY0Y1u2&#10;mZQm2uqvN4Kwt/n4njNbNKYQN6pcbllBrxuBIE6szjlV8H3adMYgnEfWWFgmBXdysJh/tGYYa1vz&#10;gW5Hn4oQwi5GBZn3ZSylSzIy6Lq2JA7cxVYGfYBVKnWFdQg3hexH0UgazDk0ZFjSV0bJ3/FqFGzH&#10;5fJnZx91Wqx/t+f9ebI6TbxS7c9mOQXhqfH/4rd7p8P8waA3hNc74QY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IkQX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4"/>
                      </w:rPr>
                      <w:t xml:space="preserve"> </w:t>
                    </w:r>
                  </w:p>
                </w:txbxContent>
              </v:textbox>
            </v:rect>
            <v:shape id="Picture 13318" o:spid="_x0000_s1103" type="#_x0000_t75" style="position:absolute;left:20878;top:14295;width:40371;height:151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pT5fHAAAA3gAAAA8AAABkcnMvZG93bnJldi54bWxEj0FrwkAQhe+F/odlCr3VjRWlRFcpglCo&#10;FrV6H7NjNjY7m2a3Mf33zqHQ2wzvzXvfzBa9r1VHbawCGxgOMlDERbAVlwYOn6unF1AxIVusA5OB&#10;X4qwmN/fzTC34co76vapVBLCMUcDLqUm1zoWjjzGQWiIRTuH1mOStS21bfEq4b7Wz1k20R4rlgaH&#10;DS0dFV/7H29g28du8+1O6Tj5GK/fm1W1vmRLYx4f+tcpqER9+jf/Xb9ZwR+NhsIr78gMen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lpT5fHAAAA3gAAAA8AAAAAAAAAAAAA&#10;AAAAnwIAAGRycy9kb3ducmV2LnhtbFBLBQYAAAAABAAEAPcAAACTAwAAAAA=&#10;">
              <v:imagedata r:id="rId15" o:title=""/>
            </v:shape>
            <v:shape id="Picture 13320" o:spid="_x0000_s1104" type="#_x0000_t75" style="position:absolute;left:21244;top:24810;width:0;height: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Jj+3IAAAA3gAAAA8AAABkcnMvZG93bnJldi54bWxEj09rAkEMxe9Cv8OQgjedrVKxq6O0Qmkv&#10;InWF0lvYyf7RncyyM+r225uD4C0hL++933Ldu0ZdqAu1ZwMv4wQUce5tzaWBQ/Y5moMKEdli45kM&#10;/FOA9eppsMTU+iv/0GUfSyUmHFI0UMXYplqHvCKHYexbYrkVvnMYZe1KbTu8irlr9CRJZtphzZJQ&#10;YUubivLT/uwMfGTz4nDMZ1/l3/btd5Odivo12xkzfO7fF6Ai9fEhvn9/W6k/nU4EQHBkBr26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iY/tyAAAAN4AAAAPAAAAAAAAAAAA&#10;AAAAAJ8CAABkcnMvZG93bnJldi54bWxQSwUGAAAAAAQABAD3AAAAlAMAAAAA&#10;">
              <v:imagedata r:id="rId16" o:title=""/>
            </v:shape>
            <v:shape id="Shape 13321" o:spid="_x0000_s1105" style="position:absolute;left:20955;top:14401;width:39795;height:14383;visibility:visible" coordsize="397954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UsgA&#10;AADeAAAADwAAAGRycy9kb3ducmV2LnhtbESPQWvCQBCF7wX/wzJCL6VuNCIxuopYWlpEqbbidciO&#10;STA7G7LbmP77bkHwNsN775s382VnKtFS40rLCoaDCARxZnXJuYLvr9fnBITzyBory6TglxwsF72H&#10;OabaXnlP7cHnIkDYpaig8L5OpXRZQQbdwNbEQTvbxqAPa5NL3eA1wE0lR1E0kQZLDhcKrGldUHY5&#10;/JhAyT/sdmdPp037OXbH5O0pnr7slHrsd6sZCE+dv5tv6Xcd6sfxaAj/74QZ5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8oxSyAAAAN4AAAAPAAAAAAAAAAAAAAAAAJgCAABk&#10;cnMvZG93bnJldi54bWxQSwUGAAAAAAQABAD1AAAAjQMAAAAA&#10;" adj="0,,0" path="m2857373,l3979545,719201,2857373,1438275r,-359537l,1078738,,359537r2857373,l2857373,xe" fillcolor="#c0504d" stroked="f" strokeweight="0">
              <v:stroke joinstyle="round"/>
              <v:formulas/>
              <v:path arrowok="t" o:connecttype="segments" textboxrect="0,0,3979545,1438275"/>
            </v:shape>
            <v:shape id="Shape 13322" o:spid="_x0000_s1106" style="position:absolute;left:20955;top:14401;width:39795;height:14383;visibility:visible" coordsize="3979545,1438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6UsYA&#10;AADeAAAADwAAAGRycy9kb3ducmV2LnhtbESPQWsCMRCF70L/Q5hCL1ITV5GyNYoIFo+tK4i3YTPd&#10;LLuZLJuo679vBKG3Gd773rxZrgfXiiv1ofasYTpRIIhLb2quNByL3fsHiBCRDbaeScOdAqxXL6Ml&#10;5sbf+Ieuh1iJFMIhRw02xi6XMpSWHIaJ74iT9ut7hzGtfSVNj7cU7lqZKbWQDmtOFyx2tLVUNoeL&#10;SzXuxfw8Dt9WzU9fTbUtmmFvlNZvr8PmE0SkIf6bn/TeJG42yzJ4vJNm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n6UsYAAADeAAAADwAAAAAAAAAAAAAAAACYAgAAZHJz&#10;L2Rvd25yZXYueG1sUEsFBgAAAAAEAAQA9QAAAIsDAAAAAA==&#10;" adj="0,,0" path="m,359537r2857373,l2857373,,3979545,719201,2857373,1438275r,-359537l,1078738,,359537xe" filled="f" strokecolor="#f2f2f2" strokeweight="3pt">
              <v:stroke miterlimit="66585f" joinstyle="miter"/>
              <v:formulas/>
              <v:path arrowok="t" o:connecttype="segments" textboxrect="0,0,3979545,1438275"/>
            </v:shape>
            <v:shape id="Picture 13324" o:spid="_x0000_s1107" type="#_x0000_t75" style="position:absolute;left:21137;top:18638;width:33803;height:58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iWgzFAAAA3gAAAA8AAABkcnMvZG93bnJldi54bWxET01rwkAQvQv9D8sUvOmmppaSZiNSqIgU&#10;pKmCvQ3ZaRLMzobsGpN/3y0I3ubxPiddDaYRPXWutqzgaR6BIC6srrlUcPj+mL2CcB5ZY2OZFIzk&#10;YJU9TFJMtL3yF/W5L0UIYZeggsr7NpHSFRUZdHPbEgfu13YGfYBdKXWH1xBuGrmIohdpsObQUGFL&#10;7xUV5/xiFMjT5ke38Xhcj3RejrvN/vMge6Wmj8P6DYSnwd/FN/dWh/lxvHiG/3fCDTL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YloMxQAAAN4AAAAPAAAAAAAAAAAAAAAA&#10;AJ8CAABkcnMvZG93bnJldi54bWxQSwUGAAAAAAQABAD3AAAAkQMAAAAA&#10;">
              <v:imagedata r:id="rId17" o:title=""/>
            </v:shape>
            <v:rect id="Rectangle 13325" o:spid="_x0000_s1108" style="position:absolute;left:22058;top:19008;width:774;height:15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buMQA&#10;AADeAAAADwAAAGRycy9kb3ducmV2LnhtbERPS4vCMBC+L/gfwgje1lTFRatRZFfRo48F9TY0Y1ts&#10;JqWJtvrrjbCwt/n4njOdN6YQd6pcbllBrxuBIE6szjlV8HtYfY5AOI+ssbBMCh7kYD5rfUwx1rbm&#10;Hd33PhUhhF2MCjLvy1hKl2Rk0HVtSRy4i60M+gCrVOoK6xBuCtmPoi9pMOfQkGFJ3xkl1/3NKFiP&#10;ysVpY591WizP6+P2OP45jL1SnXazmIDw1Ph/8Z97o8P8waA/hP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kW7jEAAAA3gAAAA8AAAAAAAAAAAAAAAAAmAIAAGRycy9k&#10;b3ducmV2LnhtbFBLBQYAAAAABAAEAPUAAACJAwAAAAA=&#10;" filled="f" stroked="f">
              <v:textbox inset="0,0,0,0">
                <w:txbxContent>
                  <w:p w:rsidR="00C52299" w:rsidRDefault="00C52299" w:rsidP="00895D20">
                    <w:pPr>
                      <w:spacing w:after="160" w:line="259" w:lineRule="auto"/>
                    </w:pPr>
                    <w:r>
                      <w:rPr>
                        <w:rFonts w:ascii="Segoe UI Symbol" w:eastAsia="Segoe UI Symbol" w:hAnsi="Segoe UI Symbol" w:cs="Segoe UI Symbol"/>
                        <w:color w:val="FFFFFF"/>
                        <w:sz w:val="20"/>
                      </w:rPr>
                      <w:t></w:t>
                    </w:r>
                  </w:p>
                </w:txbxContent>
              </v:textbox>
            </v:rect>
            <v:rect id="Rectangle 13326" o:spid="_x0000_s1109" style="position:absolute;left:22957;top:19008;width:15089;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Fz8QA&#10;AADeAAAADwAAAGRycy9kb3ducmV2LnhtbERPTYvCMBC9C/6HMMLeNF0F0WoUURc9ql1w9zY0Y1u2&#10;mZQm2uqvN4Kwt3m8z5kvW1OKG9WusKzgcxCBIE6tLjhT8J189ScgnEfWWFomBXdysFx0O3OMtW34&#10;SLeTz0QIYRejgtz7KpbSpTkZdANbEQfuYmuDPsA6k7rGJoSbUg6jaCwNFhwacqxonVP6d7oaBbtJ&#10;tfrZ20eTldvf3flwnm6SqVfqo9euZiA8tf5f/HbvdZg/Gg3H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2xc/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0"/>
                      </w:rPr>
                      <w:t>осознанное освоение</w:t>
                    </w:r>
                  </w:p>
                </w:txbxContent>
              </v:textbox>
            </v:rect>
            <v:rect id="Rectangle 13327" o:spid="_x0000_s1110" style="position:absolute;left:34314;top:18758;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gVMQA&#10;AADeAAAADwAAAGRycy9kb3ducmV2LnhtbERPS4vCMBC+L/gfwgje1lQFV6tRZFfRo48F9TY0Y1ts&#10;JqWJtvrrjbCwt/n4njOdN6YQd6pcbllBrxuBIE6szjlV8HtYfY5AOI+ssbBMCh7kYD5rfUwx1rbm&#10;Hd33PhUhhF2MCjLvy1hKl2Rk0HVtSRy4i60M+gCrVOoK6xBuCtmPoqE0mHNoyLCk74yS6/5mFKxH&#10;5eK0sc86LZbn9XF7HP8cxl6pTrtZTEB4avy/+M+90WH+YND/gvc74QY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6YFTEAAAA3gAAAA8AAAAAAAAAAAAAAAAAmAIAAGRycy9k&#10;b3ducmV2LnhtbFBLBQYAAAAABAAEAPUAAACJAwAAAAA=&#10;" filled="f" stroked="f">
              <v:textbox inset="0,0,0,0">
                <w:txbxContent>
                  <w:p w:rsidR="00C52299" w:rsidRDefault="00C52299" w:rsidP="00895D20">
                    <w:pPr>
                      <w:spacing w:after="160" w:line="259" w:lineRule="auto"/>
                    </w:pPr>
                    <w:r>
                      <w:rPr>
                        <w:b/>
                        <w:color w:val="FFFFFF"/>
                        <w:sz w:val="20"/>
                      </w:rPr>
                      <w:t xml:space="preserve"> </w:t>
                    </w:r>
                  </w:p>
                </w:txbxContent>
              </v:textbox>
            </v:rect>
            <v:rect id="Rectangle 13328" o:spid="_x0000_s1111" style="position:absolute;left:34634;top:19028;width:13361;height: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0JscA&#10;AADeAAAADwAAAGRycy9kb3ducmV2LnhtbESPT2vCQBDF74LfYRmhN92oUDR1FVGLHv1TsL0N2WkS&#10;mp0N2a1J++mdg+Bthvfmvd8sVp2r1I2aUHo2MB4loIgzb0vODXxc3oczUCEiW6w8k4E/CrBa9nsL&#10;TK1v+US3c8yVhHBI0UARY51qHbKCHIaRr4lF+/aNwyhrk2vbYCvhrtKTJHnVDkuWhgJr2hSU/Zx/&#10;nYH9rF5/Hvx/m1e7r/31eJ1vL/NozMugW7+BitTFp/lxfbCCP51OhFfe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l9CbHAAAA3gAAAA8AAAAAAAAAAAAAAAAAmAIAAGRy&#10;cy9kb3ducmV2LnhtbFBLBQYAAAAABAAEAPUAAACMAwAAAAA=&#10;" filled="f" stroked="f">
              <v:textbox inset="0,0,0,0">
                <w:txbxContent>
                  <w:p w:rsidR="00C52299" w:rsidRDefault="00C52299" w:rsidP="00895D20">
                    <w:pPr>
                      <w:spacing w:after="160" w:line="259" w:lineRule="auto"/>
                    </w:pPr>
                    <w:r>
                      <w:rPr>
                        <w:b/>
                        <w:color w:val="FFFFFF"/>
                        <w:sz w:val="20"/>
                      </w:rPr>
                      <w:t>опорной системы</w:t>
                    </w:r>
                  </w:p>
                </w:txbxContent>
              </v:textbox>
            </v:rect>
            <v:rect id="Rectangle 13329" o:spid="_x0000_s1112" style="position:absolute;left:44696;top:18758;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RvcQA&#10;AADeAAAADwAAAGRycy9kb3ducmV2LnhtbERPTYvCMBC9C/6HMMLeNFVBbDWKuCt6dFVQb0MztsVm&#10;Uppou/56s7Cwt3m8z5kvW1OKJ9WusKxgOIhAEKdWF5wpOB03/SkI55E1lpZJwQ85WC66nTkm2jb8&#10;Tc+Dz0QIYZeggtz7KpHSpTkZdANbEQfuZmuDPsA6k7rGJoSbUo6iaCINFhwacqxonVN6PzyMgu20&#10;Wl129tVk5dd1e96f489j7JX66LWrGQhPrf8X/7l3Oswfj0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pUb3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0"/>
                      </w:rPr>
                      <w:t xml:space="preserve"> </w:t>
                    </w:r>
                  </w:p>
                </w:txbxContent>
              </v:textbox>
            </v:rect>
            <v:rect id="Rectangle 13330" o:spid="_x0000_s1113" style="position:absolute;left:45016;top:19008;width:8479;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u/cgA&#10;AADeAAAADwAAAGRycy9kb3ducmV2LnhtbESPT2vCQBDF7wW/wzKCt7ppA2JSV5H+QY9VC+ptyE6T&#10;0OxsyG5N9NN3DkJvM8yb995vsRpcoy7UhdqzgadpAoq48Lbm0sDX4eNxDipEZIuNZzJwpQCr5ehh&#10;gbn1Pe/oso+lEhMOORqoYmxzrUNRkcMw9S2x3L595zDK2pXadtiLuWv0c5LMtMOaJaHCll4rKn72&#10;v87AZt6uT1t/68vm/bw5fh6zt0MWjZmMh/ULqEhD/Bffv7dW6qdpKgCC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Cm79yAAAAN4AAAAPAAAAAAAAAAAAAAAAAJgCAABk&#10;cnMvZG93bnJldi54bWxQSwUGAAAAAAQABAD1AAAAjQMAAAAA&#10;" filled="f" stroked="f">
              <v:textbox inset="0,0,0,0">
                <w:txbxContent>
                  <w:p w:rsidR="00C52299" w:rsidRDefault="00C52299" w:rsidP="00895D20">
                    <w:pPr>
                      <w:spacing w:after="160" w:line="259" w:lineRule="auto"/>
                    </w:pPr>
                    <w:r>
                      <w:rPr>
                        <w:color w:val="FFFFFF"/>
                        <w:sz w:val="20"/>
                      </w:rPr>
                      <w:t xml:space="preserve">знаний и </w:t>
                    </w:r>
                    <w:proofErr w:type="gramStart"/>
                    <w:r>
                      <w:rPr>
                        <w:color w:val="FFFFFF"/>
                        <w:sz w:val="20"/>
                      </w:rPr>
                      <w:t>пр</w:t>
                    </w:r>
                    <w:proofErr w:type="gramEnd"/>
                  </w:p>
                </w:txbxContent>
              </v:textbox>
            </v:rect>
            <v:rect id="Rectangle 13331" o:spid="_x0000_s1114" style="position:absolute;left:51401;top:19008;width:1331;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bLZsQA&#10;AADeAAAADwAAAGRycy9kb3ducmV2LnhtbERPS4vCMBC+C/6HMMLeNNXCotUo4gM9uiqot6EZ22Iz&#10;KU203f31ZmFhb/PxPWe2aE0pXlS7wrKC4SACQZxaXXCm4Hza9scgnEfWWFomBd/kYDHvdmaYaNvw&#10;F72OPhMhhF2CCnLvq0RKl+Zk0A1sRRy4u60N+gDrTOoamxBuSjmKok9psODQkGNFq5zSx/FpFOzG&#10;1fK6tz9NVm5uu8vhMlmfJl6pj167nILw1Pp/8Z97r8P8OI6H8PtOuEH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y2b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0"/>
                      </w:rPr>
                      <w:t>а-</w:t>
                    </w:r>
                  </w:p>
                </w:txbxContent>
              </v:textbox>
            </v:rect>
            <v:rect id="Rectangle 13332" o:spid="_x0000_s1115" style="position:absolute;left:22957;top:20471;width:40075;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RVEcUA&#10;AADeAAAADwAAAGRycy9kb3ducmV2LnhtbERPTWvCQBC9C/6HZYTedKOBotE1BFsxxzYWrLchO01C&#10;s7Mhu5q0v75bKPQ2j/c5u3Q0rbhT7xrLCpaLCARxaXXDlYK383G+BuE8ssbWMin4IgfpfjrZYaLt&#10;wK90L3wlQgi7BBXU3neJlK6syaBb2I44cB+2N+gD7CupexxCuGnlKooepcGGQ0ONHR1qKj+Lm1Fw&#10;WnfZe26/h6p9vp4uL5fN03njlXqYjdkWhKfR/4v/3LkO8+M4XsH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FURxQAAAN4AAAAPAAAAAAAAAAAAAAAAAJgCAABkcnMv&#10;ZG93bnJldi54bWxQSwUGAAAAAAQABAD1AAAAigMAAAAA&#10;" filled="f" stroked="f">
              <v:textbox inset="0,0,0,0">
                <w:txbxContent>
                  <w:p w:rsidR="00C52299" w:rsidRPr="007F19E4" w:rsidRDefault="00C52299" w:rsidP="00895D20">
                    <w:pPr>
                      <w:spacing w:after="160" w:line="259" w:lineRule="auto"/>
                    </w:pPr>
                    <w:r w:rsidRPr="007F19E4">
                      <w:rPr>
                        <w:color w:val="FFFFFF"/>
                        <w:sz w:val="20"/>
                      </w:rPr>
                      <w:t xml:space="preserve">вильное выполнение учебных действий в рамках круга </w:t>
                    </w:r>
                  </w:p>
                </w:txbxContent>
              </v:textbox>
            </v:rect>
            <v:rect id="Rectangle 13333" o:spid="_x0000_s1116" style="position:absolute;left:22957;top:21934;width:39650;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wisQA&#10;AADeAAAADwAAAGRycy9kb3ducmV2LnhtbERPy4rCQBC8C/7D0MLedKLCotFRxAd69AXqrcm0STDT&#10;EzKjye7XO8LC1qmb6qrqms4bU4gXVS63rKDfi0AQJ1bnnCo4nzbdEQjnkTUWlknBDzmYz9qtKcba&#10;1nyg19GnIpiwi1FB5n0ZS+mSjAy6ni2JA3e3lUEf1iqVusI6mJtCDqLoWxrMOSRkWNIyo+RxfBoF&#10;21G5uO7sb50W69v2sr+MV6exV+qr0ywmIDw1/v/4T73T4f1hAHzqhBnk7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8IrEAAAA3gAAAA8AAAAAAAAAAAAAAAAAmAIAAGRycy9k&#10;b3ducmV2LnhtbFBLBQYAAAAABAAEAPUAAACJAwAAAAA=&#10;" filled="f" stroked="f">
              <v:textbox inset="0,0,0,0">
                <w:txbxContent>
                  <w:p w:rsidR="00C52299" w:rsidRPr="007F19E4" w:rsidRDefault="00C52299" w:rsidP="00895D20">
                    <w:pPr>
                      <w:spacing w:after="160" w:line="259" w:lineRule="auto"/>
                    </w:pPr>
                    <w:r w:rsidRPr="007F19E4">
                      <w:rPr>
                        <w:color w:val="FFFFFF"/>
                        <w:sz w:val="20"/>
                      </w:rPr>
                      <w:t xml:space="preserve">заданных задач, построенных на </w:t>
                    </w:r>
                    <w:proofErr w:type="gramStart"/>
                    <w:r w:rsidRPr="007F19E4">
                      <w:rPr>
                        <w:color w:val="FFFFFF"/>
                        <w:sz w:val="20"/>
                      </w:rPr>
                      <w:t>опорном</w:t>
                    </w:r>
                    <w:proofErr w:type="gramEnd"/>
                    <w:r w:rsidRPr="007F19E4">
                      <w:rPr>
                        <w:color w:val="FFFFFF"/>
                        <w:sz w:val="20"/>
                      </w:rPr>
                      <w:t xml:space="preserve"> учебном мат</w:t>
                    </w:r>
                  </w:p>
                </w:txbxContent>
              </v:textbox>
            </v:rect>
            <v:rect id="Rectangle 13334" o:spid="_x0000_s1117" style="position:absolute;left:52804;top:21934;width:1310;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o/sQA&#10;AADeAAAADwAAAGRycy9kb3ducmV2LnhtbERPS2vCQBC+C/6HZQredNNGRKOriFX06KNgvQ3ZaRKa&#10;nQ3Z1cT++q4geJuP7zmzRWtKcaPaFZYVvA8iEMSp1QVnCr5Om/4YhPPIGkvLpOBODhbzbmeGibYN&#10;H+h29JkIIewSVJB7XyVSujQng25gK+LA/djaoA+wzqSusQnhppQfUTSSBgsODTlWtMop/T1ejYLt&#10;uFp+7+xfk5Xry/a8P08+TxOvVO+tXU5BeGr9S/x073SYH8fxEB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aP7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0"/>
                      </w:rPr>
                      <w:t>е-</w:t>
                    </w:r>
                  </w:p>
                </w:txbxContent>
              </v:textbox>
            </v:rect>
            <v:rect id="Rectangle 13335" o:spid="_x0000_s1118" style="position:absolute;left:22957;top:23397;width:4070;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NZcQA&#10;AADeAAAADwAAAGRycy9kb3ducmV2LnhtbERPS2vCQBC+C/6HZQredNMGRaOriFX06KNgvQ3ZaRKa&#10;nQ3Z1cT++q4geJuP7zmzRWtKcaPaFZYVvA8iEMSp1QVnCr5Om/4YhPPIGkvLpOBODhbzbmeGibYN&#10;H+h29JkIIewSVJB7XyVSujQng25gK+LA/djaoA+wzqSusQnhppQfUTSSBgsODTlWtMop/T1ejYLt&#10;uFp+7+xfk5Xry/a8P08+TxOvVO+tXU5BeGr9S/x073SYH8fxEB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9zWXEAAAA3gAAAA8AAAAAAAAAAAAAAAAAmAIAAGRycy9k&#10;b3ducmV2LnhtbFBLBQYAAAAABAAEAPUAAACJAwAAAAA=&#10;" filled="f" stroked="f">
              <v:textbox inset="0,0,0,0">
                <w:txbxContent>
                  <w:p w:rsidR="00C52299" w:rsidRDefault="00C52299" w:rsidP="00895D20">
                    <w:pPr>
                      <w:spacing w:after="160" w:line="259" w:lineRule="auto"/>
                    </w:pPr>
                    <w:proofErr w:type="gramStart"/>
                    <w:r>
                      <w:rPr>
                        <w:color w:val="FFFFFF"/>
                        <w:sz w:val="20"/>
                      </w:rPr>
                      <w:t>риале</w:t>
                    </w:r>
                    <w:proofErr w:type="gramEnd"/>
                  </w:p>
                </w:txbxContent>
              </v:textbox>
            </v:rect>
            <v:rect id="Rectangle 13336" o:spid="_x0000_s1119" style="position:absolute;left:26036;top:23147;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9TEsQA&#10;AADeAAAADwAAAGRycy9kb3ducmV2LnhtbERPTYvCMBC9C/6HMII3TbUgWo0iuqJHVwX1NjRjW2wm&#10;pcna7v56s7Cwt3m8z1msWlOKF9WusKxgNIxAEKdWF5wpuJx3gykI55E1lpZJwTc5WC27nQUm2jb8&#10;Sa+Tz0QIYZeggtz7KpHSpTkZdENbEQfuYWuDPsA6k7rGJoSbUo6jaCINFhwacqxok1P6PH0ZBftp&#10;tb4d7E+TlR/3/fV4nW3PM69Uv9eu5yA8tf5f/Oc+6DA/juMJ/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vUxLEAAAA3gAAAA8AAAAAAAAAAAAAAAAAmAIAAGRycy9k&#10;b3ducmV2LnhtbFBLBQYAAAAABAAEAPUAAACJAwAAAAA=&#10;" filled="f" stroked="f">
              <v:textbox inset="0,0,0,0">
                <w:txbxContent>
                  <w:p w:rsidR="00C52299" w:rsidRDefault="00C52299" w:rsidP="00895D20">
                    <w:pPr>
                      <w:spacing w:after="160" w:line="259" w:lineRule="auto"/>
                    </w:pPr>
                    <w:r>
                      <w:rPr>
                        <w:color w:val="FFFFFF"/>
                        <w:sz w:val="20"/>
                      </w:rPr>
                      <w:t xml:space="preserve"> </w:t>
                    </w:r>
                  </w:p>
                </w:txbxContent>
              </v:textbox>
            </v:rect>
            <w10:wrap type="none"/>
            <w10:anchorlock/>
          </v:group>
        </w:pic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нка, как исполнение им требований ФГОС НОО и соотносится с оценкой «удовлетворительно» («зач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55" o:spid="_x0000_s1052" style="width:3.1pt;height:14.05pt;mso-position-horizontal-relative:char;mso-position-vertical-relative:line" coordsize="39228,178309">
            <v:rect id="Rectangle 13371" o:spid="_x0000_s1053" style="position:absolute;width:52173;height:23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ypsQA&#10;AADeAAAADwAAAGRycy9kb3ducmV2LnhtbERPS4vCMBC+C/sfwix401QFH9Uosip69LHg7m1oxrZs&#10;MylNtNVfbwRhb/PxPWe2aEwhblS53LKCXjcCQZxYnXOq4Pu06YxBOI+ssbBMCu7kYDH/aM0w1rbm&#10;A92OPhUhhF2MCjLvy1hKl2Rk0HVtSRy4i60M+gCrVOoK6xBuCtmPoqE0mHNoyLCkr4ySv+PVKNiO&#10;y+XPzj7qtFj/bs/782R1mnil2p/NcgrCU+P/xW/3Tof5g8GoB6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cqbEAAAA3gAAAA8AAAAAAAAAAAAAAAAAmAIAAGRycy9k&#10;b3ducmV2LnhtbFBLBQYAAAAABAAEAPUAAACJAwAAAAA=&#10;" filled="f" stroked="f">
              <v:textbox inset="0,0,0,0">
                <w:txbxContent>
                  <w:p w:rsidR="00C52299" w:rsidRDefault="00C52299" w:rsidP="00895D20">
                    <w:pPr>
                      <w:spacing w:after="160" w:line="259" w:lineRule="auto"/>
                    </w:pPr>
                    <w:r>
                      <w:rPr>
                        <w:rFonts w:ascii="Cambria Math" w:eastAsia="Cambria Math" w:hAnsi="Cambria Math" w:cs="Cambria Math"/>
                      </w:rPr>
                      <w:t xml:space="preserve"> </w:t>
                    </w:r>
                  </w:p>
                </w:txbxContent>
              </v:textbox>
            </v:rect>
            <w10:wrap type="none"/>
            <w10:anchorlock/>
          </v:group>
        </w:pict>
      </w:r>
      <w:r w:rsidRPr="008D2645">
        <w:rPr>
          <w:rFonts w:ascii="Times New Roman" w:eastAsia="Times New Roman" w:hAnsi="Times New Roman" w:cs="Times New Roman"/>
          <w:color w:val="000000"/>
          <w:sz w:val="24"/>
          <w:szCs w:val="24"/>
        </w:rPr>
        <w:t xml:space="preserve"> др.). Конкретные формы и процедуры стартового, текущего, промежуточного и итогового контроля предметных знаний и умений, компетентностей и социального опыта определяются организацией, осуществляющей образовательную деятельность, самостоятельно на основе примерных учебных программ и доводятся до сведения учащихся и их родителей (законных представителей) до начала их применения.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Промежуточная аттестация</w:t>
      </w:r>
      <w:r w:rsidRPr="008D2645">
        <w:rPr>
          <w:rFonts w:ascii="Times New Roman" w:eastAsia="Times New Roman" w:hAnsi="Times New Roman" w:cs="Times New Roman"/>
          <w:color w:val="000000"/>
          <w:sz w:val="24"/>
          <w:szCs w:val="24"/>
        </w:rPr>
        <w:t xml:space="preserve"> учащихся проводится с целью повышения ответственности общеобразовательной организации за результаты образовательного процесса, за объективную оценку усвоения учащимися образовательных программ каждого года обучения за степень усвоения учащимися Федерального государственного образовательного стандарта, определенного образовательной программой в рамках учебного года и курса в целом (апрель-май текущего года). </w:t>
      </w:r>
    </w:p>
    <w:p w:rsidR="00895D20" w:rsidRPr="008D2645" w:rsidRDefault="00895D20" w:rsidP="00895D20">
      <w:pPr>
        <w:tabs>
          <w:tab w:val="left" w:pos="993"/>
        </w:tabs>
        <w:spacing w:after="0" w:line="240" w:lineRule="auto"/>
        <w:ind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i/>
          <w:color w:val="000000"/>
          <w:sz w:val="24"/>
          <w:szCs w:val="24"/>
        </w:rPr>
        <w:t xml:space="preserve">Основной задачей промежуточной аттестации является установление фактического уровня и динамики достижения учащимися планируемых результатов (предметных) освоения основной образовательной программы начального общего образования. </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Промежуточная аттестация учащихся проводится в соответствии с п. 1.3 ФГОС НОО, Положением о формах, периодичности и порядке текущего контроля успеваемости и промежуточной аттестации учащихся, порядке и основаниям перевода учащихся, утвержденным приказом по школе. Промежуточная аттестация учащихся проводится в форме итогового контроля в переводных классах, тематического контроля, проводимого как учителями</w:t>
      </w:r>
      <w:r>
        <w:rPr>
          <w:rFonts w:ascii="Times New Roman" w:eastAsia="Times New Roman" w:hAnsi="Times New Roman" w:cs="Times New Roman"/>
          <w:color w:val="000000"/>
          <w:sz w:val="24"/>
          <w:szCs w:val="24"/>
        </w:rPr>
        <w:t>-</w:t>
      </w:r>
      <w:r w:rsidRPr="008D2645">
        <w:rPr>
          <w:rFonts w:ascii="Times New Roman" w:eastAsia="Times New Roman" w:hAnsi="Times New Roman" w:cs="Times New Roman"/>
          <w:color w:val="000000"/>
          <w:sz w:val="24"/>
          <w:szCs w:val="24"/>
        </w:rPr>
        <w:t xml:space="preserve">предметниками (в соответствии с РПУП), так и администрацией организации, осуществляющей образовательную деятельность по всем учебным предметам УП на основании приказа об организации и проведении промежуточной аттестации учащихся. </w:t>
      </w: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keepNext/>
        <w:keepLines/>
        <w:tabs>
          <w:tab w:val="left" w:pos="993"/>
        </w:tabs>
        <w:spacing w:after="0" w:line="240" w:lineRule="auto"/>
        <w:ind w:right="249" w:firstLine="567"/>
        <w:jc w:val="center"/>
        <w:outlineLvl w:val="2"/>
        <w:rPr>
          <w:rFonts w:ascii="Times New Roman" w:eastAsia="Times New Roman" w:hAnsi="Times New Roman" w:cs="Times New Roman"/>
          <w:b/>
          <w:color w:val="000000"/>
          <w:sz w:val="24"/>
          <w:szCs w:val="24"/>
        </w:rPr>
      </w:pPr>
      <w:r w:rsidRPr="008D2645">
        <w:rPr>
          <w:rFonts w:ascii="Times New Roman" w:eastAsia="Times New Roman" w:hAnsi="Times New Roman" w:cs="Times New Roman"/>
          <w:b/>
          <w:color w:val="000000"/>
          <w:sz w:val="24"/>
          <w:szCs w:val="24"/>
        </w:rPr>
        <w:t>Формы, содержание промежуточной аттестации</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Промежуточная аттестация (итоговый контроль) в переводных классах (2-4 классах) проводится в форме итоговой контро</w:t>
      </w:r>
      <w:r>
        <w:rPr>
          <w:rFonts w:ascii="Times New Roman" w:eastAsia="Times New Roman" w:hAnsi="Times New Roman" w:cs="Times New Roman"/>
          <w:color w:val="000000"/>
          <w:sz w:val="24"/>
          <w:szCs w:val="24"/>
        </w:rPr>
        <w:t xml:space="preserve">льной работы по всем предметам </w:t>
      </w:r>
      <w:r w:rsidRPr="008D2645">
        <w:rPr>
          <w:rFonts w:ascii="Times New Roman" w:eastAsia="Times New Roman" w:hAnsi="Times New Roman" w:cs="Times New Roman"/>
          <w:b/>
          <w:color w:val="000000"/>
          <w:sz w:val="24"/>
          <w:szCs w:val="24"/>
        </w:rPr>
        <w:t>в апреле  - мае текущего года.</w:t>
      </w:r>
      <w:r w:rsidRPr="008D2645">
        <w:rPr>
          <w:rFonts w:ascii="Times New Roman" w:eastAsia="Times New Roman" w:hAnsi="Times New Roman" w:cs="Times New Roman"/>
          <w:color w:val="000000"/>
          <w:sz w:val="24"/>
          <w:szCs w:val="24"/>
        </w:rPr>
        <w:t xml:space="preserve"> Содержание итоговой контрольной работы соответствует содержанию разделов ПООП НОО: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раздела 1. Целевой раздел п. 1.2 «Планируемые результаты освоения учащимися основной образовательной программы» (п. 1.2.2 – 1.2.10); - раздела 2.2 «Программы отдельных учебных курсов» (п. 2.2.2 – 2.2.2.10). Итоговые контрольные работы разрабатываются творческими группами учителей начальных классов, учителей-предметников.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Формы промежуточной аттестации прописываются в пояснительной записке к учебному плану на конкретный учебный год.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Успешное прохождение учащимися промежуточной аттестации является основанием для перевода в следующий класс. Решение по данному вопросу принимается педагогическим советом. </w:t>
      </w:r>
    </w:p>
    <w:p w:rsidR="00895D20" w:rsidRPr="008D2645" w:rsidRDefault="00895D20" w:rsidP="00895D20">
      <w:pPr>
        <w:tabs>
          <w:tab w:val="left" w:pos="993"/>
        </w:tabs>
        <w:spacing w:after="0" w:line="240" w:lineRule="auto"/>
        <w:ind w:right="7"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Промежуточная аттестация является обязательной для учащихся   2-х, 3-х, 4-х классов: аттестация по итогам учебного года (годовая аттестация), проводится в 2-х, 3-х, 4-х классах по всем предметам УП.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Периодичность тематического контроля, проводимого учителем, определяется тематическим планированием по каждому учебному предмету, принятым на методическом объединении и утвержденным директором школы.</w:t>
      </w:r>
      <w:r w:rsidRPr="008D2645">
        <w:rPr>
          <w:rFonts w:ascii="Times New Roman" w:eastAsia="Times New Roman" w:hAnsi="Times New Roman" w:cs="Times New Roman"/>
          <w:b/>
          <w:color w:val="000000"/>
          <w:sz w:val="24"/>
          <w:szCs w:val="24"/>
        </w:rPr>
        <w:t xml:space="preserve"> Основные задачи контроля и оценки результатов обучения учащихся: </w:t>
      </w:r>
    </w:p>
    <w:p w:rsidR="00895D20" w:rsidRPr="008D2645" w:rsidRDefault="00895D20" w:rsidP="00DA6EB3">
      <w:pPr>
        <w:numPr>
          <w:ilvl w:val="0"/>
          <w:numId w:val="4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Осуществлять объективную оценку предметных результатов, оценку личностных, метапредметных результатов, их соответствие требованиям государственного стандарта начального образования. </w:t>
      </w:r>
    </w:p>
    <w:p w:rsidR="00895D20" w:rsidRPr="008D2645" w:rsidRDefault="00895D20" w:rsidP="00DA6EB3">
      <w:pPr>
        <w:numPr>
          <w:ilvl w:val="0"/>
          <w:numId w:val="4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Способствовать воспитанию у учащихся положительной мотивации к учебной деятельности. </w:t>
      </w:r>
    </w:p>
    <w:p w:rsidR="00895D20" w:rsidRPr="008D2645" w:rsidRDefault="00895D20" w:rsidP="00DA6EB3">
      <w:pPr>
        <w:numPr>
          <w:ilvl w:val="0"/>
          <w:numId w:val="4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Установить персональную ответственность педагогов в целом за качество процесса обучения. </w:t>
      </w:r>
    </w:p>
    <w:p w:rsidR="00895D20" w:rsidRPr="008D2645" w:rsidRDefault="00895D20" w:rsidP="00DA6EB3">
      <w:pPr>
        <w:numPr>
          <w:ilvl w:val="0"/>
          <w:numId w:val="48"/>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rPr>
        <w:t xml:space="preserve">Развивать у младших школьников умение проверять и контролировать себя, критически оценить свою деятельность, находить ошибки и пути их устранения. </w:t>
      </w:r>
      <w:r w:rsidRPr="008D2645">
        <w:rPr>
          <w:rFonts w:ascii="Times New Roman" w:eastAsia="Times New Roman" w:hAnsi="Times New Roman" w:cs="Times New Roman"/>
          <w:b/>
          <w:color w:val="000000"/>
          <w:sz w:val="24"/>
          <w:szCs w:val="24"/>
          <w:lang w:val="en-US"/>
        </w:rPr>
        <w:t xml:space="preserve">Функции контроля и оценки результатов обучения.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u w:val="single" w:color="000000"/>
        </w:rPr>
        <w:t xml:space="preserve">Воспитательная функция </w:t>
      </w:r>
      <w:r w:rsidRPr="008D2645">
        <w:rPr>
          <w:rFonts w:ascii="Times New Roman" w:eastAsia="Times New Roman" w:hAnsi="Times New Roman" w:cs="Times New Roman"/>
          <w:color w:val="000000"/>
          <w:sz w:val="24"/>
          <w:szCs w:val="24"/>
        </w:rPr>
        <w:t xml:space="preserve">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 Правильно организованный контроль и оценка снимает у школьников страх перед контрольными работами, снижает уровень тревожности, формирует правильные целевые установки, ориентируют на самостоятельность, активность и самоконтроль.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u w:val="single" w:color="000000"/>
        </w:rPr>
        <w:t xml:space="preserve">Эмоциональная функция </w:t>
      </w:r>
      <w:r w:rsidRPr="008D2645">
        <w:rPr>
          <w:rFonts w:ascii="Times New Roman" w:eastAsia="Times New Roman" w:hAnsi="Times New Roman" w:cs="Times New Roman"/>
          <w:color w:val="000000"/>
          <w:sz w:val="24"/>
          <w:szCs w:val="24"/>
        </w:rPr>
        <w:t xml:space="preserve">проявляется в том, что любой вид оценивания (включая и отметки) создает определенный эмоциональный фон и вызывает соответствующую эмоциональную реакцию ученика. Эмоциональная реакция учителя должна соответствовать эмоциональной реакции школьника и ориентировать его на успех, выражать уверенность в том, что данные результаты могут быть изменены к лучшему.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u w:val="single" w:color="000000"/>
        </w:rPr>
        <w:t xml:space="preserve">Информационная функция </w:t>
      </w:r>
      <w:r w:rsidRPr="008D2645">
        <w:rPr>
          <w:rFonts w:ascii="Times New Roman" w:eastAsia="Times New Roman" w:hAnsi="Times New Roman" w:cs="Times New Roman"/>
          <w:color w:val="000000"/>
          <w:sz w:val="24"/>
          <w:szCs w:val="24"/>
        </w:rPr>
        <w:t xml:space="preserve">является основой для анализа причин неудачных результатов, и наметить конкретные пути улучшения учебного процесса.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u w:val="single" w:color="000000"/>
        </w:rPr>
        <w:t xml:space="preserve">Функция управления </w:t>
      </w:r>
      <w:r w:rsidRPr="008D2645">
        <w:rPr>
          <w:rFonts w:ascii="Times New Roman" w:eastAsia="Times New Roman" w:hAnsi="Times New Roman" w:cs="Times New Roman"/>
          <w:color w:val="000000"/>
          <w:sz w:val="24"/>
          <w:szCs w:val="24"/>
        </w:rPr>
        <w:t xml:space="preserve">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и осуществить корректировку учебно-воспитательного процесса. Таким образом, устанавливается обратная связь между педагогом и учащимися.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Основными принципами системы оценки, форм и порядка промежуточной аттестации учащихся являются:</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Критериальность</w:t>
      </w:r>
      <w:r w:rsidRPr="008D2645">
        <w:rPr>
          <w:rFonts w:ascii="Times New Roman" w:eastAsia="Times New Roman" w:hAnsi="Times New Roman" w:cs="Times New Roman"/>
          <w:color w:val="000000"/>
          <w:sz w:val="24"/>
          <w:szCs w:val="24"/>
        </w:rPr>
        <w:t xml:space="preserve">: контроль и оценка строятся на основе критериев, сформулированных в требованиях стандарта к планируемым результатам. Критериями являются целевые установки: по курсу, разделу, теме, уроку, универсальные учебные действия;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Уровневый характер контроля и оценки</w:t>
      </w:r>
      <w:r w:rsidRPr="008D2645">
        <w:rPr>
          <w:rFonts w:ascii="Times New Roman" w:eastAsia="Times New Roman" w:hAnsi="Times New Roman" w:cs="Times New Roman"/>
          <w:color w:val="000000"/>
          <w:sz w:val="24"/>
          <w:szCs w:val="24"/>
        </w:rPr>
        <w:t xml:space="preserve">,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 </w:t>
      </w:r>
    </w:p>
    <w:p w:rsidR="00895D20" w:rsidRPr="008D2645"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Комплексность оценки</w:t>
      </w:r>
      <w:r w:rsidRPr="008D2645">
        <w:rPr>
          <w:rFonts w:ascii="Times New Roman" w:eastAsia="Times New Roman" w:hAnsi="Times New Roman" w:cs="Times New Roman"/>
          <w:color w:val="000000"/>
          <w:sz w:val="24"/>
          <w:szCs w:val="24"/>
        </w:rPr>
        <w:t xml:space="preserve"> – возможность суммирования результатов;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Приоритет самооценки</w:t>
      </w:r>
      <w:r w:rsidRPr="008D2645">
        <w:rPr>
          <w:rFonts w:ascii="Times New Roman" w:eastAsia="Times New Roman" w:hAnsi="Times New Roman" w:cs="Times New Roman"/>
          <w:color w:val="000000"/>
          <w:sz w:val="24"/>
          <w:szCs w:val="24"/>
        </w:rPr>
        <w:t xml:space="preserve">: самооценка ученика должна предшествовать оценке учителя (прогностическая самооценка предстоящей работы и ретроспективная оценка выполненной работы);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Гибкость и вариативность форм</w:t>
      </w:r>
      <w:r w:rsidRPr="008D2645">
        <w:rPr>
          <w:rFonts w:ascii="Times New Roman" w:eastAsia="Times New Roman" w:hAnsi="Times New Roman" w:cs="Times New Roman"/>
          <w:color w:val="000000"/>
          <w:sz w:val="24"/>
          <w:szCs w:val="24"/>
        </w:rPr>
        <w:t xml:space="preserve"> оценивания результатов: содержательный контроль и оценка предполагает использование различных процедур и форм оценивания образовательных результатов;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Открытость</w:t>
      </w:r>
      <w:r w:rsidRPr="008D2645">
        <w:rPr>
          <w:rFonts w:ascii="Times New Roman" w:eastAsia="Times New Roman" w:hAnsi="Times New Roman" w:cs="Times New Roman"/>
          <w:color w:val="000000"/>
          <w:sz w:val="24"/>
          <w:szCs w:val="24"/>
        </w:rPr>
        <w:t xml:space="preserve">: оценочная информация о целях, содержании, формах и методах оценки должна быть доведена до сведения учащихся и родителей. Информация об индивидуальных результатах обучения и развития учащихся должна быть адресной.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Организация, содержание системы контроля и оценки предметных результатов освоения основной образовательной программы начального общего образования.</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При оценке предметных результатов в 1-м классе исключается система балльного (отметочного) оценивания. Видами контроля результатов обучения в 1-х классах являются: текущий контроль, тематический контроль, итоговый контроль.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В первых классах контрольные работы не проводятся, поэтому устанавливаются следующие формы </w:t>
      </w:r>
      <w:proofErr w:type="gramStart"/>
      <w:r w:rsidRPr="008D2645">
        <w:rPr>
          <w:rFonts w:ascii="Times New Roman" w:eastAsia="Times New Roman" w:hAnsi="Times New Roman" w:cs="Times New Roman"/>
          <w:color w:val="000000"/>
          <w:sz w:val="24"/>
          <w:szCs w:val="24"/>
        </w:rPr>
        <w:t>контроля за</w:t>
      </w:r>
      <w:proofErr w:type="gramEnd"/>
      <w:r w:rsidRPr="008D2645">
        <w:rPr>
          <w:rFonts w:ascii="Times New Roman" w:eastAsia="Times New Roman" w:hAnsi="Times New Roman" w:cs="Times New Roman"/>
          <w:color w:val="000000"/>
          <w:sz w:val="24"/>
          <w:szCs w:val="24"/>
        </w:rPr>
        <w:t xml:space="preserve"> развитием предметных результатов: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а) устный опрос;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б) письменный опрос;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 тестовые диагностические работы;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г) графические работы: рисунки, диаграммы, схемы и т.д.;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д) административные проверочные работы, проверяющие усвоение учащимися основных тем, разделов программ учебных предметов за определенный период времени.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Выставление текущих и итоговых оценок начинается </w:t>
      </w:r>
      <w:r>
        <w:rPr>
          <w:rFonts w:ascii="Times New Roman" w:eastAsia="Times New Roman" w:hAnsi="Times New Roman" w:cs="Times New Roman"/>
          <w:b/>
          <w:color w:val="000000"/>
          <w:sz w:val="24"/>
          <w:szCs w:val="24"/>
        </w:rPr>
        <w:t>со  2-ой  четверти</w:t>
      </w:r>
      <w:r w:rsidRPr="008D2645">
        <w:rPr>
          <w:rFonts w:ascii="Times New Roman" w:eastAsia="Times New Roman" w:hAnsi="Times New Roman" w:cs="Times New Roman"/>
          <w:b/>
          <w:color w:val="000000"/>
          <w:sz w:val="24"/>
          <w:szCs w:val="24"/>
        </w:rPr>
        <w:t xml:space="preserve"> второго класса </w:t>
      </w:r>
      <w:r w:rsidRPr="008D2645">
        <w:rPr>
          <w:rFonts w:ascii="Times New Roman" w:eastAsia="Times New Roman" w:hAnsi="Times New Roman" w:cs="Times New Roman"/>
          <w:color w:val="000000"/>
          <w:sz w:val="24"/>
          <w:szCs w:val="24"/>
        </w:rPr>
        <w:t>и учащимся 3-4-х классов. Во 2 - 4 классах действует 5</w:t>
      </w:r>
      <w:r>
        <w:rPr>
          <w:rFonts w:ascii="Times New Roman" w:eastAsia="Times New Roman" w:hAnsi="Times New Roman" w:cs="Times New Roman"/>
          <w:color w:val="000000"/>
          <w:sz w:val="24"/>
          <w:szCs w:val="24"/>
        </w:rPr>
        <w:t>-</w:t>
      </w:r>
      <w:r w:rsidRPr="008D2645">
        <w:rPr>
          <w:rFonts w:ascii="Times New Roman" w:eastAsia="Times New Roman" w:hAnsi="Times New Roman" w:cs="Times New Roman"/>
          <w:color w:val="000000"/>
          <w:sz w:val="24"/>
          <w:szCs w:val="24"/>
        </w:rPr>
        <w:t xml:space="preserve">балльная шкала отметок: «5» - отлично; «4» - хорошо; «3» - удовлетворительно; «2» «1» - неудовлетворительно.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 промежуточной аттестации учащихся, находящихся на лечении в санатории, стационаре, учитываются отметки, полученные в учебном заведении при лечебном учреждении.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Классные руководители 2-4-х классов доводят до сведения учащихся и их родителей предметы и форму промежуточной аттестации.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Устанавливаются инвариантные и вариантные формы и периодичность текущего контроля результатов обучения. Определение вариативных форм осуществляется учителем и не должно противоречить основным принципам и требованиям Положения. Формы и периодичность текущего контроля регламентируется в Рабочих программах учебных предметов.  </w:t>
      </w:r>
    </w:p>
    <w:p w:rsidR="00895D20" w:rsidRPr="008D2645"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keepNext/>
        <w:keepLines/>
        <w:tabs>
          <w:tab w:val="left" w:pos="993"/>
        </w:tabs>
        <w:spacing w:after="0" w:line="240" w:lineRule="auto"/>
        <w:ind w:right="385" w:firstLine="567"/>
        <w:jc w:val="center"/>
        <w:outlineLvl w:val="2"/>
        <w:rPr>
          <w:rFonts w:ascii="Times New Roman" w:eastAsia="Times New Roman" w:hAnsi="Times New Roman" w:cs="Times New Roman"/>
          <w:b/>
          <w:color w:val="000000"/>
          <w:sz w:val="24"/>
          <w:szCs w:val="24"/>
        </w:rPr>
      </w:pPr>
      <w:r w:rsidRPr="008D2645">
        <w:rPr>
          <w:rFonts w:ascii="Times New Roman" w:eastAsia="Times New Roman" w:hAnsi="Times New Roman" w:cs="Times New Roman"/>
          <w:b/>
          <w:color w:val="000000"/>
          <w:sz w:val="24"/>
          <w:szCs w:val="24"/>
        </w:rPr>
        <w:t xml:space="preserve">Формы и периодичность текущего контроля усвоения предметных умений </w:t>
      </w:r>
    </w:p>
    <w:tbl>
      <w:tblPr>
        <w:tblStyle w:val="a8"/>
        <w:tblW w:w="0" w:type="auto"/>
        <w:tblLook w:val="04A0"/>
      </w:tblPr>
      <w:tblGrid>
        <w:gridCol w:w="5068"/>
        <w:gridCol w:w="5069"/>
      </w:tblGrid>
      <w:tr w:rsidR="00895D20" w:rsidTr="00895D20">
        <w:tc>
          <w:tcPr>
            <w:tcW w:w="5068"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Формы</w:t>
            </w:r>
          </w:p>
        </w:tc>
        <w:tc>
          <w:tcPr>
            <w:tcW w:w="5069"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Периодичность</w:t>
            </w:r>
          </w:p>
        </w:tc>
      </w:tr>
      <w:tr w:rsidR="00895D20" w:rsidTr="00895D20">
        <w:tc>
          <w:tcPr>
            <w:tcW w:w="5068"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Стартовая диагностика:</w:t>
            </w:r>
          </w:p>
        </w:tc>
        <w:tc>
          <w:tcPr>
            <w:tcW w:w="5069" w:type="dxa"/>
            <w:vMerge w:val="restart"/>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Середина сентября.</w:t>
            </w:r>
          </w:p>
        </w:tc>
      </w:tr>
      <w:tr w:rsidR="00895D20" w:rsidTr="00895D20">
        <w:tc>
          <w:tcPr>
            <w:tcW w:w="5068"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Стартовая контрольная работа.</w:t>
            </w:r>
          </w:p>
        </w:tc>
        <w:tc>
          <w:tcPr>
            <w:tcW w:w="5069" w:type="dxa"/>
            <w:vMerge/>
          </w:tcPr>
          <w:p w:rsidR="00895D20" w:rsidRDefault="00895D20" w:rsidP="00895D20">
            <w:pPr>
              <w:tabs>
                <w:tab w:val="left" w:pos="993"/>
              </w:tabs>
              <w:jc w:val="center"/>
              <w:rPr>
                <w:rFonts w:ascii="Times New Roman" w:hAnsi="Times New Roman"/>
                <w:b/>
                <w:color w:val="000000"/>
                <w:sz w:val="24"/>
                <w:szCs w:val="24"/>
              </w:rPr>
            </w:pPr>
          </w:p>
        </w:tc>
      </w:tr>
      <w:tr w:rsidR="00895D20" w:rsidTr="00895D20">
        <w:tc>
          <w:tcPr>
            <w:tcW w:w="10137" w:type="dxa"/>
            <w:gridSpan w:val="2"/>
          </w:tcPr>
          <w:p w:rsidR="00895D20" w:rsidRDefault="00895D20" w:rsidP="00895D20">
            <w:pPr>
              <w:tabs>
                <w:tab w:val="left" w:pos="993"/>
              </w:tabs>
              <w:rPr>
                <w:rFonts w:ascii="Times New Roman" w:hAnsi="Times New Roman"/>
                <w:b/>
                <w:color w:val="000000"/>
                <w:sz w:val="24"/>
                <w:szCs w:val="24"/>
              </w:rPr>
            </w:pPr>
            <w:r w:rsidRPr="008D2645">
              <w:rPr>
                <w:rFonts w:ascii="Times New Roman" w:hAnsi="Times New Roman"/>
                <w:color w:val="000000"/>
                <w:sz w:val="24"/>
                <w:szCs w:val="24"/>
              </w:rPr>
              <w:t>Текущее оценивание:</w:t>
            </w:r>
          </w:p>
        </w:tc>
      </w:tr>
      <w:tr w:rsidR="00895D20" w:rsidTr="00895D20">
        <w:tc>
          <w:tcPr>
            <w:tcW w:w="5068"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Упражнения.</w:t>
            </w:r>
          </w:p>
        </w:tc>
        <w:tc>
          <w:tcPr>
            <w:tcW w:w="5069"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На каждом уроке по мере необходимости.</w:t>
            </w:r>
          </w:p>
        </w:tc>
      </w:tr>
      <w:tr w:rsidR="00895D20" w:rsidTr="00895D20">
        <w:tc>
          <w:tcPr>
            <w:tcW w:w="5068"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Самостоятельная работа (контроль освоения отдельных учебных умений) носит тренировочный характер, отметка выставляется с согласием ученика.</w:t>
            </w:r>
          </w:p>
        </w:tc>
        <w:tc>
          <w:tcPr>
            <w:tcW w:w="5069"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Проводится по мере необходимости при - изучении раздела.</w:t>
            </w:r>
          </w:p>
        </w:tc>
      </w:tr>
      <w:tr w:rsidR="00895D20" w:rsidTr="00895D20">
        <w:tc>
          <w:tcPr>
            <w:tcW w:w="5068"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Практическая работа.</w:t>
            </w:r>
          </w:p>
        </w:tc>
        <w:tc>
          <w:tcPr>
            <w:tcW w:w="5069" w:type="dxa"/>
          </w:tcPr>
          <w:p w:rsidR="00895D20" w:rsidRDefault="00895D20" w:rsidP="00895D20">
            <w:pPr>
              <w:tabs>
                <w:tab w:val="left" w:pos="993"/>
              </w:tabs>
              <w:jc w:val="center"/>
              <w:rPr>
                <w:rFonts w:ascii="Times New Roman" w:hAnsi="Times New Roman"/>
                <w:b/>
                <w:color w:val="000000"/>
                <w:sz w:val="24"/>
                <w:szCs w:val="24"/>
              </w:rPr>
            </w:pPr>
            <w:proofErr w:type="gramStart"/>
            <w:r w:rsidRPr="008D2645">
              <w:rPr>
                <w:rFonts w:ascii="Times New Roman" w:hAnsi="Times New Roman"/>
                <w:color w:val="000000"/>
                <w:sz w:val="24"/>
                <w:szCs w:val="24"/>
              </w:rPr>
              <w:t>Согласно</w:t>
            </w:r>
            <w:proofErr w:type="gramEnd"/>
            <w:r w:rsidRPr="008D2645">
              <w:rPr>
                <w:rFonts w:ascii="Times New Roman" w:hAnsi="Times New Roman"/>
                <w:color w:val="000000"/>
                <w:sz w:val="24"/>
                <w:szCs w:val="24"/>
              </w:rPr>
              <w:t xml:space="preserve"> рабочих программ учебных предметов</w:t>
            </w:r>
            <w:r>
              <w:rPr>
                <w:rFonts w:ascii="Times New Roman" w:hAnsi="Times New Roman"/>
                <w:color w:val="000000"/>
                <w:sz w:val="24"/>
                <w:szCs w:val="24"/>
              </w:rPr>
              <w:t>.</w:t>
            </w:r>
          </w:p>
        </w:tc>
      </w:tr>
      <w:tr w:rsidR="00895D20" w:rsidTr="00895D20">
        <w:tc>
          <w:tcPr>
            <w:tcW w:w="5068"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Тематическая проверочная работа по итогам выполнения самостоятельной работы (контроль освоения комплекса учебных умений).</w:t>
            </w:r>
          </w:p>
        </w:tc>
        <w:tc>
          <w:tcPr>
            <w:tcW w:w="5069" w:type="dxa"/>
          </w:tcPr>
          <w:p w:rsidR="00895D20" w:rsidRDefault="00895D20" w:rsidP="00895D20">
            <w:pPr>
              <w:tabs>
                <w:tab w:val="left" w:pos="993"/>
              </w:tabs>
              <w:jc w:val="center"/>
              <w:rPr>
                <w:rFonts w:ascii="Times New Roman" w:hAnsi="Times New Roman"/>
                <w:b/>
                <w:color w:val="000000"/>
                <w:sz w:val="24"/>
                <w:szCs w:val="24"/>
              </w:rPr>
            </w:pPr>
            <w:r w:rsidRPr="008D2645">
              <w:rPr>
                <w:rFonts w:ascii="Times New Roman" w:hAnsi="Times New Roman"/>
                <w:color w:val="000000"/>
                <w:sz w:val="24"/>
                <w:szCs w:val="24"/>
              </w:rPr>
              <w:t xml:space="preserve">Проводится по итогам </w:t>
            </w:r>
            <w:r>
              <w:rPr>
                <w:rFonts w:ascii="Times New Roman" w:hAnsi="Times New Roman"/>
                <w:color w:val="000000"/>
                <w:sz w:val="24"/>
                <w:szCs w:val="24"/>
              </w:rPr>
              <w:t>изучения темы, раздела.</w:t>
            </w:r>
          </w:p>
        </w:tc>
      </w:tr>
      <w:tr w:rsidR="00895D20" w:rsidTr="00895D20">
        <w:tc>
          <w:tcPr>
            <w:tcW w:w="5068" w:type="dxa"/>
          </w:tcPr>
          <w:p w:rsidR="00895D20" w:rsidRPr="008D2645" w:rsidRDefault="00895D20" w:rsidP="00895D20">
            <w:pPr>
              <w:tabs>
                <w:tab w:val="left" w:pos="993"/>
              </w:tabs>
              <w:jc w:val="center"/>
              <w:rPr>
                <w:rFonts w:ascii="Times New Roman" w:hAnsi="Times New Roman"/>
                <w:color w:val="000000"/>
                <w:sz w:val="24"/>
                <w:szCs w:val="24"/>
              </w:rPr>
            </w:pPr>
            <w:r w:rsidRPr="008D2645">
              <w:rPr>
                <w:rFonts w:ascii="Times New Roman" w:hAnsi="Times New Roman"/>
                <w:color w:val="000000"/>
                <w:sz w:val="24"/>
                <w:szCs w:val="24"/>
              </w:rPr>
              <w:t>Контрольная работа.</w:t>
            </w:r>
          </w:p>
        </w:tc>
        <w:tc>
          <w:tcPr>
            <w:tcW w:w="5069" w:type="dxa"/>
          </w:tcPr>
          <w:p w:rsidR="00895D20" w:rsidRPr="008D2645" w:rsidRDefault="00895D20" w:rsidP="00895D20">
            <w:pPr>
              <w:tabs>
                <w:tab w:val="left" w:pos="993"/>
              </w:tabs>
              <w:jc w:val="center"/>
              <w:rPr>
                <w:rFonts w:ascii="Times New Roman" w:hAnsi="Times New Roman"/>
                <w:color w:val="000000"/>
                <w:sz w:val="24"/>
                <w:szCs w:val="24"/>
              </w:rPr>
            </w:pPr>
            <w:r>
              <w:rPr>
                <w:rFonts w:ascii="Times New Roman" w:hAnsi="Times New Roman"/>
                <w:color w:val="000000"/>
                <w:sz w:val="24"/>
                <w:szCs w:val="24"/>
              </w:rPr>
              <w:t>К</w:t>
            </w:r>
            <w:r w:rsidRPr="008D2645">
              <w:rPr>
                <w:rFonts w:ascii="Times New Roman" w:hAnsi="Times New Roman"/>
                <w:color w:val="000000"/>
                <w:sz w:val="24"/>
                <w:szCs w:val="24"/>
              </w:rPr>
              <w:t>онтроль освоения проводится после завершения изучения учебных действий по теме</w:t>
            </w:r>
            <w:r>
              <w:rPr>
                <w:rFonts w:ascii="Times New Roman" w:hAnsi="Times New Roman"/>
                <w:color w:val="000000"/>
                <w:sz w:val="24"/>
                <w:szCs w:val="24"/>
              </w:rPr>
              <w:t>.</w:t>
            </w:r>
          </w:p>
        </w:tc>
      </w:tr>
      <w:tr w:rsidR="00895D20" w:rsidTr="00895D20">
        <w:tc>
          <w:tcPr>
            <w:tcW w:w="5068" w:type="dxa"/>
          </w:tcPr>
          <w:p w:rsidR="00895D20" w:rsidRPr="008D2645" w:rsidRDefault="00895D20" w:rsidP="00895D20">
            <w:pPr>
              <w:tabs>
                <w:tab w:val="left" w:pos="993"/>
              </w:tabs>
              <w:jc w:val="center"/>
              <w:rPr>
                <w:rFonts w:ascii="Times New Roman" w:hAnsi="Times New Roman"/>
                <w:color w:val="000000"/>
                <w:sz w:val="24"/>
                <w:szCs w:val="24"/>
              </w:rPr>
            </w:pPr>
            <w:r w:rsidRPr="008D2645">
              <w:rPr>
                <w:rFonts w:ascii="Times New Roman" w:hAnsi="Times New Roman"/>
                <w:color w:val="000000"/>
                <w:sz w:val="24"/>
                <w:szCs w:val="24"/>
              </w:rPr>
              <w:t>Итоговая диагностика: итоговая контрольная работа</w:t>
            </w:r>
          </w:p>
        </w:tc>
        <w:tc>
          <w:tcPr>
            <w:tcW w:w="5069" w:type="dxa"/>
          </w:tcPr>
          <w:p w:rsidR="00895D20" w:rsidRPr="008D2645" w:rsidRDefault="00895D20" w:rsidP="00895D20">
            <w:pPr>
              <w:tabs>
                <w:tab w:val="left" w:pos="993"/>
              </w:tabs>
              <w:jc w:val="center"/>
              <w:rPr>
                <w:rFonts w:ascii="Times New Roman" w:hAnsi="Times New Roman"/>
                <w:color w:val="000000"/>
                <w:sz w:val="24"/>
                <w:szCs w:val="24"/>
              </w:rPr>
            </w:pPr>
            <w:r>
              <w:rPr>
                <w:rFonts w:ascii="Times New Roman" w:hAnsi="Times New Roman"/>
                <w:color w:val="000000"/>
                <w:sz w:val="24"/>
                <w:szCs w:val="24"/>
              </w:rPr>
              <w:t>Конец апреля – май.</w:t>
            </w:r>
          </w:p>
        </w:tc>
      </w:tr>
    </w:tbl>
    <w:p w:rsidR="00895D20" w:rsidRDefault="00895D20" w:rsidP="00895D20">
      <w:pPr>
        <w:tabs>
          <w:tab w:val="left" w:pos="993"/>
        </w:tabs>
        <w:spacing w:after="0" w:line="240" w:lineRule="auto"/>
        <w:ind w:firstLine="567"/>
        <w:jc w:val="both"/>
        <w:rPr>
          <w:rFonts w:ascii="Times New Roman" w:eastAsia="Times New Roman" w:hAnsi="Times New Roman" w:cs="Times New Roman"/>
          <w:b/>
          <w:color w:val="000000"/>
          <w:sz w:val="24"/>
          <w:szCs w:val="24"/>
          <w:lang w:val="en-US"/>
        </w:rPr>
      </w:pPr>
    </w:p>
    <w:p w:rsidR="00895D20" w:rsidRDefault="00895D20" w:rsidP="00895D20">
      <w:pPr>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br w:type="page"/>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lastRenderedPageBreak/>
        <w:t xml:space="preserve">Фиксация достижения планируемых результатов: </w:t>
      </w:r>
    </w:p>
    <w:p w:rsidR="00895D20" w:rsidRPr="008D2645" w:rsidRDefault="00895D20" w:rsidP="00DA6EB3">
      <w:pPr>
        <w:numPr>
          <w:ilvl w:val="0"/>
          <w:numId w:val="49"/>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электронный журнал; </w:t>
      </w:r>
    </w:p>
    <w:p w:rsidR="00895D20" w:rsidRPr="008D2645" w:rsidRDefault="00895D20" w:rsidP="00DA6EB3">
      <w:pPr>
        <w:numPr>
          <w:ilvl w:val="0"/>
          <w:numId w:val="4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аналитические документы (приказы, отчеты, справки, бланки контрольных работ); </w:t>
      </w:r>
    </w:p>
    <w:p w:rsidR="00895D20" w:rsidRPr="008D2645" w:rsidRDefault="00895D20" w:rsidP="00DA6EB3">
      <w:pPr>
        <w:numPr>
          <w:ilvl w:val="0"/>
          <w:numId w:val="4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диагностические материалы педагога-психолога, учителя-логопеда (карты развития, речевые карты); </w:t>
      </w:r>
    </w:p>
    <w:p w:rsidR="00895D20" w:rsidRPr="008D2645" w:rsidRDefault="00895D20" w:rsidP="00DA6EB3">
      <w:pPr>
        <w:numPr>
          <w:ilvl w:val="0"/>
          <w:numId w:val="49"/>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proofErr w:type="gramStart"/>
      <w:r w:rsidRPr="008D2645">
        <w:rPr>
          <w:rFonts w:ascii="Times New Roman" w:eastAsia="Times New Roman" w:hAnsi="Times New Roman" w:cs="Times New Roman"/>
          <w:color w:val="000000"/>
          <w:sz w:val="24"/>
          <w:szCs w:val="24"/>
          <w:lang w:val="en-US"/>
        </w:rPr>
        <w:t>листы</w:t>
      </w:r>
      <w:proofErr w:type="gramEnd"/>
      <w:r w:rsidRPr="008D2645">
        <w:rPr>
          <w:rFonts w:ascii="Times New Roman" w:eastAsia="Times New Roman" w:hAnsi="Times New Roman" w:cs="Times New Roman"/>
          <w:color w:val="000000"/>
          <w:sz w:val="24"/>
          <w:szCs w:val="24"/>
          <w:lang w:val="en-US"/>
        </w:rPr>
        <w:t xml:space="preserve"> самооценки учащихся. </w:t>
      </w:r>
    </w:p>
    <w:p w:rsidR="00895D2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Содержание контрольных, проверочных, диагностических работ, проводимых в ходе текущего, тематического контроля, мониторингов (согласно ВСОКО), так же соответствует содержанию разделов ПООП НОО: - раздела 1. Целевой раздел п. 1.2 «Планируемые результаты освоения учащимися основной образовательной программы» (п. 1.2.2 – 1.2.10); - раздела 2.2 «Программы отдельных учебных курсов» (п. 2.2.2 – 2.2.2.10).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1.3.2. Особенности оценки личностных, метапредметных и предметных результатов </w:t>
      </w:r>
    </w:p>
    <w:p w:rsidR="00895D20" w:rsidRPr="008D2645"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keepNext/>
        <w:keepLines/>
        <w:tabs>
          <w:tab w:val="left" w:pos="993"/>
        </w:tabs>
        <w:spacing w:after="0" w:line="240" w:lineRule="auto"/>
        <w:ind w:right="462" w:firstLine="567"/>
        <w:jc w:val="center"/>
        <w:outlineLvl w:val="3"/>
        <w:rPr>
          <w:rFonts w:ascii="Times New Roman" w:eastAsia="Times New Roman" w:hAnsi="Times New Roman" w:cs="Times New Roman"/>
          <w:b/>
          <w:color w:val="000000"/>
          <w:sz w:val="24"/>
          <w:szCs w:val="24"/>
        </w:rPr>
      </w:pPr>
      <w:r w:rsidRPr="008D2645">
        <w:rPr>
          <w:rFonts w:ascii="Times New Roman" w:eastAsia="Times New Roman" w:hAnsi="Times New Roman" w:cs="Times New Roman"/>
          <w:b/>
          <w:i/>
          <w:color w:val="000000"/>
          <w:sz w:val="24"/>
          <w:szCs w:val="24"/>
        </w:rPr>
        <w:t xml:space="preserve">Личностные результаты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r w:rsidRPr="008D2645">
        <w:rPr>
          <w:rFonts w:ascii="Times New Roman" w:eastAsia="Times New Roman" w:hAnsi="Times New Roman" w:cs="Times New Roman"/>
          <w:color w:val="000000"/>
          <w:sz w:val="24"/>
          <w:szCs w:val="24"/>
        </w:rPr>
        <w:t xml:space="preserve">Оценка личностных результатов представляет собой оценку достижения учащиеся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при получении начального общего образования.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й и школой.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tbl>
      <w:tblPr>
        <w:tblW w:w="9573" w:type="dxa"/>
        <w:tblInd w:w="319" w:type="dxa"/>
        <w:tblCellMar>
          <w:top w:w="61" w:type="dxa"/>
          <w:left w:w="106" w:type="dxa"/>
          <w:right w:w="52" w:type="dxa"/>
        </w:tblCellMar>
        <w:tblLook w:val="04A0"/>
      </w:tblPr>
      <w:tblGrid>
        <w:gridCol w:w="2804"/>
        <w:gridCol w:w="6769"/>
      </w:tblGrid>
      <w:tr w:rsidR="00895D20" w:rsidRPr="008D2645" w:rsidTr="00895D20">
        <w:trPr>
          <w:trHeight w:val="2249"/>
        </w:trPr>
        <w:tc>
          <w:tcPr>
            <w:tcW w:w="2804"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Самоопределение  </w:t>
            </w:r>
          </w:p>
        </w:tc>
        <w:tc>
          <w:tcPr>
            <w:tcW w:w="6769"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DA6EB3">
            <w:pPr>
              <w:numPr>
                <w:ilvl w:val="0"/>
                <w:numId w:val="69"/>
              </w:numPr>
              <w:tabs>
                <w:tab w:val="left" w:pos="993"/>
              </w:tabs>
              <w:spacing w:after="0" w:line="240" w:lineRule="auto"/>
              <w:ind w:left="0" w:right="5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сформированность внутренней позиции учащегося — принятие и освоение новой социальной роли обучающегося; </w:t>
            </w:r>
          </w:p>
          <w:p w:rsidR="00895D20" w:rsidRPr="008D2645" w:rsidRDefault="00895D20" w:rsidP="00DA6EB3">
            <w:pPr>
              <w:numPr>
                <w:ilvl w:val="0"/>
                <w:numId w:val="69"/>
              </w:numPr>
              <w:tabs>
                <w:tab w:val="left" w:pos="993"/>
              </w:tabs>
              <w:spacing w:after="0" w:line="240" w:lineRule="auto"/>
              <w:ind w:left="0" w:right="5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rPr>
              <w:t xml:space="preserve">становление основ российской гражданской идентичности личности как чувства гордости за свою </w:t>
            </w:r>
            <w:r w:rsidRPr="008D2645">
              <w:rPr>
                <w:rFonts w:ascii="Times New Roman" w:eastAsia="Times New Roman" w:hAnsi="Times New Roman" w:cs="Times New Roman"/>
                <w:color w:val="000000"/>
                <w:sz w:val="24"/>
                <w:szCs w:val="24"/>
                <w:lang w:val="en-US"/>
              </w:rPr>
              <w:t xml:space="preserve">Родину, народ, историю и осознание своей этнической принадлежности; </w:t>
            </w:r>
          </w:p>
          <w:p w:rsidR="00895D20" w:rsidRPr="008D2645" w:rsidRDefault="00895D20" w:rsidP="00DA6EB3">
            <w:pPr>
              <w:numPr>
                <w:ilvl w:val="0"/>
                <w:numId w:val="69"/>
              </w:numPr>
              <w:tabs>
                <w:tab w:val="left" w:pos="993"/>
              </w:tabs>
              <w:spacing w:after="0" w:line="240" w:lineRule="auto"/>
              <w:ind w:left="0" w:right="5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развитие самоуважения и способности адекватно оценивать себя и свои достижения, видеть сильные и слабые стороны своей личности </w:t>
            </w:r>
          </w:p>
        </w:tc>
      </w:tr>
      <w:tr w:rsidR="00895D20" w:rsidRPr="008D2645" w:rsidTr="00895D20">
        <w:trPr>
          <w:trHeight w:val="2252"/>
        </w:trPr>
        <w:tc>
          <w:tcPr>
            <w:tcW w:w="2804"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Смыслообразование  </w:t>
            </w:r>
          </w:p>
        </w:tc>
        <w:tc>
          <w:tcPr>
            <w:tcW w:w="6769"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DA6EB3">
            <w:pPr>
              <w:numPr>
                <w:ilvl w:val="0"/>
                <w:numId w:val="70"/>
              </w:numPr>
              <w:tabs>
                <w:tab w:val="left" w:pos="993"/>
              </w:tabs>
              <w:spacing w:after="0" w:line="240" w:lineRule="auto"/>
              <w:ind w:left="0" w:right="58"/>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поиск и установление личностного смысла (т. е. «значения для себя») учения учащиеся на основе устойчивой системы учебно-познавательных и социальных мотивов; </w:t>
            </w:r>
          </w:p>
          <w:p w:rsidR="00895D20" w:rsidRPr="008D2645" w:rsidRDefault="00895D20" w:rsidP="00DA6EB3">
            <w:pPr>
              <w:numPr>
                <w:ilvl w:val="0"/>
                <w:numId w:val="70"/>
              </w:numPr>
              <w:tabs>
                <w:tab w:val="left" w:pos="993"/>
              </w:tabs>
              <w:spacing w:after="0" w:line="240" w:lineRule="auto"/>
              <w:ind w:left="0" w:right="58"/>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понимания границ того, «что я знаю», и того, «что я не знаю», и стремления к преодолению этого разрыва; </w:t>
            </w:r>
          </w:p>
          <w:p w:rsidR="00895D20" w:rsidRPr="008D2645" w:rsidRDefault="00895D20" w:rsidP="00DA6EB3">
            <w:pPr>
              <w:numPr>
                <w:ilvl w:val="0"/>
                <w:numId w:val="70"/>
              </w:numPr>
              <w:tabs>
                <w:tab w:val="left" w:pos="993"/>
              </w:tabs>
              <w:spacing w:after="0" w:line="240" w:lineRule="auto"/>
              <w:ind w:left="0" w:right="58"/>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развитие самоуважения и способности адекватно оценивать себя и свои достижения, видеть сильные и слабые стороны своей личности. </w:t>
            </w:r>
          </w:p>
        </w:tc>
      </w:tr>
      <w:tr w:rsidR="00895D20" w:rsidRPr="008D2645" w:rsidTr="00895D20">
        <w:trPr>
          <w:trHeight w:val="2249"/>
        </w:trPr>
        <w:tc>
          <w:tcPr>
            <w:tcW w:w="2804"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Морально-этическая  ориентация  </w:t>
            </w:r>
          </w:p>
        </w:tc>
        <w:tc>
          <w:tcPr>
            <w:tcW w:w="6769"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DA6EB3">
            <w:pPr>
              <w:numPr>
                <w:ilvl w:val="0"/>
                <w:numId w:val="71"/>
              </w:numPr>
              <w:tabs>
                <w:tab w:val="left" w:pos="993"/>
              </w:tabs>
              <w:spacing w:after="0" w:line="240" w:lineRule="auto"/>
              <w:ind w:left="0" w:right="55"/>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знание основных моральных норм и ориентация на их выполнение на основе понимания их социальной необходимости; </w:t>
            </w:r>
          </w:p>
          <w:p w:rsidR="00895D20" w:rsidRPr="008D2645" w:rsidRDefault="00895D20" w:rsidP="00DA6EB3">
            <w:pPr>
              <w:numPr>
                <w:ilvl w:val="0"/>
                <w:numId w:val="71"/>
              </w:numPr>
              <w:tabs>
                <w:tab w:val="left" w:pos="993"/>
              </w:tabs>
              <w:spacing w:after="0" w:line="240" w:lineRule="auto"/>
              <w:ind w:left="0" w:right="55"/>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способность к моральной децентрации — уч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ту позиций, мотивов и интересов участников моральной дилеммы при е</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 разрешении; </w:t>
            </w:r>
            <w:proofErr w:type="gramEnd"/>
          </w:p>
          <w:p w:rsidR="00895D20" w:rsidRPr="008D2645" w:rsidRDefault="00895D20" w:rsidP="00DA6EB3">
            <w:pPr>
              <w:numPr>
                <w:ilvl w:val="0"/>
                <w:numId w:val="71"/>
              </w:numPr>
              <w:tabs>
                <w:tab w:val="left" w:pos="993"/>
              </w:tabs>
              <w:spacing w:after="0" w:line="240" w:lineRule="auto"/>
              <w:ind w:left="0" w:right="55"/>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развитие этических чувств — стыда, вины, совести как регуляторов морального поведения. </w:t>
            </w:r>
          </w:p>
        </w:tc>
      </w:tr>
    </w:tbl>
    <w:p w:rsidR="00895D20" w:rsidRPr="008D2645" w:rsidRDefault="00895D20" w:rsidP="00895D20">
      <w:pPr>
        <w:tabs>
          <w:tab w:val="left" w:pos="993"/>
        </w:tabs>
        <w:spacing w:after="0" w:line="240" w:lineRule="auto"/>
        <w:ind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В планируемых результатах, описывающих эту группу, отсутствует блок «Выпускник научится». Это означает, что </w:t>
      </w:r>
      <w:r w:rsidRPr="008D2645">
        <w:rPr>
          <w:rFonts w:ascii="Times New Roman" w:eastAsia="Times New Roman" w:hAnsi="Times New Roman" w:cs="Times New Roman"/>
          <w:i/>
          <w:color w:val="000000"/>
          <w:sz w:val="24"/>
          <w:szCs w:val="24"/>
        </w:rPr>
        <w:t xml:space="preserve">личностные результаты выпускников при получении начального общего образования в полном соответствии с требованиями ФГОС не подлежат итоговой отметке. </w:t>
      </w:r>
    </w:p>
    <w:p w:rsidR="00895D20" w:rsidRPr="008D2645" w:rsidRDefault="00895D20" w:rsidP="0004441D">
      <w:pPr>
        <w:tabs>
          <w:tab w:val="left" w:pos="993"/>
        </w:tabs>
        <w:spacing w:after="0" w:line="240" w:lineRule="auto"/>
        <w:ind w:right="7"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Формирование и достижение указанных выше личностных результатов – задача и ответственность МБОУ «</w:t>
      </w:r>
      <w:r w:rsidR="0004441D">
        <w:rPr>
          <w:rFonts w:ascii="Times New Roman" w:eastAsia="Times New Roman" w:hAnsi="Times New Roman" w:cs="Times New Roman"/>
          <w:color w:val="000000"/>
          <w:sz w:val="24"/>
          <w:szCs w:val="24"/>
        </w:rPr>
        <w:t xml:space="preserve">ООШ» </w:t>
      </w:r>
      <w:r>
        <w:rPr>
          <w:rFonts w:ascii="Times New Roman" w:eastAsia="Times New Roman" w:hAnsi="Times New Roman" w:cs="Times New Roman"/>
          <w:color w:val="000000"/>
          <w:sz w:val="24"/>
          <w:szCs w:val="24"/>
        </w:rPr>
        <w:t xml:space="preserve"> пст. Верхнеижемский</w:t>
      </w:r>
      <w:r w:rsidRPr="008D2645">
        <w:rPr>
          <w:rFonts w:ascii="Times New Roman" w:eastAsia="Times New Roman" w:hAnsi="Times New Roman" w:cs="Times New Roman"/>
          <w:color w:val="000000"/>
          <w:sz w:val="24"/>
          <w:szCs w:val="24"/>
        </w:rPr>
        <w:t xml:space="preserve">. Основное содержание оценки личностных результатов при получении начального общего образования строится вокруг оценки: </w:t>
      </w:r>
    </w:p>
    <w:p w:rsidR="00895D20" w:rsidRPr="008D2645" w:rsidRDefault="00895D20" w:rsidP="00DA6EB3">
      <w:pPr>
        <w:numPr>
          <w:ilvl w:val="0"/>
          <w:numId w:val="5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сформированности внутренней позиции учащегося,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895D20" w:rsidRPr="008D2645" w:rsidRDefault="00895D20" w:rsidP="00DA6EB3">
      <w:pPr>
        <w:numPr>
          <w:ilvl w:val="0"/>
          <w:numId w:val="5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895D20" w:rsidRPr="008D2645" w:rsidRDefault="00895D20" w:rsidP="00DA6EB3">
      <w:pPr>
        <w:numPr>
          <w:ilvl w:val="0"/>
          <w:numId w:val="5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95D20" w:rsidRPr="008D2645" w:rsidRDefault="00895D20" w:rsidP="00DA6EB3">
      <w:pPr>
        <w:numPr>
          <w:ilvl w:val="0"/>
          <w:numId w:val="5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895D20" w:rsidRPr="008D2645" w:rsidRDefault="00895D20" w:rsidP="00DA6EB3">
      <w:pPr>
        <w:numPr>
          <w:ilvl w:val="0"/>
          <w:numId w:val="5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нка и конфиденциальности, </w:t>
      </w:r>
      <w:r w:rsidRPr="008D2645">
        <w:rPr>
          <w:rFonts w:ascii="Times New Roman" w:eastAsia="Times New Roman" w:hAnsi="Times New Roman" w:cs="Times New Roman"/>
          <w:b/>
          <w:color w:val="000000"/>
          <w:sz w:val="24"/>
          <w:szCs w:val="24"/>
        </w:rPr>
        <w:t>в форме, не представляющей угрозы личности, психологической безопасности и эмоциональному статусу обучающегося</w:t>
      </w:r>
      <w:r w:rsidRPr="008D2645">
        <w:rPr>
          <w:rFonts w:ascii="Times New Roman" w:eastAsia="Times New Roman" w:hAnsi="Times New Roman" w:cs="Times New Roman"/>
          <w:color w:val="000000"/>
          <w:sz w:val="24"/>
          <w:szCs w:val="24"/>
        </w:rPr>
        <w:t xml:space="preserve">. Такая оценка направлена на решение задачи оптимизации личностного развития обучающихся и включает три основных компонента: </w:t>
      </w:r>
    </w:p>
    <w:p w:rsidR="00895D20" w:rsidRPr="008D2645" w:rsidRDefault="00895D20" w:rsidP="00DA6EB3">
      <w:pPr>
        <w:numPr>
          <w:ilvl w:val="0"/>
          <w:numId w:val="5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характеристику достижений и положительных качеств учащегося; - определение приоритетных задач и направлений личностного развития с уч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том, как достижений, так и психологических проблем развития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нка; </w:t>
      </w:r>
    </w:p>
    <w:p w:rsidR="00895D20" w:rsidRPr="008D2645" w:rsidRDefault="00895D20" w:rsidP="00DA6EB3">
      <w:pPr>
        <w:numPr>
          <w:ilvl w:val="0"/>
          <w:numId w:val="5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систему психолого-педагогических рекомендаций, призванных обеспечить успешную реализацию задач начального общего образования.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Другой формой оценки личностных результатов может быть оценка индивидуального прогресса личностного развития учащихся,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8D2645">
        <w:rPr>
          <w:rFonts w:ascii="Times New Roman" w:eastAsia="Times New Roman" w:hAnsi="Times New Roman" w:cs="Times New Roman"/>
          <w:i/>
          <w:color w:val="000000"/>
          <w:sz w:val="24"/>
          <w:szCs w:val="24"/>
        </w:rPr>
        <w:t>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w:t>
      </w:r>
      <w:r w:rsidRPr="008D2645">
        <w:rPr>
          <w:rFonts w:ascii="Times New Roman" w:eastAsia="Times New Roman" w:hAnsi="Times New Roman" w:cs="Times New Roman"/>
          <w:color w:val="000000"/>
          <w:sz w:val="24"/>
          <w:szCs w:val="24"/>
        </w:rPr>
        <w:t xml:space="preserve"> и проводится психологом, имеющим специальную профессиональную подготовку в области возрастной психологии. </w:t>
      </w:r>
      <w:proofErr w:type="gramEnd"/>
    </w:p>
    <w:p w:rsidR="00895D20" w:rsidRPr="008D2645"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keepNext/>
        <w:keepLines/>
        <w:tabs>
          <w:tab w:val="left" w:pos="993"/>
        </w:tabs>
        <w:spacing w:after="0" w:line="240" w:lineRule="auto"/>
        <w:ind w:right="250" w:firstLine="567"/>
        <w:jc w:val="center"/>
        <w:outlineLvl w:val="2"/>
        <w:rPr>
          <w:rFonts w:ascii="Times New Roman" w:eastAsia="Times New Roman" w:hAnsi="Times New Roman" w:cs="Times New Roman"/>
          <w:b/>
          <w:color w:val="000000"/>
          <w:sz w:val="24"/>
          <w:szCs w:val="24"/>
        </w:rPr>
      </w:pPr>
      <w:r w:rsidRPr="008D2645">
        <w:rPr>
          <w:rFonts w:ascii="Times New Roman" w:eastAsia="Times New Roman" w:hAnsi="Times New Roman" w:cs="Times New Roman"/>
          <w:b/>
          <w:color w:val="000000"/>
          <w:sz w:val="24"/>
          <w:szCs w:val="24"/>
        </w:rPr>
        <w:lastRenderedPageBreak/>
        <w:t xml:space="preserve">Механизм оценки личностных достижений учащихся </w:t>
      </w:r>
    </w:p>
    <w:p w:rsidR="00895D20" w:rsidRPr="008D2645"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u w:val="single" w:color="000000"/>
        </w:rPr>
        <w:t>Внешняя оценка</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Предмет оценки: </w:t>
      </w:r>
    </w:p>
    <w:p w:rsidR="00895D20" w:rsidRPr="008D2645" w:rsidRDefault="00895D20" w:rsidP="00DA6EB3">
      <w:pPr>
        <w:numPr>
          <w:ilvl w:val="0"/>
          <w:numId w:val="5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эффективность воспитательно-образовательной деятельности образовательной организации.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Форма проведения процедуры: </w:t>
      </w:r>
    </w:p>
    <w:p w:rsidR="00895D20" w:rsidRPr="008D2645" w:rsidRDefault="00895D20" w:rsidP="00DA6EB3">
      <w:pPr>
        <w:numPr>
          <w:ilvl w:val="0"/>
          <w:numId w:val="51"/>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proofErr w:type="gramStart"/>
      <w:r w:rsidRPr="008D2645">
        <w:rPr>
          <w:rFonts w:ascii="Times New Roman" w:eastAsia="Times New Roman" w:hAnsi="Times New Roman" w:cs="Times New Roman"/>
          <w:color w:val="000000"/>
          <w:sz w:val="24"/>
          <w:szCs w:val="24"/>
          <w:lang w:val="en-US"/>
        </w:rPr>
        <w:t>неперсонифицированные</w:t>
      </w:r>
      <w:proofErr w:type="gramEnd"/>
      <w:r w:rsidRPr="008D2645">
        <w:rPr>
          <w:rFonts w:ascii="Times New Roman" w:eastAsia="Times New Roman" w:hAnsi="Times New Roman" w:cs="Times New Roman"/>
          <w:color w:val="000000"/>
          <w:sz w:val="24"/>
          <w:szCs w:val="24"/>
          <w:lang w:val="en-US"/>
        </w:rPr>
        <w:t xml:space="preserve"> мониторинговые исследования.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Субъекты оценочной деятельности: специалисты, не работающие в образовательной организации, владеющие компетенциями в сфере психологической диагностики личности в детском и подростковом возрасте. </w:t>
      </w:r>
    </w:p>
    <w:p w:rsidR="00895D20" w:rsidRPr="008D2645"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u w:val="single" w:color="000000"/>
          <w:lang w:val="en-US"/>
        </w:rPr>
        <w:t>Инструментарий:</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1"/>
          <w:numId w:val="51"/>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 xml:space="preserve">стандартизированные; </w:t>
      </w:r>
    </w:p>
    <w:p w:rsidR="00895D20" w:rsidRPr="008D2645" w:rsidRDefault="00895D20" w:rsidP="00DA6EB3">
      <w:pPr>
        <w:numPr>
          <w:ilvl w:val="1"/>
          <w:numId w:val="51"/>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типовые задачи оценки личностных результатов, разработанные на федеральном, региональном, муниципальном уровне</w:t>
      </w:r>
      <w:r w:rsidRPr="008D2645">
        <w:rPr>
          <w:rFonts w:ascii="Times New Roman" w:eastAsia="Times New Roman" w:hAnsi="Times New Roman" w:cs="Times New Roman"/>
          <w:color w:val="000000"/>
          <w:sz w:val="24"/>
          <w:szCs w:val="24"/>
        </w:rPr>
        <w:t>.</w:t>
      </w:r>
      <w:r w:rsidRPr="008D2645">
        <w:rPr>
          <w:rFonts w:ascii="Times New Roman" w:eastAsia="Times New Roman" w:hAnsi="Times New Roman" w:cs="Times New Roman"/>
          <w:i/>
          <w:color w:val="000000"/>
          <w:sz w:val="24"/>
          <w:szCs w:val="24"/>
        </w:rPr>
        <w:t xml:space="preserve"> </w:t>
      </w:r>
    </w:p>
    <w:p w:rsidR="00895D20" w:rsidRPr="008D2645"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u w:val="single" w:color="000000"/>
        </w:rPr>
        <w:t>Внутренняя оценка.</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Предмет оценки сформированности отдельных личностных результатов (мотивация, внутренняя позиция школьника, основы гражданской идентичности, самооценка, знание</w:t>
      </w:r>
      <w:r w:rsidRPr="008D2645">
        <w:rPr>
          <w:rFonts w:ascii="Times New Roman" w:eastAsia="Times New Roman" w:hAnsi="Times New Roman" w:cs="Times New Roman"/>
          <w:color w:val="000000"/>
          <w:sz w:val="24"/>
          <w:szCs w:val="24"/>
          <w:u w:val="single" w:color="000000"/>
        </w:rPr>
        <w:t xml:space="preserve"> </w:t>
      </w:r>
      <w:r w:rsidRPr="008D2645">
        <w:rPr>
          <w:rFonts w:ascii="Times New Roman" w:eastAsia="Times New Roman" w:hAnsi="Times New Roman" w:cs="Times New Roman"/>
          <w:color w:val="000000"/>
          <w:sz w:val="24"/>
          <w:szCs w:val="24"/>
        </w:rPr>
        <w:t xml:space="preserve">моральных норм и суждений).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Задача оценки данных результатов: оптимизация личностного развития учащихся. Субъекты оценочной деятельности: администрация, учитель, психолог, учащиеся.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Форма проведения процедуры: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Неперсонифицированные мониторинговые исследования проводит администрация школы: </w:t>
      </w:r>
    </w:p>
    <w:p w:rsidR="00895D20" w:rsidRPr="008D2645" w:rsidRDefault="00895D20" w:rsidP="00DA6EB3">
      <w:pPr>
        <w:numPr>
          <w:ilvl w:val="0"/>
          <w:numId w:val="5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заместитель директора по воспитательной работе в рамках изучения уровня воспитанности учащихся школы (1раз в год, май), анализа воспитательной работы; </w:t>
      </w:r>
    </w:p>
    <w:p w:rsidR="00895D20" w:rsidRPr="008D2645" w:rsidRDefault="00895D20" w:rsidP="00DA6EB3">
      <w:pPr>
        <w:numPr>
          <w:ilvl w:val="0"/>
          <w:numId w:val="5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заместиетль директора по УВР</w:t>
      </w:r>
      <w:r w:rsidRPr="008D2645">
        <w:rPr>
          <w:rFonts w:ascii="Times New Roman" w:eastAsia="Times New Roman" w:hAnsi="Times New Roman" w:cs="Times New Roman"/>
          <w:color w:val="000000"/>
          <w:sz w:val="24"/>
          <w:szCs w:val="24"/>
        </w:rPr>
        <w:t xml:space="preserve"> в рамках преемственности с ДОУ и при переходе учащихся на уровень ООО (1 класс сентябрь, май, 4 класс май).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Персонифицированные мониторинговые исследования проводит: </w:t>
      </w:r>
    </w:p>
    <w:p w:rsidR="00895D20" w:rsidRPr="008D2645" w:rsidRDefault="00895D20" w:rsidP="00DA6EB3">
      <w:pPr>
        <w:numPr>
          <w:ilvl w:val="0"/>
          <w:numId w:val="5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учитель в рамках изучения индивидуального развития личности в ходе реализации Программы развития класса (плана воспитательной работы) - педагог-психолог в рамках работы с детьми «группы риска» по запросу педагогов (при согласовании родителей), родителей (законных представителей) на основании решения ПМПк. </w:t>
      </w:r>
    </w:p>
    <w:p w:rsidR="00895D20" w:rsidRPr="008D2645" w:rsidRDefault="00895D20" w:rsidP="00895D20">
      <w:pPr>
        <w:tabs>
          <w:tab w:val="left" w:pos="993"/>
        </w:tabs>
        <w:spacing w:after="0" w:line="240" w:lineRule="auto"/>
        <w:ind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u w:val="single" w:color="000000"/>
        </w:rPr>
        <w:t>Инструментарий:</w:t>
      </w:r>
      <w:r w:rsidRPr="008D2645">
        <w:rPr>
          <w:rFonts w:ascii="Times New Roman" w:eastAsia="Times New Roman" w:hAnsi="Times New Roman" w:cs="Times New Roman"/>
          <w:color w:val="000000"/>
          <w:sz w:val="24"/>
          <w:szCs w:val="24"/>
        </w:rPr>
        <w:t xml:space="preserve"> </w:t>
      </w:r>
      <w:r w:rsidRPr="008D2645">
        <w:rPr>
          <w:rFonts w:ascii="Times New Roman" w:eastAsia="Segoe UI Symbol" w:hAnsi="Times New Roman" w:cs="Times New Roman"/>
          <w:color w:val="000000"/>
          <w:sz w:val="24"/>
          <w:szCs w:val="24"/>
          <w:lang w:val="en-US"/>
        </w:rPr>
        <w:t></w:t>
      </w:r>
      <w:r w:rsidRPr="008D2645">
        <w:rPr>
          <w:rFonts w:ascii="Times New Roman" w:eastAsia="Arial" w:hAnsi="Times New Roman" w:cs="Times New Roman"/>
          <w:color w:val="000000"/>
          <w:sz w:val="24"/>
          <w:szCs w:val="24"/>
        </w:rPr>
        <w:t xml:space="preserve"> </w:t>
      </w:r>
      <w:r w:rsidRPr="008D2645">
        <w:rPr>
          <w:rFonts w:ascii="Times New Roman" w:eastAsia="Times New Roman" w:hAnsi="Times New Roman" w:cs="Times New Roman"/>
          <w:i/>
          <w:color w:val="000000"/>
          <w:sz w:val="24"/>
          <w:szCs w:val="24"/>
        </w:rPr>
        <w:t xml:space="preserve">«Лесенка» В.Щур и С. Якобсона методика мотивации учения (Гинзбург) в 1-4 классах, </w:t>
      </w:r>
    </w:p>
    <w:p w:rsidR="00895D20" w:rsidRPr="008D2645" w:rsidRDefault="00895D20" w:rsidP="00DA6EB3">
      <w:pPr>
        <w:numPr>
          <w:ilvl w:val="0"/>
          <w:numId w:val="53"/>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для диагностики универсальных учебных действий, направленных на определение своего отношения к поступлению в школу и школьной действи-</w:t>
      </w:r>
    </w:p>
    <w:p w:rsidR="00895D20" w:rsidRPr="008D2645" w:rsidRDefault="00895D20" w:rsidP="00895D20">
      <w:pPr>
        <w:tabs>
          <w:tab w:val="left" w:pos="993"/>
        </w:tabs>
        <w:spacing w:after="0" w:line="240" w:lineRule="auto"/>
        <w:ind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rPr>
        <w:t xml:space="preserve">тельности, действий, устанавливающих смысл учения – авт.Н.Г.Лусканой (рисунок), авт. </w:t>
      </w:r>
      <w:r w:rsidRPr="008D2645">
        <w:rPr>
          <w:rFonts w:ascii="Times New Roman" w:eastAsia="Times New Roman" w:hAnsi="Times New Roman" w:cs="Times New Roman"/>
          <w:i/>
          <w:color w:val="000000"/>
          <w:sz w:val="24"/>
          <w:szCs w:val="24"/>
          <w:lang w:val="en-US"/>
        </w:rPr>
        <w:t xml:space="preserve">Я.Ясюковой (интерпретация); </w:t>
      </w:r>
    </w:p>
    <w:p w:rsidR="00895D20" w:rsidRPr="008D2645" w:rsidRDefault="00895D20" w:rsidP="00DA6EB3">
      <w:pPr>
        <w:numPr>
          <w:ilvl w:val="0"/>
          <w:numId w:val="53"/>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для диагностики универсальных учебных действий, направленных на определение логических универсальных действий – методика «Прогрессивные матрицы Равенна». </w:t>
      </w:r>
    </w:p>
    <w:p w:rsidR="00895D20" w:rsidRPr="008D2645" w:rsidRDefault="00895D20" w:rsidP="00DA6EB3">
      <w:pPr>
        <w:numPr>
          <w:ilvl w:val="0"/>
          <w:numId w:val="53"/>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анкету привлекательности классного коллектива (авт. А.А.Реан), методика диагностики межличностных отношений (Л.А.Ясюкова), социометрическая методика «Два домика», анкету «Наши отношения» (Фридман); </w:t>
      </w:r>
    </w:p>
    <w:p w:rsidR="00895D20" w:rsidRPr="008D2645" w:rsidRDefault="00895D20" w:rsidP="00DA6EB3">
      <w:pPr>
        <w:numPr>
          <w:ilvl w:val="0"/>
          <w:numId w:val="53"/>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рисунок «Что мне нравиться в школе?» (автор Лусканова Н.Г.) с целью - выявления сформированности внутренней позиции школьника, выявление мотивации учения; </w:t>
      </w:r>
    </w:p>
    <w:p w:rsidR="00895D20" w:rsidRPr="008D2645" w:rsidRDefault="00895D20" w:rsidP="00DA6EB3">
      <w:pPr>
        <w:numPr>
          <w:ilvl w:val="0"/>
          <w:numId w:val="53"/>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диагностические работы из пособия Бунеева Е.В., Вахрушев А.А., Козлова С.А., Чиндилова О.В. «Диагностика метапредметных и личностных результатов начального образования». Проверочные работы (1 – 4 классы) </w:t>
      </w:r>
      <w:r w:rsidRPr="008D2645">
        <w:rPr>
          <w:rFonts w:ascii="Times New Roman" w:eastAsia="Times New Roman" w:hAnsi="Times New Roman" w:cs="Times New Roman"/>
          <w:color w:val="000000"/>
          <w:sz w:val="24"/>
          <w:szCs w:val="24"/>
        </w:rPr>
        <w:t xml:space="preserve">Методы оценки: фронтальный письменный, индивидуальная беседа, анкетирование, возрастно-психологическое консультирование. </w:t>
      </w:r>
      <w:r w:rsidRPr="008D2645">
        <w:rPr>
          <w:rFonts w:ascii="Times New Roman" w:eastAsia="Times New Roman" w:hAnsi="Times New Roman" w:cs="Times New Roman"/>
          <w:color w:val="000000"/>
          <w:sz w:val="24"/>
          <w:szCs w:val="24"/>
        </w:rPr>
        <w:lastRenderedPageBreak/>
        <w:t xml:space="preserve">Результаты продвижения в формировании личностных результатов в ходе внутренней оценки фиксируются в виде оценочных листов учителя, педагога-психолога.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Осуществление обратной связи через: </w:t>
      </w:r>
    </w:p>
    <w:p w:rsidR="00895D20" w:rsidRPr="008D2645" w:rsidRDefault="00895D20" w:rsidP="00DA6EB3">
      <w:pPr>
        <w:numPr>
          <w:ilvl w:val="1"/>
          <w:numId w:val="5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Информированность: педагогов, об эффективности педагогической деятельности (педсоветах, совещаниях); учащихся об их личных достижениях (индивидуальные беседы, защита Портфолио). </w:t>
      </w:r>
    </w:p>
    <w:p w:rsidR="00895D20" w:rsidRPr="008D2645" w:rsidRDefault="00895D20" w:rsidP="00DA6EB3">
      <w:pPr>
        <w:numPr>
          <w:ilvl w:val="1"/>
          <w:numId w:val="53"/>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Обеспечение мотивации на обучение, ориентировать на успех, отмечать даже незначительное продвижение поощрение учащихся, отмечать сильные стороны, позволять продвигаться в собственном темпе. </w:t>
      </w:r>
    </w:p>
    <w:p w:rsidR="00895D20" w:rsidRPr="008D2645"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Психологическая диагностика проводится педагогом – психологом школы (запросу родителей или педагогов и администрации при согласии родителей) по вопросам: </w:t>
      </w:r>
    </w:p>
    <w:p w:rsidR="00895D20" w:rsidRPr="008D2645" w:rsidRDefault="00895D20" w:rsidP="00DA6EB3">
      <w:pPr>
        <w:numPr>
          <w:ilvl w:val="0"/>
          <w:numId w:val="54"/>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сформированности внутренней позиции учащегося; </w:t>
      </w:r>
    </w:p>
    <w:p w:rsidR="00895D20" w:rsidRPr="008D2645" w:rsidRDefault="00895D20" w:rsidP="00DA6EB3">
      <w:pPr>
        <w:numPr>
          <w:ilvl w:val="0"/>
          <w:numId w:val="54"/>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сформированность мотивации учебной деятельности; </w:t>
      </w:r>
    </w:p>
    <w:p w:rsidR="00895D20" w:rsidRPr="008D2645" w:rsidRDefault="00895D20" w:rsidP="00DA6EB3">
      <w:pPr>
        <w:numPr>
          <w:ilvl w:val="0"/>
          <w:numId w:val="54"/>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proofErr w:type="gramStart"/>
      <w:r w:rsidRPr="008D2645">
        <w:rPr>
          <w:rFonts w:ascii="Times New Roman" w:eastAsia="Times New Roman" w:hAnsi="Times New Roman" w:cs="Times New Roman"/>
          <w:color w:val="000000"/>
          <w:sz w:val="24"/>
          <w:szCs w:val="24"/>
          <w:lang w:val="en-US"/>
        </w:rPr>
        <w:t>сформированность</w:t>
      </w:r>
      <w:proofErr w:type="gramEnd"/>
      <w:r w:rsidRPr="008D2645">
        <w:rPr>
          <w:rFonts w:ascii="Times New Roman" w:eastAsia="Times New Roman" w:hAnsi="Times New Roman" w:cs="Times New Roman"/>
          <w:color w:val="000000"/>
          <w:sz w:val="24"/>
          <w:szCs w:val="24"/>
          <w:lang w:val="en-US"/>
        </w:rPr>
        <w:t xml:space="preserve"> самооценки.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Мониторинговые исследования проводятся в основном классным руководителем.</w:t>
      </w:r>
      <w:r w:rsidRPr="008D2645">
        <w:rPr>
          <w:rFonts w:ascii="Times New Roman" w:eastAsia="Times New Roman" w:hAnsi="Times New Roman" w:cs="Times New Roman"/>
          <w:b/>
          <w:color w:val="000000"/>
          <w:sz w:val="24"/>
          <w:szCs w:val="24"/>
        </w:rPr>
        <w:t xml:space="preserve"> </w:t>
      </w:r>
      <w:r w:rsidRPr="008D2645">
        <w:rPr>
          <w:rFonts w:ascii="Times New Roman" w:eastAsia="Times New Roman" w:hAnsi="Times New Roman" w:cs="Times New Roman"/>
          <w:color w:val="000000"/>
          <w:sz w:val="24"/>
          <w:szCs w:val="24"/>
        </w:rPr>
        <w:t>Информация, полученная по итогам мониторинговых исследований личностного развития учащихся, является основанием администрации школы для принятия управленческих решений при проектировании и реализации программы развития Школы.</w:t>
      </w: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Оценивание сформированности личностных результатов проводится с уч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том этических принципов охраны и защиты интересов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нка и конфиденциальности в форме, не представляющей угрозы личности, психологической безопасности и эмоциональному статусу учащегося.</w:t>
      </w: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roofErr w:type="gramStart"/>
      <w:r w:rsidRPr="008D2645">
        <w:rPr>
          <w:rFonts w:ascii="Times New Roman" w:eastAsia="Times New Roman" w:hAnsi="Times New Roman" w:cs="Times New Roman"/>
          <w:color w:val="000000"/>
          <w:sz w:val="24"/>
          <w:szCs w:val="24"/>
        </w:rPr>
        <w:t xml:space="preserve">Оценка личностного развития учащихся, которым необходима специальная поддержка, осуществляется только по запросу родителей (законных представителей), учителей, администрации (при согласовании с родителями (законными представителями). </w:t>
      </w:r>
      <w:proofErr w:type="gramEnd"/>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Личностные результаты выпускников на уровне начального общего образования в соответствии с требованиями Стандарта не подлежат итоговой оценке.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Текущая (выборочная) оценка личностных результатов осуществляется: 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2) в рамках системы внутренней оценки (ограниченная оценка сформированности отдельных личностных результатов).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Оценка личностного развития учащихся прослеживается на основе Портфеля достижений.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Педагоги отслеживают, как меняются, развиваются интересы ребенка,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 Оценка знания моральных норм и сформированности морально-этических суждений о поступках и действиях людей является также накопительной. Она осуществляется через систему проверочных, тестовых заданий по предметам: русский язык, литературное чтение, окружающий мир, ОРКСЭ, в которые включаются задания на знание моральных норм и сформированности морально-этических суждений.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Оценка готовности и умения участвовать в социально значимых делах является накопительной.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Оценка личностных результатов учащихся отражает эффективность образовательной деятельности школы и реализации программы духовнонравственного развития и воспитания учащихся.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 </w:t>
      </w:r>
    </w:p>
    <w:p w:rsidR="00895D20" w:rsidRPr="008D2645" w:rsidRDefault="00895D20" w:rsidP="00895D20">
      <w:pPr>
        <w:keepNext/>
        <w:keepLines/>
        <w:tabs>
          <w:tab w:val="left" w:pos="993"/>
        </w:tabs>
        <w:spacing w:after="0" w:line="240" w:lineRule="auto"/>
        <w:ind w:right="467" w:firstLine="567"/>
        <w:jc w:val="center"/>
        <w:outlineLvl w:val="3"/>
        <w:rPr>
          <w:rFonts w:ascii="Times New Roman" w:eastAsia="Times New Roman" w:hAnsi="Times New Roman" w:cs="Times New Roman"/>
          <w:b/>
          <w:color w:val="000000"/>
          <w:sz w:val="24"/>
          <w:szCs w:val="24"/>
        </w:rPr>
      </w:pPr>
      <w:r w:rsidRPr="008D2645">
        <w:rPr>
          <w:rFonts w:ascii="Times New Roman" w:eastAsia="Times New Roman" w:hAnsi="Times New Roman" w:cs="Times New Roman"/>
          <w:b/>
          <w:i/>
          <w:color w:val="000000"/>
          <w:sz w:val="24"/>
          <w:szCs w:val="24"/>
        </w:rPr>
        <w:t xml:space="preserve">Оценка метапредметных результатов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i/>
          <w:color w:val="000000"/>
          <w:sz w:val="24"/>
          <w:szCs w:val="24"/>
        </w:rPr>
        <w:t xml:space="preserve"> </w:t>
      </w:r>
      <w:proofErr w:type="gramStart"/>
      <w:r w:rsidRPr="008D2645">
        <w:rPr>
          <w:rFonts w:ascii="Times New Roman" w:eastAsia="Times New Roman" w:hAnsi="Times New Roman" w:cs="Times New Roman"/>
          <w:b/>
          <w:color w:val="000000"/>
          <w:sz w:val="24"/>
          <w:szCs w:val="24"/>
        </w:rPr>
        <w:t>Оценка метапредметных результатов</w:t>
      </w:r>
      <w:r w:rsidRPr="008D2645">
        <w:rPr>
          <w:rFonts w:ascii="Times New Roman" w:eastAsia="Times New Roman" w:hAnsi="Times New Roman" w:cs="Times New Roman"/>
          <w:color w:val="000000"/>
          <w:sz w:val="24"/>
          <w:szCs w:val="24"/>
        </w:rPr>
        <w:t xml:space="preserve">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8D2645">
        <w:rPr>
          <w:rFonts w:ascii="Times New Roman" w:eastAsia="Times New Roman" w:hAnsi="Times New Roman" w:cs="Times New Roman"/>
          <w:color w:val="000000"/>
          <w:sz w:val="24"/>
          <w:szCs w:val="24"/>
        </w:rPr>
        <w:t xml:space="preserve"> Работа с текстом».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Достижение метапредметных результатов обеспечивается за сч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 основных компонентов образовательной деятельности — учебных предметов.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rPr>
        <w:t xml:space="preserve">Основным объектом оценки метапредметных результатов служит сформированность у </w:t>
      </w:r>
      <w:proofErr w:type="gramStart"/>
      <w:r w:rsidRPr="008D2645">
        <w:rPr>
          <w:rFonts w:ascii="Times New Roman" w:eastAsia="Times New Roman" w:hAnsi="Times New Roman" w:cs="Times New Roman"/>
          <w:color w:val="000000"/>
          <w:sz w:val="24"/>
          <w:szCs w:val="24"/>
        </w:rPr>
        <w:t>обучающегося</w:t>
      </w:r>
      <w:proofErr w:type="gramEnd"/>
      <w:r w:rsidRPr="008D2645">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i/>
          <w:color w:val="000000"/>
          <w:sz w:val="24"/>
          <w:szCs w:val="24"/>
        </w:rPr>
        <w:t>регулятивных, коммуникативных и познавательных универсальных действий,</w:t>
      </w:r>
      <w:r w:rsidRPr="008D2645">
        <w:rPr>
          <w:rFonts w:ascii="Times New Roman" w:eastAsia="Times New Roman" w:hAnsi="Times New Roman" w:cs="Times New Roman"/>
          <w:color w:val="000000"/>
          <w:sz w:val="24"/>
          <w:szCs w:val="24"/>
        </w:rPr>
        <w:t xml:space="preserve"> т. е. таких умственных действий обучающихся, которые направлены на анализ и управление своей познавательной деятельностью. </w:t>
      </w:r>
      <w:r w:rsidRPr="008D2645">
        <w:rPr>
          <w:rFonts w:ascii="Times New Roman" w:eastAsia="Times New Roman" w:hAnsi="Times New Roman" w:cs="Times New Roman"/>
          <w:color w:val="000000"/>
          <w:sz w:val="24"/>
          <w:szCs w:val="24"/>
          <w:lang w:val="en-US"/>
        </w:rPr>
        <w:t xml:space="preserve">К ним относятся: </w:t>
      </w:r>
    </w:p>
    <w:p w:rsidR="00895D20" w:rsidRPr="008D2645" w:rsidRDefault="00895D20" w:rsidP="00DA6EB3">
      <w:pPr>
        <w:numPr>
          <w:ilvl w:val="0"/>
          <w:numId w:val="5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 реализации и искать средства е</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 осуществления; умение контролировать и оценивать свои действия, вносить коррективы в их выполнение на основе оценки и уч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та характера ошибок, проявлять инициативу и самостоятельность в обучении; </w:t>
      </w:r>
      <w:proofErr w:type="gramEnd"/>
    </w:p>
    <w:p w:rsidR="00895D20" w:rsidRPr="008D2645" w:rsidRDefault="00895D20" w:rsidP="00DA6EB3">
      <w:pPr>
        <w:numPr>
          <w:ilvl w:val="0"/>
          <w:numId w:val="5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умение осуществлять информационный поиск, сбор и выделение существенной информации из различных информационных источников; –</w:t>
      </w:r>
      <w:r w:rsidRPr="008D2645">
        <w:rPr>
          <w:rFonts w:ascii="Times New Roman" w:eastAsia="Arial" w:hAnsi="Times New Roman" w:cs="Times New Roman"/>
          <w:color w:val="000000"/>
          <w:sz w:val="24"/>
          <w:szCs w:val="24"/>
        </w:rPr>
        <w:t xml:space="preserve"> </w:t>
      </w:r>
      <w:r w:rsidRPr="008D2645">
        <w:rPr>
          <w:rFonts w:ascii="Times New Roman" w:eastAsia="Times New Roman" w:hAnsi="Times New Roman" w:cs="Times New Roman"/>
          <w:color w:val="000000"/>
          <w:sz w:val="24"/>
          <w:szCs w:val="24"/>
        </w:rPr>
        <w:t xml:space="preserve">умение использовать знаково-символические средства для создания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моделей изучаемых объектов и процессов, схем решения учебно-познавательных и практических задач; </w:t>
      </w:r>
    </w:p>
    <w:p w:rsidR="00895D20" w:rsidRPr="008D2645" w:rsidRDefault="00895D20" w:rsidP="00DA6EB3">
      <w:pPr>
        <w:numPr>
          <w:ilvl w:val="0"/>
          <w:numId w:val="5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895D20" w:rsidRPr="008D2645" w:rsidRDefault="00895D20" w:rsidP="00DA6EB3">
      <w:pPr>
        <w:numPr>
          <w:ilvl w:val="0"/>
          <w:numId w:val="5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895D20" w:rsidRPr="008D2645" w:rsidRDefault="00895D20" w:rsidP="00895D20">
      <w:pPr>
        <w:tabs>
          <w:tab w:val="left" w:pos="993"/>
        </w:tabs>
        <w:spacing w:after="0" w:line="240" w:lineRule="auto"/>
        <w:ind w:right="-50"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Основное содержание оценки метапредметных результатов</w:t>
      </w:r>
      <w:r w:rsidRPr="008D2645">
        <w:rPr>
          <w:rFonts w:ascii="Times New Roman" w:eastAsia="Times New Roman" w:hAnsi="Times New Roman" w:cs="Times New Roman"/>
          <w:color w:val="000000"/>
          <w:sz w:val="24"/>
          <w:szCs w:val="24"/>
        </w:rPr>
        <w:t xml:space="preserve"> на уровне начального общего образования строится вокруг умения учиться, </w:t>
      </w:r>
      <w:proofErr w:type="gramStart"/>
      <w:r w:rsidRPr="008D2645">
        <w:rPr>
          <w:rFonts w:ascii="Times New Roman" w:eastAsia="Times New Roman" w:hAnsi="Times New Roman" w:cs="Times New Roman"/>
          <w:color w:val="000000"/>
          <w:sz w:val="24"/>
          <w:szCs w:val="24"/>
        </w:rPr>
        <w:t>т</w:t>
      </w:r>
      <w:proofErr w:type="gramEnd"/>
      <w:r w:rsidRPr="008D2645">
        <w:rPr>
          <w:rFonts w:ascii="Times New Roman" w:eastAsia="Times New Roman" w:hAnsi="Times New Roman" w:cs="Times New Roman"/>
          <w:color w:val="000000"/>
          <w:sz w:val="24"/>
          <w:szCs w:val="24"/>
        </w:rPr>
        <w:t>.</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59" o:spid="_x0000_s1050" style="width:3.1pt;height:14.05pt;mso-position-horizontal-relative:char;mso-position-vertical-relative:line" coordsize="39228,178309">
            <v:rect id="Rectangle 15482" o:spid="_x0000_s1051" style="position:absolute;width:52173;height:2371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rscUA&#10;AADeAAAADwAAAGRycy9kb3ducmV2LnhtbERPTWvCQBC9F/oflin01mwqVWJ0FWkretRYSL0N2WkS&#10;mp0N2dXE/vquIHibx/uc+XIwjThT52rLCl6jGARxYXXNpYKvw/olAeE8ssbGMim4kIPl4vFhjqm2&#10;Pe/pnPlShBB2KSqovG9TKV1RkUEX2ZY4cD+2M+gD7EqpO+xDuGnkKI4n0mDNoaHClt4rKn6zk1Gw&#10;SdrV99b+9WXzedzku3z6cZh6pZ6fhtUMhKfB38U391aH+eO3Z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auxxQAAAN4AAAAPAAAAAAAAAAAAAAAAAJgCAABkcnMv&#10;ZG93bnJldi54bWxQSwUGAAAAAAQABAD1AAAAigMAAAAA&#10;" filled="f" stroked="f">
              <v:textbox inset="0,0,0,0">
                <w:txbxContent>
                  <w:p w:rsidR="00C52299" w:rsidRDefault="00C52299" w:rsidP="00895D20">
                    <w:pPr>
                      <w:spacing w:after="160" w:line="259" w:lineRule="auto"/>
                    </w:pPr>
                    <w:r>
                      <w:rPr>
                        <w:rFonts w:ascii="Cambria Math" w:eastAsia="Cambria Math" w:hAnsi="Cambria Math" w:cs="Cambria Math"/>
                      </w:rPr>
                      <w:t xml:space="preserve"> </w:t>
                    </w:r>
                  </w:p>
                </w:txbxContent>
              </v:textbox>
            </v:rect>
            <w10:wrap type="none"/>
            <w10:anchorlock/>
          </v:group>
        </w:pic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 и измерен в следующих основных формах: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1.</w:t>
      </w:r>
      <w:r w:rsidRPr="008D2645">
        <w:rPr>
          <w:rFonts w:ascii="Times New Roman" w:eastAsia="Arial" w:hAnsi="Times New Roman" w:cs="Times New Roman"/>
          <w:color w:val="000000"/>
          <w:sz w:val="24"/>
          <w:szCs w:val="24"/>
          <w:lang w:val="en-US"/>
        </w:rPr>
        <w:t xml:space="preserve"> </w:t>
      </w:r>
      <w:r w:rsidRPr="008D2645">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color w:val="000000"/>
          <w:sz w:val="24"/>
          <w:szCs w:val="24"/>
          <w:lang w:val="en-US"/>
        </w:rPr>
        <w:t xml:space="preserve">2. </w:t>
      </w:r>
    </w:p>
    <w:tbl>
      <w:tblPr>
        <w:tblW w:w="9573" w:type="dxa"/>
        <w:tblInd w:w="319" w:type="dxa"/>
        <w:tblCellMar>
          <w:top w:w="66" w:type="dxa"/>
          <w:right w:w="48" w:type="dxa"/>
        </w:tblCellMar>
        <w:tblLook w:val="04A0"/>
      </w:tblPr>
      <w:tblGrid>
        <w:gridCol w:w="4928"/>
        <w:gridCol w:w="4645"/>
      </w:tblGrid>
      <w:tr w:rsidR="00895D20" w:rsidRPr="008D2645" w:rsidTr="00895D20">
        <w:trPr>
          <w:trHeight w:val="1135"/>
        </w:trPr>
        <w:tc>
          <w:tcPr>
            <w:tcW w:w="4928"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7" w:hanging="35"/>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Результат выполнения </w:t>
            </w:r>
            <w:r w:rsidRPr="008D2645">
              <w:rPr>
                <w:rFonts w:ascii="Times New Roman" w:eastAsia="Times New Roman" w:hAnsi="Times New Roman" w:cs="Times New Roman"/>
                <w:b/>
                <w:color w:val="000000"/>
                <w:sz w:val="24"/>
                <w:szCs w:val="24"/>
              </w:rPr>
              <w:t>специально сконструированных диагностических</w:t>
            </w:r>
            <w:r w:rsidRPr="008D2645">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b/>
                <w:color w:val="000000"/>
                <w:sz w:val="24"/>
                <w:szCs w:val="24"/>
              </w:rPr>
              <w:t>задач, направленных на оценку уровня сформированности конкретного вида УУД</w:t>
            </w:r>
            <w:r w:rsidRPr="008D2645">
              <w:rPr>
                <w:rFonts w:ascii="Times New Roman" w:eastAsia="Times New Roman" w:hAnsi="Times New Roman" w:cs="Times New Roman"/>
                <w:color w:val="000000"/>
                <w:sz w:val="24"/>
                <w:szCs w:val="24"/>
              </w:rPr>
              <w:t xml:space="preserve"> </w:t>
            </w:r>
          </w:p>
        </w:tc>
        <w:tc>
          <w:tcPr>
            <w:tcW w:w="464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9" w:hanging="35"/>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Инструментальная основа</w:t>
            </w:r>
            <w:r w:rsidRPr="008D2645">
              <w:rPr>
                <w:rFonts w:ascii="Times New Roman" w:eastAsia="Times New Roman" w:hAnsi="Times New Roman" w:cs="Times New Roman"/>
                <w:color w:val="000000"/>
                <w:sz w:val="24"/>
                <w:szCs w:val="24"/>
              </w:rPr>
              <w:t xml:space="preserve"> (средство решения) и </w:t>
            </w:r>
            <w:r w:rsidRPr="008D2645">
              <w:rPr>
                <w:rFonts w:ascii="Times New Roman" w:eastAsia="Times New Roman" w:hAnsi="Times New Roman" w:cs="Times New Roman"/>
                <w:b/>
                <w:color w:val="000000"/>
                <w:sz w:val="24"/>
                <w:szCs w:val="24"/>
              </w:rPr>
              <w:t>условие успешности выполнения</w:t>
            </w:r>
            <w:r w:rsidRPr="008D2645">
              <w:rPr>
                <w:rFonts w:ascii="Times New Roman" w:eastAsia="Times New Roman" w:hAnsi="Times New Roman" w:cs="Times New Roman"/>
                <w:color w:val="000000"/>
                <w:sz w:val="24"/>
                <w:szCs w:val="24"/>
              </w:rPr>
              <w:t xml:space="preserve"> учебных и учебно-практических задач средствами учебных предметов </w:t>
            </w:r>
          </w:p>
        </w:tc>
      </w:tr>
    </w:tbl>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том характера ошибок, допущенных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нка.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ром: ориентация на партн</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p w:rsidR="00895D20" w:rsidRPr="008D2645" w:rsidRDefault="00895D20" w:rsidP="00FD194D">
      <w:pPr>
        <w:tabs>
          <w:tab w:val="left" w:pos="993"/>
        </w:tabs>
        <w:spacing w:after="0" w:line="240" w:lineRule="auto"/>
        <w:ind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Таким образом, система внутренней итоговой, текущей оценки метапередметных результатов проводится в ходе: </w:t>
      </w:r>
    </w:p>
    <w:p w:rsidR="00895D20" w:rsidRPr="008D2645" w:rsidRDefault="00895D20" w:rsidP="00DA6EB3">
      <w:pPr>
        <w:numPr>
          <w:ilvl w:val="0"/>
          <w:numId w:val="56"/>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комплексных работ на межпредметной основе; </w:t>
      </w:r>
    </w:p>
    <w:p w:rsidR="00895D20" w:rsidRPr="008D2645" w:rsidRDefault="00895D20" w:rsidP="00DA6EB3">
      <w:pPr>
        <w:numPr>
          <w:ilvl w:val="0"/>
          <w:numId w:val="56"/>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 xml:space="preserve">проектная деятельность; </w:t>
      </w:r>
    </w:p>
    <w:p w:rsidR="00895D20" w:rsidRPr="008D2645" w:rsidRDefault="00895D20" w:rsidP="00DA6EB3">
      <w:pPr>
        <w:numPr>
          <w:ilvl w:val="0"/>
          <w:numId w:val="56"/>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итоговых контрольных работ по учебным предметам; </w:t>
      </w:r>
    </w:p>
    <w:p w:rsidR="00895D20" w:rsidRPr="008D2645" w:rsidRDefault="00895D20" w:rsidP="00DA6EB3">
      <w:pPr>
        <w:numPr>
          <w:ilvl w:val="0"/>
          <w:numId w:val="56"/>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proofErr w:type="gramStart"/>
      <w:r w:rsidRPr="008D2645">
        <w:rPr>
          <w:rFonts w:ascii="Times New Roman" w:eastAsia="Times New Roman" w:hAnsi="Times New Roman" w:cs="Times New Roman"/>
          <w:i/>
          <w:color w:val="000000"/>
          <w:sz w:val="24"/>
          <w:szCs w:val="24"/>
          <w:lang w:val="en-US"/>
        </w:rPr>
        <w:t>психолого-педагогической</w:t>
      </w:r>
      <w:proofErr w:type="gramEnd"/>
      <w:r w:rsidRPr="008D2645">
        <w:rPr>
          <w:rFonts w:ascii="Times New Roman" w:eastAsia="Times New Roman" w:hAnsi="Times New Roman" w:cs="Times New Roman"/>
          <w:i/>
          <w:color w:val="000000"/>
          <w:sz w:val="24"/>
          <w:szCs w:val="24"/>
          <w:lang w:val="en-US"/>
        </w:rPr>
        <w:t xml:space="preserve"> диагностики.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 </w:t>
      </w:r>
    </w:p>
    <w:p w:rsidR="00895D20" w:rsidRPr="008D2645" w:rsidRDefault="00895D20" w:rsidP="00895D20">
      <w:pPr>
        <w:keepNext/>
        <w:keepLines/>
        <w:tabs>
          <w:tab w:val="left" w:pos="993"/>
        </w:tabs>
        <w:spacing w:after="0" w:line="240" w:lineRule="auto"/>
        <w:ind w:right="252" w:firstLine="567"/>
        <w:jc w:val="center"/>
        <w:outlineLvl w:val="2"/>
        <w:rPr>
          <w:rFonts w:ascii="Times New Roman" w:eastAsia="Times New Roman" w:hAnsi="Times New Roman" w:cs="Times New Roman"/>
          <w:b/>
          <w:color w:val="000000"/>
          <w:sz w:val="24"/>
          <w:szCs w:val="24"/>
          <w:lang w:val="en-US"/>
        </w:rPr>
      </w:pPr>
      <w:r w:rsidRPr="008D2645">
        <w:rPr>
          <w:rFonts w:ascii="Times New Roman" w:eastAsia="Times New Roman" w:hAnsi="Times New Roman" w:cs="Times New Roman"/>
          <w:b/>
          <w:color w:val="000000"/>
          <w:sz w:val="24"/>
          <w:szCs w:val="24"/>
          <w:lang w:val="en-US"/>
        </w:rPr>
        <w:t xml:space="preserve">Механизм оценки метапредметных достижений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 </w:t>
      </w:r>
    </w:p>
    <w:p w:rsidR="00895D20" w:rsidRPr="008D2645"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lang w:val="en-US"/>
        </w:rPr>
      </w:pPr>
      <w:proofErr w:type="gramStart"/>
      <w:r w:rsidRPr="008D2645">
        <w:rPr>
          <w:rFonts w:ascii="Times New Roman" w:eastAsia="Times New Roman" w:hAnsi="Times New Roman" w:cs="Times New Roman"/>
          <w:color w:val="000000"/>
          <w:sz w:val="24"/>
          <w:szCs w:val="24"/>
          <w:u w:val="single" w:color="000000"/>
          <w:lang w:val="en-US"/>
        </w:rPr>
        <w:t>Внешняя оценка.</w:t>
      </w:r>
      <w:proofErr w:type="gramEnd"/>
      <w:r w:rsidRPr="008D2645">
        <w:rPr>
          <w:rFonts w:ascii="Times New Roman" w:eastAsia="Times New Roman" w:hAnsi="Times New Roman" w:cs="Times New Roman"/>
          <w:color w:val="000000"/>
          <w:sz w:val="24"/>
          <w:szCs w:val="24"/>
          <w:lang w:val="en-US"/>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Предмет оценки: эффективность воспитательно-образовательной деятельности образовательной организации.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Форма проведения процедуры:  </w:t>
      </w:r>
    </w:p>
    <w:p w:rsidR="00895D20" w:rsidRPr="008D2645" w:rsidRDefault="00895D20" w:rsidP="00DA6EB3">
      <w:pPr>
        <w:numPr>
          <w:ilvl w:val="0"/>
          <w:numId w:val="5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неперсонифицированные мониторинговые исследования образовательных достижений учащихся и выпускников начальной школы: в рамках аттестации педагогов; </w:t>
      </w:r>
    </w:p>
    <w:p w:rsidR="00895D20" w:rsidRPr="008D2645" w:rsidRDefault="00895D20" w:rsidP="00DA6EB3">
      <w:pPr>
        <w:numPr>
          <w:ilvl w:val="0"/>
          <w:numId w:val="57"/>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проведение анализа данных о результатах выполнения выпускниками итоговых работ.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Субъекты оценочной деятельности: специалисты, не работающие в образовательной организации.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Инструментарий, формы оценки: </w:t>
      </w:r>
    </w:p>
    <w:p w:rsidR="00895D20" w:rsidRPr="008D2645" w:rsidRDefault="00895D20" w:rsidP="00DA6EB3">
      <w:pPr>
        <w:numPr>
          <w:ilvl w:val="1"/>
          <w:numId w:val="57"/>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комплексные работы на межпредметной основе; </w:t>
      </w:r>
    </w:p>
    <w:p w:rsidR="00895D20" w:rsidRPr="008D2645" w:rsidRDefault="00895D20" w:rsidP="00DA6EB3">
      <w:pPr>
        <w:numPr>
          <w:ilvl w:val="1"/>
          <w:numId w:val="57"/>
        </w:numPr>
        <w:tabs>
          <w:tab w:val="left" w:pos="993"/>
        </w:tabs>
        <w:spacing w:after="0" w:line="240" w:lineRule="auto"/>
        <w:ind w:left="0" w:right="4"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проверочные работы на предметной основе, где метапредметный результат является инструментальной основой, разработанные на федеральном, региональном, муниципальном уровне.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 xml:space="preserve"> </w:t>
      </w:r>
    </w:p>
    <w:p w:rsidR="00895D20" w:rsidRPr="008D2645"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u w:val="single" w:color="000000"/>
        </w:rPr>
        <w:t>Внутренняя оценка.</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Предмет оценки: сформированности регулятивных,</w:t>
      </w:r>
      <w:r w:rsidRPr="008D2645">
        <w:rPr>
          <w:rFonts w:ascii="Times New Roman" w:eastAsia="Times New Roman" w:hAnsi="Times New Roman" w:cs="Times New Roman"/>
          <w:color w:val="000000"/>
          <w:sz w:val="24"/>
          <w:szCs w:val="24"/>
          <w:u w:val="single" w:color="000000"/>
        </w:rPr>
        <w:t xml:space="preserve"> </w:t>
      </w:r>
      <w:r w:rsidRPr="008D2645">
        <w:rPr>
          <w:rFonts w:ascii="Times New Roman" w:eastAsia="Times New Roman" w:hAnsi="Times New Roman" w:cs="Times New Roman"/>
          <w:color w:val="000000"/>
          <w:sz w:val="24"/>
          <w:szCs w:val="24"/>
        </w:rPr>
        <w:t>познавательных, коммуникативных универсальных учебных</w:t>
      </w:r>
      <w:r w:rsidRPr="008D2645">
        <w:rPr>
          <w:rFonts w:ascii="Times New Roman" w:eastAsia="Times New Roman" w:hAnsi="Times New Roman" w:cs="Times New Roman"/>
          <w:color w:val="000000"/>
          <w:sz w:val="24"/>
          <w:szCs w:val="24"/>
          <w:u w:val="single" w:color="000000"/>
        </w:rPr>
        <w:t xml:space="preserve"> </w:t>
      </w:r>
      <w:r w:rsidRPr="008D2645">
        <w:rPr>
          <w:rFonts w:ascii="Times New Roman" w:eastAsia="Times New Roman" w:hAnsi="Times New Roman" w:cs="Times New Roman"/>
          <w:color w:val="000000"/>
          <w:sz w:val="24"/>
          <w:szCs w:val="24"/>
        </w:rPr>
        <w:t xml:space="preserve">действий.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Задача оценки данных результатов: определение уровня присвоения учащимися определенных универсальных учебных действий, как средства анализа и управления своей познавательной деятельностью.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Субъекты оценочной деятельности: администрация, учитель, психолог, учащиеся.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Персонифицированные мониторинговые исследования проводят: </w:t>
      </w:r>
    </w:p>
    <w:p w:rsidR="00895D20" w:rsidRPr="008D2645" w:rsidRDefault="00895D20" w:rsidP="00DA6EB3">
      <w:pPr>
        <w:numPr>
          <w:ilvl w:val="0"/>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Учитель в рамках: внутришкольного контроля проведение административных контрольных работ; тематического контроля по предметам и текущей оценочной деятельности; по итогам года в ходе промежуточной аттестации и итоговой оценки. </w:t>
      </w:r>
    </w:p>
    <w:p w:rsidR="00895D20" w:rsidRPr="008D2645" w:rsidRDefault="00895D20" w:rsidP="00DA6EB3">
      <w:pPr>
        <w:numPr>
          <w:ilvl w:val="0"/>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Психолог в рамках итогов коррекционной работы с детьми «группы риска». </w:t>
      </w:r>
    </w:p>
    <w:p w:rsidR="00895D20" w:rsidRPr="008D2645" w:rsidRDefault="00895D20" w:rsidP="00DA6EB3">
      <w:pPr>
        <w:numPr>
          <w:ilvl w:val="0"/>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Ученик в результате самооценки на уроке, внеурочной деятельности с фиксацией результатов в оценочных листах. </w:t>
      </w:r>
    </w:p>
    <w:p w:rsidR="00895D20" w:rsidRPr="008D2645" w:rsidRDefault="00895D20" w:rsidP="00895D20">
      <w:pPr>
        <w:tabs>
          <w:tab w:val="left" w:pos="993"/>
        </w:tabs>
        <w:spacing w:after="0" w:line="240" w:lineRule="auto"/>
        <w:ind w:right="1528" w:firstLine="567"/>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u w:val="single" w:color="000000"/>
          <w:lang w:val="en-US"/>
        </w:rPr>
        <w:t>Инструментарий:</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1"/>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комплексные работы на межпредметной основе и работе с информацией (по Г.С. Ковалевой, О.Б. Логиновой); </w:t>
      </w:r>
    </w:p>
    <w:p w:rsidR="00895D20" w:rsidRPr="008D2645" w:rsidRDefault="00895D20" w:rsidP="00DA6EB3">
      <w:pPr>
        <w:numPr>
          <w:ilvl w:val="1"/>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олимпиадные и творческие задания, проекты, исследовательские работы (внеурочная деятельность), </w:t>
      </w:r>
    </w:p>
    <w:p w:rsidR="00895D20" w:rsidRPr="008D2645" w:rsidRDefault="00895D20" w:rsidP="00DA6EB3">
      <w:pPr>
        <w:numPr>
          <w:ilvl w:val="1"/>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методика «Беседа о школе» (модифицированный вариант Т. А. Нежновой; </w:t>
      </w:r>
    </w:p>
    <w:p w:rsidR="00895D20" w:rsidRPr="008D2645" w:rsidRDefault="00895D20" w:rsidP="00DA6EB3">
      <w:pPr>
        <w:numPr>
          <w:ilvl w:val="1"/>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«Лесенка» В.Щур и С.Якобсон «Методика мотивации учения»; </w:t>
      </w:r>
    </w:p>
    <w:p w:rsidR="00895D20" w:rsidRPr="008D2645" w:rsidRDefault="00895D20" w:rsidP="00DA6EB3">
      <w:pPr>
        <w:numPr>
          <w:ilvl w:val="1"/>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методика «Прогрессивные матрицы Равенна»; </w:t>
      </w:r>
    </w:p>
    <w:p w:rsidR="00895D20" w:rsidRPr="008D2645" w:rsidRDefault="00895D20" w:rsidP="00DA6EB3">
      <w:pPr>
        <w:numPr>
          <w:ilvl w:val="1"/>
          <w:numId w:val="5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анкета привлекательности классного коллектива (авт. А.А.Реан), методика диагностики межличностных отношений (Л.А.Ясюкова), социометрическая методика «Два домика».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Методы оценки: фронтальный письменный, индивидуальная беседа, анкетирование, наблюдение.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Результаты продвижения в формировании таких действий как коммуникативные и регулятивные действий,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Портфолио ученика.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keepNext/>
        <w:keepLines/>
        <w:tabs>
          <w:tab w:val="left" w:pos="993"/>
        </w:tabs>
        <w:spacing w:after="0" w:line="240" w:lineRule="auto"/>
        <w:ind w:right="451" w:firstLine="567"/>
        <w:jc w:val="center"/>
        <w:outlineLvl w:val="3"/>
        <w:rPr>
          <w:rFonts w:ascii="Times New Roman" w:eastAsia="Times New Roman" w:hAnsi="Times New Roman" w:cs="Times New Roman"/>
          <w:b/>
          <w:color w:val="000000"/>
          <w:sz w:val="24"/>
          <w:szCs w:val="24"/>
        </w:rPr>
      </w:pPr>
      <w:r w:rsidRPr="008D2645">
        <w:rPr>
          <w:rFonts w:ascii="Times New Roman" w:eastAsia="Times New Roman" w:hAnsi="Times New Roman" w:cs="Times New Roman"/>
          <w:b/>
          <w:i/>
          <w:color w:val="000000"/>
          <w:sz w:val="24"/>
          <w:szCs w:val="24"/>
        </w:rPr>
        <w:t xml:space="preserve">Оценка предметных результатов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Достижение этих результатов обеспечивается за сч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 основных компонентов образовательной деятельности — учебных предметов, представленных в обязательной части учебного плана.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roofErr w:type="gramEnd"/>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tbl>
      <w:tblPr>
        <w:tblW w:w="957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9" w:type="dxa"/>
          <w:right w:w="0" w:type="dxa"/>
        </w:tblCellMar>
        <w:tblLook w:val="04A0"/>
      </w:tblPr>
      <w:tblGrid>
        <w:gridCol w:w="4787"/>
        <w:gridCol w:w="4786"/>
      </w:tblGrid>
      <w:tr w:rsidR="00895D20" w:rsidRPr="008D2645" w:rsidTr="00895D20">
        <w:trPr>
          <w:trHeight w:val="305"/>
        </w:trPr>
        <w:tc>
          <w:tcPr>
            <w:tcW w:w="4787" w:type="dxa"/>
            <w:shd w:val="clear" w:color="auto" w:fill="auto"/>
          </w:tcPr>
          <w:p w:rsidR="00895D20" w:rsidRPr="008D2645" w:rsidRDefault="00895D20" w:rsidP="00895D20">
            <w:pPr>
              <w:tabs>
                <w:tab w:val="left" w:pos="993"/>
              </w:tabs>
              <w:spacing w:after="0" w:line="240" w:lineRule="auto"/>
              <w:ind w:right="109"/>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Система предметных знаний </w:t>
            </w:r>
          </w:p>
        </w:tc>
        <w:tc>
          <w:tcPr>
            <w:tcW w:w="4786" w:type="dxa"/>
            <w:shd w:val="clear" w:color="auto" w:fill="auto"/>
          </w:tcPr>
          <w:p w:rsidR="00895D20" w:rsidRPr="008D2645" w:rsidRDefault="00895D20" w:rsidP="00895D20">
            <w:pPr>
              <w:tabs>
                <w:tab w:val="left" w:pos="993"/>
              </w:tabs>
              <w:spacing w:after="0" w:line="240" w:lineRule="auto"/>
              <w:ind w:right="109"/>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Система предметных действий </w:t>
            </w:r>
          </w:p>
        </w:tc>
      </w:tr>
      <w:tr w:rsidR="00895D20" w:rsidRPr="008D2645" w:rsidTr="00895D20">
        <w:trPr>
          <w:trHeight w:val="3952"/>
        </w:trPr>
        <w:tc>
          <w:tcPr>
            <w:tcW w:w="4787" w:type="dxa"/>
            <w:shd w:val="clear" w:color="auto" w:fill="auto"/>
          </w:tcPr>
          <w:p w:rsidR="00895D20" w:rsidRPr="008D2645" w:rsidRDefault="00895D20" w:rsidP="00895D20">
            <w:pPr>
              <w:tabs>
                <w:tab w:val="left" w:pos="993"/>
              </w:tabs>
              <w:spacing w:after="0" w:line="240" w:lineRule="auto"/>
              <w:ind w:right="105"/>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tc>
        <w:tc>
          <w:tcPr>
            <w:tcW w:w="4786" w:type="dxa"/>
            <w:shd w:val="clear" w:color="auto" w:fill="auto"/>
          </w:tcPr>
          <w:p w:rsidR="00895D20" w:rsidRPr="008D2645" w:rsidRDefault="00895D20" w:rsidP="00895D20">
            <w:pPr>
              <w:tabs>
                <w:tab w:val="left" w:pos="993"/>
              </w:tabs>
              <w:spacing w:after="0" w:line="240" w:lineRule="auto"/>
              <w:ind w:right="55"/>
              <w:jc w:val="both"/>
              <w:rPr>
                <w:rFonts w:ascii="Times New Roman" w:eastAsia="Times New Roman" w:hAnsi="Times New Roman" w:cs="Times New Roman"/>
                <w:color w:val="000000"/>
                <w:sz w:val="24"/>
                <w:szCs w:val="24"/>
                <w:lang w:val="en-US"/>
              </w:rPr>
            </w:pPr>
            <w:proofErr w:type="gramStart"/>
            <w:r w:rsidRPr="008D2645">
              <w:rPr>
                <w:rFonts w:ascii="Times New Roman" w:eastAsia="Times New Roman" w:hAnsi="Times New Roman" w:cs="Times New Roman"/>
                <w:color w:val="000000"/>
                <w:sz w:val="24"/>
                <w:szCs w:val="24"/>
              </w:rPr>
              <w:t xml:space="preserve">УУД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61" o:spid="_x0000_s1048" style="width:2.65pt;height:12pt;mso-position-horizontal-relative:char;mso-position-vertical-relative:line" coordsize="33528,152400">
                  <v:rect id="Rectangle 16191" o:spid="_x0000_s1049" style="position:absolute;width:44592;height:202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p9jsQA&#10;AADeAAAADwAAAGRycy9kb3ducmV2LnhtbERPS4vCMBC+C/sfwix407QexHaNIruKHn0suHsbmrEt&#10;NpPSRFv99UYQvM3H95zpvDOVuFLjSssK4mEEgjizuuRcwe9hNZiAcB5ZY2WZFNzIwXz20Ztiqm3L&#10;O7rufS5CCLsUFRTe16mULivIoBvamjhwJ9sY9AE2udQNtiHcVHIURWNpsOTQUGBN3wVl5/3FKFhP&#10;6sXfxt7bvFr+r4/bY/JzSLxS/c9u8QXCU+ff4pd7o8P8cZ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fY7EAAAA3gAAAA8AAAAAAAAAAAAAAAAAmAIAAGRycy9k&#10;b3ducmV2LnhtbFBLBQYAAAAABAAEAPUAAACJAwAAAAA=&#10;" filled="f" stroked="f">
                    <v:textbox inset="0,0,0,0">
                      <w:txbxContent>
                        <w:p w:rsidR="00C52299" w:rsidRDefault="00C52299" w:rsidP="00895D20">
                          <w:pPr>
                            <w:spacing w:after="160" w:line="259" w:lineRule="auto"/>
                          </w:pPr>
                          <w:r>
                            <w:rPr>
                              <w:rFonts w:ascii="Cambria Math" w:eastAsia="Cambria Math" w:hAnsi="Cambria Math" w:cs="Cambria Math"/>
                              <w:sz w:val="24"/>
                            </w:rPr>
                            <w:t xml:space="preserve"> </w:t>
                          </w:r>
                        </w:p>
                      </w:txbxContent>
                    </v:textbox>
                  </v:rect>
                  <w10:wrap type="none"/>
                  <w10:anchorlock/>
                </v:group>
              </w:pict>
            </w:r>
            <w:r w:rsidRPr="008D2645">
              <w:rPr>
                <w:rFonts w:ascii="Times New Roman" w:eastAsia="Times New Roman" w:hAnsi="Times New Roman" w:cs="Times New Roman"/>
                <w:color w:val="000000"/>
                <w:sz w:val="24"/>
                <w:szCs w:val="24"/>
              </w:rPr>
              <w:t xml:space="preserve">т. </w:t>
            </w:r>
            <w:r w:rsidR="001179DB">
              <w:rPr>
                <w:rFonts w:ascii="Times New Roman" w:eastAsia="Times New Roman" w:hAnsi="Times New Roman" w:cs="Times New Roman"/>
                <w:noProof/>
                <w:color w:val="000000"/>
                <w:sz w:val="24"/>
                <w:szCs w:val="24"/>
                <w:lang w:eastAsia="ru-RU"/>
              </w:rPr>
            </w:r>
            <w:r w:rsidR="001179DB">
              <w:rPr>
                <w:rFonts w:ascii="Times New Roman" w:eastAsia="Times New Roman" w:hAnsi="Times New Roman" w:cs="Times New Roman"/>
                <w:noProof/>
                <w:color w:val="000000"/>
                <w:sz w:val="24"/>
                <w:szCs w:val="24"/>
                <w:lang w:eastAsia="ru-RU"/>
              </w:rPr>
              <w:pict>
                <v:group id="Группа 877163" o:spid="_x0000_s1046" style="width:2.65pt;height:12pt;mso-position-horizontal-relative:char;mso-position-vertical-relative:line" coordsize="33528,152400">
                  <v:rect id="Rectangle 16193" o:spid="_x0000_s1047" style="position:absolute;width:44592;height:202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GYsQA&#10;AADeAAAADwAAAGRycy9kb3ducmV2LnhtbERPS4vCMBC+C/6HMMLeNNUFsdUo4gM97qqg3oZmbIvN&#10;pDTRdvfXbxYEb/PxPWe2aE0pnlS7wrKC4SACQZxaXXCm4HTc9icgnEfWWFomBT/kYDHvdmaYaNvw&#10;Nz0PPhMhhF2CCnLvq0RKl+Zk0A1sRRy4m60N+gDrTOoamxBuSjmKorE0WHBoyLGiVU7p/fAwCnaT&#10;annZ298mKzfX3fnrHK+PsVfqo9cupyA8tf4tfrn3OswfD+NP+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ERmLEAAAA3gAAAA8AAAAAAAAAAAAAAAAAmAIAAGRycy9k&#10;b3ducmV2LnhtbFBLBQYAAAAABAAEAPUAAACJAwAAAAA=&#10;" filled="f" stroked="f">
                    <v:textbox inset="0,0,0,0">
                      <w:txbxContent>
                        <w:p w:rsidR="00C52299" w:rsidRDefault="00C52299" w:rsidP="00895D20">
                          <w:pPr>
                            <w:spacing w:after="160" w:line="259" w:lineRule="auto"/>
                          </w:pPr>
                          <w:r>
                            <w:rPr>
                              <w:rFonts w:ascii="Cambria Math" w:eastAsia="Cambria Math" w:hAnsi="Cambria Math" w:cs="Cambria Math"/>
                              <w:sz w:val="24"/>
                            </w:rPr>
                            <w:t xml:space="preserve"> </w:t>
                          </w:r>
                        </w:p>
                      </w:txbxContent>
                    </v:textbox>
                  </v:rect>
                  <w10:wrap type="none"/>
                  <w10:anchorlock/>
                </v:group>
              </w:pict>
            </w:r>
            <w:r w:rsidRPr="008D2645">
              <w:rPr>
                <w:rFonts w:ascii="Times New Roman" w:eastAsia="Times New Roman" w:hAnsi="Times New Roman" w:cs="Times New Roman"/>
                <w:color w:val="000000"/>
                <w:sz w:val="24"/>
                <w:szCs w:val="24"/>
              </w:rPr>
              <w:t xml:space="preserve"> д. При всей общности подходов и алгоритмов выполнения действий сам состав формируемых и отрабатываемых действий носит специфическую </w:t>
            </w:r>
            <w:r w:rsidRPr="008D2645">
              <w:rPr>
                <w:rFonts w:ascii="Times New Roman" w:eastAsia="Times New Roman" w:hAnsi="Times New Roman" w:cs="Times New Roman"/>
                <w:color w:val="000000"/>
                <w:sz w:val="24"/>
                <w:szCs w:val="24"/>
                <w:lang w:val="en-US"/>
              </w:rPr>
              <w:t xml:space="preserve">«предметную» окраску.  </w:t>
            </w:r>
            <w:proofErr w:type="gramEnd"/>
          </w:p>
        </w:tc>
      </w:tr>
      <w:tr w:rsidR="00895D20" w:rsidRPr="008D2645" w:rsidTr="00895D20">
        <w:trPr>
          <w:trHeight w:val="8855"/>
        </w:trPr>
        <w:tc>
          <w:tcPr>
            <w:tcW w:w="4787" w:type="dxa"/>
            <w:shd w:val="clear" w:color="auto" w:fill="auto"/>
          </w:tcPr>
          <w:p w:rsidR="00895D20" w:rsidRPr="008D2645" w:rsidRDefault="00895D20" w:rsidP="00895D20">
            <w:pPr>
              <w:tabs>
                <w:tab w:val="left" w:pos="993"/>
              </w:tabs>
              <w:spacing w:after="0" w:line="240" w:lineRule="auto"/>
              <w:ind w:right="107" w:firstLine="10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        К опорным знаниям относятся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 понятийный аппарат учебных предметов. </w:t>
            </w:r>
          </w:p>
          <w:p w:rsidR="00895D20" w:rsidRPr="008D2645" w:rsidRDefault="00895D20" w:rsidP="00895D20">
            <w:pPr>
              <w:tabs>
                <w:tab w:val="left" w:pos="993"/>
              </w:tabs>
              <w:spacing w:after="0" w:line="240" w:lineRule="auto"/>
              <w:ind w:right="105" w:firstLine="10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В эту группу включается система таких знаний, умений, учебных действий, которые, принципиально необходимы для успешного обучения и при наличии специальной целенаправленной работы учителя в принципе могут быть достигнуты подавляющим большинством детей. </w:t>
            </w:r>
          </w:p>
          <w:p w:rsidR="00895D20" w:rsidRPr="008D2645" w:rsidRDefault="00895D20" w:rsidP="00895D20">
            <w:pPr>
              <w:tabs>
                <w:tab w:val="left" w:pos="993"/>
              </w:tabs>
              <w:spacing w:after="0" w:line="240" w:lineRule="auto"/>
              <w:ind w:right="107" w:firstLine="10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При получении начального общего образования особое значение для продолжения образования имеет усвоение учащимися </w:t>
            </w:r>
            <w:r w:rsidRPr="008D2645">
              <w:rPr>
                <w:rFonts w:ascii="Times New Roman" w:eastAsia="Times New Roman" w:hAnsi="Times New Roman" w:cs="Times New Roman"/>
                <w:b/>
                <w:i/>
                <w:color w:val="000000"/>
                <w:sz w:val="24"/>
                <w:szCs w:val="24"/>
              </w:rPr>
              <w:t>опорной системы знан</w:t>
            </w:r>
            <w:r>
              <w:rPr>
                <w:rFonts w:ascii="Times New Roman" w:eastAsia="Times New Roman" w:hAnsi="Times New Roman" w:cs="Times New Roman"/>
                <w:b/>
                <w:i/>
                <w:color w:val="000000"/>
                <w:sz w:val="24"/>
                <w:szCs w:val="24"/>
              </w:rPr>
              <w:t>ий по русско</w:t>
            </w:r>
            <w:r w:rsidRPr="008D2645">
              <w:rPr>
                <w:rFonts w:ascii="Times New Roman" w:eastAsia="Times New Roman" w:hAnsi="Times New Roman" w:cs="Times New Roman"/>
                <w:b/>
                <w:i/>
                <w:color w:val="000000"/>
                <w:sz w:val="24"/>
                <w:szCs w:val="24"/>
              </w:rPr>
              <w:t>му языку, родному языку и математике.</w:t>
            </w:r>
            <w:r w:rsidRPr="008D2645">
              <w:rPr>
                <w:rFonts w:ascii="Times New Roman" w:eastAsia="Times New Roman" w:hAnsi="Times New Roman" w:cs="Times New Roman"/>
                <w:color w:val="000000"/>
                <w:sz w:val="24"/>
                <w:szCs w:val="24"/>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w:t>
            </w:r>
            <w:r w:rsidRPr="008D2645">
              <w:rPr>
                <w:rFonts w:ascii="Times New Roman" w:eastAsia="Times New Roman" w:hAnsi="Times New Roman" w:cs="Times New Roman"/>
                <w:b/>
                <w:i/>
                <w:color w:val="000000"/>
                <w:sz w:val="24"/>
                <w:szCs w:val="24"/>
              </w:rPr>
              <w:t xml:space="preserve">решении учебно-познавательных и учебно-практических задач. </w:t>
            </w:r>
          </w:p>
        </w:tc>
        <w:tc>
          <w:tcPr>
            <w:tcW w:w="4786" w:type="dxa"/>
            <w:shd w:val="clear" w:color="auto" w:fill="auto"/>
          </w:tcPr>
          <w:p w:rsidR="00895D20" w:rsidRPr="008D2645" w:rsidRDefault="00895D20" w:rsidP="00895D20">
            <w:pPr>
              <w:tabs>
                <w:tab w:val="left" w:pos="993"/>
              </w:tabs>
              <w:spacing w:after="0" w:line="240" w:lineRule="auto"/>
              <w:ind w:firstLine="10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w:t>
            </w:r>
            <w:r w:rsidRPr="008D2645">
              <w:rPr>
                <w:rFonts w:ascii="Times New Roman" w:eastAsia="Times New Roman" w:hAnsi="Times New Roman" w:cs="Times New Roman"/>
                <w:b/>
                <w:i/>
                <w:color w:val="000000"/>
                <w:sz w:val="24"/>
                <w:szCs w:val="24"/>
              </w:rPr>
              <w:t>переносу на новые классы объектов.</w:t>
            </w:r>
            <w:r w:rsidRPr="008D2645">
              <w:rPr>
                <w:rFonts w:ascii="Times New Roman" w:eastAsia="Times New Roman" w:hAnsi="Times New Roman" w:cs="Times New Roman"/>
                <w:color w:val="000000"/>
                <w:sz w:val="24"/>
                <w:szCs w:val="24"/>
              </w:rPr>
              <w:t xml:space="preserve"> Это проявляется в способности учащихся решать разнообразные по содержанию и сложности </w:t>
            </w:r>
            <w:r w:rsidRPr="008D2645">
              <w:rPr>
                <w:rFonts w:ascii="Times New Roman" w:eastAsia="Times New Roman" w:hAnsi="Times New Roman" w:cs="Times New Roman"/>
                <w:b/>
                <w:color w:val="000000"/>
                <w:sz w:val="24"/>
                <w:szCs w:val="24"/>
              </w:rPr>
              <w:t>учебно-познавательные и учебно-практические</w:t>
            </w:r>
            <w:r w:rsidRPr="008D2645">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b/>
                <w:i/>
                <w:color w:val="000000"/>
                <w:sz w:val="24"/>
                <w:szCs w:val="24"/>
              </w:rPr>
              <w:t>задачи.</w:t>
            </w:r>
            <w:r w:rsidRPr="008D2645">
              <w:rPr>
                <w:rFonts w:ascii="Times New Roman" w:eastAsia="Times New Roman" w:hAnsi="Times New Roman" w:cs="Times New Roman"/>
                <w:b/>
                <w:color w:val="000000"/>
                <w:sz w:val="24"/>
                <w:szCs w:val="24"/>
              </w:rPr>
              <w:t xml:space="preserve"> </w:t>
            </w:r>
          </w:p>
        </w:tc>
      </w:tr>
    </w:tbl>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Поэтому </w:t>
      </w:r>
      <w:r w:rsidRPr="008D2645">
        <w:rPr>
          <w:rFonts w:ascii="Times New Roman" w:eastAsia="Times New Roman" w:hAnsi="Times New Roman" w:cs="Times New Roman"/>
          <w:b/>
          <w:i/>
          <w:color w:val="000000"/>
          <w:sz w:val="24"/>
          <w:szCs w:val="24"/>
        </w:rPr>
        <w:t>объектом оценки предметных результатов</w:t>
      </w:r>
      <w:r w:rsidRPr="008D2645">
        <w:rPr>
          <w:rFonts w:ascii="Times New Roman" w:eastAsia="Times New Roman" w:hAnsi="Times New Roman" w:cs="Times New Roman"/>
          <w:color w:val="000000"/>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Оценка достижения этих предметных результатов вед</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учащиеся, с предметным содержанием, отражающим опорную систему знаний данного учебного курса. </w:t>
      </w:r>
    </w:p>
    <w:p w:rsidR="00895D20" w:rsidRPr="008D2645" w:rsidRDefault="00895D20" w:rsidP="00895D20">
      <w:pPr>
        <w:tabs>
          <w:tab w:val="left" w:pos="993"/>
        </w:tabs>
        <w:spacing w:after="0" w:line="240" w:lineRule="auto"/>
        <w:ind w:firstLine="567"/>
        <w:jc w:val="center"/>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Механизм оценки предметных результатов учащихся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 </w:t>
      </w:r>
    </w:p>
    <w:tbl>
      <w:tblPr>
        <w:tblW w:w="9865" w:type="dxa"/>
        <w:tblInd w:w="319" w:type="dxa"/>
        <w:tblCellMar>
          <w:top w:w="17" w:type="dxa"/>
          <w:left w:w="106" w:type="dxa"/>
          <w:right w:w="50" w:type="dxa"/>
        </w:tblCellMar>
        <w:tblLook w:val="04A0"/>
      </w:tblPr>
      <w:tblGrid>
        <w:gridCol w:w="780"/>
        <w:gridCol w:w="3081"/>
        <w:gridCol w:w="2755"/>
        <w:gridCol w:w="1462"/>
        <w:gridCol w:w="1787"/>
      </w:tblGrid>
      <w:tr w:rsidR="00895D20" w:rsidRPr="008D2645" w:rsidTr="00895D20">
        <w:trPr>
          <w:trHeight w:val="581"/>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Процедура оценивания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Организатор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Сроки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 w:val="right" w:pos="1760"/>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Фиксация </w:t>
            </w:r>
            <w:r w:rsidRPr="008D2645">
              <w:rPr>
                <w:rFonts w:ascii="Times New Roman" w:eastAsia="Times New Roman" w:hAnsi="Times New Roman" w:cs="Times New Roman"/>
                <w:b/>
                <w:color w:val="000000"/>
                <w:sz w:val="24"/>
                <w:szCs w:val="24"/>
                <w:lang w:val="en-US"/>
              </w:rPr>
              <w:tab/>
              <w:t>ре-</w:t>
            </w:r>
          </w:p>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 xml:space="preserve">зультатов </w:t>
            </w:r>
          </w:p>
        </w:tc>
      </w:tr>
      <w:tr w:rsidR="00895D20" w:rsidRPr="008D2645" w:rsidTr="00895D20">
        <w:trPr>
          <w:trHeight w:val="583"/>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1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19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Стартовая (входная) контрольная работа по всем предметам УП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61"/>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Учитель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Сентябрь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Электронный журнал </w:t>
            </w:r>
          </w:p>
        </w:tc>
      </w:tr>
      <w:tr w:rsidR="00895D20" w:rsidRPr="008D2645" w:rsidTr="00895D20">
        <w:trPr>
          <w:trHeight w:val="857"/>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lastRenderedPageBreak/>
              <w:t xml:space="preserve">2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Текущие проверочные и контрольные работы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Календарно</w:t>
            </w:r>
            <w:r>
              <w:rPr>
                <w:rFonts w:ascii="Times New Roman" w:eastAsia="Times New Roman" w:hAnsi="Times New Roman" w:cs="Times New Roman"/>
                <w:color w:val="000000"/>
                <w:sz w:val="24"/>
                <w:szCs w:val="24"/>
              </w:rPr>
              <w:t>-</w:t>
            </w:r>
            <w:r w:rsidRPr="008D2645">
              <w:rPr>
                <w:rFonts w:ascii="Times New Roman" w:eastAsia="Times New Roman" w:hAnsi="Times New Roman" w:cs="Times New Roman"/>
                <w:color w:val="000000"/>
                <w:sz w:val="24"/>
                <w:szCs w:val="24"/>
                <w:lang w:val="en-US"/>
              </w:rPr>
              <w:t xml:space="preserve">тематическое планирование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В течение учебного года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Электронный журнал </w:t>
            </w:r>
          </w:p>
          <w:p w:rsidR="00895D20" w:rsidRPr="008D2645" w:rsidRDefault="00895D20" w:rsidP="00895D20">
            <w:pPr>
              <w:tabs>
                <w:tab w:val="left" w:pos="993"/>
              </w:tabs>
              <w:spacing w:after="0" w:line="240" w:lineRule="auto"/>
              <w:ind w:right="1"/>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 </w:t>
            </w:r>
          </w:p>
        </w:tc>
      </w:tr>
      <w:tr w:rsidR="00895D20" w:rsidRPr="008D2645" w:rsidTr="00895D20">
        <w:trPr>
          <w:trHeight w:val="857"/>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3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Административные тематические проверочные и диагностические работы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23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Заместитель директора по УР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В течение учебного года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Приказы по школе </w:t>
            </w:r>
          </w:p>
        </w:tc>
      </w:tr>
      <w:tr w:rsidR="00895D20" w:rsidRPr="008D2645" w:rsidTr="00895D20">
        <w:trPr>
          <w:trHeight w:val="859"/>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4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Самостоятельная работа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62"/>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Учитель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260"/>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5-10 в течение года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Электронный журнал </w:t>
            </w:r>
          </w:p>
        </w:tc>
      </w:tr>
      <w:tr w:rsidR="00895D20" w:rsidRPr="008D2645" w:rsidTr="00895D20">
        <w:trPr>
          <w:trHeight w:val="305"/>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5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Решение проектной задачи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62"/>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Учитель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6"/>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1 раз в год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9"/>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Портфолио  </w:t>
            </w:r>
          </w:p>
        </w:tc>
      </w:tr>
      <w:tr w:rsidR="00895D20" w:rsidRPr="008D2645" w:rsidTr="00895D20">
        <w:trPr>
          <w:trHeight w:val="859"/>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6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 xml:space="preserve">Предметные олимпиады (на школьном, муниципальном, </w:t>
            </w:r>
            <w:proofErr w:type="gramEnd"/>
          </w:p>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всероссийском уровне)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62"/>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Учитель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В течение года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9"/>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Портфолио  </w:t>
            </w:r>
          </w:p>
        </w:tc>
      </w:tr>
      <w:tr w:rsidR="00895D20" w:rsidRPr="008D2645" w:rsidTr="00895D20">
        <w:trPr>
          <w:trHeight w:val="581"/>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7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Предметные, интеллектуальные конкурсы разного уровня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62"/>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Учитель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В течение года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9"/>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Портфолио  </w:t>
            </w:r>
          </w:p>
        </w:tc>
      </w:tr>
      <w:tr w:rsidR="00895D20" w:rsidRPr="008D2645" w:rsidTr="00895D20">
        <w:trPr>
          <w:trHeight w:val="583"/>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8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Защита учебных проектов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62"/>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Учитель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В течение года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9"/>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Портфолио  </w:t>
            </w:r>
          </w:p>
        </w:tc>
      </w:tr>
      <w:tr w:rsidR="00895D20" w:rsidRPr="008D2645" w:rsidTr="00895D20">
        <w:trPr>
          <w:trHeight w:val="859"/>
        </w:trPr>
        <w:tc>
          <w:tcPr>
            <w:tcW w:w="780"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58"/>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9 </w:t>
            </w:r>
          </w:p>
        </w:tc>
        <w:tc>
          <w:tcPr>
            <w:tcW w:w="3081"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ind w:right="62"/>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Итоговая контрольная работа (промежуточная аттестация) по всем предметам УП </w:t>
            </w:r>
          </w:p>
        </w:tc>
        <w:tc>
          <w:tcPr>
            <w:tcW w:w="2755"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Администрация  </w:t>
            </w:r>
          </w:p>
        </w:tc>
        <w:tc>
          <w:tcPr>
            <w:tcW w:w="1462"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Апрель-май </w:t>
            </w:r>
          </w:p>
        </w:tc>
        <w:tc>
          <w:tcPr>
            <w:tcW w:w="1787" w:type="dxa"/>
            <w:tcBorders>
              <w:top w:val="double" w:sz="4" w:space="0" w:color="000000"/>
              <w:left w:val="double" w:sz="4" w:space="0" w:color="000000"/>
              <w:bottom w:val="double" w:sz="4" w:space="0" w:color="000000"/>
              <w:right w:val="double" w:sz="4" w:space="0" w:color="000000"/>
            </w:tcBorders>
            <w:shd w:val="clear" w:color="auto" w:fill="auto"/>
          </w:tcPr>
          <w:p w:rsidR="00895D20" w:rsidRPr="008D2645" w:rsidRDefault="00895D20" w:rsidP="00895D20">
            <w:pPr>
              <w:tabs>
                <w:tab w:val="left" w:pos="993"/>
              </w:tabs>
              <w:spacing w:after="0" w:line="240" w:lineRule="auto"/>
              <w:jc w:val="center"/>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Приказы по школе </w:t>
            </w:r>
          </w:p>
        </w:tc>
      </w:tr>
    </w:tbl>
    <w:p w:rsidR="00895D2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 школе используются следующие формы оценки: </w:t>
      </w:r>
    </w:p>
    <w:p w:rsidR="00895D20" w:rsidRPr="008D2645" w:rsidRDefault="00895D20" w:rsidP="00DA6EB3">
      <w:pPr>
        <w:numPr>
          <w:ilvl w:val="0"/>
          <w:numId w:val="5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Безотметочное</w:t>
      </w:r>
      <w:r>
        <w:rPr>
          <w:rFonts w:ascii="Times New Roman" w:eastAsia="Times New Roman" w:hAnsi="Times New Roman" w:cs="Times New Roman"/>
          <w:color w:val="000000"/>
          <w:sz w:val="24"/>
          <w:szCs w:val="24"/>
        </w:rPr>
        <w:t xml:space="preserve"> обучение – 1 класс и 2 класс  (первая четверть)</w:t>
      </w:r>
    </w:p>
    <w:p w:rsidR="00895D20" w:rsidRPr="008D2645" w:rsidRDefault="00895D20" w:rsidP="00DA6EB3">
      <w:pPr>
        <w:numPr>
          <w:ilvl w:val="0"/>
          <w:numId w:val="5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Пятибалльная система в 2 - 4 классах. </w:t>
      </w:r>
    </w:p>
    <w:p w:rsidR="00895D20" w:rsidRPr="008D2645" w:rsidRDefault="00895D20" w:rsidP="00DA6EB3">
      <w:pPr>
        <w:numPr>
          <w:ilvl w:val="0"/>
          <w:numId w:val="5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Накопительная система оценки – Портфель достижений (для отслеживания предметных, метапредметных результатов).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1.3.3. Портфель достижений как инструмент оценки динамики индивидуальных образовательных достижений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Показатель динамики образовательных достижений — один из основных </w:t>
      </w:r>
      <w:r w:rsidRPr="008D2645">
        <w:rPr>
          <w:rFonts w:ascii="Times New Roman" w:eastAsia="Times New Roman" w:hAnsi="Times New Roman" w:cs="Times New Roman"/>
          <w:i/>
          <w:color w:val="000000"/>
          <w:sz w:val="24"/>
          <w:szCs w:val="24"/>
        </w:rPr>
        <w:t>показателей в индивидуальной оценке образовательных достижений</w:t>
      </w:r>
      <w:r w:rsidRPr="008D2645">
        <w:rPr>
          <w:rFonts w:ascii="Times New Roman" w:eastAsia="Times New Roman" w:hAnsi="Times New Roman" w:cs="Times New Roman"/>
          <w:color w:val="000000"/>
          <w:sz w:val="24"/>
          <w:szCs w:val="24"/>
        </w:rPr>
        <w:t xml:space="preserve">. На основе выявления характера динамики образовательных достижений обучающихся можно оценивать эффективность учебной деятельности, работы учителя, школы в целом.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rPr>
        <w:t xml:space="preserve">           В рамках данной системы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 </w:t>
      </w:r>
      <w:r w:rsidRPr="008D2645">
        <w:rPr>
          <w:rFonts w:ascii="Times New Roman" w:eastAsia="Times New Roman" w:hAnsi="Times New Roman" w:cs="Times New Roman"/>
          <w:color w:val="000000"/>
          <w:sz w:val="24"/>
          <w:szCs w:val="24"/>
          <w:lang w:val="en-US"/>
        </w:rPr>
        <w:t xml:space="preserve">Оценка динамики образовательных достижений имеет две составляющие: </w:t>
      </w:r>
    </w:p>
    <w:p w:rsidR="00895D20" w:rsidRPr="008D2645" w:rsidRDefault="00895D20" w:rsidP="00DA6EB3">
      <w:pPr>
        <w:numPr>
          <w:ilvl w:val="1"/>
          <w:numId w:val="5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педагогическую, понимаемую как оценку динамики степени и уровня овладения действиями с предметным содержанием; </w:t>
      </w:r>
    </w:p>
    <w:p w:rsidR="00895D20" w:rsidRPr="008D2645" w:rsidRDefault="00895D20" w:rsidP="00DA6EB3">
      <w:pPr>
        <w:numPr>
          <w:ilvl w:val="1"/>
          <w:numId w:val="59"/>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психологическую</w:t>
      </w:r>
      <w:proofErr w:type="gramEnd"/>
      <w:r w:rsidRPr="008D2645">
        <w:rPr>
          <w:rFonts w:ascii="Times New Roman" w:eastAsia="Times New Roman" w:hAnsi="Times New Roman" w:cs="Times New Roman"/>
          <w:color w:val="000000"/>
          <w:sz w:val="24"/>
          <w:szCs w:val="24"/>
        </w:rPr>
        <w:t>, связанную с оценкой индивидуального прогресса в развитии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нка.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Одним из инструментов для оценки динамики образовательных достижений служит </w:t>
      </w:r>
      <w:r w:rsidRPr="008D2645">
        <w:rPr>
          <w:rFonts w:ascii="Times New Roman" w:eastAsia="Times New Roman" w:hAnsi="Times New Roman" w:cs="Times New Roman"/>
          <w:b/>
          <w:color w:val="000000"/>
          <w:sz w:val="24"/>
          <w:szCs w:val="24"/>
        </w:rPr>
        <w:t>портфель достижений</w:t>
      </w:r>
      <w:r w:rsidRPr="008D2645">
        <w:rPr>
          <w:rFonts w:ascii="Times New Roman" w:eastAsia="Times New Roman" w:hAnsi="Times New Roman" w:cs="Times New Roman"/>
          <w:color w:val="000000"/>
          <w:sz w:val="24"/>
          <w:szCs w:val="24"/>
        </w:rPr>
        <w:t xml:space="preserve"> учащегося. Технологии работы с портфелем достижений решают следующие педагогические задачи, </w:t>
      </w:r>
      <w:proofErr w:type="gramStart"/>
      <w:r w:rsidRPr="008D2645">
        <w:rPr>
          <w:rFonts w:ascii="Times New Roman" w:eastAsia="Times New Roman" w:hAnsi="Times New Roman" w:cs="Times New Roman"/>
          <w:color w:val="000000"/>
          <w:sz w:val="24"/>
          <w:szCs w:val="24"/>
        </w:rPr>
        <w:t>позволяющее</w:t>
      </w:r>
      <w:proofErr w:type="gramEnd"/>
      <w:r w:rsidRPr="008D2645">
        <w:rPr>
          <w:rFonts w:ascii="Times New Roman" w:eastAsia="Times New Roman" w:hAnsi="Times New Roman" w:cs="Times New Roman"/>
          <w:color w:val="000000"/>
          <w:sz w:val="24"/>
          <w:szCs w:val="24"/>
        </w:rPr>
        <w:t xml:space="preserve">: </w:t>
      </w:r>
    </w:p>
    <w:p w:rsidR="00895D20" w:rsidRPr="008D2645" w:rsidRDefault="00895D20" w:rsidP="00DA6EB3">
      <w:pPr>
        <w:numPr>
          <w:ilvl w:val="1"/>
          <w:numId w:val="6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поддерживать высокую учебную мотивацию учащихся; </w:t>
      </w:r>
    </w:p>
    <w:p w:rsidR="00895D20" w:rsidRPr="008D2645" w:rsidRDefault="00895D20" w:rsidP="00DA6EB3">
      <w:pPr>
        <w:numPr>
          <w:ilvl w:val="1"/>
          <w:numId w:val="6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поощрять их активность и самостоятельность, расширять возможности обучения и самообучения; </w:t>
      </w:r>
    </w:p>
    <w:p w:rsidR="00895D20" w:rsidRPr="008D2645" w:rsidRDefault="00895D20" w:rsidP="00DA6EB3">
      <w:pPr>
        <w:numPr>
          <w:ilvl w:val="1"/>
          <w:numId w:val="6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развивать навыки рефлексивной и оценочной (в том числе самооценочной) деятельности учащихся; </w:t>
      </w:r>
    </w:p>
    <w:p w:rsidR="00895D20" w:rsidRPr="008D2645" w:rsidRDefault="00895D20" w:rsidP="00DA6EB3">
      <w:pPr>
        <w:numPr>
          <w:ilvl w:val="1"/>
          <w:numId w:val="60"/>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формировать умение учиться — ставить цели, планировать и организовывать собственную учебную деятельность.</w:t>
      </w: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i/>
          <w:color w:val="000000"/>
          <w:sz w:val="24"/>
          <w:szCs w:val="24"/>
        </w:rPr>
        <w:t>Системная оценка личностных, метапредметных и предметных результатов</w:t>
      </w:r>
      <w:r w:rsidRPr="008D2645">
        <w:rPr>
          <w:rFonts w:ascii="Times New Roman" w:eastAsia="Times New Roman" w:hAnsi="Times New Roman" w:cs="Times New Roman"/>
          <w:color w:val="000000"/>
          <w:sz w:val="24"/>
          <w:szCs w:val="24"/>
        </w:rPr>
        <w:t xml:space="preserve"> реализуется в рамках накопительной системы – </w:t>
      </w:r>
      <w:r w:rsidRPr="008D2645">
        <w:rPr>
          <w:rFonts w:ascii="Times New Roman" w:eastAsia="Times New Roman" w:hAnsi="Times New Roman" w:cs="Times New Roman"/>
          <w:b/>
          <w:i/>
          <w:color w:val="000000"/>
          <w:sz w:val="24"/>
          <w:szCs w:val="24"/>
        </w:rPr>
        <w:t>рабочего Портфолио</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Технология портфеля достижений</w:t>
      </w:r>
      <w:r w:rsidRPr="008D2645">
        <w:rPr>
          <w:rFonts w:ascii="Times New Roman" w:eastAsia="Times New Roman" w:hAnsi="Times New Roman" w:cs="Times New Roman"/>
          <w:color w:val="000000"/>
          <w:sz w:val="24"/>
          <w:szCs w:val="24"/>
        </w:rPr>
        <w:t xml:space="preserve"> (Портфолио) вводится с 1 класса. </w:t>
      </w:r>
      <w:r w:rsidRPr="008D2645">
        <w:rPr>
          <w:rFonts w:ascii="Times New Roman" w:eastAsia="Times New Roman" w:hAnsi="Times New Roman" w:cs="Times New Roman"/>
          <w:b/>
          <w:color w:val="000000"/>
          <w:sz w:val="24"/>
          <w:szCs w:val="24"/>
        </w:rPr>
        <w:t>Портфель достижений ученика</w:t>
      </w:r>
      <w:r w:rsidRPr="008D2645">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b/>
          <w:color w:val="000000"/>
          <w:sz w:val="24"/>
          <w:szCs w:val="24"/>
        </w:rPr>
        <w:t>(Портфолио) –</w:t>
      </w:r>
      <w:r w:rsidRPr="008D2645">
        <w:rPr>
          <w:rFonts w:ascii="Times New Roman" w:eastAsia="Times New Roman" w:hAnsi="Times New Roman" w:cs="Times New Roman"/>
          <w:color w:val="000000"/>
          <w:sz w:val="24"/>
          <w:szCs w:val="24"/>
        </w:rPr>
        <w:t xml:space="preserve"> представляет собой специально организованную подборку работ, которые демонстрируют усилия, прогресс и достижения учащегося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В состав Портфолио могут включаться результаты, достигнутые учащимися не только в ходе учебной деятельности, но и в иных формах активности: творческой, социальной, коммуникативной, физкультурно</w:t>
      </w:r>
      <w:r>
        <w:rPr>
          <w:rFonts w:ascii="Times New Roman" w:eastAsia="Times New Roman" w:hAnsi="Times New Roman" w:cs="Times New Roman"/>
          <w:color w:val="000000"/>
          <w:sz w:val="24"/>
          <w:szCs w:val="24"/>
        </w:rPr>
        <w:t>-</w:t>
      </w:r>
      <w:r w:rsidRPr="008D2645">
        <w:rPr>
          <w:rFonts w:ascii="Times New Roman" w:eastAsia="Times New Roman" w:hAnsi="Times New Roman" w:cs="Times New Roman"/>
          <w:color w:val="000000"/>
          <w:sz w:val="24"/>
          <w:szCs w:val="24"/>
        </w:rPr>
        <w:t xml:space="preserve">оздоровительной, трудовой деятельности, протекающей как в рамках повседневной практики образовательной деятельности школы, так и за ее пределами.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 Портфолио, </w:t>
      </w:r>
      <w:proofErr w:type="gramStart"/>
      <w:r w:rsidRPr="008D2645">
        <w:rPr>
          <w:rFonts w:ascii="Times New Roman" w:eastAsia="Times New Roman" w:hAnsi="Times New Roman" w:cs="Times New Roman"/>
          <w:color w:val="000000"/>
          <w:sz w:val="24"/>
          <w:szCs w:val="24"/>
        </w:rPr>
        <w:t>который</w:t>
      </w:r>
      <w:proofErr w:type="gramEnd"/>
      <w:r w:rsidRPr="008D2645">
        <w:rPr>
          <w:rFonts w:ascii="Times New Roman" w:eastAsia="Times New Roman" w:hAnsi="Times New Roman" w:cs="Times New Roman"/>
          <w:color w:val="000000"/>
          <w:sz w:val="24"/>
          <w:szCs w:val="24"/>
        </w:rPr>
        <w:t xml:space="preserve"> используется для оценки планируемых результатов учащихся на уровне начального общего образования, целесообразно включать следующие материалы: </w:t>
      </w:r>
    </w:p>
    <w:p w:rsidR="00895D20" w:rsidRPr="008D2645" w:rsidRDefault="00895D20" w:rsidP="00DA6EB3">
      <w:pPr>
        <w:numPr>
          <w:ilvl w:val="0"/>
          <w:numId w:val="6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Выборки детских работ (формальных и творческих). </w:t>
      </w:r>
    </w:p>
    <w:p w:rsidR="00895D20" w:rsidRPr="008D2645" w:rsidRDefault="00895D20" w:rsidP="00DA6EB3">
      <w:pPr>
        <w:numPr>
          <w:ilvl w:val="0"/>
          <w:numId w:val="61"/>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Систематизированные материалы наблюдений. </w:t>
      </w:r>
    </w:p>
    <w:p w:rsidR="00895D20" w:rsidRPr="008D2645" w:rsidRDefault="00895D20" w:rsidP="00DA6EB3">
      <w:pPr>
        <w:numPr>
          <w:ilvl w:val="0"/>
          <w:numId w:val="61"/>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Материалы, характеризующие в рамках внеурочной и досуговой деятельности.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Участники работы над портфелем (Портфолио) достижений и распределение обязанностей между ними.   </w:t>
      </w:r>
    </w:p>
    <w:p w:rsidR="00895D2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Участниками работы над </w:t>
      </w:r>
      <w:r w:rsidRPr="008D2645">
        <w:rPr>
          <w:rFonts w:ascii="Times New Roman" w:eastAsia="Times New Roman" w:hAnsi="Times New Roman" w:cs="Times New Roman"/>
          <w:b/>
          <w:color w:val="000000"/>
          <w:sz w:val="24"/>
          <w:szCs w:val="24"/>
        </w:rPr>
        <w:t>портфелем (Портфолио) достижений</w:t>
      </w:r>
      <w:r w:rsidRPr="008D2645">
        <w:rPr>
          <w:rFonts w:ascii="Times New Roman" w:eastAsia="Times New Roman" w:hAnsi="Times New Roman" w:cs="Times New Roman"/>
          <w:color w:val="000000"/>
          <w:sz w:val="24"/>
          <w:szCs w:val="24"/>
        </w:rPr>
        <w:t xml:space="preserve"> являются сами учащиеся, их родители, классный руководитель, учителя</w:t>
      </w:r>
      <w:r>
        <w:rPr>
          <w:rFonts w:ascii="Times New Roman" w:eastAsia="Times New Roman" w:hAnsi="Times New Roman" w:cs="Times New Roman"/>
          <w:color w:val="000000"/>
          <w:sz w:val="24"/>
          <w:szCs w:val="24"/>
        </w:rPr>
        <w:t>-</w:t>
      </w:r>
      <w:r w:rsidRPr="008D2645">
        <w:rPr>
          <w:rFonts w:ascii="Times New Roman" w:eastAsia="Times New Roman" w:hAnsi="Times New Roman" w:cs="Times New Roman"/>
          <w:color w:val="000000"/>
          <w:sz w:val="24"/>
          <w:szCs w:val="24"/>
        </w:rPr>
        <w:t xml:space="preserve">предметники, педагоги дополнительного образования и администрация школы. Одним из основных условий составления портфеля достижений ученика на уровне начального общего образования является установка тесного сотрудничества между всеми участниками образовательных отношений и четкое распределение обязанностей между ними.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Обязанности учащегося: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Оформляет портфель достижений в соответствии с принятой структурой. Аккуратно ежедневно (еженедельно, ежемесячно) в соответствии с обозначенными временными периодами ведет необходимые записи, в большей степени самостоятельно.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Систематически пополняет в соответствующие разделы материалы, отражающие успехи и достижения в учебной и внеурочной деятельности; по желанию использует собственные элементы оформления (не противоречащие общей структуре и правилам оформления портфеля достижений), отражающие его индивидуальность.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Производит оценку своих достижений и возможностей, планирует свою дальнейшую деятельность по саморазвитию и самосовершенствованию. </w:t>
      </w:r>
    </w:p>
    <w:p w:rsidR="00895D2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При необходимости обращается за помощью к взрослым (классному руководителю, родителям и т.д.)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Обязанности родителей:</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помогают ребенку в оформлении портфеля достижений в соответствии с принятой структурой;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постоянно осуществляют контроль над пополнением соответствующих разделов портфеля достижений;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совместно с ребенком отслеживают и оценивают динамику его индивидуального  развития  и личностного роста, поддерживают его образовательную и творческую активность и самостоятельность;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участвуют в заполнении соответствующих разделов портфеля достижений; несут ответственность за информацию, размещаемую в портфеле достижений.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b/>
          <w:color w:val="000000"/>
          <w:sz w:val="24"/>
          <w:szCs w:val="24"/>
          <w:lang w:val="en-US"/>
        </w:rPr>
        <w:t>Обязанности классного руководителя</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направляет всю работу учащихся по ведению портфеля достижений, консультирует, помогает, дает советы учащимся и родителям; объясняет правила ведения и заполнения портфеля достижений;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выполняет роль</w:t>
      </w:r>
      <w:proofErr w:type="gramEnd"/>
      <w:r w:rsidRPr="008D2645">
        <w:rPr>
          <w:rFonts w:ascii="Times New Roman" w:eastAsia="Times New Roman" w:hAnsi="Times New Roman" w:cs="Times New Roman"/>
          <w:color w:val="000000"/>
          <w:sz w:val="24"/>
          <w:szCs w:val="24"/>
        </w:rPr>
        <w:t xml:space="preserve"> посредника между всеми участниками работы над портфелем достижений: учащимися, родителями, учителями-предметниками, педагогами дополнительного образования, администрацией, обеспечивает постоянное сотрудничество и взаимодействие;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осуществляет контроль над заполнением соответствующих разделов портфеля достижений учащихся;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заполняет соответствующие разделы портфеля достижений, нес</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 ответственность за достоверность информации, представленной им в портфеле достижений;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совместно с учащимся отслеживает и оценивает динамику его индивидуального развития и личностного роста, поддерживает его образовательную и творческую активность и самостоятельность;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готовит итоговые документы для поощрения учащихся (грамоты, дипломы, сертификаты, отзывы, благодарности и т.д.).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Обязанности учителей-предметников, педагогов дополнительного образования</w:t>
      </w:r>
      <w:r w:rsidRPr="008D2645">
        <w:rPr>
          <w:rFonts w:ascii="Times New Roman" w:eastAsia="Times New Roman" w:hAnsi="Times New Roman" w:cs="Times New Roman"/>
          <w:color w:val="000000"/>
          <w:sz w:val="24"/>
          <w:szCs w:val="24"/>
        </w:rPr>
        <w:t xml:space="preserve">: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учителя-предметники тесно сотрудничают с классным руководителем, предоставляют классному руководителю всю необходимую информацию об успехах и достижениях учащихся по предметам, предметным неделям, предметно-направленным конкурсам и т.д., несут ответственность за предоставленную информацию; помогают классному руководителю заполнять соответствующие разделы портфеля достижений;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готовят итоговые документы для поощрения учащихся (грамоты, дипломы, сертификаты, отзывы, благодарности и т.д.); </w:t>
      </w:r>
    </w:p>
    <w:p w:rsidR="00895D20" w:rsidRPr="008D2645" w:rsidRDefault="00895D20" w:rsidP="00DA6EB3">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проводят экспертизу представленных работ по предмету и предметнонаправленным конкурсам и пишут рецензии, отзывы на них; </w:t>
      </w:r>
    </w:p>
    <w:p w:rsidR="00895D20" w:rsidRPr="00FD194D" w:rsidRDefault="00895D20" w:rsidP="00FD194D">
      <w:pPr>
        <w:numPr>
          <w:ilvl w:val="0"/>
          <w:numId w:val="62"/>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совместно с учащимся отслеживает и оценивает динамику его индивидуального развития и личностного роста, поддерживает его образовательную и творческую активность и самостоятельность.</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Обязанности педагога-организатора </w:t>
      </w:r>
      <w:r w:rsidRPr="008D2645">
        <w:rPr>
          <w:rFonts w:ascii="Times New Roman" w:eastAsia="Times New Roman" w:hAnsi="Times New Roman" w:cs="Times New Roman"/>
          <w:b/>
          <w:color w:val="000000"/>
          <w:sz w:val="24"/>
          <w:szCs w:val="24"/>
        </w:rPr>
        <w:t>и других педагогов,</w:t>
      </w:r>
      <w:r w:rsidRPr="008D2645">
        <w:rPr>
          <w:rFonts w:ascii="Times New Roman" w:eastAsia="Times New Roman" w:hAnsi="Times New Roman" w:cs="Times New Roman"/>
          <w:color w:val="000000"/>
          <w:sz w:val="24"/>
          <w:szCs w:val="24"/>
        </w:rPr>
        <w:t xml:space="preserve"> осуществляющих во</w:t>
      </w:r>
      <w:r w:rsidR="00FD194D">
        <w:rPr>
          <w:rFonts w:ascii="Times New Roman" w:eastAsia="Times New Roman" w:hAnsi="Times New Roman" w:cs="Times New Roman"/>
          <w:color w:val="000000"/>
          <w:sz w:val="24"/>
          <w:szCs w:val="24"/>
        </w:rPr>
        <w:t>спитательную работу с учащимися:</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Педагог-организатор </w:t>
      </w:r>
      <w:r w:rsidRPr="008D2645">
        <w:rPr>
          <w:rFonts w:ascii="Times New Roman" w:eastAsia="Times New Roman" w:hAnsi="Times New Roman" w:cs="Times New Roman"/>
          <w:color w:val="000000"/>
          <w:sz w:val="24"/>
          <w:szCs w:val="24"/>
        </w:rPr>
        <w:t xml:space="preserve">и другие педагоги школы, осуществляющие воспитательную работу с учащимися, тесно сотрудничают с классным руководителем, предоставляют ему всю необходимую информацию о достижениях учащихся </w:t>
      </w:r>
      <w:proofErr w:type="gramStart"/>
      <w:r w:rsidRPr="008D2645">
        <w:rPr>
          <w:rFonts w:ascii="Times New Roman" w:eastAsia="Times New Roman" w:hAnsi="Times New Roman" w:cs="Times New Roman"/>
          <w:color w:val="000000"/>
          <w:sz w:val="24"/>
          <w:szCs w:val="24"/>
        </w:rPr>
        <w:t>по</w:t>
      </w:r>
      <w:proofErr w:type="gramEnd"/>
      <w:r w:rsidRPr="008D2645">
        <w:rPr>
          <w:rFonts w:ascii="Times New Roman" w:eastAsia="Times New Roman" w:hAnsi="Times New Roman" w:cs="Times New Roman"/>
          <w:color w:val="000000"/>
          <w:sz w:val="24"/>
          <w:szCs w:val="24"/>
        </w:rPr>
        <w:t xml:space="preserve"> </w:t>
      </w:r>
      <w:proofErr w:type="gramStart"/>
      <w:r w:rsidRPr="008D2645">
        <w:rPr>
          <w:rFonts w:ascii="Times New Roman" w:eastAsia="Times New Roman" w:hAnsi="Times New Roman" w:cs="Times New Roman"/>
          <w:color w:val="000000"/>
          <w:sz w:val="24"/>
          <w:szCs w:val="24"/>
        </w:rPr>
        <w:t>своим</w:t>
      </w:r>
      <w:proofErr w:type="gramEnd"/>
      <w:r w:rsidRPr="008D2645">
        <w:rPr>
          <w:rFonts w:ascii="Times New Roman" w:eastAsia="Times New Roman" w:hAnsi="Times New Roman" w:cs="Times New Roman"/>
          <w:color w:val="000000"/>
          <w:sz w:val="24"/>
          <w:szCs w:val="24"/>
        </w:rPr>
        <w:t xml:space="preserve"> направлениям деятельности; несут ответственность за достоверность представленной информации; помогают классному руководителю заполнять соответствующие разделы портфеля достижений.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Готовят итоговые документы для поощрения учащихся (грамоты, дипломы, сертификаты, отзывы, благодарности и т.д.). </w:t>
      </w:r>
    </w:p>
    <w:p w:rsidR="00895D20"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Совместно с учащимся отслеживают и оценивают динамику его индивидуального развития и личностного роста, поддерживают его образовательную и творческую активность и самостоятельность.</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r w:rsidRPr="008D2645">
        <w:rPr>
          <w:rFonts w:ascii="Times New Roman" w:eastAsia="Times New Roman" w:hAnsi="Times New Roman" w:cs="Times New Roman"/>
          <w:b/>
          <w:color w:val="000000"/>
          <w:sz w:val="24"/>
          <w:szCs w:val="24"/>
        </w:rPr>
        <w:t xml:space="preserve">Обязанности администрации: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Директор утверждает нормативно-правовую базу, обеспечивающую ведение портфеля (Портфолио), а также распределяет обязанности участников образовательных отношений по данному направлению деятельности.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Осуществляет общее руководство деятельностью педагогического коллектива по реализации технологии Портфеля достижений в практике работы в рамках ФГОС.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Заместители директора по УР, ВР осуществляют </w:t>
      </w:r>
      <w:proofErr w:type="gramStart"/>
      <w:r w:rsidRPr="008D2645">
        <w:rPr>
          <w:rFonts w:ascii="Times New Roman" w:eastAsia="Times New Roman" w:hAnsi="Times New Roman" w:cs="Times New Roman"/>
          <w:color w:val="000000"/>
          <w:sz w:val="24"/>
          <w:szCs w:val="24"/>
        </w:rPr>
        <w:t>контроль за</w:t>
      </w:r>
      <w:proofErr w:type="gramEnd"/>
      <w:r w:rsidRPr="008D2645">
        <w:rPr>
          <w:rFonts w:ascii="Times New Roman" w:eastAsia="Times New Roman" w:hAnsi="Times New Roman" w:cs="Times New Roman"/>
          <w:color w:val="000000"/>
          <w:sz w:val="24"/>
          <w:szCs w:val="24"/>
        </w:rPr>
        <w:t xml:space="preserve"> деятельностью педагогического коллектива по реализации технологии Портфеля достижений.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Структура и содержание Портфеля (Портфолио).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r w:rsidRPr="008D2645">
        <w:rPr>
          <w:rFonts w:ascii="Times New Roman" w:eastAsia="Times New Roman" w:hAnsi="Times New Roman" w:cs="Times New Roman"/>
          <w:b/>
          <w:i/>
          <w:color w:val="000000"/>
          <w:sz w:val="24"/>
          <w:szCs w:val="24"/>
        </w:rPr>
        <w:t>Титульный лист.</w:t>
      </w:r>
      <w:r w:rsidRPr="008D2645">
        <w:rPr>
          <w:rFonts w:ascii="Times New Roman" w:eastAsia="Times New Roman" w:hAnsi="Times New Roman" w:cs="Times New Roman"/>
          <w:i/>
          <w:color w:val="000000"/>
          <w:sz w:val="24"/>
          <w:szCs w:val="24"/>
        </w:rPr>
        <w:t xml:space="preserve"> </w:t>
      </w:r>
    </w:p>
    <w:p w:rsidR="00895D20" w:rsidRPr="008D2645" w:rsidRDefault="00895D20" w:rsidP="00895D20">
      <w:pPr>
        <w:tabs>
          <w:tab w:val="left" w:pos="993"/>
        </w:tabs>
        <w:spacing w:after="0" w:line="240" w:lineRule="auto"/>
        <w:ind w:right="308"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Содержит основную информацию (фамилия, имя и отчество; учебное заведение, класс), контактную информацию и фото ученика.  </w:t>
      </w:r>
      <w:r w:rsidRPr="008D2645">
        <w:rPr>
          <w:rFonts w:ascii="Times New Roman" w:eastAsia="Times New Roman" w:hAnsi="Times New Roman" w:cs="Times New Roman"/>
          <w:b/>
          <w:i/>
          <w:color w:val="000000"/>
          <w:sz w:val="24"/>
          <w:szCs w:val="24"/>
        </w:rPr>
        <w:t xml:space="preserve">Раздел «Мой мир».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Здесь можно поместить любую информацию, которая интересна и важна для ребенка (по выбору).  </w:t>
      </w:r>
    </w:p>
    <w:p w:rsidR="00895D20" w:rsidRPr="008D2645" w:rsidRDefault="00895D20" w:rsidP="00DA6EB3">
      <w:pPr>
        <w:numPr>
          <w:ilvl w:val="0"/>
          <w:numId w:val="63"/>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"Мое имя"</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3"/>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"Моя семья"</w:t>
      </w:r>
    </w:p>
    <w:p w:rsidR="00895D20" w:rsidRPr="008D2645" w:rsidRDefault="00895D20" w:rsidP="00895D20">
      <w:pPr>
        <w:tabs>
          <w:tab w:val="left" w:pos="993"/>
        </w:tabs>
        <w:spacing w:after="0" w:line="240" w:lineRule="auto"/>
        <w:ind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 </w:t>
      </w:r>
      <w:r w:rsidRPr="008D2645">
        <w:rPr>
          <w:rFonts w:ascii="Times New Roman" w:eastAsia="Segoe UI Symbol" w:hAnsi="Times New Roman" w:cs="Times New Roman"/>
          <w:color w:val="000000"/>
          <w:sz w:val="24"/>
          <w:szCs w:val="24"/>
          <w:lang w:val="en-US"/>
        </w:rPr>
        <w:t></w:t>
      </w:r>
      <w:r w:rsidRPr="008D2645">
        <w:rPr>
          <w:rFonts w:ascii="Times New Roman" w:eastAsia="Arial" w:hAnsi="Times New Roman" w:cs="Times New Roman"/>
          <w:color w:val="000000"/>
          <w:sz w:val="24"/>
          <w:szCs w:val="24"/>
          <w:lang w:val="en-US"/>
        </w:rPr>
        <w:t xml:space="preserve"> </w:t>
      </w:r>
      <w:r w:rsidRPr="008D2645">
        <w:rPr>
          <w:rFonts w:ascii="Times New Roman" w:eastAsia="Times New Roman" w:hAnsi="Times New Roman" w:cs="Times New Roman"/>
          <w:i/>
          <w:color w:val="000000"/>
          <w:sz w:val="24"/>
          <w:szCs w:val="24"/>
          <w:lang w:val="en-US"/>
        </w:rPr>
        <w:t>"Мой город"</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3"/>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"Мои друзья</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3"/>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"Мои увлечения"</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3"/>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"Моя школа"</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3"/>
        </w:numPr>
        <w:tabs>
          <w:tab w:val="left" w:pos="993"/>
        </w:tabs>
        <w:spacing w:after="0" w:line="240" w:lineRule="auto"/>
        <w:ind w:left="0" w:right="4"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"Мои любимые школьные предметы"</w:t>
      </w:r>
      <w:r w:rsidRPr="008D2645">
        <w:rPr>
          <w:rFonts w:ascii="Times New Roman" w:eastAsia="Times New Roman" w:hAnsi="Times New Roman" w:cs="Times New Roman"/>
          <w:b/>
          <w:color w:val="000000"/>
          <w:sz w:val="24"/>
          <w:szCs w:val="24"/>
          <w:lang w:val="en-US"/>
        </w:rPr>
        <w:t xml:space="preserve">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i/>
          <w:color w:val="000000"/>
          <w:sz w:val="24"/>
          <w:szCs w:val="24"/>
        </w:rPr>
        <w:t xml:space="preserve"> Раздел «Достижения в области усвоения знаний».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Данный раздел позволяет отслеживать успехи учащегося в рамках.</w:t>
      </w: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 xml:space="preserve">В Портфель достижений учащихся уровня начального общего образования, который используется для оценки достижения планируемых результатов начального общего образования, целесообразно включать следующие материалы (по желанию учащегося): </w:t>
      </w:r>
      <w:r w:rsidRPr="008D2645">
        <w:rPr>
          <w:rFonts w:ascii="Times New Roman" w:eastAsia="Times New Roman" w:hAnsi="Times New Roman" w:cs="Times New Roman"/>
          <w:b/>
          <w:i/>
          <w:color w:val="000000"/>
          <w:sz w:val="24"/>
          <w:szCs w:val="24"/>
        </w:rPr>
        <w:t>выборки детских работ — формальных и творческих</w:t>
      </w:r>
      <w:r w:rsidRPr="008D2645">
        <w:rPr>
          <w:rFonts w:ascii="Times New Roman" w:eastAsia="Times New Roman" w:hAnsi="Times New Roman" w:cs="Times New Roman"/>
          <w:color w:val="000000"/>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ООП НОО.</w:t>
      </w:r>
      <w:r w:rsidRPr="008D2645">
        <w:rPr>
          <w:rFonts w:ascii="Times New Roman" w:eastAsia="Times New Roman" w:hAnsi="Times New Roman" w:cs="Times New Roman"/>
          <w:b/>
          <w:i/>
          <w:color w:val="000000"/>
          <w:sz w:val="24"/>
          <w:szCs w:val="24"/>
        </w:rPr>
        <w:t xml:space="preserve"> </w:t>
      </w:r>
      <w:proofErr w:type="gramEnd"/>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Работы должны быть подобраны так, чтобы их совокупность демонстрировала достижение более высоких уровней формируемых учебных действий: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по русскому</w:t>
      </w:r>
      <w:r w:rsidR="00FD194D">
        <w:rPr>
          <w:rFonts w:ascii="Times New Roman" w:eastAsia="Times New Roman" w:hAnsi="Times New Roman" w:cs="Times New Roman"/>
          <w:b/>
          <w:color w:val="000000"/>
          <w:sz w:val="24"/>
          <w:szCs w:val="24"/>
        </w:rPr>
        <w:t xml:space="preserve"> языку</w:t>
      </w:r>
      <w:r w:rsidRPr="008D2645">
        <w:rPr>
          <w:rFonts w:ascii="Times New Roman" w:eastAsia="Times New Roman" w:hAnsi="Times New Roman" w:cs="Times New Roman"/>
          <w:b/>
          <w:color w:val="000000"/>
          <w:sz w:val="24"/>
          <w:szCs w:val="24"/>
        </w:rPr>
        <w:t xml:space="preserve"> и литературному чтению, иностранному языку </w:t>
      </w:r>
      <w:r w:rsidRPr="008D2645">
        <w:rPr>
          <w:rFonts w:ascii="Times New Roman" w:eastAsia="Times New Roman" w:hAnsi="Times New Roman" w:cs="Times New Roman"/>
          <w:color w:val="000000"/>
          <w:sz w:val="24"/>
          <w:szCs w:val="24"/>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по математике</w:t>
      </w:r>
      <w:r w:rsidRPr="008D2645">
        <w:rPr>
          <w:rFonts w:ascii="Times New Roman" w:eastAsia="Times New Roman" w:hAnsi="Times New Roman" w:cs="Times New Roman"/>
          <w:color w:val="000000"/>
          <w:sz w:val="24"/>
          <w:szCs w:val="24"/>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та, рассуждений, доказательств, выступлений, сообщений на математические темы), материалы самоанализа и рефлексии;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по окружающему миру</w:t>
      </w:r>
      <w:r w:rsidRPr="008D2645">
        <w:rPr>
          <w:rFonts w:ascii="Times New Roman" w:eastAsia="Times New Roman" w:hAnsi="Times New Roman" w:cs="Times New Roman"/>
          <w:color w:val="000000"/>
          <w:sz w:val="24"/>
          <w:szCs w:val="24"/>
        </w:rPr>
        <w:t xml:space="preserve"> — дневники наблюдений, оформленные результаты мини-исследований, мини-проектов, интервью, аудиозаписи устных ответов, творческие работы, материалы самоанализа и рефлексии;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по предметам эстетического цикла</w:t>
      </w:r>
      <w:r w:rsidRPr="008D2645">
        <w:rPr>
          <w:rFonts w:ascii="Times New Roman" w:eastAsia="Times New Roman" w:hAnsi="Times New Roman" w:cs="Times New Roman"/>
          <w:color w:val="000000"/>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lastRenderedPageBreak/>
        <w:t>по технологии</w:t>
      </w:r>
      <w:r w:rsidRPr="008D2645">
        <w:rPr>
          <w:rFonts w:ascii="Times New Roman" w:eastAsia="Times New Roman" w:hAnsi="Times New Roman" w:cs="Times New Roman"/>
          <w:color w:val="000000"/>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по физической культуре</w:t>
      </w:r>
      <w:r w:rsidRPr="008D2645">
        <w:rPr>
          <w:rFonts w:ascii="Times New Roman" w:eastAsia="Times New Roman" w:hAnsi="Times New Roman" w:cs="Times New Roman"/>
          <w:i/>
          <w:color w:val="000000"/>
          <w:sz w:val="24"/>
          <w:szCs w:val="24"/>
        </w:rPr>
        <w:t xml:space="preserve"> </w:t>
      </w:r>
      <w:r w:rsidRPr="008D2645">
        <w:rPr>
          <w:rFonts w:ascii="Times New Roman" w:eastAsia="Times New Roman" w:hAnsi="Times New Roman" w:cs="Times New Roman"/>
          <w:color w:val="000000"/>
          <w:sz w:val="24"/>
          <w:szCs w:val="24"/>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r w:rsidRPr="008D2645">
        <w:rPr>
          <w:rFonts w:ascii="Times New Roman" w:eastAsia="Times New Roman" w:hAnsi="Times New Roman" w:cs="Times New Roman"/>
          <w:b/>
          <w:i/>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b/>
          <w:i/>
          <w:color w:val="000000"/>
          <w:sz w:val="24"/>
          <w:szCs w:val="24"/>
        </w:rPr>
        <w:t>Раздел «Моя внеурочная деятельность»</w:t>
      </w:r>
      <w:r w:rsidRPr="008D2645">
        <w:rPr>
          <w:rFonts w:ascii="Times New Roman" w:eastAsia="Times New Roman" w:hAnsi="Times New Roman" w:cs="Times New Roman"/>
          <w:b/>
          <w:color w:val="000000"/>
          <w:sz w:val="24"/>
          <w:szCs w:val="24"/>
        </w:rPr>
        <w:t xml:space="preserve"> </w:t>
      </w:r>
      <w:r w:rsidRPr="008D2645">
        <w:rPr>
          <w:rFonts w:ascii="Times New Roman" w:eastAsia="Times New Roman" w:hAnsi="Times New Roman" w:cs="Times New Roman"/>
          <w:color w:val="000000"/>
          <w:sz w:val="24"/>
          <w:szCs w:val="24"/>
        </w:rPr>
        <w:t>включает материалы, характеризующие достижения учащихся в рамках внеурочной и досуговой деятельности: результаты участия в олимпиадах, конкурсах, смотрах, выставках, концертах, спортивных мероприятиях (сертифицированные (документированные) индивидуальные образовательные достижения).</w:t>
      </w:r>
      <w:proofErr w:type="gramEnd"/>
      <w:r w:rsidRPr="008D2645">
        <w:rPr>
          <w:rFonts w:ascii="Times New Roman" w:eastAsia="Times New Roman" w:hAnsi="Times New Roman" w:cs="Times New Roman"/>
          <w:color w:val="000000"/>
          <w:sz w:val="24"/>
          <w:szCs w:val="24"/>
        </w:rPr>
        <w:t xml:space="preserve"> Основное требование, предъявляемое к этим материалам, — отражение в них степени </w:t>
      </w:r>
      <w:proofErr w:type="gramStart"/>
      <w:r w:rsidRPr="008D2645">
        <w:rPr>
          <w:rFonts w:ascii="Times New Roman" w:eastAsia="Times New Roman" w:hAnsi="Times New Roman" w:cs="Times New Roman"/>
          <w:color w:val="000000"/>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8D2645">
        <w:rPr>
          <w:rFonts w:ascii="Times New Roman" w:eastAsia="Times New Roman" w:hAnsi="Times New Roman" w:cs="Times New Roman"/>
          <w:color w:val="000000"/>
          <w:sz w:val="24"/>
          <w:szCs w:val="24"/>
        </w:rPr>
        <w:t>.</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 </w:t>
      </w:r>
      <w:r w:rsidRPr="008D2645">
        <w:rPr>
          <w:rFonts w:ascii="Times New Roman" w:eastAsia="Times New Roman" w:hAnsi="Times New Roman" w:cs="Times New Roman"/>
          <w:b/>
          <w:i/>
          <w:color w:val="000000"/>
          <w:sz w:val="24"/>
          <w:szCs w:val="24"/>
        </w:rPr>
        <w:t xml:space="preserve">Раздел «Моя творческая копилка».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 данном разделе помещаются творческие работы учащиеся: рисунки,  стихи, проекты, исследовательские работы. Если выполнена объемная работа (поделка, большой формат бумаги и т.д., большой объем работы), помещается ее фотография или диск с соответствующим материалом.   В разделе могут размещаться фотографии, отражающие участие учащихся в различных видах творческой, спортивной, социальной деятельности.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Форма фиксации работ ученика в данном разделе: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Проектные работы.</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Исследовательские работы и рефераты.</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 xml:space="preserve">Техническое творчество.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i/>
          <w:color w:val="000000"/>
          <w:sz w:val="24"/>
          <w:szCs w:val="24"/>
          <w:lang w:val="en-US"/>
        </w:rPr>
        <w:t>Работы по искусству.</w:t>
      </w:r>
      <w:r w:rsidRPr="008D2645">
        <w:rPr>
          <w:rFonts w:ascii="Times New Roman" w:eastAsia="Times New Roman" w:hAnsi="Times New Roman" w:cs="Times New Roman"/>
          <w:color w:val="000000"/>
          <w:sz w:val="24"/>
          <w:szCs w:val="24"/>
          <w:lang w:val="en-US"/>
        </w:rPr>
        <w:t xml:space="preserve"> </w:t>
      </w:r>
    </w:p>
    <w:p w:rsidR="00895D20" w:rsidRPr="008D2645" w:rsidRDefault="00895D20" w:rsidP="00DA6EB3">
      <w:pPr>
        <w:numPr>
          <w:ilvl w:val="0"/>
          <w:numId w:val="64"/>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i/>
          <w:color w:val="000000"/>
          <w:sz w:val="24"/>
          <w:szCs w:val="24"/>
        </w:rPr>
        <w:t>Участие в конференциях, учебных семинарах и лагерях.</w:t>
      </w:r>
      <w:r w:rsidRPr="008D2645">
        <w:rPr>
          <w:rFonts w:ascii="Times New Roman" w:eastAsia="Times New Roman" w:hAnsi="Times New Roman" w:cs="Times New Roman"/>
          <w:b/>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При </w:t>
      </w:r>
      <w:r w:rsidRPr="008D2645">
        <w:rPr>
          <w:rFonts w:ascii="Times New Roman" w:eastAsia="Times New Roman" w:hAnsi="Times New Roman" w:cs="Times New Roman"/>
          <w:b/>
          <w:color w:val="000000"/>
          <w:sz w:val="24"/>
          <w:szCs w:val="24"/>
        </w:rPr>
        <w:t>оформлении портфеля достижений</w:t>
      </w:r>
      <w:r w:rsidRPr="008D2645">
        <w:rPr>
          <w:rFonts w:ascii="Times New Roman" w:eastAsia="Times New Roman" w:hAnsi="Times New Roman" w:cs="Times New Roman"/>
          <w:color w:val="000000"/>
          <w:sz w:val="24"/>
          <w:szCs w:val="24"/>
        </w:rPr>
        <w:t xml:space="preserve"> необходимо   соблюдать следующие требования: </w:t>
      </w:r>
    </w:p>
    <w:p w:rsidR="00895D20" w:rsidRPr="008D2645" w:rsidRDefault="00895D20" w:rsidP="00DA6EB3">
      <w:pPr>
        <w:numPr>
          <w:ilvl w:val="0"/>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записи вести аккуратно и разборчиво, желательно пастой одного цвета (в пределах одного бланка или листа, таблицы); </w:t>
      </w:r>
    </w:p>
    <w:p w:rsidR="00895D20" w:rsidRPr="008D2645" w:rsidRDefault="00895D20" w:rsidP="00DA6EB3">
      <w:pPr>
        <w:numPr>
          <w:ilvl w:val="0"/>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предоставлять достоверную информацию; </w:t>
      </w:r>
    </w:p>
    <w:p w:rsidR="00895D20" w:rsidRPr="008D2645" w:rsidRDefault="00895D20" w:rsidP="00DA6EB3">
      <w:pPr>
        <w:numPr>
          <w:ilvl w:val="0"/>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располагать материалы в Портфеле в соответствии с принятой структурой, указанной в пункте 4 настоящего Положения. </w:t>
      </w:r>
    </w:p>
    <w:p w:rsidR="00895D20" w:rsidRPr="008D2645" w:rsidRDefault="00895D20" w:rsidP="00895D20">
      <w:pPr>
        <w:tabs>
          <w:tab w:val="left" w:pos="993"/>
        </w:tabs>
        <w:spacing w:after="0" w:line="240" w:lineRule="auto"/>
        <w:ind w:right="114" w:firstLine="567"/>
        <w:jc w:val="center"/>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Оценка портфеля достижений</w:t>
      </w:r>
      <w:r w:rsidRPr="008D2645">
        <w:rPr>
          <w:rFonts w:ascii="Times New Roman" w:eastAsia="Times New Roman" w:hAnsi="Times New Roman" w:cs="Times New Roman"/>
          <w:color w:val="000000"/>
          <w:sz w:val="24"/>
          <w:szCs w:val="24"/>
        </w:rPr>
        <w:t xml:space="preserve"> вед</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тся на </w:t>
      </w:r>
      <w:r w:rsidRPr="008D2645">
        <w:rPr>
          <w:rFonts w:ascii="Times New Roman" w:eastAsia="Times New Roman" w:hAnsi="Times New Roman" w:cs="Times New Roman"/>
          <w:i/>
          <w:color w:val="000000"/>
          <w:sz w:val="24"/>
          <w:szCs w:val="24"/>
        </w:rPr>
        <w:t>критериальной основе</w:t>
      </w:r>
      <w:r w:rsidRPr="008D2645">
        <w:rPr>
          <w:rFonts w:ascii="Times New Roman" w:eastAsia="Times New Roman" w:hAnsi="Times New Roman" w:cs="Times New Roman"/>
          <w:color w:val="000000"/>
          <w:sz w:val="24"/>
          <w:szCs w:val="24"/>
        </w:rPr>
        <w:t xml:space="preserve">: </w:t>
      </w:r>
    </w:p>
    <w:p w:rsidR="00895D20" w:rsidRPr="008D2645" w:rsidRDefault="00895D20" w:rsidP="00DA6EB3">
      <w:pPr>
        <w:numPr>
          <w:ilvl w:val="0"/>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r w:rsidRPr="008D2645">
        <w:rPr>
          <w:rFonts w:ascii="Times New Roman" w:eastAsia="Times New Roman" w:hAnsi="Times New Roman" w:cs="Times New Roman"/>
          <w:color w:val="000000"/>
          <w:sz w:val="24"/>
          <w:szCs w:val="24"/>
          <w:lang w:val="en-US"/>
        </w:rPr>
        <w:t xml:space="preserve">оформление портфеля достижений; </w:t>
      </w:r>
    </w:p>
    <w:p w:rsidR="00895D20" w:rsidRPr="008D2645" w:rsidRDefault="00895D20" w:rsidP="00DA6EB3">
      <w:pPr>
        <w:numPr>
          <w:ilvl w:val="0"/>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активность в урочной и внеурочной деятельности; </w:t>
      </w:r>
    </w:p>
    <w:p w:rsidR="00895D20" w:rsidRPr="008D2645" w:rsidRDefault="00895D20" w:rsidP="00DA6EB3">
      <w:pPr>
        <w:numPr>
          <w:ilvl w:val="0"/>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самостоятельность учащихся в составлении портфеля достижений, привлечение родителей; </w:t>
      </w:r>
    </w:p>
    <w:p w:rsidR="00895D20" w:rsidRPr="008D2645" w:rsidRDefault="00895D20" w:rsidP="00DA6EB3">
      <w:pPr>
        <w:numPr>
          <w:ilvl w:val="0"/>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proofErr w:type="gramStart"/>
      <w:r w:rsidRPr="008D2645">
        <w:rPr>
          <w:rFonts w:ascii="Times New Roman" w:eastAsia="Times New Roman" w:hAnsi="Times New Roman" w:cs="Times New Roman"/>
          <w:color w:val="000000"/>
          <w:sz w:val="24"/>
          <w:szCs w:val="24"/>
          <w:lang w:val="en-US"/>
        </w:rPr>
        <w:t>презентация</w:t>
      </w:r>
      <w:proofErr w:type="gramEnd"/>
      <w:r w:rsidRPr="008D2645">
        <w:rPr>
          <w:rFonts w:ascii="Times New Roman" w:eastAsia="Times New Roman" w:hAnsi="Times New Roman" w:cs="Times New Roman"/>
          <w:color w:val="000000"/>
          <w:sz w:val="24"/>
          <w:szCs w:val="24"/>
          <w:lang w:val="en-US"/>
        </w:rPr>
        <w:t xml:space="preserve"> Портфеля достижений.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 конце учебного года в каждом классе  проводится презентация Портфолио (на классном часе, классном родительском собрании, классной конференции). На уровне класса определяются победители и лауреаты в различных номинациях: </w:t>
      </w:r>
      <w:proofErr w:type="gramStart"/>
      <w:r w:rsidRPr="008D2645">
        <w:rPr>
          <w:rFonts w:ascii="Times New Roman" w:eastAsia="Times New Roman" w:hAnsi="Times New Roman" w:cs="Times New Roman"/>
          <w:color w:val="000000"/>
          <w:sz w:val="24"/>
          <w:szCs w:val="24"/>
        </w:rPr>
        <w:t xml:space="preserve">«Самый оригинальный портфель достижений»; «За многогранность таланта»; «За трудолюбие»; «Самый изобретательный»; «Самый любознательный», «Самый, самый, самый ...» и др.  </w:t>
      </w:r>
      <w:proofErr w:type="gramEnd"/>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i/>
          <w:color w:val="000000"/>
          <w:sz w:val="24"/>
          <w:szCs w:val="24"/>
        </w:rPr>
        <w:t xml:space="preserve">По результатам оценки, которая формируется на основе материалов портфеля достижений (Портфолио), делаются выводы: </w:t>
      </w:r>
    </w:p>
    <w:p w:rsidR="00895D20" w:rsidRPr="008D2645" w:rsidRDefault="00895D20" w:rsidP="00DA6EB3">
      <w:pPr>
        <w:numPr>
          <w:ilvl w:val="1"/>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lastRenderedPageBreak/>
        <w:t xml:space="preserve">о сформированности у учащегося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895D20" w:rsidRPr="008D2645" w:rsidRDefault="00895D20" w:rsidP="00DA6EB3">
      <w:pPr>
        <w:numPr>
          <w:ilvl w:val="1"/>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 сформированности основ умения учиться, понимаемой как способность к самоорганизации с целью постановки и решения учебно - познавательных и учебно - практических задач; </w:t>
      </w:r>
    </w:p>
    <w:p w:rsidR="00895D20" w:rsidRPr="008D2645" w:rsidRDefault="00895D20" w:rsidP="00DA6EB3">
      <w:pPr>
        <w:numPr>
          <w:ilvl w:val="1"/>
          <w:numId w:val="65"/>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об индивидуальном прогрессе в основных сферах развития личности — мотивационно - смысловой, познавательной, эмоциональной, волевой и саморегуляции.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keepNext/>
        <w:keepLines/>
        <w:tabs>
          <w:tab w:val="left" w:pos="993"/>
        </w:tabs>
        <w:spacing w:after="0" w:line="240" w:lineRule="auto"/>
        <w:ind w:right="248" w:firstLine="567"/>
        <w:jc w:val="center"/>
        <w:outlineLvl w:val="4"/>
        <w:rPr>
          <w:rFonts w:ascii="Times New Roman" w:eastAsia="Times New Roman" w:hAnsi="Times New Roman" w:cs="Times New Roman"/>
          <w:b/>
          <w:color w:val="000000"/>
          <w:sz w:val="24"/>
          <w:szCs w:val="24"/>
        </w:rPr>
      </w:pPr>
      <w:r w:rsidRPr="008D2645">
        <w:rPr>
          <w:rFonts w:ascii="Times New Roman" w:eastAsia="Times New Roman" w:hAnsi="Times New Roman" w:cs="Times New Roman"/>
          <w:b/>
          <w:color w:val="000000"/>
          <w:sz w:val="24"/>
          <w:szCs w:val="24"/>
        </w:rPr>
        <w:t>1.3.4. ИТОГОВАЯ ОЦЕНКА ВЫПУСКНИКА</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Предметом итоговой оценки освоения учащихся основной образовательной программы начального общего образования должно быть достижение предметных и метапредметных результатов ООП НОО.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На итоговую оценку на начальном общем образовании,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метапредметными действиями: </w:t>
      </w:r>
    </w:p>
    <w:p w:rsidR="00895D20" w:rsidRPr="008D2645" w:rsidRDefault="00895D20" w:rsidP="00DA6EB3">
      <w:pPr>
        <w:numPr>
          <w:ilvl w:val="0"/>
          <w:numId w:val="66"/>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речевыми</w:t>
      </w:r>
      <w:proofErr w:type="gramEnd"/>
      <w:r w:rsidRPr="008D2645">
        <w:rPr>
          <w:rFonts w:ascii="Times New Roman" w:eastAsia="Times New Roman" w:hAnsi="Times New Roman" w:cs="Times New Roman"/>
          <w:color w:val="000000"/>
          <w:sz w:val="24"/>
          <w:szCs w:val="24"/>
        </w:rPr>
        <w:t xml:space="preserve">, среди которых следует выделить навыки осознанного чтения и работы с информацией; </w:t>
      </w:r>
    </w:p>
    <w:p w:rsidR="00895D20" w:rsidRPr="008D2645" w:rsidRDefault="00895D20" w:rsidP="00DA6EB3">
      <w:pPr>
        <w:numPr>
          <w:ilvl w:val="0"/>
          <w:numId w:val="66"/>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коммуникативными, необходимыми для учебного сотрудничества с учителем и сверстниками.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х (четыр</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х) итоговых работ (по русскому языку, родному языку, математике и комплексной работы на межпредметной основе).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родному языку и математике, а также уровень овладения метапредметными действиями.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895D20" w:rsidRPr="008D2645" w:rsidRDefault="00895D20" w:rsidP="00DA6EB3">
      <w:pPr>
        <w:numPr>
          <w:ilvl w:val="0"/>
          <w:numId w:val="67"/>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w:t>
      </w:r>
      <w:r w:rsidRPr="008D2645">
        <w:rPr>
          <w:rFonts w:ascii="Times New Roman" w:eastAsia="Times New Roman" w:hAnsi="Times New Roman" w:cs="Times New Roman"/>
          <w:i/>
          <w:color w:val="000000"/>
          <w:sz w:val="24"/>
          <w:szCs w:val="24"/>
        </w:rPr>
        <w:t xml:space="preserve">не менее 50% заданий базового уровня. </w:t>
      </w:r>
    </w:p>
    <w:p w:rsidR="00895D20" w:rsidRPr="008D2645" w:rsidRDefault="00895D20" w:rsidP="00DA6EB3">
      <w:pPr>
        <w:numPr>
          <w:ilvl w:val="0"/>
          <w:numId w:val="67"/>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lastRenderedPageBreak/>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м не менее чем по половине разделов выставлена оценка «хорошо» или «отлично», </w:t>
      </w:r>
      <w:r w:rsidRPr="008D2645">
        <w:rPr>
          <w:rFonts w:ascii="Times New Roman" w:eastAsia="Times New Roman" w:hAnsi="Times New Roman" w:cs="Times New Roman"/>
          <w:i/>
          <w:color w:val="000000"/>
          <w:sz w:val="24"/>
          <w:szCs w:val="24"/>
        </w:rPr>
        <w:t xml:space="preserve">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895D20" w:rsidRPr="008D2645" w:rsidRDefault="00895D20" w:rsidP="00DA6EB3">
      <w:pPr>
        <w:numPr>
          <w:ilvl w:val="0"/>
          <w:numId w:val="67"/>
        </w:numP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color w:val="000000"/>
          <w:sz w:val="24"/>
          <w:szCs w:val="24"/>
        </w:rP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w:t>
      </w:r>
      <w:r w:rsidRPr="008D2645">
        <w:rPr>
          <w:rFonts w:ascii="Times New Roman" w:eastAsia="Times New Roman" w:hAnsi="Times New Roman" w:cs="Times New Roman"/>
          <w:i/>
          <w:color w:val="000000"/>
          <w:sz w:val="24"/>
          <w:szCs w:val="24"/>
        </w:rPr>
        <w:t xml:space="preserve">менее 50% заданий базового уровня. </w:t>
      </w:r>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Педагогический совет на основе выводов, сделанных по каждому обучающемуся, рассматривает вопрос об </w:t>
      </w:r>
      <w:r w:rsidRPr="008D2645">
        <w:rPr>
          <w:rFonts w:ascii="Times New Roman" w:eastAsia="Times New Roman" w:hAnsi="Times New Roman" w:cs="Times New Roman"/>
          <w:b/>
          <w:color w:val="000000"/>
          <w:sz w:val="24"/>
          <w:szCs w:val="24"/>
        </w:rPr>
        <w:t>успешном освоении данным учащимся основной образовательной программы начального общего образования и переводе его на следующий уровень общего образования</w:t>
      </w:r>
      <w:r w:rsidRPr="008D2645">
        <w:rPr>
          <w:rFonts w:ascii="Times New Roman" w:eastAsia="Times New Roman" w:hAnsi="Times New Roman" w:cs="Times New Roman"/>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D2645">
        <w:rPr>
          <w:rFonts w:ascii="Times New Roman" w:eastAsia="Times New Roman" w:hAnsi="Times New Roman" w:cs="Times New Roman"/>
          <w:color w:val="000000"/>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roofErr w:type="gramEnd"/>
    </w:p>
    <w:p w:rsidR="00895D20" w:rsidRPr="008D2645" w:rsidRDefault="00895D20" w:rsidP="00895D20">
      <w:pPr>
        <w:tabs>
          <w:tab w:val="left" w:pos="993"/>
        </w:tabs>
        <w:spacing w:after="0" w:line="240" w:lineRule="auto"/>
        <w:ind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i/>
          <w:color w:val="000000"/>
          <w:sz w:val="24"/>
          <w:szCs w:val="24"/>
        </w:rPr>
        <w:t xml:space="preserve">Решение о переводе учащегося на следующий уровень общего образования принимается одновременно с рассмотрением и утверждением характеристики учащегося, в которой: </w:t>
      </w:r>
    </w:p>
    <w:p w:rsidR="00895D20" w:rsidRPr="008D2645" w:rsidRDefault="00895D20" w:rsidP="00DA6EB3">
      <w:pPr>
        <w:numPr>
          <w:ilvl w:val="0"/>
          <w:numId w:val="6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отмечаются образовательные достижения и положительные качества учащегося; </w:t>
      </w:r>
    </w:p>
    <w:p w:rsidR="00895D20" w:rsidRPr="008D2645" w:rsidRDefault="00895D20" w:rsidP="00DA6EB3">
      <w:pPr>
        <w:numPr>
          <w:ilvl w:val="0"/>
          <w:numId w:val="6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определяются приоритетные задачи и направления личностного развития с </w:t>
      </w:r>
      <w:proofErr w:type="gramStart"/>
      <w:r w:rsidRPr="008D2645">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том</w:t>
      </w:r>
      <w:proofErr w:type="gramEnd"/>
      <w:r w:rsidRPr="008D2645">
        <w:rPr>
          <w:rFonts w:ascii="Times New Roman" w:eastAsia="Times New Roman" w:hAnsi="Times New Roman" w:cs="Times New Roman"/>
          <w:color w:val="000000"/>
          <w:sz w:val="24"/>
          <w:szCs w:val="24"/>
        </w:rPr>
        <w:t xml:space="preserve"> как достижений, так и психологических проблем развития реб</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нка; </w:t>
      </w:r>
    </w:p>
    <w:p w:rsidR="00895D20" w:rsidRPr="008D2645" w:rsidRDefault="00895D20" w:rsidP="00DA6EB3">
      <w:pPr>
        <w:numPr>
          <w:ilvl w:val="0"/>
          <w:numId w:val="6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даются психолого-педагогические рекомендации, призванные обеспечить успешную реализацию намеченных задач на следующем уровне обучения. </w:t>
      </w:r>
    </w:p>
    <w:p w:rsidR="00895D20" w:rsidRPr="008D2645" w:rsidRDefault="00895D20" w:rsidP="00895D20">
      <w:pPr>
        <w:tabs>
          <w:tab w:val="left" w:pos="993"/>
        </w:tabs>
        <w:spacing w:after="0" w:line="240" w:lineRule="auto"/>
        <w:ind w:firstLine="567"/>
        <w:rPr>
          <w:rFonts w:ascii="Times New Roman" w:eastAsia="Times New Roman" w:hAnsi="Times New Roman" w:cs="Times New Roman"/>
          <w:color w:val="000000"/>
          <w:sz w:val="24"/>
          <w:szCs w:val="24"/>
        </w:rPr>
      </w:pPr>
      <w:r w:rsidRPr="008D2645">
        <w:rPr>
          <w:rFonts w:ascii="Times New Roman" w:eastAsia="Times New Roman" w:hAnsi="Times New Roman" w:cs="Times New Roman"/>
          <w:b/>
          <w:i/>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i/>
          <w:color w:val="000000"/>
          <w:sz w:val="24"/>
          <w:szCs w:val="24"/>
        </w:rPr>
        <w:t>Оценка результатов деятельности МБОУ «</w:t>
      </w:r>
      <w:r>
        <w:rPr>
          <w:rFonts w:ascii="Times New Roman" w:eastAsia="Times New Roman" w:hAnsi="Times New Roman" w:cs="Times New Roman"/>
          <w:b/>
          <w:i/>
          <w:color w:val="000000"/>
          <w:sz w:val="24"/>
          <w:szCs w:val="24"/>
        </w:rPr>
        <w:t>ООШ» пст. Верхнеижемский</w:t>
      </w:r>
      <w:r w:rsidRPr="008D2645">
        <w:rPr>
          <w:rFonts w:ascii="Times New Roman" w:eastAsia="Times New Roman" w:hAnsi="Times New Roman" w:cs="Times New Roman"/>
          <w:b/>
          <w:i/>
          <w:color w:val="000000"/>
          <w:sz w:val="24"/>
          <w:szCs w:val="24"/>
        </w:rPr>
        <w:t xml:space="preserve"> на уровне начального общего образования</w:t>
      </w:r>
      <w:r w:rsidRPr="008D2645">
        <w:rPr>
          <w:rFonts w:ascii="Times New Roman" w:eastAsia="Times New Roman" w:hAnsi="Times New Roman" w:cs="Times New Roman"/>
          <w:color w:val="000000"/>
          <w:sz w:val="24"/>
          <w:szCs w:val="24"/>
        </w:rPr>
        <w:t xml:space="preserve"> осуществляется в ходе аккредитации, аттестации педагогических кадров. Она проводится на основе </w:t>
      </w:r>
      <w:proofErr w:type="gramStart"/>
      <w:r w:rsidRPr="008D2645">
        <w:rPr>
          <w:rFonts w:ascii="Times New Roman" w:eastAsia="Times New Roman" w:hAnsi="Times New Roman" w:cs="Times New Roman"/>
          <w:color w:val="000000"/>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8D2645">
        <w:rPr>
          <w:rFonts w:ascii="Times New Roman" w:eastAsia="Times New Roman" w:hAnsi="Times New Roman" w:cs="Times New Roman"/>
          <w:color w:val="000000"/>
          <w:sz w:val="24"/>
          <w:szCs w:val="24"/>
        </w:rPr>
        <w:t xml:space="preserve"> с уч</w:t>
      </w:r>
      <w:r>
        <w:rPr>
          <w:rFonts w:ascii="Times New Roman" w:eastAsia="Times New Roman" w:hAnsi="Times New Roman" w:cs="Times New Roman"/>
          <w:color w:val="000000"/>
          <w:sz w:val="24"/>
          <w:szCs w:val="24"/>
        </w:rPr>
        <w:t>е</w:t>
      </w:r>
      <w:r w:rsidRPr="008D2645">
        <w:rPr>
          <w:rFonts w:ascii="Times New Roman" w:eastAsia="Times New Roman" w:hAnsi="Times New Roman" w:cs="Times New Roman"/>
          <w:color w:val="000000"/>
          <w:sz w:val="24"/>
          <w:szCs w:val="24"/>
        </w:rPr>
        <w:t xml:space="preserve">том: </w:t>
      </w:r>
    </w:p>
    <w:p w:rsidR="00895D20" w:rsidRPr="008D2645" w:rsidRDefault="00895D20" w:rsidP="00DA6EB3">
      <w:pPr>
        <w:numPr>
          <w:ilvl w:val="0"/>
          <w:numId w:val="6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результатов мониторинговых исследований разного уровня (федерального, регионального, муниципального); </w:t>
      </w:r>
    </w:p>
    <w:p w:rsidR="00895D20" w:rsidRPr="008D2645" w:rsidRDefault="00895D20" w:rsidP="00DA6EB3">
      <w:pPr>
        <w:numPr>
          <w:ilvl w:val="0"/>
          <w:numId w:val="68"/>
        </w:numPr>
        <w:tabs>
          <w:tab w:val="left" w:pos="993"/>
        </w:tabs>
        <w:spacing w:after="0" w:line="240" w:lineRule="auto"/>
        <w:ind w:left="0"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условий реализации основной образовательной программы начального общего образования; </w:t>
      </w:r>
    </w:p>
    <w:p w:rsidR="00895D20" w:rsidRPr="008D2645" w:rsidRDefault="00895D20" w:rsidP="00DA6EB3">
      <w:pPr>
        <w:numPr>
          <w:ilvl w:val="0"/>
          <w:numId w:val="68"/>
        </w:numPr>
        <w:tabs>
          <w:tab w:val="left" w:pos="993"/>
        </w:tabs>
        <w:spacing w:after="0" w:line="240" w:lineRule="auto"/>
        <w:ind w:left="0" w:right="62" w:firstLine="567"/>
        <w:jc w:val="both"/>
        <w:rPr>
          <w:rFonts w:ascii="Times New Roman" w:eastAsia="Times New Roman" w:hAnsi="Times New Roman" w:cs="Times New Roman"/>
          <w:color w:val="000000"/>
          <w:sz w:val="24"/>
          <w:szCs w:val="24"/>
          <w:lang w:val="en-US"/>
        </w:rPr>
      </w:pPr>
      <w:proofErr w:type="gramStart"/>
      <w:r w:rsidRPr="008D2645">
        <w:rPr>
          <w:rFonts w:ascii="Times New Roman" w:eastAsia="Times New Roman" w:hAnsi="Times New Roman" w:cs="Times New Roman"/>
          <w:color w:val="000000"/>
          <w:sz w:val="24"/>
          <w:szCs w:val="24"/>
          <w:lang w:val="en-US"/>
        </w:rPr>
        <w:t>особенностей</w:t>
      </w:r>
      <w:proofErr w:type="gramEnd"/>
      <w:r w:rsidRPr="008D2645">
        <w:rPr>
          <w:rFonts w:ascii="Times New Roman" w:eastAsia="Times New Roman" w:hAnsi="Times New Roman" w:cs="Times New Roman"/>
          <w:color w:val="000000"/>
          <w:sz w:val="24"/>
          <w:szCs w:val="24"/>
          <w:lang w:val="en-US"/>
        </w:rPr>
        <w:t xml:space="preserve"> контингента учащихся.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 уровне начального общего образования.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color w:val="000000"/>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Pr="008D2645">
        <w:rPr>
          <w:rFonts w:ascii="Times New Roman" w:eastAsia="Times New Roman" w:hAnsi="Times New Roman" w:cs="Times New Roman"/>
          <w:color w:val="000000"/>
          <w:sz w:val="24"/>
          <w:szCs w:val="24"/>
        </w:rPr>
        <w:lastRenderedPageBreak/>
        <w:t xml:space="preserve">образовательной организации начального общего образования является </w:t>
      </w:r>
      <w:r w:rsidRPr="008D2645">
        <w:rPr>
          <w:rFonts w:ascii="Times New Roman" w:eastAsia="Times New Roman" w:hAnsi="Times New Roman" w:cs="Times New Roman"/>
          <w:b/>
          <w:i/>
          <w:color w:val="000000"/>
          <w:sz w:val="24"/>
          <w:szCs w:val="24"/>
        </w:rPr>
        <w:t>регулярный внутренний мониторинг результатов выполнения итоговых работ</w:t>
      </w:r>
      <w:r w:rsidRPr="008D2645">
        <w:rPr>
          <w:rFonts w:ascii="Times New Roman" w:eastAsia="Times New Roman" w:hAnsi="Times New Roman" w:cs="Times New Roman"/>
          <w:i/>
          <w:color w:val="000000"/>
          <w:sz w:val="24"/>
          <w:szCs w:val="24"/>
        </w:rPr>
        <w:t xml:space="preserve">. </w:t>
      </w:r>
    </w:p>
    <w:p w:rsidR="00895D20" w:rsidRPr="008D2645" w:rsidRDefault="00895D20" w:rsidP="00895D20">
      <w:pPr>
        <w:tabs>
          <w:tab w:val="left" w:pos="993"/>
        </w:tabs>
        <w:spacing w:after="0" w:line="240" w:lineRule="auto"/>
        <w:ind w:right="62" w:firstLine="567"/>
        <w:jc w:val="both"/>
        <w:rPr>
          <w:rFonts w:ascii="Times New Roman" w:eastAsia="Times New Roman" w:hAnsi="Times New Roman" w:cs="Times New Roman"/>
          <w:color w:val="000000"/>
          <w:sz w:val="24"/>
          <w:szCs w:val="24"/>
        </w:rPr>
      </w:pPr>
      <w:r w:rsidRPr="008D2645">
        <w:rPr>
          <w:rFonts w:ascii="Times New Roman" w:eastAsia="Times New Roman" w:hAnsi="Times New Roman" w:cs="Times New Roman"/>
          <w:b/>
          <w:i/>
          <w:color w:val="000000"/>
          <w:sz w:val="24"/>
          <w:szCs w:val="24"/>
        </w:rPr>
        <w:t>С 2015 года</w:t>
      </w:r>
      <w:r w:rsidRPr="008D2645">
        <w:rPr>
          <w:rFonts w:ascii="Times New Roman" w:eastAsia="Times New Roman" w:hAnsi="Times New Roman" w:cs="Times New Roman"/>
          <w:color w:val="000000"/>
          <w:sz w:val="24"/>
          <w:szCs w:val="24"/>
        </w:rPr>
        <w:t xml:space="preserve"> для проведения итоговых контрольных работ используется единый, централизованно разработанный инструментарий регулярного независимого мониторинга – всероссийские проверочные работы (ВПР), участие в НИКО (в независимом исследовании качества образования) для выпускников начальной школы по русскому языку,</w:t>
      </w:r>
      <w:r>
        <w:rPr>
          <w:rFonts w:ascii="Times New Roman" w:eastAsia="Times New Roman" w:hAnsi="Times New Roman" w:cs="Times New Roman"/>
          <w:color w:val="000000"/>
          <w:sz w:val="24"/>
          <w:szCs w:val="24"/>
        </w:rPr>
        <w:t xml:space="preserve"> математике, окружающему миру.</w:t>
      </w:r>
    </w:p>
    <w:p w:rsidR="00895D20" w:rsidRDefault="00895D20" w:rsidP="00895D20">
      <w:pPr>
        <w:spacing w:after="0" w:line="240" w:lineRule="auto"/>
        <w:jc w:val="both"/>
        <w:rPr>
          <w:rFonts w:ascii="Times New Roman" w:hAnsi="Times New Roman" w:cs="Times New Roman"/>
          <w:sz w:val="28"/>
          <w:szCs w:val="28"/>
        </w:rPr>
      </w:pPr>
    </w:p>
    <w:p w:rsidR="00895D20" w:rsidRDefault="00895D20" w:rsidP="00895D20">
      <w:pPr>
        <w:spacing w:after="0" w:line="240" w:lineRule="auto"/>
        <w:jc w:val="both"/>
        <w:rPr>
          <w:rFonts w:ascii="Times New Roman" w:hAnsi="Times New Roman" w:cs="Times New Roman"/>
          <w:sz w:val="28"/>
          <w:szCs w:val="28"/>
        </w:rPr>
      </w:pPr>
    </w:p>
    <w:p w:rsidR="00895D20" w:rsidRDefault="00895D20" w:rsidP="00895D20">
      <w:pPr>
        <w:keepNext/>
        <w:keepLines/>
        <w:tabs>
          <w:tab w:val="left" w:pos="851"/>
        </w:tabs>
        <w:spacing w:after="0" w:line="240" w:lineRule="auto"/>
        <w:ind w:firstLine="567"/>
        <w:jc w:val="center"/>
        <w:outlineLvl w:val="1"/>
        <w:rPr>
          <w:rFonts w:ascii="Times New Roman" w:eastAsia="Times New Roman" w:hAnsi="Times New Roman" w:cs="Times New Roman"/>
          <w:b/>
          <w:color w:val="000000"/>
          <w:sz w:val="24"/>
          <w:szCs w:val="24"/>
        </w:rPr>
      </w:pPr>
      <w:r w:rsidRPr="008F74E8">
        <w:rPr>
          <w:rFonts w:ascii="Times New Roman" w:eastAsia="Times New Roman" w:hAnsi="Times New Roman" w:cs="Times New Roman"/>
          <w:b/>
          <w:color w:val="000000"/>
          <w:sz w:val="24"/>
          <w:szCs w:val="24"/>
        </w:rPr>
        <w:t>СОДЕРЖАТЕЛЬНЫЙ РАЗДЕЛ</w:t>
      </w:r>
    </w:p>
    <w:p w:rsidR="00895D20" w:rsidRPr="008F74E8" w:rsidRDefault="00895D20" w:rsidP="00895D20">
      <w:pPr>
        <w:keepNext/>
        <w:keepLines/>
        <w:tabs>
          <w:tab w:val="left" w:pos="851"/>
        </w:tabs>
        <w:spacing w:after="0" w:line="240" w:lineRule="auto"/>
        <w:ind w:firstLine="567"/>
        <w:jc w:val="center"/>
        <w:outlineLvl w:val="1"/>
        <w:rPr>
          <w:rFonts w:ascii="Times New Roman" w:eastAsia="Times New Roman" w:hAnsi="Times New Roman" w:cs="Times New Roman"/>
          <w:b/>
          <w:color w:val="000000"/>
          <w:sz w:val="24"/>
          <w:szCs w:val="24"/>
        </w:rPr>
      </w:pP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1.2. ПРОГРАММА ФОРМИРОВАНИЯ У УЧАЩИХСЯ</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УНИВЕРСАЛЬНЫХ УЧЕБНЫХ ДЕЙСТВИЙ</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FF0000"/>
          <w:sz w:val="24"/>
          <w:szCs w:val="24"/>
          <w:u w:val="single" w:color="0070C0"/>
        </w:rPr>
        <w:t xml:space="preserve"> </w:t>
      </w:r>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color w:val="000000"/>
          <w:sz w:val="24"/>
          <w:szCs w:val="24"/>
        </w:rPr>
        <w:t xml:space="preserve">Одной из важнейших целей начального образования в соответствии с ФГОС НОО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обучающихся: сотрудничество, совместная работа учителя и учеников, активное участие ребенка в каждом шаге учения.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Психологическую составляющую этих результатов образуют универсальные учебные действия. Их разнообразие, специфика и доля участия в интеллектуальной деятельности положительно отражаются на качестве образовательной деятельности.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 - воспитательных программ и служит основой для разработки примерных программ учебных предметов, курсов, дисциплин.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Программа формирования универсальных учебных действий направлена на реализацию системно - 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(ФГОС НОО).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универсальных учебных действий реализуется в условиях специально организованной образовательной деятельности по освоению учащимися конкретных предметных знаний, умений и навыков в рамках отдельных школьных дисциплин, курсов. Освоенные знания, умения и навыки рассматриваются как поле для применения сформированных универсальных учебных действий учащихся для решения ими широкого круга практических и познавательных задач.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Цель программы формирования универсальных учебных действий заключается в обеспечении системного подхода к формированию метапредметных умений учащихся.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Задачи программы: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установить ценностные ориентиры начального общего образования;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определить состав и характеристики универсальных учебных действий;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выявить в содержании различных учебных предметов   универсальные учебные действия и определить их условия формирования в образовательной деятельности и жизненно важных ситуациях.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описание условий, обеспечивающих преемственность программы формирования у учащихся универсальных учебных действий при переходе </w:t>
      </w:r>
      <w:proofErr w:type="gramStart"/>
      <w:r w:rsidRPr="008F74E8">
        <w:rPr>
          <w:rFonts w:ascii="Times New Roman" w:eastAsia="Times New Roman" w:hAnsi="Times New Roman" w:cs="Times New Roman"/>
          <w:color w:val="000000"/>
          <w:sz w:val="24"/>
          <w:szCs w:val="24"/>
        </w:rPr>
        <w:t>от</w:t>
      </w:r>
      <w:proofErr w:type="gramEnd"/>
      <w:r w:rsidRPr="008F74E8">
        <w:rPr>
          <w:rFonts w:ascii="Times New Roman" w:eastAsia="Times New Roman" w:hAnsi="Times New Roman" w:cs="Times New Roman"/>
          <w:color w:val="000000"/>
          <w:sz w:val="24"/>
          <w:szCs w:val="24"/>
        </w:rPr>
        <w:t xml:space="preserve"> дошкольного к начальному и от начального к основному общему образованию.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Программа формирования УУД для начального общего образования включает: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ценностные ориентиры начального общего образования;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понятие функции, состав и характеристики универсальных учебных действий в младшем школьном возрасте;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описание возможностей содержания различных учебных предметов для формирования универсальных учебных действий;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описание условий образовательной организации по освоению учащимися содержания учебных предметов с целью развития универсальных учебных действий; </w:t>
      </w:r>
    </w:p>
    <w:p w:rsidR="00895D20" w:rsidRPr="008F74E8" w:rsidRDefault="00895D20" w:rsidP="00DA6EB3">
      <w:pPr>
        <w:numPr>
          <w:ilvl w:val="0"/>
          <w:numId w:val="72"/>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описание условий, обеспечивающих преемственность формирования у учащихся универсальных учебных действий при переходе </w:t>
      </w:r>
      <w:proofErr w:type="gramStart"/>
      <w:r w:rsidRPr="008F74E8">
        <w:rPr>
          <w:rFonts w:ascii="Times New Roman" w:eastAsia="Times New Roman" w:hAnsi="Times New Roman" w:cs="Times New Roman"/>
          <w:color w:val="000000"/>
          <w:sz w:val="24"/>
          <w:szCs w:val="24"/>
        </w:rPr>
        <w:t>от</w:t>
      </w:r>
      <w:proofErr w:type="gramEnd"/>
      <w:r w:rsidRPr="008F74E8">
        <w:rPr>
          <w:rFonts w:ascii="Times New Roman" w:eastAsia="Times New Roman" w:hAnsi="Times New Roman" w:cs="Times New Roman"/>
          <w:color w:val="000000"/>
          <w:sz w:val="24"/>
          <w:szCs w:val="24"/>
        </w:rPr>
        <w:t xml:space="preserve"> дошкольного к начальному и от начального к основному общему образованию.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2.1.1. Ценностные ориентиры начального общего образования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Изменения в представлении о целях образования и путях их реализации, произошедшие за последние десятилетия в обществе, определили переход от признания знаний, умений и навыков как основных итогов образования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w:t>
      </w:r>
      <w:proofErr w:type="gramEnd"/>
      <w:r w:rsidRPr="008F74E8">
        <w:rPr>
          <w:rFonts w:ascii="Times New Roman" w:eastAsia="Times New Roman" w:hAnsi="Times New Roman" w:cs="Times New Roman"/>
          <w:color w:val="000000"/>
          <w:sz w:val="24"/>
          <w:szCs w:val="24"/>
        </w:rPr>
        <w:t xml:space="preserve"> ответ на обновление знаний и требования рынка труда.</w:t>
      </w: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Программе развития школы предусмотрен переход от обучения как преподнесения </w:t>
      </w:r>
      <w:proofErr w:type="gramStart"/>
      <w:r w:rsidRPr="008F74E8">
        <w:rPr>
          <w:rFonts w:ascii="Times New Roman" w:eastAsia="Times New Roman" w:hAnsi="Times New Roman" w:cs="Times New Roman"/>
          <w:color w:val="000000"/>
          <w:sz w:val="24"/>
          <w:szCs w:val="24"/>
        </w:rPr>
        <w:t>учителем</w:t>
      </w:r>
      <w:proofErr w:type="gramEnd"/>
      <w:r w:rsidRPr="008F74E8">
        <w:rPr>
          <w:rFonts w:ascii="Times New Roman" w:eastAsia="Times New Roman" w:hAnsi="Times New Roman" w:cs="Times New Roman"/>
          <w:color w:val="000000"/>
          <w:sz w:val="24"/>
          <w:szCs w:val="24"/>
        </w:rPr>
        <w:t xml:space="preserve"> учащимся системы знаний к активному решению проблем с целью выработки определ</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нных решений; от освоения отдельных учебных предметов к межпредметному изучению сложных жизненных ситуаций; к сотрудничеству учителя и учащихся в ходе овладения знаниями, к активному участию учеников в выборе содержания и методов обучения.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Данный переход обусловлен сменой ценностных ориентиров образования, которые конкретизируют личностный, социальный и государственный заказ системе образования, выраженный в требованиях ФГОС НОО на уровне следующих целевых установок:  </w:t>
      </w:r>
    </w:p>
    <w:p w:rsidR="00895D20" w:rsidRPr="008F74E8" w:rsidRDefault="00895D20" w:rsidP="00DA6EB3">
      <w:pPr>
        <w:numPr>
          <w:ilvl w:val="0"/>
          <w:numId w:val="73"/>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i/>
          <w:color w:val="000000"/>
          <w:sz w:val="24"/>
          <w:szCs w:val="24"/>
        </w:rPr>
        <w:t xml:space="preserve">формирование основ гражданской идентичности личности </w:t>
      </w:r>
      <w:r w:rsidRPr="008F74E8">
        <w:rPr>
          <w:rFonts w:ascii="Times New Roman" w:eastAsia="Times New Roman" w:hAnsi="Times New Roman" w:cs="Times New Roman"/>
          <w:color w:val="000000"/>
          <w:sz w:val="24"/>
          <w:szCs w:val="24"/>
        </w:rPr>
        <w:t xml:space="preserve">на основе: — чувства сопричастности и гордости за свою Родину, народ и историю, осознания ответственности человека за благосостояние общества;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895D20" w:rsidRPr="008F74E8" w:rsidRDefault="00895D20" w:rsidP="00DA6EB3">
      <w:pPr>
        <w:numPr>
          <w:ilvl w:val="0"/>
          <w:numId w:val="73"/>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i/>
          <w:color w:val="000000"/>
          <w:sz w:val="24"/>
          <w:szCs w:val="24"/>
        </w:rPr>
        <w:t xml:space="preserve">формирование психологических условий развития общения, сотрудничества </w:t>
      </w:r>
      <w:r w:rsidRPr="008F74E8">
        <w:rPr>
          <w:rFonts w:ascii="Times New Roman" w:eastAsia="Times New Roman" w:hAnsi="Times New Roman" w:cs="Times New Roman"/>
          <w:color w:val="000000"/>
          <w:sz w:val="24"/>
          <w:szCs w:val="24"/>
        </w:rPr>
        <w:t>на основе:</w:t>
      </w:r>
      <w:r w:rsidRPr="008F74E8">
        <w:rPr>
          <w:rFonts w:ascii="Times New Roman" w:eastAsia="Times New Roman" w:hAnsi="Times New Roman" w:cs="Times New Roman"/>
          <w:b/>
          <w:i/>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доброжелательности, доверия и внимания к людям, готовности к сотрудничеству и дружбе, оказанию помощи тем, кто в ней нуждается;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уважения к окружающим — умения слушать и слышать партн</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ра, признавать право каждого на собственное мнение и принимать решения с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том позиций всех участников; </w:t>
      </w:r>
    </w:p>
    <w:p w:rsidR="00895D20" w:rsidRPr="008F74E8" w:rsidRDefault="00895D20" w:rsidP="00DA6EB3">
      <w:pPr>
        <w:numPr>
          <w:ilvl w:val="0"/>
          <w:numId w:val="73"/>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i/>
          <w:color w:val="000000"/>
          <w:sz w:val="24"/>
          <w:szCs w:val="24"/>
        </w:rPr>
        <w:t xml:space="preserve">развитие ценностно - смысловой сферы личности </w:t>
      </w:r>
      <w:r w:rsidRPr="008F74E8">
        <w:rPr>
          <w:rFonts w:ascii="Times New Roman" w:eastAsia="Times New Roman" w:hAnsi="Times New Roman" w:cs="Times New Roman"/>
          <w:color w:val="000000"/>
          <w:sz w:val="24"/>
          <w:szCs w:val="24"/>
        </w:rPr>
        <w:t xml:space="preserve">на основе общечеловеческих принципов нравственности и гуманизма: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принятия и уважения ценностей семьи и образовательного учреждения, коллектива и общества, и стремления следовать им;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 ориентации в нравственном содержании и </w:t>
      </w:r>
      <w:proofErr w:type="gramStart"/>
      <w:r w:rsidRPr="008F74E8">
        <w:rPr>
          <w:rFonts w:ascii="Times New Roman" w:eastAsia="Times New Roman" w:hAnsi="Times New Roman" w:cs="Times New Roman"/>
          <w:color w:val="000000"/>
          <w:sz w:val="24"/>
          <w:szCs w:val="24"/>
        </w:rPr>
        <w:t>смысле</w:t>
      </w:r>
      <w:proofErr w:type="gramEnd"/>
      <w:r w:rsidRPr="008F74E8">
        <w:rPr>
          <w:rFonts w:ascii="Times New Roman" w:eastAsia="Times New Roman" w:hAnsi="Times New Roman" w:cs="Times New Roman"/>
          <w:color w:val="000000"/>
          <w:sz w:val="24"/>
          <w:szCs w:val="24"/>
        </w:rPr>
        <w:t xml:space="preserve"> как собственных поступков, так и поступков окружающих людей, развития этических чувств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(стыда, вины, совести) как регуляторов морального поведения;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 </w:t>
      </w:r>
      <w:r w:rsidRPr="008F74E8">
        <w:rPr>
          <w:rFonts w:ascii="Times New Roman" w:eastAsia="Times New Roman" w:hAnsi="Times New Roman" w:cs="Times New Roman"/>
          <w:b/>
          <w:i/>
          <w:color w:val="000000"/>
          <w:sz w:val="24"/>
          <w:szCs w:val="24"/>
        </w:rPr>
        <w:t xml:space="preserve">развитие умения учиться </w:t>
      </w:r>
      <w:r w:rsidRPr="008F74E8">
        <w:rPr>
          <w:rFonts w:ascii="Times New Roman" w:eastAsia="Times New Roman" w:hAnsi="Times New Roman" w:cs="Times New Roman"/>
          <w:color w:val="000000"/>
          <w:sz w:val="24"/>
          <w:szCs w:val="24"/>
        </w:rPr>
        <w:t xml:space="preserve">как первого шага к самообразованию и самовоспитанию, а именно: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развитие широких познавательных интересов, инициативы и любознательности, мотивов познания и творчества;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формирование умения учиться и способности к организации своей деятельности (планированию, контролю, оценке); </w:t>
      </w:r>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r w:rsidRPr="008F74E8">
        <w:rPr>
          <w:rFonts w:ascii="Times New Roman" w:eastAsia="Times New Roman" w:hAnsi="Times New Roman" w:cs="Times New Roman"/>
          <w:b/>
          <w:i/>
          <w:color w:val="000000"/>
          <w:sz w:val="24"/>
          <w:szCs w:val="24"/>
        </w:rPr>
        <w:t xml:space="preserve">развитие самостоятельности, инициативы и ответственности личности </w:t>
      </w:r>
      <w:r w:rsidRPr="008F74E8">
        <w:rPr>
          <w:rFonts w:ascii="Times New Roman" w:eastAsia="Times New Roman" w:hAnsi="Times New Roman" w:cs="Times New Roman"/>
          <w:color w:val="000000"/>
          <w:sz w:val="24"/>
          <w:szCs w:val="24"/>
        </w:rPr>
        <w:t>как условия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самоактуализации: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развитие готовности к самостоятельным поступкам и действиям, ответственности за их результаты;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формирование целеустремл</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нности и настойчивости в достижении целей, готовности к преодолению трудностей, жизненного оптимизма;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Реализация ценностных ориентиров общего образования в единстве процессов обучения и воспитания, познавательного и личностного развития учащихся на основе формирования общих учебных умений, обобщ</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нных способов действия обеспечивает высокую эффективность решения жизненных задач и возможность саморазвития учащихся.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keepNext/>
        <w:keepLines/>
        <w:tabs>
          <w:tab w:val="left" w:pos="851"/>
        </w:tabs>
        <w:spacing w:after="0" w:line="240" w:lineRule="auto"/>
        <w:ind w:right="464" w:firstLine="567"/>
        <w:jc w:val="center"/>
        <w:outlineLvl w:val="2"/>
        <w:rPr>
          <w:rFonts w:ascii="Times New Roman" w:eastAsia="Times New Roman" w:hAnsi="Times New Roman" w:cs="Times New Roman"/>
          <w:b/>
          <w:color w:val="000000"/>
          <w:sz w:val="24"/>
          <w:szCs w:val="24"/>
        </w:rPr>
      </w:pPr>
      <w:r w:rsidRPr="008F74E8">
        <w:rPr>
          <w:rFonts w:ascii="Times New Roman" w:eastAsia="Times New Roman" w:hAnsi="Times New Roman" w:cs="Times New Roman"/>
          <w:b/>
          <w:color w:val="000000"/>
          <w:sz w:val="24"/>
          <w:szCs w:val="24"/>
        </w:rPr>
        <w:t xml:space="preserve">2.1.2. Характеристика универсальных учебных действий при получении начального общего образования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 рамках образования и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сформированность которых является одной из составляющих успешности обучения в МБОУ «</w:t>
      </w:r>
      <w:r w:rsidR="00FD194D">
        <w:rPr>
          <w:rFonts w:ascii="Times New Roman" w:eastAsia="Times New Roman" w:hAnsi="Times New Roman" w:cs="Times New Roman"/>
          <w:color w:val="000000"/>
          <w:sz w:val="24"/>
          <w:szCs w:val="24"/>
        </w:rPr>
        <w:t>ООШ»  пст.  Верхнеижемский</w:t>
      </w: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учащегося к совместно-раздел</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нной (в младшем школьном и младшем подростковом возрасте) и </w:t>
      </w:r>
      <w:proofErr w:type="gramStart"/>
      <w:r w:rsidRPr="008F74E8">
        <w:rPr>
          <w:rFonts w:ascii="Times New Roman" w:eastAsia="Times New Roman" w:hAnsi="Times New Roman" w:cs="Times New Roman"/>
          <w:color w:val="000000"/>
          <w:sz w:val="24"/>
          <w:szCs w:val="24"/>
        </w:rPr>
        <w:t>к</w:t>
      </w:r>
      <w:proofErr w:type="gramEnd"/>
      <w:r w:rsidRPr="008F74E8">
        <w:rPr>
          <w:rFonts w:ascii="Times New Roman" w:eastAsia="Times New Roman" w:hAnsi="Times New Roman" w:cs="Times New Roman"/>
          <w:color w:val="000000"/>
          <w:sz w:val="24"/>
          <w:szCs w:val="24"/>
        </w:rPr>
        <w:t xml:space="preserve"> самостоятельной с элементами самообразования и самовоспитания (в младшем подростковом и старшем подростковом возрасте).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keepNext/>
        <w:keepLines/>
        <w:tabs>
          <w:tab w:val="left" w:pos="851"/>
        </w:tabs>
        <w:spacing w:after="0" w:line="240" w:lineRule="auto"/>
        <w:ind w:firstLine="567"/>
        <w:jc w:val="center"/>
        <w:outlineLvl w:val="2"/>
        <w:rPr>
          <w:rFonts w:ascii="Times New Roman" w:eastAsia="Times New Roman" w:hAnsi="Times New Roman" w:cs="Times New Roman"/>
          <w:b/>
          <w:color w:val="000000"/>
          <w:sz w:val="24"/>
          <w:szCs w:val="24"/>
        </w:rPr>
      </w:pPr>
      <w:r w:rsidRPr="008F74E8">
        <w:rPr>
          <w:rFonts w:ascii="Times New Roman" w:eastAsia="Times New Roman" w:hAnsi="Times New Roman" w:cs="Times New Roman"/>
          <w:b/>
          <w:i/>
          <w:color w:val="000000"/>
          <w:sz w:val="24"/>
          <w:szCs w:val="24"/>
        </w:rPr>
        <w:t xml:space="preserve">Основные понятия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 концепции образования МБОУ «</w:t>
      </w:r>
      <w:r>
        <w:rPr>
          <w:rFonts w:ascii="Times New Roman" w:eastAsia="Times New Roman" w:hAnsi="Times New Roman" w:cs="Times New Roman"/>
          <w:color w:val="000000"/>
          <w:sz w:val="24"/>
          <w:szCs w:val="24"/>
        </w:rPr>
        <w:t>ООШ» пст. Верхнеижемский</w:t>
      </w:r>
      <w:r w:rsidRPr="008F74E8">
        <w:rPr>
          <w:rFonts w:ascii="Times New Roman" w:eastAsia="Times New Roman" w:hAnsi="Times New Roman" w:cs="Times New Roman"/>
          <w:color w:val="000000"/>
          <w:sz w:val="24"/>
          <w:szCs w:val="24"/>
        </w:rPr>
        <w:t xml:space="preserve"> в широком значении термин «универсальные учебные действия» означает умение учиться, т. е. способность субъекта к саморазвитию и самосовершенствованию пут</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м сознательного и активного присвоения нового социального опыта.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Способность учащегося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нные действия открывают обучающимся возможность широкой </w:t>
      </w:r>
      <w:proofErr w:type="gramStart"/>
      <w:r w:rsidRPr="008F74E8">
        <w:rPr>
          <w:rFonts w:ascii="Times New Roman" w:eastAsia="Times New Roman" w:hAnsi="Times New Roman" w:cs="Times New Roman"/>
          <w:color w:val="000000"/>
          <w:sz w:val="24"/>
          <w:szCs w:val="24"/>
        </w:rPr>
        <w:t>ориентации</w:t>
      </w:r>
      <w:proofErr w:type="gramEnd"/>
      <w:r w:rsidRPr="008F74E8">
        <w:rPr>
          <w:rFonts w:ascii="Times New Roman" w:eastAsia="Times New Roman" w:hAnsi="Times New Roman" w:cs="Times New Roman"/>
          <w:color w:val="000000"/>
          <w:sz w:val="24"/>
          <w:szCs w:val="24"/>
        </w:rPr>
        <w:t xml:space="preserve"> как в различных </w:t>
      </w:r>
      <w:r w:rsidRPr="008F74E8">
        <w:rPr>
          <w:rFonts w:ascii="Times New Roman" w:eastAsia="Times New Roman" w:hAnsi="Times New Roman" w:cs="Times New Roman"/>
          <w:color w:val="000000"/>
          <w:sz w:val="24"/>
          <w:szCs w:val="24"/>
        </w:rPr>
        <w:lastRenderedPageBreak/>
        <w:t>предметных областях, так и в строении самой учебной деятельности, включающей осознание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целевой направленности, ценностно  - смысловых и операциональных характеристик.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Таким образом, достижение умения учиться предполагает полноценное освоение учащимися всех компонентов учебной деятельности, которые включают:  </w:t>
      </w:r>
    </w:p>
    <w:p w:rsidR="00895D20" w:rsidRPr="008F74E8" w:rsidRDefault="00895D20" w:rsidP="00DA6EB3">
      <w:pPr>
        <w:numPr>
          <w:ilvl w:val="0"/>
          <w:numId w:val="74"/>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познавательные и учебные мотивы,  </w:t>
      </w:r>
    </w:p>
    <w:p w:rsidR="00895D20" w:rsidRPr="008F74E8" w:rsidRDefault="00895D20" w:rsidP="00DA6EB3">
      <w:pPr>
        <w:numPr>
          <w:ilvl w:val="0"/>
          <w:numId w:val="74"/>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учебную цель, </w:t>
      </w:r>
    </w:p>
    <w:p w:rsidR="00895D20" w:rsidRPr="008F74E8" w:rsidRDefault="00895D20" w:rsidP="00DA6EB3">
      <w:pPr>
        <w:numPr>
          <w:ilvl w:val="0"/>
          <w:numId w:val="74"/>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учебную задачу, </w:t>
      </w:r>
    </w:p>
    <w:p w:rsidR="00895D20" w:rsidRPr="008F74E8" w:rsidRDefault="00895D20" w:rsidP="00DA6EB3">
      <w:pPr>
        <w:numPr>
          <w:ilvl w:val="0"/>
          <w:numId w:val="74"/>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учебные действия и операции (ориентировка, преобразование материала, контроль и оценка).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Умение учиться — существенный фактор повышения эффективности освоения учащимися предметных знаний, формирования умений и компетентностей, образа мира и ценностно - смысловых оснований личностного морального выбора.</w:t>
      </w: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Функции универсальных учебных действий: </w:t>
      </w:r>
    </w:p>
    <w:p w:rsidR="00895D20" w:rsidRPr="008F74E8" w:rsidRDefault="00895D20" w:rsidP="00DA6EB3">
      <w:pPr>
        <w:numPr>
          <w:ilvl w:val="0"/>
          <w:numId w:val="74"/>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895D20" w:rsidRPr="008F74E8" w:rsidRDefault="00895D20" w:rsidP="00DA6EB3">
      <w:pPr>
        <w:numPr>
          <w:ilvl w:val="0"/>
          <w:numId w:val="74"/>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создание условий для гармоничного развития личности и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специально - предметного содержания; обеспечивают этапы усвоения учебного содержания и формирования психологических способностей учащегося. </w:t>
      </w:r>
      <w:proofErr w:type="gramEnd"/>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 </w:t>
      </w:r>
    </w:p>
    <w:p w:rsidR="00895D20" w:rsidRPr="008F74E8" w:rsidRDefault="00895D20" w:rsidP="00895D20">
      <w:pPr>
        <w:tabs>
          <w:tab w:val="left" w:pos="851"/>
        </w:tabs>
        <w:spacing w:after="0" w:line="240" w:lineRule="auto"/>
        <w:ind w:right="4"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                 Виды универсальных учебных действий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 составе основных видов универсальных учебных действий, соответствующих ключевым целям общего образования, можно выделить четыре блока.</w:t>
      </w:r>
      <w:r w:rsidRPr="008F74E8">
        <w:rPr>
          <w:rFonts w:ascii="Times New Roman" w:eastAsia="Times New Roman" w:hAnsi="Times New Roman" w:cs="Times New Roman"/>
          <w:i/>
          <w:color w:val="000000"/>
          <w:sz w:val="24"/>
          <w:szCs w:val="24"/>
        </w:rPr>
        <w:t xml:space="preserve"> </w:t>
      </w:r>
    </w:p>
    <w:p w:rsidR="00895D20" w:rsidRPr="008F74E8" w:rsidRDefault="001179DB" w:rsidP="00895D20">
      <w:pPr>
        <w:tabs>
          <w:tab w:val="left" w:pos="851"/>
        </w:tabs>
        <w:spacing w:after="0" w:line="240" w:lineRule="auto"/>
        <w:ind w:firstLine="567"/>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179DB">
        <w:rPr>
          <w:rFonts w:ascii="Times New Roman" w:eastAsia="Times New Roman" w:hAnsi="Times New Roman" w:cs="Times New Roman"/>
          <w:noProof/>
          <w:color w:val="000000"/>
          <w:sz w:val="24"/>
          <w:szCs w:val="24"/>
          <w:lang w:eastAsia="ru-RU"/>
        </w:rPr>
        <w:pict>
          <v:group id="Группа 709688" o:spid="_x0000_s1281" style="width:337.25pt;height:96.1pt;mso-position-horizontal-relative:char;mso-position-vertical-relative:line" coordsize="42830,12203">
            <v:rect id="Rectangle 19593" o:spid="_x0000_s1282" style="position:absolute;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iL8UA&#10;AADeAAAADwAAAGRycy9kb3ducmV2LnhtbERPS2vCQBC+C/6HZYTedFOLJYlZRWyLHn0U0t6G7JiE&#10;ZmdDdmtif31XKPQ2H99zsvVgGnGlztWWFTzOIhDEhdU1lwrez2/TGITzyBoby6TgRg7Wq/Eow1Tb&#10;no90PflShBB2KSqovG9TKV1RkUE3sy1x4C62M+gD7EqpO+xDuGnkPIqepcGaQ0OFLW0rKr5O30bB&#10;Lm43H3v705fN6+cuP+TJyznxSj1Mhs0ShKfB/4v/3Hsd5ieL5A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iGIvxQAAAN4AAAAPAAAAAAAAAAAAAAAAAJgCAABkcnMv&#10;ZG93bnJldi54bWxQSwUGAAAAAAQABAD1AAAAigMAAAAA&#10;" filled="f" stroked="f">
              <v:textbox inset="0,0,0,0">
                <w:txbxContent>
                  <w:p w:rsidR="00C52299" w:rsidRDefault="00C52299" w:rsidP="00895D20">
                    <w:pPr>
                      <w:spacing w:after="160" w:line="259" w:lineRule="auto"/>
                    </w:pPr>
                    <w:r>
                      <w:rPr>
                        <w:i/>
                      </w:rPr>
                      <w:t xml:space="preserve"> </w:t>
                    </w:r>
                  </w:p>
                </w:txbxContent>
              </v:textbox>
            </v:rect>
            <v:rect id="Rectangle 19594" o:spid="_x0000_s1283" style="position:absolute;top:205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6W8UA&#10;AADeAAAADwAAAGRycy9kb3ducmV2LnhtbERPS2vCQBC+C/6HZYTedFOpJYlZRWyLHn0U0t6G7JiE&#10;ZmdDdmtif31XKPQ2H99zsvVgGnGlztWWFTzOIhDEhdU1lwrez2/TGITzyBoby6TgRg7Wq/Eow1Tb&#10;no90PflShBB2KSqovG9TKV1RkUE3sy1x4C62M+gD7EqpO+xDuGnkPIqepcGaQ0OFLW0rKr5O30bB&#10;Lm43H3v705fN6+cuP+TJyznxSj1Mhs0ShKfB/4v/3Hsd5ieL5A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fpbxQAAAN4AAAAPAAAAAAAAAAAAAAAAAJgCAABkcnMv&#10;ZG93bnJldi54bWxQSwUGAAAAAAQABAD1AAAAigMAAAAA&#10;" filled="f" stroked="f">
              <v:textbox inset="0,0,0,0">
                <w:txbxContent>
                  <w:p w:rsidR="00C52299" w:rsidRDefault="00C52299" w:rsidP="00895D20">
                    <w:pPr>
                      <w:spacing w:after="160" w:line="259" w:lineRule="auto"/>
                    </w:pPr>
                    <w:r>
                      <w:t xml:space="preserve"> </w:t>
                    </w:r>
                  </w:p>
                </w:txbxContent>
              </v:textbox>
            </v:rect>
            <v:rect id="Rectangle 19595" o:spid="_x0000_s1284" style="position:absolute;left:2879;top:4133;width:7666;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fwMQA&#10;AADeAAAADwAAAGRycy9kb3ducmV2LnhtbERPS4vCMBC+C/sfwix401TBxVajyK6iRx8L6m1oxrbY&#10;TEoTbd1fbwRhb/PxPWc6b00p7lS7wrKCQT8CQZxaXXCm4Pew6o1BOI+ssbRMCh7kYD776Ewx0bbh&#10;Hd33PhMhhF2CCnLvq0RKl+Zk0PVtRRy4i60N+gDrTOoamxBuSjmMoi9psODQkGNF3zml1/3NKFiP&#10;q8VpY/+arFye18ftMf45xF6p7me7mIDw1Pp/8du90WF+PIpH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X8DEAAAA3gAAAA8AAAAAAAAAAAAAAAAAmAIAAGRycy9k&#10;b3ducmV2LnhtbFBLBQYAAAAABAAEAPUAAACJAwAAAAA=&#10;" filled="f" stroked="f">
              <v:textbox inset="0,0,0,0">
                <w:txbxContent>
                  <w:p w:rsidR="00C52299" w:rsidRDefault="00C52299" w:rsidP="00895D20">
                    <w:pPr>
                      <w:spacing w:after="160" w:line="259" w:lineRule="auto"/>
                    </w:pPr>
                    <w:r>
                      <w:rPr>
                        <w:b/>
                      </w:rPr>
                      <w:t xml:space="preserve">             </w:t>
                    </w:r>
                  </w:p>
                </w:txbxContent>
              </v:textbox>
            </v:rect>
            <v:rect id="Rectangle 19596" o:spid="_x0000_s1285" style="position:absolute;left:8640;top:4133;width:3550;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t8QA&#10;AADeAAAADwAAAGRycy9kb3ducmV2LnhtbERPS4vCMBC+L/gfwgje1lRBsdUo4gM97qqg3oZmbIvN&#10;pDTRdvfXbxYEb/PxPWe2aE0pnlS7wrKCQT8CQZxaXXCm4HTcfk5AOI+ssbRMCn7IwWLe+Zhhom3D&#10;3/Q8+EyEEHYJKsi9rxIpXZqTQde3FXHgbrY26AOsM6lrbEK4KeUwisbSYMGhIceKVjml98PDKNhN&#10;quVlb3+brNxcd+evc7w+xl6pXrddTkF4av1b/HLvdZgfj+I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wbfEAAAA3gAAAA8AAAAAAAAAAAAAAAAAmAIAAGRycy9k&#10;b3ducmV2LnhtbFBLBQYAAAAABAAEAPUAAACJAwAAAAA=&#10;" filled="f" stroked="f">
              <v:textbox inset="0,0,0,0">
                <w:txbxContent>
                  <w:p w:rsidR="00C52299" w:rsidRDefault="00C52299" w:rsidP="00895D20">
                    <w:pPr>
                      <w:spacing w:after="160" w:line="259" w:lineRule="auto"/>
                    </w:pPr>
                    <w:r>
                      <w:rPr>
                        <w:b/>
                      </w:rPr>
                      <w:t xml:space="preserve">      </w:t>
                    </w:r>
                  </w:p>
                </w:txbxContent>
              </v:textbox>
            </v:rect>
            <v:rect id="Rectangle 19597" o:spid="_x0000_s1286" style="position:absolute;left:11322;top:4133;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kLMUA&#10;AADeAAAADwAAAGRycy9kb3ducmV2LnhtbERPS2vCQBC+C/6HZYTedFOhNolZRWyLHn0U0t6G7JiE&#10;ZmdDdmtif31XKPQ2H99zsvVgGnGlztWWFTzOIhDEhdU1lwrez2/TGITzyBoby6TgRg7Wq/Eow1Tb&#10;no90PflShBB2KSqovG9TKV1RkUE3sy1x4C62M+gD7EqpO+xDuGnkPIoW0mDNoaHClrYVFV+nb6Ng&#10;F7ebj7396cvm9XOXH/Lk5Zx4pR4mw2YJwtPg/8V/7r0O85On5B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2QsxQAAAN4AAAAPAAAAAAAAAAAAAAAAAJgCAABkcnMv&#10;ZG93bnJldi54bWxQSwUGAAAAAAQABAD1AAAAigMAAAAA&#10;" filled="f" stroked="f">
              <v:textbox inset="0,0,0,0">
                <w:txbxContent>
                  <w:p w:rsidR="00C52299" w:rsidRDefault="00C52299" w:rsidP="00895D20">
                    <w:pPr>
                      <w:spacing w:after="160" w:line="259" w:lineRule="auto"/>
                    </w:pPr>
                    <w:r>
                      <w:rPr>
                        <w:b/>
                      </w:rPr>
                      <w:t xml:space="preserve"> </w:t>
                    </w:r>
                  </w:p>
                </w:txbxContent>
              </v:textbox>
            </v:rect>
            <v:rect id="Rectangle 19598" o:spid="_x0000_s1287" style="position:absolute;top:6145;width:6489;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wXscA&#10;AADeAAAADwAAAGRycy9kb3ducmV2LnhtbESPQWvCQBCF74L/YZlCb7ppocVEVxHbokergnobsmMS&#10;zM6G7Nak/fXOoeBthvfmvW9mi97V6kZtqDwbeBknoIhzbysuDBz2X6MJqBCRLdaeycAvBVjMh4MZ&#10;ZtZ3/E23XSyUhHDI0EAZY5NpHfKSHIaxb4hFu/jWYZS1LbRtsZNwV+vXJHnXDiuWhhIbWpWUX3c/&#10;zsB60ixPG//XFfXneX3cHtOPfRqNeX7ql1NQkfr4MP9fb6zgp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s8F7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19599" o:spid="_x0000_s1288" style="position:absolute;left:4891;top:614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BVxcUA&#10;AADeAAAADwAAAGRycy9kb3ducmV2LnhtbERPS2vCQBC+C/0PyxR6002Fipu6EaktevRRsL0N2WkS&#10;mp0N2W2S+utdQfA2H99zFsvB1qKj1leONTxPEhDEuTMVFxo+jx/jOQgfkA3WjknDP3lYZg+jBabG&#10;9byn7hAKEUPYp6ihDKFJpfR5SRb9xDXEkftxrcUQYVtI02Ifw20tp0kykxYrjg0lNvRWUv57+LMa&#10;NvNm9bV1576o3783p91JrY8qaP30OKxeQQQawl18c29NnK9elILrO/EG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FXFxQAAAN4AAAAPAAAAAAAAAAAAAAAAAJgCAABkcnMv&#10;ZG93bnJldi54bWxQSwUGAAAAAAQABAD1AAAAigMAAAAA&#10;" filled="f" stroked="f">
              <v:textbox inset="0,0,0,0">
                <w:txbxContent>
                  <w:p w:rsidR="00C52299" w:rsidRDefault="00C52299" w:rsidP="00895D20">
                    <w:pPr>
                      <w:spacing w:after="160" w:line="259" w:lineRule="auto"/>
                    </w:pPr>
                    <w:r>
                      <w:t xml:space="preserve"> </w:t>
                    </w:r>
                  </w:p>
                </w:txbxContent>
              </v:textbox>
            </v:rect>
            <v:rect id="Rectangle 19600" o:spid="_x0000_s1289" style="position:absolute;top:818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Io8cA&#10;AADeAAAADwAAAGRycy9kb3ducmV2LnhtbESPQW/CMAyF75P2HyIj7TZSdkC0kFaIbYLjBkjAzWpM&#10;W9E4VZPRbr9+PkzazZaf33vfqhhdq+7Uh8azgdk0AUVcettwZeB4eH9egAoR2WLrmQx8U4Aif3xY&#10;YWb9wJ9038dKiQmHDA3UMXaZ1qGsyWGY+o5YblffO4yy9pW2PQ5i7lr9kiRz7bBhSaixo01N5W3/&#10;5QxsF936vPM/Q9W+Xbanj1P6ekijMU+Tcb0EFWmM/+K/752V+uk8E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1CKP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19601" o:spid="_x0000_s1290" style="position:absolute;top:10229;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tOMUA&#10;AADeAAAADwAAAGRycy9kb3ducmV2LnhtbERPTWvCQBC9F/wPywi91Y09BBPdBNEWc2y1YL0N2TEJ&#10;ZmdDdmvS/vquIHibx/ucVT6aVlypd41lBfNZBIK4tLrhSsHX4f1lAcJ5ZI2tZVLwSw7ybPK0wlTb&#10;gT/puveVCCHsUlRQe9+lUrqyJoNuZjviwJ1tb9AH2FdS9ziEcNPK1yiKpcGGQ0ONHW1qKi/7H6Ng&#10;t+jW34X9G6r27bQ7fhyT7SHxSj1Px/UShKfRP8R3d6HD/CSO5n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a04xQAAAN4AAAAPAAAAAAAAAAAAAAAAAJgCAABkcnMv&#10;ZG93bnJldi54bWxQSwUGAAAAAAQABAD1AAAAigMAAAAA&#10;" filled="f" stroked="f">
              <v:textbox inset="0,0,0,0">
                <w:txbxContent>
                  <w:p w:rsidR="00C52299" w:rsidRDefault="00C52299" w:rsidP="00895D20">
                    <w:pPr>
                      <w:spacing w:after="160" w:line="259" w:lineRule="auto"/>
                    </w:pPr>
                    <w:r>
                      <w:t xml:space="preserve"> </w:t>
                    </w:r>
                  </w:p>
                </w:txbxContent>
              </v:textbox>
            </v:rect>
            <v:shape id="Shape 902377" o:spid="_x0000_s1291" style="position:absolute;left:12629;top:1432;width:14357;height:4826;visibility:visible" coordsize="1435735,482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m8cA&#10;AADfAAAADwAAAGRycy9kb3ducmV2LnhtbESPT2vCQBTE74LfYXmF3nSjhVpTV5H4Bw9Faqz3x+5r&#10;Esy+DdlV02/vFgSPw8z8hpktOluLK7W+cqxgNExAEGtnKi4U/Bw3gw8QPiAbrB2Tgj/ysJj3ezNM&#10;jbvxga55KESEsE9RQRlCk0rpdUkW/dA1xNH7da3FEGVbSNPiLcJtLcdJ8i4tVhwXSmwoK0mf84tV&#10;8H1cndaHr63eZuf8pPf5NLMjo9TrS7f8BBGoC8/wo70zCqbJ+G0ygf8/8Qv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G/5vHAAAA3wAAAA8AAAAAAAAAAAAAAAAAmAIAAGRy&#10;cy9kb3ducmV2LnhtbFBLBQYAAAAABAAEAPUAAACMAwAAAAA=&#10;" adj="0,,0" path="m,l1435735,r,482600l,482600,,e" fillcolor="#953735" stroked="f" strokeweight="0">
              <v:stroke miterlimit="83231f" joinstyle="miter"/>
              <v:formulas/>
              <v:path arrowok="t" o:connecttype="segments" textboxrect="0,0,1435735,482600"/>
            </v:shape>
            <v:shape id="Shape 19614" o:spid="_x0000_s1292" style="position:absolute;left:12629;top:1432;width:14357;height:4826;visibility:visible" coordsize="1435735,482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OGcQA&#10;AADeAAAADwAAAGRycy9kb3ducmV2LnhtbERPTWvCQBC9C/6HZQq9iG4U0Ta6igpChKI01vuYnSbB&#10;7GzIbjX+e7cgeJvH+5z5sjWVuFLjSssKhoMIBHFmdcm5gp/jtv8BwnlkjZVlUnAnB8tFtzPHWNsb&#10;f9M19bkIIexiVFB4X8dSuqwgg25ga+LA/drGoA+wyaVu8BbCTSVHUTSRBksODQXWtCkou6R/RoE7&#10;9ab7JBmf08MaI+avarS7nJR6f2tXMxCeWv8SP92JDvM/J8Mx/L8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9jhnEAAAA3gAAAA8AAAAAAAAAAAAAAAAAmAIAAGRycy9k&#10;b3ducmV2LnhtbFBLBQYAAAAABAAEAPUAAACJAwAAAAA=&#10;" adj="0,,0" path="m,482600r1435735,l1435735,,,,,482600xe" filled="f" strokecolor="#e6b9b8" strokeweight="2pt">
              <v:stroke miterlimit="83231f" joinstyle="miter"/>
              <v:formulas/>
              <v:path arrowok="t" o:connecttype="segments" textboxrect="0,0,1435735,482600"/>
            </v:shape>
            <v:shape id="Picture 19616" o:spid="_x0000_s1293" type="#_x0000_t75" style="position:absolute;left:12752;top:2021;width:14113;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PMvzFAAAA3gAAAA8AAABkcnMvZG93bnJldi54bWxET01rwkAQvQv9D8sUvIjZpGiIqauUFrFX&#10;tRWPY3aapM3OhuxG03/fLQje5vE+Z7keTCMu1LnasoIkikEQF1bXXCr4OGymGQjnkTU2lknBLzlY&#10;rx5GS8y1vfKOLntfihDCLkcFlfdtLqUrKjLoItsSB+7LdgZ9gF0pdYfXEG4a+RTHqTRYc2iosKXX&#10;ioqffW8UyEmWpae3z9kmm2+T2aL/Lo/ng1Ljx+HlGYSnwd/FN/e7DvMXaZLC/zvhBr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zL8xQAAAN4AAAAPAAAAAAAAAAAAAAAA&#10;AJ8CAABkcnMvZG93bnJldi54bWxQSwUGAAAAAAQABAD3AAAAkQMAAAAA&#10;">
              <v:imagedata r:id="rId18" o:title=""/>
            </v:shape>
            <v:rect id="Rectangle 19617" o:spid="_x0000_s1294" style="position:absolute;left:15959;top:2426;width:10253;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UGCsQA&#10;AADeAAAADwAAAGRycy9kb3ducmV2LnhtbERPS4vCMBC+C/sfwix401QPaqtRZNdFj75AvQ3NbFu2&#10;mZQma6u/3giCt/n4njNbtKYUV6pdYVnBoB+BIE6tLjhTcDz89CYgnEfWWFomBTdysJh/dGaYaNvw&#10;jq57n4kQwi5BBbn3VSKlS3My6Pq2Ig7cr60N+gDrTOoamxBuSjmMopE0WHBoyLGir5zSv/2/UbCe&#10;VMvzxt6brFxd1qftKf4+xF6p7me7nILw1Pq3+OXe6DA/Hg3G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BgrEAAAA3gAAAA8AAAAAAAAAAAAAAAAAmAIAAGRycy9k&#10;b3ducmV2LnhtbFBLBQYAAAAABAAEAPUAAACJAwAAAAA=&#10;" filled="f" stroked="f">
              <v:textbox inset="0,0,0,0">
                <w:txbxContent>
                  <w:p w:rsidR="00C52299" w:rsidRDefault="00C52299" w:rsidP="00895D20">
                    <w:pPr>
                      <w:spacing w:after="160" w:line="259" w:lineRule="auto"/>
                    </w:pPr>
                    <w:r>
                      <w:rPr>
                        <w:b/>
                        <w:color w:val="FFFFFF"/>
                      </w:rPr>
                      <w:t>личностные</w:t>
                    </w:r>
                  </w:p>
                </w:txbxContent>
              </v:textbox>
            </v:rect>
            <v:rect id="Rectangle 19618" o:spid="_x0000_s1295" style="position:absolute;left:23655;top:2126;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SeMcA&#10;AADeAAAADwAAAGRycy9kb3ducmV2LnhtbESPQW/CMAyF70j8h8hIu0HKDoh2pBWCTXDcAAl2sxqv&#10;rdY4VZPRbr9+PkzazdZ7fu/zphhdq+7Uh8azgeUiAUVcettwZeByfpmvQYWIbLH1TAa+KUCRTycb&#10;zKwf+I3up1gpCeGQoYE6xi7TOpQ1OQwL3xGL9uF7h1HWvtK2x0HCXasfk2SlHTYsDTV2tKup/Dx9&#10;OQOHdbe9Hf3PULXP74fr6zXdn9NozMNs3D6BijTGf/Pf9dEKfrpaCq+8IzPo/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aknjHAAAA3gAAAA8AAAAAAAAAAAAAAAAAmAIAAGRy&#10;cy9kb3ducmV2LnhtbFBLBQYAAAAABAAEAPUAAACMAwAAAAA=&#10;" filled="f" stroked="f">
              <v:textbox inset="0,0,0,0">
                <w:txbxContent>
                  <w:p w:rsidR="00C52299" w:rsidRDefault="00C52299" w:rsidP="00895D20">
                    <w:pPr>
                      <w:spacing w:after="160" w:line="259" w:lineRule="auto"/>
                    </w:pPr>
                    <w:r>
                      <w:rPr>
                        <w:b/>
                        <w:color w:val="FFFFFF"/>
                      </w:rPr>
                      <w:t xml:space="preserve"> </w:t>
                    </w:r>
                  </w:p>
                </w:txbxContent>
              </v:textbox>
            </v:rect>
            <v:shape id="Shape 902378" o:spid="_x0000_s1296" style="position:absolute;left:27545;top:1432;width:15285;height:4826;visibility:visible" coordsize="1528445,482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YOb8QA&#10;AADfAAAADwAAAGRycy9kb3ducmV2LnhtbERP3WrCMBS+H+wdwhF2MzRdB1OrUUQYDObFtH2AY3Ns&#10;i81JSLJa9/TLxWCXH9//ejuaXgzkQ2dZwcssA0FcW91xo6Aq36cLECEia+wtk4I7BdhuHh/WWGh7&#10;4yMNp9iIFMKhQAVtjK6QMtQtGQwz64gTd7HeYEzQN1J7vKVw08s8y96kwY5TQ4uO9i3V19O3UfD1&#10;fOCfqsRPP95xH3Zu7vhwVuppMu5WICKN8V/85/7QCpZZ/jpPg9Of9AX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Dm/EAAAA3wAAAA8AAAAAAAAAAAAAAAAAmAIAAGRycy9k&#10;b3ducmV2LnhtbFBLBQYAAAAABAAEAPUAAACJAwAAAAA=&#10;" adj="0,,0" path="m,l1528445,r,482600l,482600,,e" fillcolor="#953735" stroked="f" strokeweight="0">
              <v:stroke miterlimit="83231f" joinstyle="miter"/>
              <v:formulas/>
              <v:path arrowok="t" o:connecttype="segments" textboxrect="0,0,1528445,482600"/>
            </v:shape>
            <v:shape id="Shape 19620" o:spid="_x0000_s1297" style="position:absolute;left:27545;top:1432;width:15285;height:4826;visibility:visible" coordsize="1528445,482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H88QA&#10;AADeAAAADwAAAGRycy9kb3ducmV2LnhtbESPwW7CQAxE70j8w8pIvcEGBKgEFlS1atUjBT7AyrpJ&#10;IGun2S2Ev68PSL3Z8nhm3mbXh8ZcqYu1sIPpJANDXIivuXRwOr6Pn8HEhOyxESYHd4qw2w4HG8y9&#10;3PiLrodUGjXhmKODKqU2tzYWFQWME2mJ9fYtXcCka1da3+FNzUNjZ1m2tAFr1oQKW3qtqLgcfoOD&#10;Y7aqi5+P/aJP85Psz/e5vKE49zTqX9ZgEvXpX/z4/vRaf7WcKYDi6Ax2+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B/PEAAAA3gAAAA8AAAAAAAAAAAAAAAAAmAIAAGRycy9k&#10;b3ducmV2LnhtbFBLBQYAAAAABAAEAPUAAACJAwAAAAA=&#10;" adj="0,,0" path="m,482600r1528445,l1528445,,,,,482600xe" filled="f" strokecolor="#e6b9b8" strokeweight="2pt">
              <v:stroke miterlimit="83231f" joinstyle="miter"/>
              <v:formulas/>
              <v:path arrowok="t" o:connecttype="segments" textboxrect="0,0,1528445,482600"/>
            </v:shape>
            <v:shape id="Picture 19622" o:spid="_x0000_s1298" type="#_x0000_t75" style="position:absolute;left:27672;top:2021;width:15027;height:36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PiLEAAAA3gAAAA8AAABkcnMvZG93bnJldi54bWxET0trwkAQvhf8D8sIvdWNOYQ2uooKWgs9&#10;1AficchOHpidDdmNif++Wyh4m4/vOfPlYGpxp9ZVlhVMJxEI4szqigsF59P27R2E88gaa8uk4EEO&#10;lovRyxxTbXs+0P3oCxFC2KWooPS+SaV0WUkG3cQ2xIHLbWvQB9gWUrfYh3BTyziKEmmw4tBQYkOb&#10;krLbsTMKDl/RJU9+Pq+7vLPr9S7pvntNSr2Oh9UMhKfBP8X/7r0O8z+SOIa/d8IN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fPiLEAAAA3gAAAA8AAAAAAAAAAAAAAAAA&#10;nwIAAGRycy9kb3ducmV2LnhtbFBLBQYAAAAABAAEAPcAAACQAwAAAAA=&#10;">
              <v:imagedata r:id="rId19" o:title=""/>
            </v:shape>
            <v:rect id="Rectangle 19623" o:spid="_x0000_s1299" style="position:absolute;left:30272;top:2465;width:717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KtMQA&#10;AADeAAAADwAAAGRycy9kb3ducmV2LnhtbERPS4vCMBC+L+x/CLPgbU1XQWw1iqwuevQF6m1oxrbY&#10;TEqTtdVfbwTB23x8zxlPW1OKK9WusKzgpxuBIE6tLjhTsN/9fQ9BOI+ssbRMCm7kYDr5/Bhjom3D&#10;G7pufSZCCLsEFeTeV4mULs3JoOvaijhwZ1sb9AHWmdQ1NiHclLIXRQNpsODQkGNFvzmll+2/UbAc&#10;VrPjyt6brFyclof1IZ7vYq9U56udjUB4av1b/HKvdJgfD3p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SyrTEAAAA3gAAAA8AAAAAAAAAAAAAAAAAmAIAAGRycy9k&#10;b3ducmV2LnhtbFBLBQYAAAAABAAEAPUAAACJAwAAAAA=&#10;" filled="f" stroked="f">
              <v:textbox inset="0,0,0,0">
                <w:txbxContent>
                  <w:p w:rsidR="00C52299" w:rsidRDefault="00C52299" w:rsidP="00895D20">
                    <w:pPr>
                      <w:spacing w:after="160" w:line="259" w:lineRule="auto"/>
                    </w:pPr>
                    <w:r>
                      <w:rPr>
                        <w:b/>
                        <w:color w:val="FFFFFF"/>
                        <w:sz w:val="24"/>
                      </w:rPr>
                      <w:t>регулят</w:t>
                    </w:r>
                  </w:p>
                </w:txbxContent>
              </v:textbox>
            </v:rect>
            <v:rect id="Rectangle 19624" o:spid="_x0000_s1300" style="position:absolute;left:35682;top:2465;width:5925;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SwMQA&#10;AADeAAAADwAAAGRycy9kb3ducmV2LnhtbERPS4vCMBC+L+x/CLPgbU1XRGw1iqwuevQF6m1oxrbY&#10;TEqTtdVfbwTB23x8zxlPW1OKK9WusKzgpxuBIE6tLjhTsN/9fQ9BOI+ssbRMCm7kYDr5/Bhjom3D&#10;G7pufSZCCLsEFeTeV4mULs3JoOvaijhwZ1sb9AHWmdQ1NiHclLIXRQNpsODQkGNFvzmll+2/UbAc&#10;VrPjyt6brFyclof1IZ7vYq9U56udjUB4av1b/HKvdJgfD3p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7UsDEAAAA3gAAAA8AAAAAAAAAAAAAAAAAmAIAAGRycy9k&#10;b3ducmV2LnhtbFBLBQYAAAAABAAEAPUAAACJAwAAAAA=&#10;" filled="f" stroked="f">
              <v:textbox inset="0,0,0,0">
                <w:txbxContent>
                  <w:p w:rsidR="00C52299" w:rsidRDefault="00C52299" w:rsidP="00895D20">
                    <w:pPr>
                      <w:spacing w:after="160" w:line="259" w:lineRule="auto"/>
                    </w:pPr>
                    <w:r>
                      <w:rPr>
                        <w:b/>
                        <w:color w:val="FFFFFF"/>
                        <w:sz w:val="24"/>
                      </w:rPr>
                      <w:t>ивные</w:t>
                    </w:r>
                  </w:p>
                </w:txbxContent>
              </v:textbox>
            </v:rect>
            <v:rect id="Rectangle 19625" o:spid="_x0000_s1301" style="position:absolute;left:40117;top:213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3W8QA&#10;AADeAAAADwAAAGRycy9kb3ducmV2LnhtbERPS4vCMBC+L+x/CLPgbU1XUGw1iqwuevQF6m1oxrbY&#10;TEqTtdVfbwTB23x8zxlPW1OKK9WusKzgpxuBIE6tLjhTsN/9fQ9BOI+ssbRMCm7kYDr5/Bhjom3D&#10;G7pufSZCCLsEFeTeV4mULs3JoOvaijhwZ1sb9AHWmdQ1NiHclLIXRQNpsODQkGNFvzmll+2/UbAc&#10;VrPjyt6brFyclof1IZ7vYq9U56udjUB4av1b/HKvdJgfD3p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391vEAAAA3gAAAA8AAAAAAAAAAAAAAAAAmAIAAGRycy9k&#10;b3ducmV2LnhtbFBLBQYAAAAABAAEAPUAAACJAwAAAAA=&#10;" filled="f" stroked="f">
              <v:textbox inset="0,0,0,0">
                <w:txbxContent>
                  <w:p w:rsidR="00C52299" w:rsidRDefault="00C52299" w:rsidP="00895D20">
                    <w:pPr>
                      <w:spacing w:after="160" w:line="259" w:lineRule="auto"/>
                    </w:pPr>
                    <w:r>
                      <w:rPr>
                        <w:b/>
                        <w:color w:val="FFFFFF"/>
                        <w:sz w:val="24"/>
                      </w:rPr>
                      <w:t xml:space="preserve"> </w:t>
                    </w:r>
                  </w:p>
                </w:txbxContent>
              </v:textbox>
            </v:rect>
            <v:shape id="Shape 902379" o:spid="_x0000_s1302" style="position:absolute;left:27545;top:6645;width:15285;height:5150;visibility:visible" coordsize="1528445,514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uF8cA&#10;AADfAAAADwAAAGRycy9kb3ducmV2LnhtbESPQWsCMRSE7wX/Q3hCbzWrpbW7NYooQql4UAu9PjbP&#10;zeLmJW5SXf31plDocZiZb5jJrLONOFMbascKhoMMBHHpdM2Vgq/96ukNRIjIGhvHpOBKAWbT3sME&#10;C+0uvKXzLlYiQTgUqMDE6AspQ2nIYhg4T5y8g2stxiTbSuoWLwluGznKsldpsea0YNDTwlB53P1Y&#10;BbeXNQ6N/LTXfHPar769l7elV+qx383fQUTq4n/4r/2hFeTZ6Hmcw++f9AX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HbhfHAAAA3wAAAA8AAAAAAAAAAAAAAAAAmAIAAGRy&#10;cy9kb3ducmV2LnhtbFBLBQYAAAAABAAEAPUAAACMAwAAAAA=&#10;" adj="0,,0" path="m,l1528445,r,514985l,514985,,e" fillcolor="#953735" stroked="f" strokeweight="0">
              <v:stroke miterlimit="83231f" joinstyle="miter"/>
              <v:formulas/>
              <v:path arrowok="t" o:connecttype="segments" textboxrect="0,0,1528445,514985"/>
            </v:shape>
            <v:shape id="Shape 19627" o:spid="_x0000_s1303" style="position:absolute;left:27545;top:6645;width:15285;height:5150;visibility:visible" coordsize="1528445,514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FiMEA&#10;AADeAAAADwAAAGRycy9kb3ducmV2LnhtbERPzWrCQBC+F3yHZQRvdRMtVqOrqCAteKr6AEN2TILZ&#10;2ZAdNfr0bqHQ23x8v7NYda5WN2pD5dlAOkxAEefeVlwYOB1371NQQZAt1p7JwIMCrJa9twVm1t/5&#10;h24HKVQM4ZChgVKkybQOeUkOw9A3xJE7+9ahRNgW2rZ4j+Gu1qMkmWiHFceGEhvalpRfDldnoErH&#10;uN/jlxyf14+HpEWgDQZjBv1uPQcl1Mm/+M/9beP82WT0Cb/vxBv0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hYjBAAAA3gAAAA8AAAAAAAAAAAAAAAAAmAIAAGRycy9kb3du&#10;cmV2LnhtbFBLBQYAAAAABAAEAPUAAACGAwAAAAA=&#10;" adj="0,,0" path="m,514985r1528445,l1528445,,,,,514985xe" filled="f" strokecolor="#e6b9b8" strokeweight="2pt">
              <v:stroke miterlimit="83231f" joinstyle="miter"/>
              <v:formulas/>
              <v:path arrowok="t" o:connecttype="segments" textboxrect="0,0,1528445,514985"/>
            </v:shape>
            <v:shape id="Picture 19629" o:spid="_x0000_s1304" type="#_x0000_t75" style="position:absolute;left:27672;top:7233;width:15027;height:39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MtNbEAAAA3gAAAA8AAABkcnMvZG93bnJldi54bWxET0tqwzAQ3RdyBzGB7Bq5DpjGiWzahpR0&#10;0UU+BxisiWVijYwlJ/btq0Khu3m872zL0bbiTr1vHCt4WSYgiCunG64VXM7751cQPiBrbB2Tgok8&#10;lMXsaYu5dg8+0v0UahFD2OeowITQ5VL6ypBFv3QdceSurrcYIuxrqXt8xHDbyjRJMmmx4dhgsKMP&#10;Q9XtNFgF4z59v0zm+4vkMK12h4yb4XOl1GI+vm1ABBrDv/jPfdBx/jpL1/D7TrxBF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4MtNbEAAAA3gAAAA8AAAAAAAAAAAAAAAAA&#10;nwIAAGRycy9kb3ducmV2LnhtbFBLBQYAAAAABAAEAPcAAACQAwAAAAA=&#10;">
              <v:imagedata r:id="rId20" o:title=""/>
            </v:shape>
            <v:rect id="Rectangle 19630" o:spid="_x0000_s1305" style="position:absolute;left:35195;top:7260;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CHsgA&#10;AADeAAAADwAAAGRycy9kb3ducmV2LnhtbESPT2vCQBDF7wW/wzJCb3VTC2JSVxH/oMdWBfU2ZKdJ&#10;aHY2ZFeT9tN3DgVvM8yb995vtuhdre7UhsqzgddRAoo497biwsDpuH2ZggoR2WLtmQz8UIDFfPA0&#10;w8z6jj/pfoiFEhMOGRooY2wyrUNeksMw8g2x3L586zDK2hbattiJuav1OEkm2mHFklBiQ6uS8u/D&#10;zRnYTZvlZe9/u6LeXHfnj3O6PqbRmOdhv3wHFamPD/H/995K/XTyJ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GcIeyAAAAN4AAAAPAAAAAAAAAAAAAAAAAJgCAABk&#10;cnMvZG93bnJldi54bWxQSwUGAAAAAAQABAD1AAAAjQMAAAAA&#10;" filled="f" stroked="f">
              <v:textbox inset="0,0,0,0">
                <w:txbxContent>
                  <w:p w:rsidR="00C52299" w:rsidRDefault="00C52299" w:rsidP="00895D20">
                    <w:pPr>
                      <w:spacing w:after="160" w:line="259" w:lineRule="auto"/>
                    </w:pPr>
                    <w:r>
                      <w:rPr>
                        <w:color w:val="FFFFFF"/>
                        <w:sz w:val="24"/>
                      </w:rPr>
                      <w:t xml:space="preserve"> </w:t>
                    </w:r>
                  </w:p>
                </w:txbxContent>
              </v:textbox>
            </v:rect>
            <v:rect id="Rectangle 19631" o:spid="_x0000_s1306" style="position:absolute;left:28657;top:9414;width:17391;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nhcQA&#10;AADeAAAADwAAAGRycy9kb3ducmV2LnhtbERPS4vCMBC+C/6HMMLeNNUFsdUo4gM97qqg3oZmbIvN&#10;pDTRdvfXbxYEb/PxPWe2aE0pnlS7wrKC4SACQZxaXXCm4HTc9icgnEfWWFomBT/kYDHvdmaYaNvw&#10;Nz0PPhMhhF2CCnLvq0RKl+Zk0A1sRRy4m60N+gDrTOoamxBuSjmKorE0WHBoyLGiVU7p/fAwCnaT&#10;annZ298mKzfX3fnrHK+PsVfqo9cupyA8tf4tfrn3OsyPx59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Z4XEAAAA3gAAAA8AAAAAAAAAAAAAAAAAmAIAAGRycy9k&#10;b3ducmV2LnhtbFBLBQYAAAAABAAEAPUAAACJAwAAAAA=&#10;" filled="f" stroked="f">
              <v:textbox inset="0,0,0,0">
                <w:txbxContent>
                  <w:p w:rsidR="00C52299" w:rsidRDefault="00C52299" w:rsidP="00895D20">
                    <w:pPr>
                      <w:spacing w:after="160" w:line="259" w:lineRule="auto"/>
                    </w:pPr>
                    <w:r>
                      <w:rPr>
                        <w:b/>
                        <w:color w:val="FFFFFF"/>
                        <w:sz w:val="24"/>
                      </w:rPr>
                      <w:t>коммуникативные</w:t>
                    </w:r>
                  </w:p>
                </w:txbxContent>
              </v:textbox>
            </v:rect>
            <v:rect id="Rectangle 19632" o:spid="_x0000_s1307" style="position:absolute;left:41732;top:9089;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58sQA&#10;AADeAAAADwAAAGRycy9kb3ducmV2LnhtbERPS4vCMBC+L+x/CLPgbU1XQWw1iqwuevQF6m1oxrbY&#10;TEqTtdVfbwTB23x8zxlPW1OKK9WusKzgpxuBIE6tLjhTsN/9fQ9BOI+ssbRMCm7kYDr5/Bhjom3D&#10;G7pufSZCCLsEFeTeV4mULs3JoOvaijhwZ1sb9AHWmdQ1NiHclLIXRQNpsODQkGNFvzmll+2/UbAc&#10;VrPjyt6brFyclof1IZ7vYq9U56udjUB4av1b/HKvdJgfD/o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H+fLEAAAA3gAAAA8AAAAAAAAAAAAAAAAAmAIAAGRycy9k&#10;b3ducmV2LnhtbFBLBQYAAAAABAAEAPUAAACJAwAAAAA=&#10;" filled="f" stroked="f">
              <v:textbox inset="0,0,0,0">
                <w:txbxContent>
                  <w:p w:rsidR="00C52299" w:rsidRDefault="00C52299" w:rsidP="00895D20">
                    <w:pPr>
                      <w:spacing w:after="160" w:line="259" w:lineRule="auto"/>
                    </w:pPr>
                    <w:r>
                      <w:rPr>
                        <w:b/>
                        <w:color w:val="FFFFFF"/>
                        <w:sz w:val="24"/>
                      </w:rPr>
                      <w:t xml:space="preserve"> </w:t>
                    </w:r>
                  </w:p>
                </w:txbxContent>
              </v:textbox>
            </v:rect>
            <v:shape id="Shape 902380" o:spid="_x0000_s1308" style="position:absolute;left:12629;top:6645;width:14357;height:5150;visibility:visible" coordsize="1435735,514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98YA&#10;AADfAAAADwAAAGRycy9kb3ducmV2LnhtbESPzWrCQBSF9wXfYbhCd3XGSItGR5FqqVBcqEFcXjLX&#10;JJi5k2amMX17Z1Ho8nD++Bar3taio9ZXjjWMRwoEce5MxYWG7PTxMgXhA7LB2jFp+CUPq+XgaYGp&#10;cXc+UHcMhYgj7FPUUIbQpFL6vCSLfuQa4uhdXWsxRNkW0rR4j+O2lolSb9JixfGhxIbeS8pvxx+r&#10;4es66T6L7yxs9vyanOmSbzPltX4e9us5iEB9+A//tXdGw0wlk2kkiDyRBe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f98YAAADfAAAADwAAAAAAAAAAAAAAAACYAgAAZHJz&#10;L2Rvd25yZXYueG1sUEsFBgAAAAAEAAQA9QAAAIsDAAAAAA==&#10;" adj="0,,0" path="m,l1435735,r,514985l,514985,,e" fillcolor="#953735" stroked="f" strokeweight="0">
              <v:stroke miterlimit="83231f" joinstyle="miter"/>
              <v:formulas/>
              <v:path arrowok="t" o:connecttype="segments" textboxrect="0,0,1435735,514985"/>
            </v:shape>
            <v:shape id="Shape 19634" o:spid="_x0000_s1309" style="position:absolute;left:12629;top:6645;width:14357;height:5150;visibility:visible" coordsize="1435735,5149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PrsYA&#10;AADeAAAADwAAAGRycy9kb3ducmV2LnhtbERPS2sCMRC+F/ofwgi9FM1Wi+hqlNIHSE9WRTyOm3E3&#10;dDNZknRd/fWNUOhtPr7nzJedrUVLPhjHCp4GGQjiwmnDpYLd9qM/AREissbaMSm4UIDl4v5ujrl2&#10;Z/6idhNLkUI45KigirHJpQxFRRbDwDXEiTs5bzEm6EupPZ5TuK3lMMvG0qLh1FBhQ68VFd+bH6vg&#10;OPTmU+7217d2Mn08de/rg9mulXrodS8zEJG6+C/+c690mj8dj57h9k66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TPrsYAAADeAAAADwAAAAAAAAAAAAAAAACYAgAAZHJz&#10;L2Rvd25yZXYueG1sUEsFBgAAAAAEAAQA9QAAAIsDAAAAAA==&#10;" adj="0,,0" path="m,514985r1435735,l1435735,,,,,514985xe" filled="f" strokecolor="#e6b9b8" strokeweight="2pt">
              <v:stroke miterlimit="83231f" joinstyle="miter"/>
              <v:formulas/>
              <v:path arrowok="t" o:connecttype="segments" textboxrect="0,0,1435735,514985"/>
            </v:shape>
            <v:shape id="Picture 19636" o:spid="_x0000_s1310" type="#_x0000_t75" style="position:absolute;left:12752;top:7233;width:14113;height:39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QFuDEAAAA3gAAAA8AAABkcnMvZG93bnJldi54bWxET01rwkAQvRf8D8sI3pqNkQZNXYOWCqWn&#10;mhbP0+yYBLOzMbvG9N93CwVv83ifs85H04qBetdYVjCPYhDEpdUNVwq+PvePSxDOI2tsLZOCH3KQ&#10;byYPa8y0vfGBhsJXIoSwy1BB7X2XSenKmgy6yHbEgTvZ3qAPsK+k7vEWwk0rkzhOpcGGQ0ONHb3U&#10;VJ6Lq1Fw0bI4P73vjsbZ5eU1OX3svodKqdl03D6D8DT6u/jf/abD/FW6SOHvnXCD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QFuDEAAAA3gAAAA8AAAAAAAAAAAAAAAAA&#10;nwIAAGRycy9kb3ducmV2LnhtbFBLBQYAAAAABAAEAPcAAACQAwAAAAA=&#10;">
              <v:imagedata r:id="rId21" o:title=""/>
            </v:shape>
            <v:rect id="Rectangle 19637" o:spid="_x0000_s1311" style="position:absolute;left:19800;top:7262;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aasUA&#10;AADeAAAADwAAAGRycy9kb3ducmV2LnhtbERPTWvCQBC9F/wPywje6kYLNomuIlrRY6uCehuyYxLM&#10;zobsamJ/fbdQ6G0e73Nmi85U4kGNKy0rGA0jEMSZ1SXnCo6HzWsMwnlkjZVlUvAkB4t572WGqbYt&#10;f9Fj73MRQtilqKDwvk6ldFlBBt3Q1sSBu9rGoA+wyaVusA3hppLjKJpIgyWHhgJrWhWU3fZ3o2Ab&#10;18vzzn63efVx2Z4+T8n6kHilBv1uOQXhqfP/4j/3Tof5yeTtH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8FpqxQAAAN4AAAAPAAAAAAAAAAAAAAAAAJgCAABkcnMv&#10;ZG93bnJldi54bWxQSwUGAAAAAAQABAD1AAAAigMAAAAA&#10;" filled="f" stroked="f">
              <v:textbox inset="0,0,0,0">
                <w:txbxContent>
                  <w:p w:rsidR="00C52299" w:rsidRDefault="00C52299" w:rsidP="00895D20">
                    <w:pPr>
                      <w:spacing w:after="160" w:line="259" w:lineRule="auto"/>
                    </w:pPr>
                    <w:r>
                      <w:rPr>
                        <w:color w:val="FFFFFF"/>
                      </w:rPr>
                      <w:t xml:space="preserve"> </w:t>
                    </w:r>
                  </w:p>
                </w:txbxContent>
              </v:textbox>
            </v:rect>
            <v:rect id="Rectangle 19638" o:spid="_x0000_s1312" style="position:absolute;left:14618;top:9223;width:13799;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GMgA&#10;AADeAAAADwAAAGRycy9kb3ducmV2LnhtbESPT2vCQBDF7wW/wzJCb3VTC2JSVxH/oMdWBfU2ZKdJ&#10;aHY2ZFeT9tN3DgVvM7w37/1mtuhdre7UhsqzgddRAoo497biwsDpuH2ZggoR2WLtmQz8UIDFfPA0&#10;w8z6jj/pfoiFkhAOGRooY2wyrUNeksMw8g2xaF++dRhlbQttW+wk3NV6nCQT7bBiaSixoVVJ+ffh&#10;5gzsps3ysve/XVFvrrvzxzldH9NozPOwX76DitTHh/n/em8FP528Ca+8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b84YyAAAAN4AAAAPAAAAAAAAAAAAAAAAAJgCAABk&#10;cnMvZG93bnJldi54bWxQSwUGAAAAAAQABAD1AAAAjQMAAAAA&#10;" filled="f" stroked="f">
              <v:textbox inset="0,0,0,0">
                <w:txbxContent>
                  <w:p w:rsidR="00C52299" w:rsidRDefault="00C52299" w:rsidP="00895D20">
                    <w:pPr>
                      <w:spacing w:after="160" w:line="259" w:lineRule="auto"/>
                    </w:pPr>
                    <w:r>
                      <w:rPr>
                        <w:b/>
                        <w:color w:val="FFFFFF"/>
                      </w:rPr>
                      <w:t>познавательные</w:t>
                    </w:r>
                  </w:p>
                </w:txbxContent>
              </v:textbox>
            </v:rect>
            <v:rect id="Rectangle 19639" o:spid="_x0000_s1313" style="position:absolute;left:24981;top:8923;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rg8QA&#10;AADeAAAADwAAAGRycy9kb3ducmV2LnhtbERPS4vCMBC+L/gfwgje1lQFsdUo4gM97qqg3oZmbIvN&#10;pDTRdvfXbxYEb/PxPWe2aE0pnlS7wrKCQT8CQZxaXXCm4HTcfk5AOI+ssbRMCn7IwWLe+Zhhom3D&#10;3/Q8+EyEEHYJKsi9rxIpXZqTQde3FXHgbrY26AOsM6lrbEK4KeUwisbSYMGhIceKVjml98PDKNhN&#10;quVlb3+brNxcd+evc7w+xl6pXrddTkF4av1b/HLvdZgfj0c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a4PEAAAA3gAAAA8AAAAAAAAAAAAAAAAAmAIAAGRycy9k&#10;b3ducmV2LnhtbFBLBQYAAAAABAAEAPUAAACJAwAAAAA=&#10;" filled="f" stroked="f">
              <v:textbox inset="0,0,0,0">
                <w:txbxContent>
                  <w:p w:rsidR="00C52299" w:rsidRDefault="00C52299" w:rsidP="00895D20">
                    <w:pPr>
                      <w:spacing w:after="160" w:line="259" w:lineRule="auto"/>
                    </w:pPr>
                    <w:r>
                      <w:rPr>
                        <w:b/>
                        <w:color w:val="FFFFFF"/>
                      </w:rPr>
                      <w:t xml:space="preserve"> </w:t>
                    </w:r>
                  </w:p>
                </w:txbxContent>
              </v:textbox>
            </v:rect>
            <v:shape id="Shape 19640" o:spid="_x0000_s1314" style="position:absolute;left:19906;top:4048;width:15647;height:4915;visibility:visible" coordsize="1564640,491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IfMYA&#10;AADeAAAADwAAAGRycy9kb3ducmV2LnhtbESPT2vDMAzF74N9B6PBbqvTsv5ZWreUwaDXZe2hNxFr&#10;cWgsu7HbZN9+Ogx2k9DTe++32Y2+U3fqUxvYwHRSgCKug225MXD8+nhZgUoZ2WIXmAz8UILd9vFh&#10;g6UNA3/SvcqNEhNOJRpwOcdS61Q78pgmIRLL7Tv0HrOsfaNtj4OY+07PimKhPbYsCQ4jvTuqL9XN&#10;G1geuHOn65n0EPf2FpfHeTW/GPP8NO7XoDKN+V/8932wUv9t8SoAgiMz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OIfMYAAADeAAAADwAAAAAAAAAAAAAAAACYAgAAZHJz&#10;L2Rvd25yZXYueG1sUEsFBgAAAAAEAAQA9QAAAIsDAAAAAA==&#10;" adj="0,,0" path="m81915,l1482725,v45212,,81915,36576,81915,81915l1564640,409575v,45213,-36703,81915,-81915,81915l81915,491490c36703,491490,,454788,,409575l,81915c,36576,36703,,81915,xe" fillcolor="#e6b9b8" stroked="f" strokeweight="0">
              <v:stroke miterlimit="83231f" joinstyle="miter"/>
              <v:formulas/>
              <v:path arrowok="t" o:connecttype="segments" textboxrect="0,0,1564640,491490"/>
            </v:shape>
            <v:shape id="Shape 19641" o:spid="_x0000_s1315" style="position:absolute;left:19906;top:4048;width:15647;height:4915;visibility:visible" coordsize="1564640,491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JbqsQA&#10;AADeAAAADwAAAGRycy9kb3ducmV2LnhtbERPzWoCMRC+F/oOYQpeSs2uFNGtUdSq9CJS2wcYNuNm&#10;6WYSktRd374pFHqbj+93FqvBduJKIbaOFZTjAgRx7XTLjYLPj/3TDERMyBo7x6TgRhFWy/u7BVba&#10;9fxO13NqRA7hWKECk5KvpIy1IYtx7Dxx5i4uWEwZhkbqgH0Ot52cFMVUWmw5Nxj0tDVUf52/rYJL&#10;Xx7wMexqPz8G/3q4bbYnNEqNHob1C4hEQ/oX/7nfdJ4/nz6X8PtOvk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SW6rEAAAA3gAAAA8AAAAAAAAAAAAAAAAAmAIAAGRycy9k&#10;b3ducmV2LnhtbFBLBQYAAAAABAAEAPUAAACJAwAAAAA=&#10;" adj="0,,0" path="m,81915c,36576,36703,,81915,l1482725,v45212,,81915,36576,81915,81915l1564640,409575v,45213,-36703,81915,-81915,81915l81915,491490c36703,491490,,454788,,409575l,81915xe" filled="f" strokecolor="white" strokeweight="2.25pt">
              <v:stroke joinstyle="round"/>
              <v:formulas/>
              <v:path arrowok="t" o:connecttype="segments" textboxrect="0,0,1564640,491490"/>
            </v:shape>
            <v:shape id="Picture 19643" o:spid="_x0000_s1316" type="#_x0000_t75" style="position:absolute;left:20281;top:4886;width:14889;height:323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OaMTGAAAA3gAAAA8AAABkcnMvZG93bnJldi54bWxET9tqwkAQfRf8h2WEvkjd2JZUo6uUtkJR&#10;hNbb85gdk2h2NmRXTf/eLRR8m8O5znjamFJcqHaFZQX9XgSCOLW64EzBZj17HIBwHlljaZkU/JKD&#10;6aTdGmOi7ZV/6LLymQgh7BJUkHtfJVK6NCeDrmcr4sAdbG3QB1hnUtd4DeGmlE9RFEuDBYeGHCt6&#10;zyk9rc5Gweei2h1wu/S6+2Hncvv92j3Ge6UeOs3bCISnxt/F/+4vHeYP45dn+Hsn3CA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05oxMYAAADeAAAADwAAAAAAAAAAAAAA&#10;AACfAgAAZHJzL2Rvd25yZXYueG1sUEsFBgAAAAAEAAQA9wAAAJIDAAAAAA==&#10;">
              <v:imagedata r:id="rId22" o:title=""/>
            </v:shape>
            <v:rect id="Rectangle 19644" o:spid="_x0000_s1317" style="position:absolute;left:22375;top:5269;width:14251;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S3YMUA&#10;AADeAAAADwAAAGRycy9kb3ducmV2LnhtbERPTWvCQBC9C/6HZQRvurFIMNE1BFsxx1YL1tuQnSah&#10;2dmQ3Zq0v75bKPQ2j/c5u2w0rbhT7xrLClbLCARxaXXDlYLXy3GxAeE8ssbWMin4IgfZfjrZYart&#10;wC90P/tKhBB2KSqove9SKV1Zk0G3tB1x4N5tb9AH2FdS9ziEcNPKhyiKpcGGQ0ONHR1qKj/On0bB&#10;adPlb4X9Hqr26Xa6Pl+Tx0vilZrPxnwLwtPo/8V/7kKH+Um8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LdgxQAAAN4AAAAPAAAAAAAAAAAAAAAAAJgCAABkcnMv&#10;ZG93bnJldi54bWxQSwUGAAAAAAQABAD1AAAAigMAAAAA&#10;" filled="f" stroked="f">
              <v:textbox inset="0,0,0,0">
                <w:txbxContent>
                  <w:p w:rsidR="00C52299" w:rsidRDefault="00C52299" w:rsidP="00895D20">
                    <w:pPr>
                      <w:spacing w:after="160" w:line="259" w:lineRule="auto"/>
                    </w:pPr>
                    <w:r>
                      <w:rPr>
                        <w:b/>
                        <w:color w:val="943634"/>
                        <w:sz w:val="24"/>
                      </w:rPr>
                      <w:t>универсальные</w:t>
                    </w:r>
                  </w:p>
                </w:txbxContent>
              </v:textbox>
            </v:rect>
            <v:rect id="Rectangle 19645" o:spid="_x0000_s1318" style="position:absolute;left:33091;top:494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gS+8UA&#10;AADeAAAADwAAAGRycy9kb3ducmV2LnhtbERPTWvCQBC9C/6HZQq96aZFJYmuIlbRY9WC9TZkxySY&#10;nQ3ZrUn7612h4G0e73Nmi85U4kaNKy0reBtGIIgzq0vOFXwdN4MYhPPIGivLpOCXHCzm/d4MU21b&#10;3tPt4HMRQtilqKDwvk6ldFlBBt3Q1sSBu9jGoA+wyaVusA3hppLvUTSRBksODQXWtCooux5+jIJt&#10;XC+/d/avzav1eXv6PCUfx8Qr9frSLacgPHX+Kf5373SYn0xGY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L7xQAAAN4AAAAPAAAAAAAAAAAAAAAAAJgCAABkcnMv&#10;ZG93bnJldi54bWxQSwUGAAAAAAQABAD1AAAAigMAAAAA&#10;" filled="f" stroked="f">
              <v:textbox inset="0,0,0,0">
                <w:txbxContent>
                  <w:p w:rsidR="00C52299" w:rsidRDefault="00C52299" w:rsidP="00895D20">
                    <w:pPr>
                      <w:spacing w:after="160" w:line="259" w:lineRule="auto"/>
                    </w:pPr>
                    <w:r>
                      <w:rPr>
                        <w:b/>
                        <w:color w:val="943634"/>
                        <w:sz w:val="24"/>
                      </w:rPr>
                      <w:t xml:space="preserve"> </w:t>
                    </w:r>
                  </w:p>
                </w:txbxContent>
              </v:textbox>
            </v:rect>
            <v:rect id="Rectangle 19646" o:spid="_x0000_s1319" style="position:absolute;left:21491;top:7022;width:16572;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MjMUA&#10;AADeAAAADwAAAGRycy9kb3ducmV2LnhtbERPS2vCQBC+F/oflil4q5sWCSZmI9IHeqymoN6G7JiE&#10;ZmdDdmuiv74rCL3Nx/ecbDmaVpypd41lBS/TCARxaXXDlYLv4vN5DsJ5ZI2tZVJwIQfL/PEhw1Tb&#10;gbd03vlKhBB2KSqove9SKV1Zk0E3tR1x4E62N+gD7CupexxCuGnlaxTF0mDDoaHGjt5qKn92v0bB&#10;et6tDht7Har247jef+2T9yLxSk2extUChKfR/4vv7o0O85N4FsP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oyMxQAAAN4AAAAPAAAAAAAAAAAAAAAAAJgCAABkcnMv&#10;ZG93bnJldi54bWxQSwUGAAAAAAQABAD1AAAAigMAAAAA&#10;" filled="f" stroked="f">
              <v:textbox inset="0,0,0,0">
                <w:txbxContent>
                  <w:p w:rsidR="00C52299" w:rsidRDefault="00C52299" w:rsidP="00895D20">
                    <w:pPr>
                      <w:spacing w:after="160" w:line="259" w:lineRule="auto"/>
                    </w:pPr>
                    <w:r>
                      <w:rPr>
                        <w:b/>
                        <w:color w:val="943634"/>
                        <w:sz w:val="24"/>
                      </w:rPr>
                      <w:t>учебные действия</w:t>
                    </w:r>
                  </w:p>
                </w:txbxContent>
              </v:textbox>
            </v:rect>
            <v:rect id="Rectangle 19647" o:spid="_x0000_s1320" style="position:absolute;left:33960;top:6696;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pF8UA&#10;AADeAAAADwAAAGRycy9kb3ducmV2LnhtbERPTWvCQBC9F/wPywje6kYpNomuIlrRY6uCehuyYxLM&#10;zobsamJ/fbdQ6G0e73Nmi85U4kGNKy0rGA0jEMSZ1SXnCo6HzWsMwnlkjZVlUvAkB4t572WGqbYt&#10;f9Fj73MRQtilqKDwvk6ldFlBBt3Q1sSBu9rGoA+wyaVusA3hppLjKJpIgyWHhgJrWhWU3fZ3o2Ab&#10;18vzzn63efVx2Z4+T8n6kHilBv1uOQXhqfP/4j/3Tof5yeTtHX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9ikXxQAAAN4AAAAPAAAAAAAAAAAAAAAAAJgCAABkcnMv&#10;ZG93bnJldi54bWxQSwUGAAAAAAQABAD1AAAAigMAAAAA&#10;" filled="f" stroked="f">
              <v:textbox inset="0,0,0,0">
                <w:txbxContent>
                  <w:p w:rsidR="00C52299" w:rsidRDefault="00C52299" w:rsidP="00895D20">
                    <w:pPr>
                      <w:spacing w:after="160" w:line="259" w:lineRule="auto"/>
                    </w:pPr>
                    <w:r>
                      <w:rPr>
                        <w:b/>
                        <w:color w:val="943634"/>
                        <w:sz w:val="24"/>
                      </w:rPr>
                      <w:t xml:space="preserve"> </w:t>
                    </w:r>
                  </w:p>
                </w:txbxContent>
              </v:textbox>
            </v:rect>
            <w10:wrap type="none"/>
            <w10:anchorlock/>
          </v:group>
        </w:pic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Личностные универсальные учебные действия </w:t>
      </w:r>
      <w:r w:rsidRPr="008F74E8">
        <w:rPr>
          <w:rFonts w:ascii="Times New Roman" w:eastAsia="Times New Roman" w:hAnsi="Times New Roman" w:cs="Times New Roman"/>
          <w:color w:val="000000"/>
          <w:sz w:val="24"/>
          <w:szCs w:val="24"/>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учащимися связи между целью учебной деятельности и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мотивом между результатом учения и тем, что побуждает к деятельности, ради чего она осуществляется. Ученик должен задаваться </w:t>
      </w:r>
      <w:proofErr w:type="gramStart"/>
      <w:r w:rsidRPr="008F74E8">
        <w:rPr>
          <w:rFonts w:ascii="Times New Roman" w:eastAsia="Times New Roman" w:hAnsi="Times New Roman" w:cs="Times New Roman"/>
          <w:color w:val="000000"/>
          <w:sz w:val="24"/>
          <w:szCs w:val="24"/>
        </w:rPr>
        <w:t>вопросом</w:t>
      </w:r>
      <w:proofErr w:type="gramEnd"/>
      <w:r w:rsidRPr="008F74E8">
        <w:rPr>
          <w:rFonts w:ascii="Times New Roman" w:eastAsia="Times New Roman" w:hAnsi="Times New Roman" w:cs="Times New Roman"/>
          <w:color w:val="000000"/>
          <w:sz w:val="24"/>
          <w:szCs w:val="24"/>
        </w:rPr>
        <w:t xml:space="preserve">: какое значение и </w:t>
      </w:r>
      <w:proofErr w:type="gramStart"/>
      <w:r w:rsidRPr="008F74E8">
        <w:rPr>
          <w:rFonts w:ascii="Times New Roman" w:eastAsia="Times New Roman" w:hAnsi="Times New Roman" w:cs="Times New Roman"/>
          <w:color w:val="000000"/>
          <w:sz w:val="24"/>
          <w:szCs w:val="24"/>
        </w:rPr>
        <w:t>какой</w:t>
      </w:r>
      <w:proofErr w:type="gramEnd"/>
      <w:r w:rsidRPr="008F74E8">
        <w:rPr>
          <w:rFonts w:ascii="Times New Roman" w:eastAsia="Times New Roman" w:hAnsi="Times New Roman" w:cs="Times New Roman"/>
          <w:color w:val="000000"/>
          <w:sz w:val="24"/>
          <w:szCs w:val="24"/>
        </w:rPr>
        <w:t xml:space="preserve"> смысл имеет для меня учение? — и уметь на него отвечать; нравственно-этическая ориентация, в том числе и оценивание </w:t>
      </w:r>
      <w:r w:rsidRPr="008F74E8">
        <w:rPr>
          <w:rFonts w:ascii="Times New Roman" w:eastAsia="Times New Roman" w:hAnsi="Times New Roman" w:cs="Times New Roman"/>
          <w:color w:val="000000"/>
          <w:sz w:val="24"/>
          <w:szCs w:val="24"/>
        </w:rPr>
        <w:lastRenderedPageBreak/>
        <w:t>усваиваемого содержания (исходя из социальных и личностных ценностей), обеспечивающее личностный моральный выбор.</w:t>
      </w: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rPr>
        <w:t xml:space="preserve">Регулятивные универсальные учебные действия </w:t>
      </w:r>
      <w:r w:rsidRPr="008F74E8">
        <w:rPr>
          <w:rFonts w:ascii="Times New Roman" w:eastAsia="Times New Roman" w:hAnsi="Times New Roman" w:cs="Times New Roman"/>
          <w:color w:val="000000"/>
          <w:sz w:val="24"/>
          <w:szCs w:val="24"/>
        </w:rPr>
        <w:t xml:space="preserve">обеспечивают учащимися организацию своей учебной деятельности. </w:t>
      </w:r>
      <w:r w:rsidRPr="008F74E8">
        <w:rPr>
          <w:rFonts w:ascii="Times New Roman" w:eastAsia="Times New Roman" w:hAnsi="Times New Roman" w:cs="Times New Roman"/>
          <w:color w:val="000000"/>
          <w:sz w:val="24"/>
          <w:szCs w:val="24"/>
          <w:lang w:val="en-US"/>
        </w:rPr>
        <w:t xml:space="preserve">К ним относятся: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целеполагание как постановка учебной задачи на основе соотнесения того, что уже известно и усвоено, и того, что ещ</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неизвестно;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планирование — определение последовательности промежуточных целей с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том конечного результата; составление плана и последовательности действий;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прогнозирование — предвосхищение результата и уровня усвоения знаний, его временных характеристик;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коррекция — внесение необходимых дополнений и корректив в </w:t>
      </w:r>
      <w:proofErr w:type="gramStart"/>
      <w:r w:rsidRPr="008F74E8">
        <w:rPr>
          <w:rFonts w:ascii="Times New Roman" w:eastAsia="Times New Roman" w:hAnsi="Times New Roman" w:cs="Times New Roman"/>
          <w:color w:val="000000"/>
          <w:sz w:val="24"/>
          <w:szCs w:val="24"/>
        </w:rPr>
        <w:t>план</w:t>
      </w:r>
      <w:proofErr w:type="gramEnd"/>
      <w:r w:rsidRPr="008F74E8">
        <w:rPr>
          <w:rFonts w:ascii="Times New Roman" w:eastAsia="Times New Roman" w:hAnsi="Times New Roman" w:cs="Times New Roman"/>
          <w:color w:val="000000"/>
          <w:sz w:val="24"/>
          <w:szCs w:val="24"/>
        </w:rPr>
        <w:t xml:space="preserve"> и способ действия в случае расхождения эталона, реального действия и его результата с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том оценки этого результата самим учащимся, учителем, другими учащимися;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оценка — выделение и осознание учащимся того, что им уже усвоено и что ему ещ</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нужно </w:t>
      </w:r>
      <w:proofErr w:type="gramStart"/>
      <w:r w:rsidRPr="008F74E8">
        <w:rPr>
          <w:rFonts w:ascii="Times New Roman" w:eastAsia="Times New Roman" w:hAnsi="Times New Roman" w:cs="Times New Roman"/>
          <w:color w:val="000000"/>
          <w:sz w:val="24"/>
          <w:szCs w:val="24"/>
        </w:rPr>
        <w:t>усвоить</w:t>
      </w:r>
      <w:proofErr w:type="gramEnd"/>
      <w:r w:rsidRPr="008F74E8">
        <w:rPr>
          <w:rFonts w:ascii="Times New Roman" w:eastAsia="Times New Roman" w:hAnsi="Times New Roman" w:cs="Times New Roman"/>
          <w:color w:val="000000"/>
          <w:sz w:val="24"/>
          <w:szCs w:val="24"/>
        </w:rPr>
        <w:t xml:space="preserve">, осознание качества и уровня усвоения; объективная оценка личных результатов работы;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Познавательные универсальные учебные действия </w:t>
      </w:r>
      <w:r w:rsidRPr="008F74E8">
        <w:rPr>
          <w:rFonts w:ascii="Times New Roman" w:eastAsia="Times New Roman" w:hAnsi="Times New Roman" w:cs="Times New Roman"/>
          <w:color w:val="000000"/>
          <w:sz w:val="24"/>
          <w:szCs w:val="24"/>
        </w:rPr>
        <w:t xml:space="preserve">включают: общеучебные, логические учебные действия, а также постановку и решение проблемы.  </w:t>
      </w:r>
    </w:p>
    <w:p w:rsidR="00895D20" w:rsidRPr="008F74E8" w:rsidRDefault="00895D20" w:rsidP="00895D20">
      <w:pPr>
        <w:tabs>
          <w:tab w:val="left" w:pos="851"/>
        </w:tabs>
        <w:spacing w:after="0" w:line="240" w:lineRule="auto"/>
        <w:ind w:right="4"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К общеучебным универсальным действиям </w:t>
      </w:r>
      <w:r w:rsidRPr="008F74E8">
        <w:rPr>
          <w:rFonts w:ascii="Times New Roman" w:eastAsia="Times New Roman" w:hAnsi="Times New Roman" w:cs="Times New Roman"/>
          <w:color w:val="000000"/>
          <w:sz w:val="24"/>
          <w:szCs w:val="24"/>
        </w:rPr>
        <w:t xml:space="preserve">относятся: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самостоятельное выделение и формулирование познавательной цели;</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структурирование знаний;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осознанное и произвольное построение речевого высказывания в устной и письменной форме;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выбор наиболее эффективных способов решения практических и познавательных задач в зависимости от конкретных условий;  </w:t>
      </w:r>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рефлексия способов и условий действия, контроль и оценка процесса и результатов деятельности;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Особую группу общеучебных универсальных действий составляют </w:t>
      </w:r>
      <w:r w:rsidRPr="008F74E8">
        <w:rPr>
          <w:rFonts w:ascii="Times New Roman" w:eastAsia="Times New Roman" w:hAnsi="Times New Roman" w:cs="Times New Roman"/>
          <w:i/>
          <w:color w:val="000000"/>
          <w:sz w:val="24"/>
          <w:szCs w:val="24"/>
        </w:rPr>
        <w:t>знаково-символические действия</w:t>
      </w:r>
      <w:r w:rsidRPr="008F74E8">
        <w:rPr>
          <w:rFonts w:ascii="Times New Roman" w:eastAsia="Times New Roman" w:hAnsi="Times New Roman" w:cs="Times New Roman"/>
          <w:color w:val="000000"/>
          <w:sz w:val="24"/>
          <w:szCs w:val="24"/>
        </w:rPr>
        <w:t xml:space="preserve">: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roofErr w:type="gramEnd"/>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преобразование модели с целью выявления общих законов, определяющих данную предметную область.  </w:t>
      </w:r>
    </w:p>
    <w:p w:rsidR="00895D20" w:rsidRPr="008F74E8" w:rsidRDefault="00895D20" w:rsidP="00895D20">
      <w:pPr>
        <w:tabs>
          <w:tab w:val="left" w:pos="851"/>
        </w:tabs>
        <w:spacing w:after="0" w:line="240" w:lineRule="auto"/>
        <w:ind w:right="4"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К логическим универсальным действиям </w:t>
      </w:r>
      <w:r w:rsidRPr="008F74E8">
        <w:rPr>
          <w:rFonts w:ascii="Times New Roman" w:eastAsia="Times New Roman" w:hAnsi="Times New Roman" w:cs="Times New Roman"/>
          <w:color w:val="000000"/>
          <w:sz w:val="24"/>
          <w:szCs w:val="24"/>
        </w:rPr>
        <w:t xml:space="preserve">относятся: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анализ объектов с целью выделения признаков (существенных, несущественных);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синтез — составление целого из частей, в том числе самостоятельное достраивание с восполнением недостающих компонентов;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выбор оснований и критериев для сравнения, сериации, классификации объектов;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подведение под понятие, выведение следствий;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установление причинно-следственных связей, представление цепочек объектов и явлений;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построение логической цепочки рассуждений, анализ истинности утверждений;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доказательство;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выдвижение гипотез и их обоснование.  </w:t>
      </w:r>
    </w:p>
    <w:p w:rsidR="00895D20" w:rsidRPr="008F74E8" w:rsidRDefault="00895D20" w:rsidP="00895D20">
      <w:pPr>
        <w:tabs>
          <w:tab w:val="left" w:pos="851"/>
        </w:tabs>
        <w:spacing w:after="0" w:line="240" w:lineRule="auto"/>
        <w:ind w:right="4"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К постановке и решению проблемы </w:t>
      </w:r>
      <w:r w:rsidRPr="008F74E8">
        <w:rPr>
          <w:rFonts w:ascii="Times New Roman" w:eastAsia="Times New Roman" w:hAnsi="Times New Roman" w:cs="Times New Roman"/>
          <w:color w:val="000000"/>
          <w:sz w:val="24"/>
          <w:szCs w:val="24"/>
        </w:rPr>
        <w:t xml:space="preserve">относятся: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формулирование проблемы;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самостоятельное создание алгоритмов (способов) деятельности при решении проблем творческого и поискового характера.  </w:t>
      </w:r>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Коммуникативные универсальные учебные действия </w:t>
      </w:r>
      <w:r w:rsidRPr="008F74E8">
        <w:rPr>
          <w:rFonts w:ascii="Times New Roman" w:eastAsia="Times New Roman" w:hAnsi="Times New Roman" w:cs="Times New Roman"/>
          <w:color w:val="000000"/>
          <w:sz w:val="24"/>
          <w:szCs w:val="24"/>
        </w:rPr>
        <w:t>обеспечивают социальную компетентность и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 позиции других людей, партн</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К коммуникативным действиям относятся: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постановка вопросов — инициативное сотрудничество в поиске и сборе информации;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управление поведением партн</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ра — контроль, коррекция, оценка его действий;  </w:t>
      </w:r>
    </w:p>
    <w:p w:rsidR="00895D20" w:rsidRPr="008F74E8" w:rsidRDefault="00895D20" w:rsidP="00DA6EB3">
      <w:pPr>
        <w:numPr>
          <w:ilvl w:val="0"/>
          <w:numId w:val="75"/>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нка. Процесс обучения зада</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 содержание и характеристики учебной деятельности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w:t>
      </w:r>
      <w:proofErr w:type="gramStart"/>
      <w:r w:rsidRPr="008F74E8">
        <w:rPr>
          <w:rFonts w:ascii="Times New Roman" w:eastAsia="Times New Roman" w:hAnsi="Times New Roman" w:cs="Times New Roman"/>
          <w:color w:val="000000"/>
          <w:sz w:val="24"/>
          <w:szCs w:val="24"/>
        </w:rPr>
        <w:t>Я-концепция</w:t>
      </w:r>
      <w:proofErr w:type="gramEnd"/>
      <w:r w:rsidRPr="008F74E8">
        <w:rPr>
          <w:rFonts w:ascii="Times New Roman" w:eastAsia="Times New Roman" w:hAnsi="Times New Roman" w:cs="Times New Roman"/>
          <w:color w:val="000000"/>
          <w:sz w:val="24"/>
          <w:szCs w:val="24"/>
        </w:rPr>
        <w:t xml:space="preserve"> как результат самоопределения. Из ситуативно-познавательного и внеситуативно - познавательного общения формируются познавательные действия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Содержание, способы общения и коммуникации обусловливают развитие способности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к регуляции поведения и деятельности, познанию мира, определяют образ «Я» как систему представлений о себе, отношения к себе.  </w:t>
      </w:r>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По мере становления личностных действий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w:t>
      </w:r>
      <w:r w:rsidRPr="008F74E8">
        <w:rPr>
          <w:rFonts w:ascii="Times New Roman" w:eastAsia="Times New Roman" w:hAnsi="Times New Roman" w:cs="Times New Roman"/>
          <w:color w:val="000000"/>
          <w:sz w:val="24"/>
          <w:szCs w:val="24"/>
        </w:rPr>
        <w:lastRenderedPageBreak/>
        <w:t>претерпевают значительные изменения. Регуляция общения, кооперации и сотрудничества проектирует определ</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нные достижения и результаты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что вторично приводит к изменению характера его общения и </w:t>
      </w:r>
      <w:proofErr w:type="gramStart"/>
      <w:r w:rsidRPr="008F74E8">
        <w:rPr>
          <w:rFonts w:ascii="Times New Roman" w:eastAsia="Times New Roman" w:hAnsi="Times New Roman" w:cs="Times New Roman"/>
          <w:color w:val="000000"/>
          <w:sz w:val="24"/>
          <w:szCs w:val="24"/>
        </w:rPr>
        <w:t>Я-концепции</w:t>
      </w:r>
      <w:proofErr w:type="gramEnd"/>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7"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  </w:t>
      </w:r>
    </w:p>
    <w:p w:rsidR="00895D20" w:rsidRPr="008F74E8" w:rsidRDefault="00895D20" w:rsidP="00DA6EB3">
      <w:pPr>
        <w:numPr>
          <w:ilvl w:val="0"/>
          <w:numId w:val="76"/>
        </w:numPr>
        <w:tabs>
          <w:tab w:val="left" w:pos="851"/>
        </w:tabs>
        <w:spacing w:after="0" w:line="240" w:lineRule="auto"/>
        <w:ind w:left="0" w:right="31"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показательность </w:t>
      </w:r>
      <w:r w:rsidRPr="008F74E8">
        <w:rPr>
          <w:rFonts w:ascii="Times New Roman" w:eastAsia="Times New Roman" w:hAnsi="Times New Roman" w:cs="Times New Roman"/>
          <w:color w:val="000000"/>
          <w:sz w:val="24"/>
          <w:szCs w:val="24"/>
        </w:rPr>
        <w:t xml:space="preserve">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i/>
          <w:color w:val="000000"/>
          <w:sz w:val="24"/>
          <w:szCs w:val="24"/>
        </w:rPr>
        <w:t xml:space="preserve">учет системного характера </w:t>
      </w:r>
      <w:r w:rsidRPr="008F74E8">
        <w:rPr>
          <w:rFonts w:ascii="Times New Roman" w:eastAsia="Times New Roman" w:hAnsi="Times New Roman" w:cs="Times New Roman"/>
          <w:color w:val="000000"/>
          <w:sz w:val="24"/>
          <w:szCs w:val="24"/>
        </w:rPr>
        <w:t xml:space="preserve">видов универсальных учебных действий (одно </w:t>
      </w:r>
      <w:proofErr w:type="gramEnd"/>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w:t>
      </w:r>
      <w:proofErr w:type="gramStart"/>
      <w:r w:rsidRPr="008F74E8">
        <w:rPr>
          <w:rFonts w:ascii="Times New Roman" w:eastAsia="Times New Roman" w:hAnsi="Times New Roman" w:cs="Times New Roman"/>
          <w:color w:val="000000"/>
          <w:sz w:val="24"/>
          <w:szCs w:val="24"/>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8F74E8">
        <w:rPr>
          <w:rFonts w:ascii="Times New Roman" w:eastAsia="Times New Roman" w:hAnsi="Times New Roman" w:cs="Times New Roman"/>
          <w:color w:val="000000"/>
          <w:sz w:val="24"/>
          <w:szCs w:val="24"/>
        </w:rPr>
        <w:t xml:space="preserve">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  </w:t>
      </w:r>
    </w:p>
    <w:p w:rsidR="00895D20" w:rsidRPr="008F74E8" w:rsidRDefault="00895D20" w:rsidP="00DA6EB3">
      <w:pPr>
        <w:numPr>
          <w:ilvl w:val="0"/>
          <w:numId w:val="76"/>
        </w:numPr>
        <w:tabs>
          <w:tab w:val="left" w:pos="851"/>
        </w:tabs>
        <w:spacing w:after="0" w:line="240" w:lineRule="auto"/>
        <w:ind w:left="0" w:right="31"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учет </w:t>
      </w:r>
      <w:r w:rsidRPr="008F74E8">
        <w:rPr>
          <w:rFonts w:ascii="Times New Roman" w:eastAsia="Times New Roman" w:hAnsi="Times New Roman" w:cs="Times New Roman"/>
          <w:i/>
          <w:color w:val="000000"/>
          <w:sz w:val="24"/>
          <w:szCs w:val="24"/>
        </w:rPr>
        <w:t xml:space="preserve">возрастной специфики </w:t>
      </w:r>
      <w:r w:rsidRPr="008F74E8">
        <w:rPr>
          <w:rFonts w:ascii="Times New Roman" w:eastAsia="Times New Roman" w:hAnsi="Times New Roman" w:cs="Times New Roman"/>
          <w:color w:val="000000"/>
          <w:sz w:val="24"/>
          <w:szCs w:val="24"/>
        </w:rPr>
        <w:t xml:space="preserve">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уровней предшкольного и школьного образования может меняться; - </w:t>
      </w:r>
      <w:r w:rsidRPr="008F74E8">
        <w:rPr>
          <w:rFonts w:ascii="Times New Roman" w:eastAsia="Times New Roman" w:hAnsi="Times New Roman" w:cs="Times New Roman"/>
          <w:i/>
          <w:color w:val="000000"/>
          <w:sz w:val="24"/>
          <w:szCs w:val="24"/>
        </w:rPr>
        <w:t xml:space="preserve">возможности объективирования </w:t>
      </w:r>
      <w:r w:rsidRPr="008F74E8">
        <w:rPr>
          <w:rFonts w:ascii="Times New Roman" w:eastAsia="Times New Roman" w:hAnsi="Times New Roman" w:cs="Times New Roman"/>
          <w:color w:val="000000"/>
          <w:sz w:val="24"/>
          <w:szCs w:val="24"/>
        </w:rPr>
        <w:t xml:space="preserve">свойств универсальных учебных действий при решении типовой задачи, их качественной и количественной оценки.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Опираясь на перечисленные выше критерии, мы выделили следующие виды универсальных учебных действий:  </w:t>
      </w:r>
    </w:p>
    <w:p w:rsidR="00895D20" w:rsidRPr="008F74E8" w:rsidRDefault="00895D20" w:rsidP="00DA6EB3">
      <w:pPr>
        <w:numPr>
          <w:ilvl w:val="0"/>
          <w:numId w:val="76"/>
        </w:numPr>
        <w:tabs>
          <w:tab w:val="left" w:pos="851"/>
        </w:tabs>
        <w:spacing w:after="0" w:line="240" w:lineRule="auto"/>
        <w:ind w:left="0" w:right="31"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895D20" w:rsidRPr="008F74E8" w:rsidRDefault="00895D20" w:rsidP="00DA6EB3">
      <w:pPr>
        <w:numPr>
          <w:ilvl w:val="0"/>
          <w:numId w:val="76"/>
        </w:numPr>
        <w:tabs>
          <w:tab w:val="left" w:pos="851"/>
        </w:tabs>
        <w:spacing w:after="0" w:line="240" w:lineRule="auto"/>
        <w:ind w:left="0" w:right="31"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регулятивные действия - действие контроля и оценки во внутреннем плане;</w:t>
      </w:r>
    </w:p>
    <w:p w:rsidR="00895D20" w:rsidRPr="008F74E8" w:rsidRDefault="00895D20" w:rsidP="00DA6EB3">
      <w:pPr>
        <w:numPr>
          <w:ilvl w:val="0"/>
          <w:numId w:val="76"/>
        </w:numPr>
        <w:tabs>
          <w:tab w:val="left" w:pos="851"/>
        </w:tabs>
        <w:spacing w:after="0" w:line="240" w:lineRule="auto"/>
        <w:ind w:left="0" w:right="31"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познавательные действия - действие моделирования, общий прием решения задач;  </w:t>
      </w:r>
    </w:p>
    <w:p w:rsidR="00895D20" w:rsidRPr="008F74E8" w:rsidRDefault="00895D20" w:rsidP="00DA6EB3">
      <w:pPr>
        <w:numPr>
          <w:ilvl w:val="0"/>
          <w:numId w:val="76"/>
        </w:numPr>
        <w:tabs>
          <w:tab w:val="left" w:pos="851"/>
        </w:tabs>
        <w:spacing w:after="0" w:line="240" w:lineRule="auto"/>
        <w:ind w:left="0" w:right="31"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коммуникативные действия - действия общения, кооперации, отображения в речи предметного содержания и условий деятельности.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4"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Учителя начальных классов используют в практической деятельности Методические инструкции по развитию УУД учащихся, разработанные Кореневой Л.Б., к.п.н., заместителем директора МУ ДПО «ЦРО» (размещены в разделе «Оценочные и методические материалы»).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sectPr w:rsidR="00895D20" w:rsidRPr="008F74E8" w:rsidSect="00895D20">
          <w:headerReference w:type="even" r:id="rId23"/>
          <w:headerReference w:type="default" r:id="rId24"/>
          <w:footerReference w:type="even" r:id="rId25"/>
          <w:footerReference w:type="default" r:id="rId26"/>
          <w:headerReference w:type="first" r:id="rId27"/>
          <w:footerReference w:type="first" r:id="rId28"/>
          <w:pgSz w:w="11906" w:h="16838"/>
          <w:pgMar w:top="567" w:right="567" w:bottom="567" w:left="1418" w:header="1137" w:footer="726" w:gutter="0"/>
          <w:cols w:space="720"/>
        </w:sect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lastRenderedPageBreak/>
        <w:t xml:space="preserve">Развитие универсальных учебных действий </w:t>
      </w:r>
    </w:p>
    <w:p w:rsidR="00895D20" w:rsidRPr="008F74E8" w:rsidRDefault="00895D20" w:rsidP="00895D20">
      <w:pPr>
        <w:keepNext/>
        <w:keepLines/>
        <w:tabs>
          <w:tab w:val="left" w:pos="851"/>
        </w:tabs>
        <w:spacing w:after="0" w:line="240" w:lineRule="auto"/>
        <w:ind w:firstLine="567"/>
        <w:outlineLvl w:val="3"/>
        <w:rPr>
          <w:rFonts w:ascii="Times New Roman" w:eastAsia="Times New Roman" w:hAnsi="Times New Roman" w:cs="Times New Roman"/>
          <w:b/>
          <w:color w:val="000000"/>
          <w:sz w:val="24"/>
          <w:szCs w:val="24"/>
        </w:rPr>
      </w:pPr>
      <w:r w:rsidRPr="008F74E8">
        <w:rPr>
          <w:rFonts w:ascii="Times New Roman" w:eastAsia="Times New Roman" w:hAnsi="Times New Roman" w:cs="Times New Roman"/>
          <w:color w:val="000000"/>
          <w:sz w:val="24"/>
          <w:szCs w:val="24"/>
        </w:rPr>
        <w:t>1.</w:t>
      </w:r>
      <w:r w:rsidRPr="008F74E8">
        <w:rPr>
          <w:rFonts w:ascii="Times New Roman" w:eastAsia="Arial" w:hAnsi="Times New Roman" w:cs="Times New Roman"/>
          <w:color w:val="000000"/>
          <w:sz w:val="24"/>
          <w:szCs w:val="24"/>
        </w:rPr>
        <w:t xml:space="preserve"> </w:t>
      </w:r>
      <w:r w:rsidRPr="008F74E8">
        <w:rPr>
          <w:rFonts w:ascii="Times New Roman" w:eastAsia="Times New Roman" w:hAnsi="Times New Roman" w:cs="Times New Roman"/>
          <w:color w:val="000000"/>
          <w:sz w:val="24"/>
          <w:szCs w:val="24"/>
          <w:u w:val="single" w:color="000000"/>
        </w:rPr>
        <w:t>Регулятивные универсальные учебные действия (по классам)</w:t>
      </w: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352"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tbl>
      <w:tblPr>
        <w:tblW w:w="15451" w:type="dxa"/>
        <w:tblInd w:w="-768" w:type="dxa"/>
        <w:tblLayout w:type="fixed"/>
        <w:tblCellMar>
          <w:top w:w="37" w:type="dxa"/>
          <w:left w:w="83" w:type="dxa"/>
          <w:right w:w="35" w:type="dxa"/>
        </w:tblCellMar>
        <w:tblLook w:val="04A0"/>
      </w:tblPr>
      <w:tblGrid>
        <w:gridCol w:w="1985"/>
        <w:gridCol w:w="3636"/>
        <w:gridCol w:w="3027"/>
        <w:gridCol w:w="2976"/>
        <w:gridCol w:w="3827"/>
      </w:tblGrid>
      <w:tr w:rsidR="00895D20" w:rsidRPr="008F74E8" w:rsidTr="00FD194D">
        <w:trPr>
          <w:trHeight w:val="286"/>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8"/>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УУД</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1 класс</w:t>
            </w:r>
          </w:p>
        </w:tc>
        <w:tc>
          <w:tcPr>
            <w:tcW w:w="30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2 класс</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3 класс</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4 класс</w:t>
            </w:r>
          </w:p>
        </w:tc>
      </w:tr>
      <w:tr w:rsidR="00895D20" w:rsidRPr="008F74E8" w:rsidTr="00FD194D">
        <w:trPr>
          <w:trHeight w:val="3322"/>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Целеполагание</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Учиться определять цель деятельности (постановка учебной задачи на основе соотнесения того, что уже известно и усвоено учащимися, и того, что еще неизвестно) на уроке с помощью учителя.</w:t>
            </w:r>
          </w:p>
        </w:tc>
        <w:tc>
          <w:tcPr>
            <w:tcW w:w="30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Определять цель учебной деятельности с помощью учителя и самостоятельно.</w:t>
            </w:r>
          </w:p>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Учиться обнаруживать и формулировать учебную проблему совместно с учителем.</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Определять цель учебной деятельности с помощью учителя и самостоятельно, искать средства ее осуществления.</w:t>
            </w:r>
          </w:p>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Учиться обнаруживать и формулировать учебную проблему совместно с учителем.</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Самостоятельно формулировать цели урока после предварительного обсуждения.</w:t>
            </w:r>
          </w:p>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Учиться обнаруживать и формулировать учебную проблему совместно с учителем.</w:t>
            </w:r>
          </w:p>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Принимать и сохранять учебную задачу.</w:t>
            </w:r>
          </w:p>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Учитывать </w:t>
            </w:r>
            <w:r>
              <w:rPr>
                <w:rFonts w:ascii="Times New Roman" w:eastAsia="Times New Roman" w:hAnsi="Times New Roman" w:cs="Times New Roman"/>
                <w:color w:val="000000"/>
                <w:sz w:val="24"/>
                <w:szCs w:val="24"/>
              </w:rPr>
              <w:tab/>
              <w:t xml:space="preserve">выделенные </w:t>
            </w:r>
            <w:r w:rsidRPr="008F74E8">
              <w:rPr>
                <w:rFonts w:ascii="Times New Roman" w:eastAsia="Times New Roman" w:hAnsi="Times New Roman" w:cs="Times New Roman"/>
                <w:color w:val="000000"/>
                <w:sz w:val="24"/>
                <w:szCs w:val="24"/>
              </w:rPr>
              <w:t>учителем ориентиры действия в новом учебном материале в сотрудничестве с учителем.</w:t>
            </w:r>
          </w:p>
        </w:tc>
      </w:tr>
      <w:tr w:rsidR="00895D20" w:rsidRPr="008F74E8" w:rsidTr="00FD194D">
        <w:trPr>
          <w:trHeight w:val="1666"/>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Планирование</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4"/>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Проговаривать последовательность действий на уроке.</w:t>
            </w:r>
          </w:p>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Учиться высказывать свое предположение</w:t>
            </w:r>
            <w:r>
              <w:rPr>
                <w:rFonts w:ascii="Times New Roman" w:eastAsia="Times New Roman"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(версию).</w:t>
            </w:r>
          </w:p>
        </w:tc>
        <w:tc>
          <w:tcPr>
            <w:tcW w:w="30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w:t>
            </w:r>
            <w:r w:rsidRPr="008F74E8">
              <w:rPr>
                <w:rFonts w:ascii="Times New Roman" w:eastAsia="Times New Roman" w:hAnsi="Times New Roman" w:cs="Times New Roman"/>
                <w:color w:val="000000"/>
                <w:sz w:val="24"/>
                <w:szCs w:val="24"/>
              </w:rPr>
              <w:tab/>
              <w:t>планировать учебную деятельность на уроке.</w:t>
            </w:r>
          </w:p>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Высказывать свою версию, пытаться предлагать способ ее проверки.</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Составлять план выполнения задач, решения проблем творческого и поискового характера совместно с учителем.</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4"/>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Планировать свои действия в соответствии с поставленной задачей и условиями ее реализации, в том числе во внутреннем плане.</w:t>
            </w:r>
          </w:p>
        </w:tc>
      </w:tr>
      <w:tr w:rsidR="00895D20" w:rsidRPr="008F74E8" w:rsidTr="00FD194D">
        <w:trPr>
          <w:trHeight w:val="1666"/>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Реализация плана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работать по предложенному плану. </w:t>
            </w:r>
          </w:p>
        </w:tc>
        <w:tc>
          <w:tcPr>
            <w:tcW w:w="30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5"/>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Работая по предложенному плану, использовать необходимые средства (учебник, простейшие приборы и инструменты).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Работая по плану,</w:t>
            </w:r>
            <w:r w:rsidRPr="008F74E8">
              <w:rPr>
                <w:rFonts w:ascii="Times New Roman" w:eastAsia="Calibri"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свои действия</w:t>
            </w:r>
            <w:r>
              <w:rPr>
                <w:rFonts w:ascii="Times New Roman" w:eastAsia="Times New Roman" w:hAnsi="Times New Roman" w:cs="Times New Roman"/>
                <w:color w:val="000000"/>
                <w:sz w:val="24"/>
                <w:szCs w:val="24"/>
              </w:rPr>
              <w:t xml:space="preserve"> с целью и, при необходимости, </w:t>
            </w:r>
            <w:r w:rsidRPr="008F74E8">
              <w:rPr>
                <w:rFonts w:ascii="Times New Roman" w:eastAsia="Times New Roman" w:hAnsi="Times New Roman" w:cs="Times New Roman"/>
                <w:color w:val="000000"/>
                <w:sz w:val="24"/>
                <w:szCs w:val="24"/>
              </w:rPr>
              <w:t>исправлять ошибки с помощью учителя.</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Работая по составленному предложенному плану, использовать наряду с </w:t>
            </w:r>
            <w:proofErr w:type="gramStart"/>
            <w:r w:rsidRPr="008F74E8">
              <w:rPr>
                <w:rFonts w:ascii="Times New Roman" w:eastAsia="Times New Roman" w:hAnsi="Times New Roman" w:cs="Times New Roman"/>
                <w:color w:val="000000"/>
                <w:sz w:val="24"/>
                <w:szCs w:val="24"/>
              </w:rPr>
              <w:t>основными</w:t>
            </w:r>
            <w:proofErr w:type="gramEnd"/>
            <w:r w:rsidRPr="008F74E8">
              <w:rPr>
                <w:rFonts w:ascii="Times New Roman" w:eastAsia="Times New Roman" w:hAnsi="Times New Roman" w:cs="Times New Roman"/>
                <w:color w:val="000000"/>
                <w:sz w:val="24"/>
                <w:szCs w:val="24"/>
              </w:rPr>
              <w:t xml:space="preserve"> и дополнительные средства (справочная литература, сложные приборы, средства ИКТ). </w:t>
            </w:r>
          </w:p>
        </w:tc>
      </w:tr>
      <w:tr w:rsidR="00895D20" w:rsidRPr="008F74E8" w:rsidTr="00FD194D">
        <w:trPr>
          <w:trHeight w:val="637"/>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Прогнозирование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4"/>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определять для себя сложность задания (осуществлять адекватный выбор). </w:t>
            </w:r>
          </w:p>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Учиться видеть ошиб</w:t>
            </w:r>
            <w:r w:rsidRPr="008F74E8">
              <w:rPr>
                <w:rFonts w:ascii="Times New Roman" w:eastAsia="Times New Roman" w:hAnsi="Times New Roman" w:cs="Times New Roman"/>
                <w:color w:val="000000"/>
                <w:sz w:val="24"/>
                <w:szCs w:val="24"/>
              </w:rPr>
              <w:t xml:space="preserve">коопасные места (возможные ошибки) при </w:t>
            </w:r>
            <w:r w:rsidRPr="008F74E8">
              <w:rPr>
                <w:rFonts w:ascii="Times New Roman" w:eastAsia="Times New Roman" w:hAnsi="Times New Roman" w:cs="Times New Roman"/>
                <w:color w:val="000000"/>
                <w:sz w:val="24"/>
                <w:szCs w:val="24"/>
              </w:rPr>
              <w:lastRenderedPageBreak/>
              <w:t>решении практической задачи.</w:t>
            </w:r>
          </w:p>
        </w:tc>
        <w:tc>
          <w:tcPr>
            <w:tcW w:w="30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Определять для себя сложность задания (осуществлять адекватный выбор). </w:t>
            </w:r>
          </w:p>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видеть ошибко опасные места (возможные </w:t>
            </w:r>
            <w:r w:rsidRPr="008F74E8">
              <w:rPr>
                <w:rFonts w:ascii="Times New Roman" w:eastAsia="Times New Roman" w:hAnsi="Times New Roman" w:cs="Times New Roman"/>
                <w:color w:val="000000"/>
                <w:sz w:val="24"/>
                <w:szCs w:val="24"/>
              </w:rPr>
              <w:lastRenderedPageBreak/>
              <w:t>ошибки) при решении практической задачи.</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ные места (возможные ошибки) при решении практической задачи.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Сознательно выбирать задания разного уровня трудности. </w:t>
            </w:r>
          </w:p>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выбирать материал для тренировки и подготовки творческих работ. </w:t>
            </w:r>
          </w:p>
        </w:tc>
      </w:tr>
      <w:tr w:rsidR="00895D20" w:rsidRPr="008F74E8" w:rsidTr="00FD194D">
        <w:tblPrEx>
          <w:tblCellMar>
            <w:top w:w="39" w:type="dxa"/>
          </w:tblCellMar>
        </w:tblPrEx>
        <w:trPr>
          <w:trHeight w:val="1666"/>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51"/>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lastRenderedPageBreak/>
              <w:t xml:space="preserve">Контроль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5"/>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Учится сравнивать характеристики запланированного и полученного продукта, обнаруживать отклонения и отличия от эталона. </w:t>
            </w:r>
          </w:p>
        </w:tc>
        <w:tc>
          <w:tcPr>
            <w:tcW w:w="30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Учится формулировать вывод о соответствии полученного продукта по замыслу.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Видеть сильные и слабые стороны результата, своей деятельности. </w:t>
            </w:r>
          </w:p>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Выполнять по алгоритму текущий контроль и оценку своей деятельности.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Осуществлять итоговый и пошаговый контроль по результату работы. </w:t>
            </w:r>
          </w:p>
        </w:tc>
      </w:tr>
      <w:tr w:rsidR="00895D20" w:rsidRPr="008F74E8" w:rsidTr="00FD194D">
        <w:tblPrEx>
          <w:tblCellMar>
            <w:top w:w="39" w:type="dxa"/>
          </w:tblCellMar>
        </w:tblPrEx>
        <w:trPr>
          <w:trHeight w:val="617"/>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Коррекция </w:t>
            </w:r>
          </w:p>
        </w:tc>
        <w:tc>
          <w:tcPr>
            <w:tcW w:w="6663"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случае расхождения эталона реального действия и его результата учится вносить необходимые дополнения и коррективы в </w:t>
            </w:r>
            <w:proofErr w:type="gramStart"/>
            <w:r w:rsidRPr="008F74E8">
              <w:rPr>
                <w:rFonts w:ascii="Times New Roman" w:eastAsia="Times New Roman" w:hAnsi="Times New Roman" w:cs="Times New Roman"/>
                <w:color w:val="000000"/>
                <w:sz w:val="24"/>
                <w:szCs w:val="24"/>
              </w:rPr>
              <w:t>план</w:t>
            </w:r>
            <w:proofErr w:type="gramEnd"/>
            <w:r w:rsidRPr="008F74E8">
              <w:rPr>
                <w:rFonts w:ascii="Times New Roman" w:eastAsia="Times New Roman" w:hAnsi="Times New Roman" w:cs="Times New Roman"/>
                <w:color w:val="000000"/>
                <w:sz w:val="24"/>
                <w:szCs w:val="24"/>
              </w:rPr>
              <w:t xml:space="preserve"> и способ действия в диалоге с учителем, товарищами. </w:t>
            </w:r>
          </w:p>
        </w:tc>
        <w:tc>
          <w:tcPr>
            <w:tcW w:w="6803"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Внесение необходимых коррективов в действие после его завершения на основе его оценки и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та характера сделанных ошибок. </w:t>
            </w:r>
          </w:p>
        </w:tc>
      </w:tr>
      <w:tr w:rsidR="00895D20" w:rsidRPr="008F74E8" w:rsidTr="00FD194D">
        <w:tblPrEx>
          <w:tblCellMar>
            <w:top w:w="39" w:type="dxa"/>
          </w:tblCellMar>
        </w:tblPrEx>
        <w:trPr>
          <w:trHeight w:val="3322"/>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Оценка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5"/>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совместно с учителем давать эмоциональную оценку деятельности класса на уроке. </w:t>
            </w:r>
          </w:p>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оценивать продукт деятельности на основе критериев. </w:t>
            </w:r>
          </w:p>
        </w:tc>
        <w:tc>
          <w:tcPr>
            <w:tcW w:w="30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Определение успешности выполнения своего задания в диалоге с учителем. </w:t>
            </w:r>
          </w:p>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Дает оценку результата своей работы. </w:t>
            </w:r>
          </w:p>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w:t>
            </w:r>
            <w:r w:rsidRPr="008F74E8">
              <w:rPr>
                <w:rFonts w:ascii="Times New Roman" w:eastAsia="Times New Roman" w:hAnsi="Times New Roman" w:cs="Times New Roman"/>
                <w:color w:val="000000"/>
                <w:sz w:val="24"/>
                <w:szCs w:val="24"/>
              </w:rPr>
              <w:tab/>
              <w:t>воспринимать предложения и оценку учителей, товарищей, родителей и других людей.</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5"/>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 диалоге с учителем совершенствование критериев оценки и использование их</w:t>
            </w:r>
            <w:r w:rsidRPr="008F74E8">
              <w:rPr>
                <w:rFonts w:ascii="Times New Roman" w:eastAsia="Calibri"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 xml:space="preserve">оценки и самооценки. В ходе представления проекта учиться давать оценку его результатам.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tc>
      </w:tr>
      <w:tr w:rsidR="00895D20" w:rsidRPr="008F74E8" w:rsidTr="00FD194D">
        <w:tblPrEx>
          <w:tblCellMar>
            <w:top w:w="39" w:type="dxa"/>
          </w:tblCellMar>
        </w:tblPrEx>
        <w:trPr>
          <w:trHeight w:val="1942"/>
        </w:trPr>
        <w:tc>
          <w:tcPr>
            <w:tcW w:w="198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Саморегуляция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диалоге с учителем учиться определять причины своих и чужих ошибок. </w:t>
            </w:r>
          </w:p>
          <w:p w:rsidR="00895D20" w:rsidRPr="008F74E8" w:rsidRDefault="00895D20" w:rsidP="00895D20">
            <w:pPr>
              <w:tabs>
                <w:tab w:val="left" w:pos="851"/>
              </w:tabs>
              <w:spacing w:after="0" w:line="240" w:lineRule="auto"/>
              <w:ind w:left="59" w:right="45"/>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Из предложенных заданий подби</w:t>
            </w:r>
            <w:r>
              <w:rPr>
                <w:rFonts w:ascii="Times New Roman" w:eastAsia="Times New Roman" w:hAnsi="Times New Roman" w:cs="Times New Roman"/>
                <w:color w:val="000000"/>
                <w:sz w:val="24"/>
                <w:szCs w:val="24"/>
              </w:rPr>
              <w:t>рать с помощью учителя те, с по</w:t>
            </w:r>
            <w:r w:rsidRPr="008F74E8">
              <w:rPr>
                <w:rFonts w:ascii="Times New Roman" w:eastAsia="Times New Roman" w:hAnsi="Times New Roman" w:cs="Times New Roman"/>
                <w:color w:val="000000"/>
                <w:sz w:val="24"/>
                <w:szCs w:val="24"/>
              </w:rPr>
              <w:t>мощью которых можно ликвидировать выявленные ошибки.</w:t>
            </w:r>
          </w:p>
        </w:tc>
        <w:tc>
          <w:tcPr>
            <w:tcW w:w="30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 диалоге с учителем учиться определять причины своих и чужих ошибок, подбирать из предложенных заданий те, с помощью которых можно ликвидировать выявленные ошибки.</w:t>
            </w:r>
          </w:p>
        </w:tc>
        <w:tc>
          <w:tcPr>
            <w:tcW w:w="297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понимать причины своего неуспеха и находить способы выхода из этой ситуации </w:t>
            </w:r>
          </w:p>
        </w:tc>
        <w:tc>
          <w:tcPr>
            <w:tcW w:w="382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left="59" w:right="4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использовать предложения и оценки для создания нового, более совершенного результата. </w:t>
            </w:r>
          </w:p>
        </w:tc>
      </w:tr>
    </w:tbl>
    <w:p w:rsidR="00895D20" w:rsidRPr="008F74E8" w:rsidRDefault="00895D20" w:rsidP="00895D20">
      <w:pPr>
        <w:tabs>
          <w:tab w:val="left" w:pos="851"/>
        </w:tabs>
        <w:spacing w:after="0" w:line="240" w:lineRule="auto"/>
        <w:ind w:right="363"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 </w:t>
      </w:r>
    </w:p>
    <w:p w:rsidR="00895D20" w:rsidRPr="008F74E8" w:rsidRDefault="00895D20" w:rsidP="00895D20">
      <w:pPr>
        <w:keepNext/>
        <w:keepLines/>
        <w:tabs>
          <w:tab w:val="left" w:pos="851"/>
        </w:tabs>
        <w:spacing w:after="0" w:line="240" w:lineRule="auto"/>
        <w:ind w:firstLine="567"/>
        <w:outlineLvl w:val="3"/>
        <w:rPr>
          <w:rFonts w:ascii="Times New Roman" w:eastAsia="Times New Roman" w:hAnsi="Times New Roman" w:cs="Times New Roman"/>
          <w:b/>
          <w:color w:val="000000"/>
          <w:sz w:val="24"/>
          <w:szCs w:val="24"/>
        </w:rPr>
      </w:pPr>
      <w:r w:rsidRPr="008F74E8">
        <w:rPr>
          <w:rFonts w:ascii="Times New Roman" w:eastAsia="Times New Roman" w:hAnsi="Times New Roman" w:cs="Times New Roman"/>
          <w:color w:val="000000"/>
          <w:sz w:val="24"/>
          <w:szCs w:val="24"/>
        </w:rPr>
        <w:t>2.</w:t>
      </w:r>
      <w:r w:rsidRPr="008F74E8">
        <w:rPr>
          <w:rFonts w:ascii="Times New Roman" w:eastAsia="Arial" w:hAnsi="Times New Roman" w:cs="Times New Roman"/>
          <w:color w:val="000000"/>
          <w:sz w:val="24"/>
          <w:szCs w:val="24"/>
        </w:rPr>
        <w:t xml:space="preserve"> </w:t>
      </w:r>
      <w:r w:rsidRPr="008F74E8">
        <w:rPr>
          <w:rFonts w:ascii="Times New Roman" w:eastAsia="Times New Roman" w:hAnsi="Times New Roman" w:cs="Times New Roman"/>
          <w:color w:val="000000"/>
          <w:sz w:val="24"/>
          <w:szCs w:val="24"/>
          <w:u w:val="single" w:color="000000"/>
        </w:rPr>
        <w:t>Личностные универсальные учебные действия (по классам)</w:t>
      </w: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363"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tbl>
      <w:tblPr>
        <w:tblW w:w="15544" w:type="dxa"/>
        <w:tblInd w:w="-768" w:type="dxa"/>
        <w:tblCellMar>
          <w:top w:w="37" w:type="dxa"/>
          <w:left w:w="83" w:type="dxa"/>
          <w:right w:w="35" w:type="dxa"/>
        </w:tblCellMar>
        <w:tblLook w:val="04A0"/>
      </w:tblPr>
      <w:tblGrid>
        <w:gridCol w:w="2552"/>
        <w:gridCol w:w="2965"/>
        <w:gridCol w:w="2564"/>
        <w:gridCol w:w="3375"/>
        <w:gridCol w:w="4088"/>
      </w:tblGrid>
      <w:tr w:rsidR="00895D20" w:rsidRPr="008F74E8" w:rsidTr="00895D20">
        <w:trPr>
          <w:trHeight w:val="286"/>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УУД</w:t>
            </w:r>
          </w:p>
        </w:tc>
        <w:tc>
          <w:tcPr>
            <w:tcW w:w="296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1 класс</w:t>
            </w:r>
          </w:p>
        </w:tc>
        <w:tc>
          <w:tcPr>
            <w:tcW w:w="2564"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2 класс</w:t>
            </w:r>
          </w:p>
        </w:tc>
        <w:tc>
          <w:tcPr>
            <w:tcW w:w="337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3 класс</w:t>
            </w:r>
          </w:p>
        </w:tc>
        <w:tc>
          <w:tcPr>
            <w:tcW w:w="408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firstLine="567"/>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4 класс</w:t>
            </w:r>
          </w:p>
        </w:tc>
      </w:tr>
      <w:tr w:rsidR="00895D20" w:rsidRPr="008F74E8" w:rsidTr="00895D20">
        <w:trPr>
          <w:trHeight w:val="5435"/>
        </w:trPr>
        <w:tc>
          <w:tcPr>
            <w:tcW w:w="2552" w:type="dxa"/>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Самоопределение </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 w:val="right" w:pos="1642"/>
                <w:tab w:val="right" w:pos="2133"/>
              </w:tabs>
              <w:spacing w:after="0" w:line="240" w:lineRule="auto"/>
              <w:ind w:right="48"/>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Личностное</w:t>
            </w:r>
            <w:proofErr w:type="gramEnd"/>
            <w:r w:rsidRPr="008F74E8">
              <w:rPr>
                <w:rFonts w:ascii="Times New Roman" w:eastAsia="Times New Roman"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ab/>
              <w:t>фор-</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мирование основ гражданской идентичности личности </w:t>
            </w:r>
          </w:p>
        </w:tc>
        <w:tc>
          <w:tcPr>
            <w:tcW w:w="5529" w:type="dxa"/>
            <w:gridSpan w:val="2"/>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Осознавать себя ценной частью большого разнообразного мира (природы и общества).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том числе: объяснять, что связывает меня: </w:t>
            </w:r>
          </w:p>
          <w:p w:rsidR="00895D20" w:rsidRPr="008F74E8" w:rsidRDefault="00895D20" w:rsidP="00DA6EB3">
            <w:pPr>
              <w:numPr>
                <w:ilvl w:val="0"/>
                <w:numId w:val="90"/>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 моими близкими, друзьями, одноклассниками; </w:t>
            </w:r>
          </w:p>
          <w:p w:rsidR="00895D20" w:rsidRPr="008F74E8" w:rsidRDefault="00895D20" w:rsidP="00DA6EB3">
            <w:pPr>
              <w:numPr>
                <w:ilvl w:val="0"/>
                <w:numId w:val="90"/>
              </w:numPr>
              <w:tabs>
                <w:tab w:val="left" w:pos="200"/>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 земляками, народом; </w:t>
            </w:r>
          </w:p>
          <w:p w:rsidR="00895D20" w:rsidRPr="008F74E8" w:rsidRDefault="00895D20" w:rsidP="00DA6EB3">
            <w:pPr>
              <w:numPr>
                <w:ilvl w:val="0"/>
                <w:numId w:val="90"/>
              </w:numPr>
              <w:tabs>
                <w:tab w:val="left" w:pos="200"/>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 твоей Родиной; </w:t>
            </w:r>
          </w:p>
          <w:p w:rsidR="00895D20" w:rsidRPr="008F74E8" w:rsidRDefault="00895D20" w:rsidP="00DA6EB3">
            <w:pPr>
              <w:numPr>
                <w:ilvl w:val="0"/>
                <w:numId w:val="90"/>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 всеми людьми; – с природой;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испытывать чувство гордости за «своих» - близких и друзей. Поступки.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Выбирать поступок в однозначно оцениваемых ситуациях на основе: </w:t>
            </w:r>
          </w:p>
          <w:p w:rsidR="00895D20" w:rsidRPr="008F74E8" w:rsidRDefault="00895D20" w:rsidP="00DA6EB3">
            <w:pPr>
              <w:numPr>
                <w:ilvl w:val="0"/>
                <w:numId w:val="90"/>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известных и простых общепринятых правил «доброго», «безопасного», «красивого», «правильного» поведения; </w:t>
            </w:r>
          </w:p>
          <w:p w:rsidR="00895D20" w:rsidRPr="008F74E8" w:rsidRDefault="00895D20" w:rsidP="00DA6EB3">
            <w:pPr>
              <w:numPr>
                <w:ilvl w:val="0"/>
                <w:numId w:val="90"/>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сопереживания в радостях и в бедах за «своих»: близких, друзей, одноклассников; </w:t>
            </w:r>
          </w:p>
          <w:p w:rsidR="00895D20" w:rsidRPr="008F74E8" w:rsidRDefault="00895D20" w:rsidP="00DA6EB3">
            <w:pPr>
              <w:numPr>
                <w:ilvl w:val="0"/>
                <w:numId w:val="90"/>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сопереживания чувствам других не похожих на тебя людей, отзывчивости к бедам всех живых существ.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Признавать свои плохие поступки. </w:t>
            </w:r>
          </w:p>
        </w:tc>
        <w:tc>
          <w:tcPr>
            <w:tcW w:w="7463" w:type="dxa"/>
            <w:gridSpan w:val="2"/>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Осознавать себя гражданином России, в том числе: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объяснять, что связывает меня с историей, культурой, судьбой твоего народа и все России; испытывать чувство гордости за свой народ, свою Родину, сопереживать им в радостях и бедах и проявлять эти чувства в добрых поступках.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Осознавать себя ценной частью многоликого мира, в том числе уважать иное мнение, историю и культуру других народов и стран, не допускать их оскорбления, высмеивания.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Формулировать самому простые правила поведения, общие для всех людей, всех граждан России (основы общечеловеческих и российских ценностей).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Поступки.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Выбирать поступок в однозначно-оцениваемых ситуациях на основе правил и идей (ценностей) важных </w:t>
            </w:r>
            <w:proofErr w:type="gramStart"/>
            <w:r w:rsidRPr="008F74E8">
              <w:rPr>
                <w:rFonts w:ascii="Times New Roman" w:eastAsia="Times New Roman" w:hAnsi="Times New Roman" w:cs="Times New Roman"/>
                <w:color w:val="000000"/>
                <w:sz w:val="24"/>
                <w:szCs w:val="24"/>
              </w:rPr>
              <w:t>для</w:t>
            </w:r>
            <w:proofErr w:type="gramEnd"/>
            <w:r w:rsidRPr="008F74E8">
              <w:rPr>
                <w:rFonts w:ascii="Times New Roman" w:eastAsia="Times New Roman" w:hAnsi="Times New Roman" w:cs="Times New Roman"/>
                <w:color w:val="000000"/>
                <w:sz w:val="24"/>
                <w:szCs w:val="24"/>
              </w:rPr>
              <w:t xml:space="preserve">: </w:t>
            </w:r>
          </w:p>
          <w:p w:rsidR="00895D20" w:rsidRPr="008F74E8" w:rsidRDefault="00895D20" w:rsidP="00DA6EB3">
            <w:pPr>
              <w:numPr>
                <w:ilvl w:val="0"/>
                <w:numId w:val="91"/>
              </w:numPr>
              <w:tabs>
                <w:tab w:val="left" w:pos="200"/>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всех людей, </w:t>
            </w:r>
          </w:p>
          <w:p w:rsidR="00895D20" w:rsidRPr="008F74E8" w:rsidRDefault="00895D20" w:rsidP="00DA6EB3">
            <w:pPr>
              <w:numPr>
                <w:ilvl w:val="0"/>
                <w:numId w:val="91"/>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своих земляков, своего народа, своей Родины, в том числе </w:t>
            </w:r>
            <w:proofErr w:type="gramStart"/>
            <w:r w:rsidRPr="008F74E8">
              <w:rPr>
                <w:rFonts w:ascii="Times New Roman" w:eastAsia="Times New Roman" w:hAnsi="Times New Roman" w:cs="Times New Roman"/>
                <w:color w:val="000000"/>
                <w:sz w:val="24"/>
                <w:szCs w:val="24"/>
              </w:rPr>
              <w:t>ради</w:t>
            </w:r>
            <w:proofErr w:type="gramEnd"/>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«своих», но вопреки собственным интересам; </w:t>
            </w:r>
          </w:p>
          <w:p w:rsidR="00895D20" w:rsidRPr="008F74E8" w:rsidRDefault="00895D20" w:rsidP="00DA6EB3">
            <w:pPr>
              <w:numPr>
                <w:ilvl w:val="0"/>
                <w:numId w:val="91"/>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уважения разными людьми друг друга, их доброго соседства.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Признавать свои плохие поступки и отвечать за них (принимать наказание). </w:t>
            </w:r>
          </w:p>
        </w:tc>
      </w:tr>
      <w:tr w:rsidR="00895D20" w:rsidRPr="008F74E8" w:rsidTr="00895D20">
        <w:trPr>
          <w:trHeight w:val="56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Жизненное Развитие </w:t>
            </w:r>
            <w:proofErr w:type="gramStart"/>
            <w:r w:rsidRPr="008F74E8">
              <w:rPr>
                <w:rFonts w:ascii="Times New Roman" w:eastAsia="Times New Roman" w:hAnsi="Times New Roman" w:cs="Times New Roman"/>
                <w:i/>
                <w:color w:val="000000"/>
                <w:sz w:val="24"/>
                <w:szCs w:val="24"/>
              </w:rPr>
              <w:t>Я-</w:t>
            </w:r>
            <w:proofErr w:type="gramEnd"/>
            <w:r w:rsidRPr="008F74E8">
              <w:rPr>
                <w:rFonts w:ascii="Times New Roman" w:eastAsia="Times New Roman" w:hAnsi="Times New Roman" w:cs="Times New Roman"/>
                <w:i/>
                <w:color w:val="000000"/>
                <w:sz w:val="24"/>
                <w:szCs w:val="24"/>
              </w:rPr>
              <w:t xml:space="preserve"> концепции и самооценки личности</w:t>
            </w:r>
            <w:r w:rsidRPr="008F74E8">
              <w:rPr>
                <w:rFonts w:ascii="Times New Roman" w:eastAsia="Times New Roman" w:hAnsi="Times New Roman" w:cs="Times New Roman"/>
                <w:color w:val="000000"/>
                <w:sz w:val="24"/>
                <w:szCs w:val="24"/>
              </w:rPr>
              <w:t xml:space="preserve"> Профессиональное формирование картины мира. Восп</w:t>
            </w:r>
            <w:r w:rsidR="00FD194D">
              <w:rPr>
                <w:rFonts w:ascii="Times New Roman" w:eastAsia="Times New Roman" w:hAnsi="Times New Roman" w:cs="Times New Roman"/>
                <w:color w:val="000000"/>
                <w:sz w:val="24"/>
                <w:szCs w:val="24"/>
              </w:rPr>
              <w:t xml:space="preserve">итание трудолюбия, творческого </w:t>
            </w:r>
            <w:r w:rsidRPr="008F74E8">
              <w:rPr>
                <w:rFonts w:ascii="Times New Roman" w:eastAsia="Times New Roman" w:hAnsi="Times New Roman" w:cs="Times New Roman"/>
                <w:color w:val="000000"/>
                <w:sz w:val="24"/>
                <w:szCs w:val="24"/>
              </w:rPr>
              <w:t xml:space="preserve">отношения к учению, </w:t>
            </w:r>
            <w:r w:rsidRPr="008F74E8">
              <w:rPr>
                <w:rFonts w:ascii="Times New Roman" w:eastAsia="Times New Roman" w:hAnsi="Times New Roman" w:cs="Times New Roman"/>
                <w:color w:val="000000"/>
                <w:sz w:val="24"/>
                <w:szCs w:val="24"/>
              </w:rPr>
              <w:lastRenderedPageBreak/>
              <w:t>труду, жизни: элемента</w:t>
            </w:r>
            <w:r w:rsidR="00FD194D">
              <w:rPr>
                <w:rFonts w:ascii="Times New Roman" w:eastAsia="Times New Roman" w:hAnsi="Times New Roman" w:cs="Times New Roman"/>
                <w:color w:val="000000"/>
                <w:sz w:val="24"/>
                <w:szCs w:val="24"/>
              </w:rPr>
              <w:t xml:space="preserve">рные представления об основных </w:t>
            </w:r>
            <w:r w:rsidRPr="008F74E8">
              <w:rPr>
                <w:rFonts w:ascii="Times New Roman" w:eastAsia="Times New Roman" w:hAnsi="Times New Roman" w:cs="Times New Roman"/>
                <w:color w:val="000000"/>
                <w:sz w:val="24"/>
                <w:szCs w:val="24"/>
              </w:rPr>
              <w:t>профессиях: культуры как порождения трудовой предметно-преобразующей деятельности человека.</w:t>
            </w: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lastRenderedPageBreak/>
              <w:t xml:space="preserve">Воспитание трудолюбия, творческого отношения к учению, труду, жизни: </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1.Элементарные представления об основных профессиях: </w:t>
            </w:r>
          </w:p>
        </w:tc>
      </w:tr>
      <w:tr w:rsidR="00895D20" w:rsidRPr="008F74E8" w:rsidTr="00895D20">
        <w:trPr>
          <w:trHeight w:val="562"/>
        </w:trPr>
        <w:tc>
          <w:tcPr>
            <w:tcW w:w="2552" w:type="dxa"/>
            <w:vMerge/>
            <w:tcBorders>
              <w:top w:val="single" w:sz="4" w:space="0" w:color="auto"/>
              <w:left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2965" w:type="dxa"/>
            <w:tcBorders>
              <w:top w:val="single" w:sz="4" w:space="0" w:color="auto"/>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Узнать о профессиях своих родителей (законных представителей) и прародителей, участвуют в организации и проведении презентаций «Труд наших близких людей».</w:t>
            </w:r>
          </w:p>
        </w:tc>
        <w:tc>
          <w:tcPr>
            <w:tcW w:w="2564" w:type="dxa"/>
            <w:tcBorders>
              <w:top w:val="single" w:sz="4" w:space="0" w:color="auto"/>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Участвовать в экскурсиях по микрорайону, го роду, во время которых познакомиться с различными видами труда, различными профессиями в ходе </w:t>
            </w:r>
            <w:r w:rsidRPr="008F74E8">
              <w:rPr>
                <w:rFonts w:ascii="Times New Roman" w:eastAsia="Times New Roman" w:hAnsi="Times New Roman" w:cs="Times New Roman"/>
                <w:color w:val="000000"/>
                <w:sz w:val="24"/>
                <w:szCs w:val="24"/>
              </w:rPr>
              <w:lastRenderedPageBreak/>
              <w:t>экскурсий на производственные предприятия, встреч с представителями разных профессий.</w:t>
            </w:r>
          </w:p>
        </w:tc>
        <w:tc>
          <w:tcPr>
            <w:tcW w:w="3375" w:type="dxa"/>
            <w:tcBorders>
              <w:top w:val="single" w:sz="4" w:space="0" w:color="auto"/>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Участвовать во встречах и беседах с выпускниками своей школы, познакомиться с биографиями выпускников, показавших достойные примеры высокого профессионализма, творческого отношения к </w:t>
            </w:r>
            <w:r w:rsidRPr="008F74E8">
              <w:rPr>
                <w:rFonts w:ascii="Times New Roman" w:eastAsia="Times New Roman" w:hAnsi="Times New Roman" w:cs="Times New Roman"/>
                <w:color w:val="000000"/>
                <w:sz w:val="24"/>
                <w:szCs w:val="24"/>
              </w:rPr>
              <w:lastRenderedPageBreak/>
              <w:t>труду и жизни.</w:t>
            </w:r>
          </w:p>
        </w:tc>
        <w:tc>
          <w:tcPr>
            <w:tcW w:w="4088" w:type="dxa"/>
            <w:tcBorders>
              <w:top w:val="single" w:sz="4" w:space="0" w:color="auto"/>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Приобретают начальный опыт участия в различных видах общественно полезной деятельности на базе школы и взаимодействующих с ним учреждений дополнительного образования, других социальных институтов (занятие народными промыслами, природоохранительная </w:t>
            </w:r>
            <w:r w:rsidRPr="008F74E8">
              <w:rPr>
                <w:rFonts w:ascii="Times New Roman" w:eastAsia="Times New Roman" w:hAnsi="Times New Roman" w:cs="Times New Roman"/>
                <w:color w:val="000000"/>
                <w:sz w:val="24"/>
                <w:szCs w:val="24"/>
              </w:rPr>
              <w:lastRenderedPageBreak/>
              <w:t xml:space="preserve">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8F74E8">
              <w:rPr>
                <w:rFonts w:ascii="Times New Roman" w:eastAsia="Times New Roman" w:hAnsi="Times New Roman" w:cs="Times New Roman"/>
                <w:color w:val="000000"/>
                <w:sz w:val="24"/>
                <w:szCs w:val="24"/>
              </w:rPr>
              <w:t>объединений</w:t>
            </w:r>
            <w:proofErr w:type="gramEnd"/>
            <w:r w:rsidRPr="008F74E8">
              <w:rPr>
                <w:rFonts w:ascii="Times New Roman" w:eastAsia="Times New Roman" w:hAnsi="Times New Roman" w:cs="Times New Roman"/>
                <w:color w:val="000000"/>
                <w:sz w:val="24"/>
                <w:szCs w:val="24"/>
              </w:rPr>
              <w:t xml:space="preserve"> как учащихся начального общего образования, так и разновозрастных, как в учебное, так и в каникулярное время).</w:t>
            </w:r>
          </w:p>
        </w:tc>
      </w:tr>
      <w:tr w:rsidR="00895D20" w:rsidRPr="008F74E8" w:rsidTr="00895D20">
        <w:tblPrEx>
          <w:tblCellMar>
            <w:top w:w="36" w:type="dxa"/>
          </w:tblCellMar>
        </w:tblPrEx>
        <w:trPr>
          <w:trHeight w:val="562"/>
        </w:trPr>
        <w:tc>
          <w:tcPr>
            <w:tcW w:w="2552" w:type="dxa"/>
            <w:vMerge/>
            <w:tcBorders>
              <w:left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2. Первоначальные представления о нравственных основах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бы, ведущей роли образования, труда и значении творчества в жизни человека и общества. </w:t>
            </w:r>
          </w:p>
        </w:tc>
      </w:tr>
      <w:tr w:rsidR="00895D20" w:rsidRPr="008F74E8" w:rsidTr="00895D20">
        <w:tblPrEx>
          <w:tblCellMar>
            <w:top w:w="36" w:type="dxa"/>
          </w:tblCellMar>
        </w:tblPrEx>
        <w:trPr>
          <w:trHeight w:val="562"/>
        </w:trPr>
        <w:tc>
          <w:tcPr>
            <w:tcW w:w="2552" w:type="dxa"/>
            <w:vMerge/>
            <w:tcBorders>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3. Уважение к труду и творчеству старших и сверстников. Обучение видеть прекрасное в поведении и труде людей, знакомство с местными мастерами прикладного искусства, наблюдение за их работой. </w:t>
            </w:r>
          </w:p>
        </w:tc>
      </w:tr>
      <w:tr w:rsidR="00895D20" w:rsidRPr="008F74E8" w:rsidTr="00895D20">
        <w:tblPrEx>
          <w:tblCellMar>
            <w:top w:w="36" w:type="dxa"/>
          </w:tblCellMar>
        </w:tblPrEx>
        <w:trPr>
          <w:trHeight w:val="56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Самоопределение </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Жизненное Развитие </w:t>
            </w:r>
            <w:proofErr w:type="gramStart"/>
            <w:r w:rsidRPr="008F74E8">
              <w:rPr>
                <w:rFonts w:ascii="Times New Roman" w:eastAsia="Times New Roman" w:hAnsi="Times New Roman" w:cs="Times New Roman"/>
                <w:color w:val="000000"/>
                <w:sz w:val="24"/>
                <w:szCs w:val="24"/>
              </w:rPr>
              <w:t>Я-</w:t>
            </w:r>
            <w:proofErr w:type="gramEnd"/>
            <w:r w:rsidRPr="008F74E8">
              <w:rPr>
                <w:rFonts w:ascii="Times New Roman" w:eastAsia="Times New Roman" w:hAnsi="Times New Roman" w:cs="Times New Roman"/>
                <w:color w:val="000000"/>
                <w:sz w:val="24"/>
                <w:szCs w:val="24"/>
              </w:rPr>
              <w:t xml:space="preserve"> концепции и </w:t>
            </w:r>
          </w:p>
          <w:p w:rsidR="00895D20" w:rsidRPr="00D13F23"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D13F23">
              <w:rPr>
                <w:rFonts w:ascii="Times New Roman" w:eastAsia="Times New Roman" w:hAnsi="Times New Roman" w:cs="Times New Roman"/>
                <w:color w:val="000000"/>
                <w:sz w:val="24"/>
                <w:szCs w:val="24"/>
              </w:rPr>
              <w:t xml:space="preserve">самооценки личности </w:t>
            </w: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1.</w:t>
            </w:r>
            <w:r w:rsidRPr="008F74E8">
              <w:rPr>
                <w:rFonts w:ascii="Times New Roman" w:eastAsia="Arial"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tc>
      </w:tr>
      <w:tr w:rsidR="00895D20" w:rsidRPr="008F74E8" w:rsidTr="00895D20">
        <w:tblPrEx>
          <w:tblCellMar>
            <w:top w:w="36" w:type="dxa"/>
          </w:tblCellMar>
        </w:tblPrEx>
        <w:trPr>
          <w:trHeight w:val="286"/>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2.</w:t>
            </w:r>
            <w:r w:rsidRPr="008F74E8">
              <w:rPr>
                <w:rFonts w:ascii="Times New Roman" w:eastAsia="Arial"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 xml:space="preserve">Развитие готовности к самостоятельным поступкам и действиям, ответственности за их результаты. </w:t>
            </w:r>
          </w:p>
        </w:tc>
      </w:tr>
      <w:tr w:rsidR="00895D20" w:rsidRPr="008F74E8" w:rsidTr="00895D20">
        <w:tblPrEx>
          <w:tblCellMar>
            <w:top w:w="36" w:type="dxa"/>
          </w:tblCellMar>
        </w:tblPrEx>
        <w:trPr>
          <w:trHeight w:val="562"/>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3.</w:t>
            </w:r>
            <w:r w:rsidRPr="008F74E8">
              <w:rPr>
                <w:rFonts w:ascii="Times New Roman" w:eastAsia="Arial"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 xml:space="preserve"> Формирование целеустремленности и настойчивости в достижении целей, готовности к преодолению трудностей и жизненного оптимизма. </w:t>
            </w:r>
          </w:p>
        </w:tc>
      </w:tr>
      <w:tr w:rsidR="00895D20" w:rsidRPr="008F74E8" w:rsidTr="00895D20">
        <w:tblPrEx>
          <w:tblCellMar>
            <w:top w:w="36" w:type="dxa"/>
          </w:tblCellMar>
        </w:tblPrEx>
        <w:trPr>
          <w:trHeight w:val="288"/>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4.</w:t>
            </w:r>
            <w:r w:rsidRPr="008F74E8">
              <w:rPr>
                <w:rFonts w:ascii="Times New Roman" w:eastAsia="Arial"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 xml:space="preserve">Ориентации на содержательные моменты школьной действительности. </w:t>
            </w:r>
          </w:p>
        </w:tc>
      </w:tr>
      <w:tr w:rsidR="00895D20" w:rsidRPr="008F74E8" w:rsidTr="00895D20">
        <w:tblPrEx>
          <w:tblCellMar>
            <w:top w:w="36" w:type="dxa"/>
          </w:tblCellMar>
        </w:tblPrEx>
        <w:trPr>
          <w:trHeight w:val="838"/>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Я могу. Я способен. Я творю. Я нужен. Я свободен. Я выбираю. Я оцениваю. Я уважаю. Я думаю. Я тружусь. Я забочусь о здоровье. Я могу. Я способен. Я творю. Я нужен. Я свободен. Я выбираю. Я оцениваю. Я уважаю. Я думаю. Я тружусь. Я забочусь о здоровье.  </w:t>
            </w:r>
          </w:p>
        </w:tc>
      </w:tr>
      <w:tr w:rsidR="00895D20" w:rsidRPr="008F74E8" w:rsidTr="00895D20">
        <w:tblPrEx>
          <w:tblCellMar>
            <w:top w:w="36" w:type="dxa"/>
          </w:tblCellMar>
        </w:tblPrEx>
        <w:trPr>
          <w:trHeight w:val="286"/>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Осознание социальной роли ученика, качеств хорошего ученика</w:t>
            </w:r>
            <w:r w:rsidRPr="008F74E8">
              <w:rPr>
                <w:rFonts w:ascii="Times New Roman" w:eastAsia="Times New Roman" w:hAnsi="Times New Roman" w:cs="Times New Roman"/>
                <w:color w:val="000000"/>
                <w:sz w:val="24"/>
                <w:szCs w:val="24"/>
              </w:rPr>
              <w:t xml:space="preserve"> </w:t>
            </w:r>
          </w:p>
        </w:tc>
      </w:tr>
      <w:tr w:rsidR="00895D20" w:rsidRPr="008F74E8" w:rsidTr="00895D20">
        <w:tblPrEx>
          <w:tblCellMar>
            <w:top w:w="36" w:type="dxa"/>
          </w:tblCellMar>
        </w:tblPrEx>
        <w:trPr>
          <w:trHeight w:val="1114"/>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Осознание качеств хорошего ученика. Осознание своих возможностей в учении на </w:t>
            </w:r>
            <w:proofErr w:type="gramStart"/>
            <w:r w:rsidRPr="008F74E8">
              <w:rPr>
                <w:rFonts w:ascii="Times New Roman" w:eastAsia="Times New Roman" w:hAnsi="Times New Roman" w:cs="Times New Roman"/>
                <w:color w:val="000000"/>
                <w:sz w:val="24"/>
                <w:szCs w:val="24"/>
              </w:rPr>
              <w:t>ос нове</w:t>
            </w:r>
            <w:proofErr w:type="gramEnd"/>
            <w:r w:rsidRPr="008F74E8">
              <w:rPr>
                <w:rFonts w:ascii="Times New Roman" w:eastAsia="Times New Roman" w:hAnsi="Times New Roman" w:cs="Times New Roman"/>
                <w:color w:val="000000"/>
                <w:sz w:val="24"/>
                <w:szCs w:val="24"/>
              </w:rPr>
              <w:t xml:space="preserve"> сравнения «Я» и «хороший ученик»</w:t>
            </w:r>
          </w:p>
        </w:tc>
        <w:tc>
          <w:tcPr>
            <w:tcW w:w="2564" w:type="dxa"/>
            <w:tcBorders>
              <w:top w:val="single" w:sz="3" w:space="0" w:color="000000"/>
              <w:left w:val="single" w:sz="4" w:space="0" w:color="auto"/>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Принятие образца «хорошего ученика». </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Осознание необходимости </w:t>
            </w:r>
            <w:proofErr w:type="gramStart"/>
            <w:r w:rsidRPr="008F74E8">
              <w:rPr>
                <w:rFonts w:ascii="Times New Roman" w:eastAsia="Times New Roman" w:hAnsi="Times New Roman" w:cs="Times New Roman"/>
                <w:color w:val="000000"/>
                <w:sz w:val="24"/>
                <w:szCs w:val="24"/>
              </w:rPr>
              <w:t>самосовершенство вания</w:t>
            </w:r>
            <w:proofErr w:type="gramEnd"/>
            <w:r w:rsidRPr="008F74E8">
              <w:rPr>
                <w:rFonts w:ascii="Times New Roman" w:eastAsia="Times New Roman" w:hAnsi="Times New Roman" w:cs="Times New Roman"/>
                <w:color w:val="000000"/>
                <w:sz w:val="24"/>
                <w:szCs w:val="24"/>
              </w:rPr>
              <w:t xml:space="preserve"> на основе сравнения «Я» и «хороший ученик».</w:t>
            </w:r>
          </w:p>
        </w:tc>
        <w:tc>
          <w:tcPr>
            <w:tcW w:w="3375" w:type="dxa"/>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Способность адекватно судить о причинах своего успеха/неуспеха в учении, связывая успех с усилиями, трудолюбием, старанием.</w:t>
            </w:r>
          </w:p>
        </w:tc>
        <w:tc>
          <w:tcPr>
            <w:tcW w:w="4088" w:type="dxa"/>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48"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Внутренняя позиция школьника на уровне положительного отношения к школе. Способность к самооценке на основе критериев успешности учеб ной деятельности.</w:t>
            </w:r>
          </w:p>
        </w:tc>
      </w:tr>
      <w:tr w:rsidR="00895D20" w:rsidRPr="008F74E8" w:rsidTr="00895D20">
        <w:tblPrEx>
          <w:tblCellMar>
            <w:top w:w="39" w:type="dxa"/>
          </w:tblCellMar>
        </w:tblPrEx>
        <w:trPr>
          <w:trHeight w:val="286"/>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lastRenderedPageBreak/>
              <w:t xml:space="preserve">Смыслообразование </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ценностных ориентиров и смыслов учебной деятельности </w:t>
            </w: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познавательных интересов, учебных мотивов </w:t>
            </w:r>
          </w:p>
        </w:tc>
      </w:tr>
      <w:tr w:rsidR="00895D20" w:rsidRPr="008F74E8" w:rsidTr="00895D20">
        <w:tblPrEx>
          <w:tblCellMar>
            <w:top w:w="39" w:type="dxa"/>
          </w:tblCellMar>
        </w:tblPrEx>
        <w:trPr>
          <w:trHeight w:val="4151"/>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FD194D" w:rsidP="00895D20">
            <w:pPr>
              <w:tabs>
                <w:tab w:val="left" w:pos="851"/>
              </w:tabs>
              <w:spacing w:after="0" w:line="240"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Адекватное </w:t>
            </w:r>
            <w:r w:rsidR="00895D20" w:rsidRPr="008F74E8">
              <w:rPr>
                <w:rFonts w:ascii="Times New Roman" w:eastAsia="Times New Roman" w:hAnsi="Times New Roman" w:cs="Times New Roman"/>
                <w:color w:val="000000"/>
                <w:sz w:val="24"/>
                <w:szCs w:val="24"/>
              </w:rPr>
              <w:t xml:space="preserve">содержательное представление о школе. Чувство необходимости учения. </w:t>
            </w:r>
            <w:proofErr w:type="gramStart"/>
            <w:r w:rsidR="00895D20" w:rsidRPr="008F74E8">
              <w:rPr>
                <w:rFonts w:ascii="Times New Roman" w:eastAsia="Times New Roman" w:hAnsi="Times New Roman" w:cs="Times New Roman"/>
                <w:color w:val="000000"/>
                <w:sz w:val="24"/>
                <w:szCs w:val="24"/>
              </w:rPr>
              <w:t xml:space="preserve">Предпочтение социального способа оценки своих знаний — отметки — дошкольным способам поощрения (сладости, подарки Положительное отношение к школе, ценностное отношение к учебе как виду творческой деятельности. </w:t>
            </w:r>
            <w:proofErr w:type="gramEnd"/>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Положительное отношение к школе. Проявление особого интереса к но-</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вому, собственно школьному содержанию занятий. Предпочтение индивидуальных занятий дома классным коллективным занятиям. </w:t>
            </w: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rPr>
              <w:t xml:space="preserve">Учебно - познавательный интерес к новому учебному материалу и способам решения новой задачи. </w:t>
            </w:r>
            <w:r w:rsidRPr="008F74E8">
              <w:rPr>
                <w:rFonts w:ascii="Times New Roman" w:eastAsia="Times New Roman" w:hAnsi="Times New Roman" w:cs="Times New Roman"/>
                <w:color w:val="000000"/>
                <w:sz w:val="24"/>
                <w:szCs w:val="24"/>
                <w:lang w:val="en-US"/>
              </w:rPr>
              <w:t xml:space="preserve">Сформированность познавательных мотивов. </w:t>
            </w:r>
          </w:p>
        </w:tc>
        <w:tc>
          <w:tcPr>
            <w:tcW w:w="4088" w:type="dxa"/>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Широкая мотивационная основа учебной деятельности, включающая социальные, учебн</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 познавательные и внешние мотивы. Учебн</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 познавательный интерес к новому учебному материалу и способам решения новой задачи. </w:t>
            </w:r>
          </w:p>
        </w:tc>
      </w:tr>
      <w:tr w:rsidR="00895D20" w:rsidRPr="008F74E8" w:rsidTr="00895D20">
        <w:tblPrEx>
          <w:tblCellMar>
            <w:top w:w="39" w:type="dxa"/>
          </w:tblCellMar>
        </w:tblPrEx>
        <w:trPr>
          <w:trHeight w:val="562"/>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мотивов достижения и социального признания (определяют стремление человека выполнить дело на высоком уровне качества везде, где есть возможность проявить свое мастерство и способности) </w:t>
            </w:r>
          </w:p>
        </w:tc>
      </w:tr>
      <w:tr w:rsidR="00895D20" w:rsidRPr="008F74E8" w:rsidTr="00895D20">
        <w:tblPrEx>
          <w:tblCellMar>
            <w:top w:w="39" w:type="dxa"/>
          </w:tblCellMar>
        </w:tblPrEx>
        <w:trPr>
          <w:trHeight w:val="838"/>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tc>
      </w:tr>
      <w:tr w:rsidR="00895D20" w:rsidRPr="008F74E8" w:rsidTr="00895D20">
        <w:tblPrEx>
          <w:tblCellMar>
            <w:top w:w="39" w:type="dxa"/>
          </w:tblCellMar>
        </w:tblPrEx>
        <w:trPr>
          <w:trHeight w:val="2494"/>
        </w:trPr>
        <w:tc>
          <w:tcPr>
            <w:tcW w:w="2552" w:type="dxa"/>
            <w:vMerge/>
            <w:tcBorders>
              <w:top w:val="single" w:sz="4" w:space="0" w:color="auto"/>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5529" w:type="dxa"/>
            <w:gridSpan w:val="2"/>
            <w:tcBorders>
              <w:top w:val="single" w:sz="4" w:space="0" w:color="auto"/>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Осознание того, что успех больше зависит от старания и прилагаемых усилий. Поощрение, признание, одобрение за успехи со стороны значимых взрослых людей (предупреждение возникновения мотива избегания неудачи). Развитие качеств личности: инициативность, ответственность, добросовестное отношение к труду, реалистичность в оценках своих возможностей при постановке задач. </w:t>
            </w:r>
          </w:p>
        </w:tc>
        <w:tc>
          <w:tcPr>
            <w:tcW w:w="7463" w:type="dxa"/>
            <w:gridSpan w:val="2"/>
            <w:tcBorders>
              <w:top w:val="single" w:sz="4" w:space="0" w:color="auto"/>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Осознание ребенком своих способностей и возможностей, различение того и другого и укрепление на этой основе веры в свои успехи.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Стимулирование психического развития ребенка через публичное одобрение в присутствии товарищей его поступков и достижений, через соревнование со сверстниками, </w:t>
            </w:r>
            <w:proofErr w:type="gramStart"/>
            <w:r w:rsidRPr="008F74E8">
              <w:rPr>
                <w:rFonts w:ascii="Times New Roman" w:eastAsia="Times New Roman" w:hAnsi="Times New Roman" w:cs="Times New Roman"/>
                <w:color w:val="000000"/>
                <w:sz w:val="24"/>
                <w:szCs w:val="24"/>
              </w:rPr>
              <w:t>че рез</w:t>
            </w:r>
            <w:proofErr w:type="gramEnd"/>
            <w:r w:rsidRPr="008F74E8">
              <w:rPr>
                <w:rFonts w:ascii="Times New Roman" w:eastAsia="Times New Roman" w:hAnsi="Times New Roman" w:cs="Times New Roman"/>
                <w:color w:val="000000"/>
                <w:sz w:val="24"/>
                <w:szCs w:val="24"/>
              </w:rPr>
              <w:t xml:space="preserve"> многие другие действия и ситуации, затрагивающие социальный престиж ребенка. Мотив достижения успеха, доминирует над мотивом избегания неудачи. Ускоренное развитие других разнообразных способностей ребенка.</w:t>
            </w:r>
          </w:p>
        </w:tc>
      </w:tr>
      <w:tr w:rsidR="00895D20" w:rsidRPr="008F74E8" w:rsidTr="00895D20">
        <w:tblPrEx>
          <w:tblCellMar>
            <w:top w:w="38" w:type="dxa"/>
          </w:tblCellMar>
        </w:tblPrEx>
        <w:trPr>
          <w:trHeight w:val="286"/>
        </w:trPr>
        <w:tc>
          <w:tcPr>
            <w:tcW w:w="2552"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lastRenderedPageBreak/>
              <w:t xml:space="preserve">Смыслообразование </w:t>
            </w:r>
          </w:p>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 </w:t>
            </w:r>
          </w:p>
        </w:tc>
        <w:tc>
          <w:tcPr>
            <w:tcW w:w="12992" w:type="dxa"/>
            <w:gridSpan w:val="4"/>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мотива, реализующего потребность в социально значимой и социально оцениваемой деятельности </w:t>
            </w:r>
          </w:p>
        </w:tc>
      </w:tr>
      <w:tr w:rsidR="00895D20" w:rsidRPr="008F74E8" w:rsidTr="00895D20">
        <w:tblPrEx>
          <w:tblCellMar>
            <w:top w:w="38" w:type="dxa"/>
          </w:tblCellMar>
        </w:tblPrEx>
        <w:trPr>
          <w:trHeight w:val="2494"/>
        </w:trPr>
        <w:tc>
          <w:tcPr>
            <w:tcW w:w="2552" w:type="dxa"/>
            <w:vMerge/>
            <w:tcBorders>
              <w:top w:val="nil"/>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p>
        </w:tc>
        <w:tc>
          <w:tcPr>
            <w:tcW w:w="5529"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 </w:t>
            </w:r>
          </w:p>
        </w:tc>
        <w:tc>
          <w:tcPr>
            <w:tcW w:w="7463"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Стремления активно участвовать в делах класса, школы, семьи, своего села, города. </w:t>
            </w:r>
          </w:p>
        </w:tc>
      </w:tr>
      <w:tr w:rsidR="00895D20" w:rsidRPr="008F74E8" w:rsidTr="00895D20">
        <w:tblPrEx>
          <w:tblCellMar>
            <w:top w:w="38" w:type="dxa"/>
          </w:tblCellMar>
        </w:tblPrEx>
        <w:trPr>
          <w:trHeight w:val="5255"/>
        </w:trPr>
        <w:tc>
          <w:tcPr>
            <w:tcW w:w="255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t>Нравственно- этическая ориентация</w:t>
            </w:r>
            <w:r w:rsidRPr="008F74E8">
              <w:rPr>
                <w:rFonts w:ascii="Times New Roman" w:eastAsia="Times New Roman" w:hAnsi="Times New Roman" w:cs="Times New Roman"/>
                <w:color w:val="000000"/>
                <w:sz w:val="24"/>
                <w:szCs w:val="24"/>
                <w:lang w:val="en-US"/>
              </w:rPr>
              <w:t xml:space="preserve"> </w:t>
            </w:r>
          </w:p>
        </w:tc>
        <w:tc>
          <w:tcPr>
            <w:tcW w:w="5529"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Оценивать простые ситуации и однозначные поступки как «хорошие» или «плохие» с позиции: – общепринятых нравственных правил человеколюбия, уважения к труду, культуре и т.п. (ценностей); </w:t>
            </w:r>
          </w:p>
          <w:p w:rsidR="00895D20" w:rsidRPr="008F74E8" w:rsidRDefault="00895D20" w:rsidP="00DA6EB3">
            <w:pPr>
              <w:numPr>
                <w:ilvl w:val="0"/>
                <w:numId w:val="92"/>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важности исполнения роли «хорошего ученика»; – важности бережного отношения к своему здоровью и здоровью всех живых существ; </w:t>
            </w:r>
          </w:p>
          <w:p w:rsidR="00895D20" w:rsidRPr="008F74E8" w:rsidRDefault="00895D20" w:rsidP="00DA6EB3">
            <w:pPr>
              <w:numPr>
                <w:ilvl w:val="0"/>
                <w:numId w:val="92"/>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важности различения «красивого» и «некрасивого».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Постепенно понимать, что жизнь не похожа на «сказки» и невозможно разделить людей на «хороших» и «плохих».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Осмысление.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Объяснять, почему конкретные однозначные поступки можно оценить как «хорошие» или «плохие» («неправильные», «опасные», «некрасивые») с позиции известных и общепринятых правил.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Самоосознание. </w:t>
            </w:r>
          </w:p>
        </w:tc>
        <w:tc>
          <w:tcPr>
            <w:tcW w:w="7463"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Оценивать простые ситуации и однозначные поступки как «хорошие» или «плохие» с позиции: </w:t>
            </w:r>
          </w:p>
          <w:p w:rsidR="00895D20" w:rsidRPr="008F74E8" w:rsidRDefault="00895D20" w:rsidP="00DA6EB3">
            <w:pPr>
              <w:numPr>
                <w:ilvl w:val="0"/>
                <w:numId w:val="93"/>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общечеловеческих ценностей (в т.ч. справедливости, свободы, демократии); </w:t>
            </w:r>
          </w:p>
          <w:p w:rsidR="00895D20" w:rsidRPr="008F74E8" w:rsidRDefault="00895D20" w:rsidP="00DA6EB3">
            <w:pPr>
              <w:numPr>
                <w:ilvl w:val="0"/>
                <w:numId w:val="93"/>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российских гражданских ценностей (важных для всех граждан России); </w:t>
            </w:r>
          </w:p>
          <w:p w:rsidR="00895D20" w:rsidRPr="008F74E8" w:rsidRDefault="00895D20" w:rsidP="00DA6EB3">
            <w:pPr>
              <w:numPr>
                <w:ilvl w:val="0"/>
                <w:numId w:val="93"/>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важности учебы и познания нового; </w:t>
            </w:r>
          </w:p>
          <w:p w:rsidR="00895D20" w:rsidRPr="008F74E8" w:rsidRDefault="00895D20" w:rsidP="00DA6EB3">
            <w:pPr>
              <w:numPr>
                <w:ilvl w:val="0"/>
                <w:numId w:val="93"/>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важности бережного отношения к здоровью человека и к природе); </w:t>
            </w:r>
          </w:p>
          <w:p w:rsidR="00895D20" w:rsidRPr="008F74E8" w:rsidRDefault="00895D20" w:rsidP="00DA6EB3">
            <w:pPr>
              <w:numPr>
                <w:ilvl w:val="0"/>
                <w:numId w:val="93"/>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потребности в «прекрасном» и отрицания «безобразного». </w:t>
            </w:r>
            <w:proofErr w:type="gramStart"/>
            <w:r w:rsidRPr="008F74E8">
              <w:rPr>
                <w:rFonts w:ascii="Times New Roman" w:eastAsia="Times New Roman" w:hAnsi="Times New Roman" w:cs="Times New Roman"/>
                <w:color w:val="000000"/>
                <w:sz w:val="24"/>
                <w:szCs w:val="24"/>
              </w:rPr>
              <w:t>Отделять оценку поступка от оценки самого человека (плохими и хорошими бывают поступки, а не люди.</w:t>
            </w:r>
            <w:proofErr w:type="gramEnd"/>
            <w:r w:rsidRPr="008F74E8">
              <w:rPr>
                <w:rFonts w:ascii="Times New Roman" w:eastAsia="Times New Roman" w:hAnsi="Times New Roman" w:cs="Times New Roman"/>
                <w:color w:val="000000"/>
                <w:sz w:val="24"/>
                <w:szCs w:val="24"/>
              </w:rPr>
              <w:t xml:space="preserve"> Отмечать поступки и ситуации, которые нельзя однозначно оценить как хорошие или плохие. Объяснять, почему 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Самосознание. </w:t>
            </w:r>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Объяснять самому себе: </w:t>
            </w:r>
          </w:p>
        </w:tc>
      </w:tr>
      <w:tr w:rsidR="00895D20" w:rsidRPr="008F74E8" w:rsidTr="00895D20">
        <w:tblPrEx>
          <w:tblCellMar>
            <w:top w:w="38" w:type="dxa"/>
          </w:tblCellMar>
        </w:tblPrEx>
        <w:trPr>
          <w:trHeight w:val="1942"/>
        </w:trPr>
        <w:tc>
          <w:tcPr>
            <w:tcW w:w="2552" w:type="dxa"/>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lastRenderedPageBreak/>
              <w:t>Нравственно- этическая ориентация</w:t>
            </w:r>
          </w:p>
        </w:tc>
        <w:tc>
          <w:tcPr>
            <w:tcW w:w="5529" w:type="dxa"/>
            <w:gridSpan w:val="2"/>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Объяснять самому себе: </w:t>
            </w:r>
          </w:p>
          <w:p w:rsidR="00895D20" w:rsidRPr="008F74E8" w:rsidRDefault="00895D20" w:rsidP="00DA6EB3">
            <w:pPr>
              <w:numPr>
                <w:ilvl w:val="0"/>
                <w:numId w:val="94"/>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какие собственные привычки мне нравятся и не нравятся (личные качества), </w:t>
            </w:r>
          </w:p>
          <w:p w:rsidR="00895D20" w:rsidRPr="008F74E8" w:rsidRDefault="00895D20" w:rsidP="00DA6EB3">
            <w:pPr>
              <w:numPr>
                <w:ilvl w:val="0"/>
                <w:numId w:val="94"/>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что я делаю с удовольствием, а что – нет (мотивы), </w:t>
            </w:r>
          </w:p>
          <w:p w:rsidR="00895D20" w:rsidRPr="008F74E8" w:rsidRDefault="00895D20" w:rsidP="00DA6EB3">
            <w:pPr>
              <w:numPr>
                <w:ilvl w:val="0"/>
                <w:numId w:val="94"/>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что у меня получается хорошо, а что нет (результаты). </w:t>
            </w:r>
          </w:p>
        </w:tc>
        <w:tc>
          <w:tcPr>
            <w:tcW w:w="7463" w:type="dxa"/>
            <w:gridSpan w:val="2"/>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DA6EB3">
            <w:pPr>
              <w:numPr>
                <w:ilvl w:val="0"/>
                <w:numId w:val="95"/>
              </w:numPr>
              <w:tabs>
                <w:tab w:val="left" w:pos="200"/>
              </w:tabs>
              <w:spacing w:after="0" w:line="240" w:lineRule="auto"/>
              <w:ind w:left="0" w:right="48"/>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что во мне хорошо, а что плохо (личные качества, черты характе-</w:t>
            </w:r>
            <w:proofErr w:type="gramEnd"/>
          </w:p>
          <w:p w:rsidR="00895D20" w:rsidRPr="008F74E8" w:rsidRDefault="00895D20" w:rsidP="00895D20">
            <w:pPr>
              <w:tabs>
                <w:tab w:val="left" w:pos="200"/>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ра), </w:t>
            </w:r>
          </w:p>
          <w:p w:rsidR="00895D20" w:rsidRPr="008F74E8" w:rsidRDefault="00895D20" w:rsidP="00DA6EB3">
            <w:pPr>
              <w:numPr>
                <w:ilvl w:val="0"/>
                <w:numId w:val="95"/>
              </w:numPr>
              <w:tabs>
                <w:tab w:val="left" w:pos="200"/>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что я хочу (цели, мотивы), – что я могу (результаты). </w:t>
            </w:r>
          </w:p>
        </w:tc>
      </w:tr>
      <w:tr w:rsidR="00895D20" w:rsidRPr="008F74E8" w:rsidTr="00895D20">
        <w:tblPrEx>
          <w:tblCellMar>
            <w:top w:w="38" w:type="dxa"/>
          </w:tblCellMar>
        </w:tblPrEx>
        <w:trPr>
          <w:trHeight w:val="562"/>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t>Нравственно- этическая ориентация</w:t>
            </w:r>
            <w:r w:rsidRPr="008F74E8">
              <w:rPr>
                <w:rFonts w:ascii="Times New Roman" w:eastAsia="Times New Roman" w:hAnsi="Times New Roman" w:cs="Times New Roman"/>
                <w:color w:val="000000"/>
                <w:sz w:val="24"/>
                <w:szCs w:val="24"/>
                <w:lang w:val="en-US"/>
              </w:rPr>
              <w:t xml:space="preserve"> </w:t>
            </w:r>
          </w:p>
        </w:tc>
        <w:tc>
          <w:tcPr>
            <w:tcW w:w="12992" w:type="dxa"/>
            <w:gridSpan w:val="4"/>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Усвоение социальных норм  </w:t>
            </w:r>
          </w:p>
        </w:tc>
      </w:tr>
      <w:tr w:rsidR="00895D20" w:rsidRPr="008F74E8" w:rsidTr="00895D20">
        <w:tblPrEx>
          <w:tblCellMar>
            <w:top w:w="38" w:type="dxa"/>
          </w:tblCellMar>
        </w:tblPrEx>
        <w:trPr>
          <w:trHeight w:val="5027"/>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48"/>
              <w:rPr>
                <w:rFonts w:ascii="Times New Roman" w:eastAsia="Times New Roman" w:hAnsi="Times New Roman" w:cs="Times New Roman"/>
                <w:color w:val="000000"/>
                <w:sz w:val="24"/>
                <w:szCs w:val="24"/>
                <w:lang w:val="en-US"/>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342"/>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Ознакомление и усвоение ритуально-этикетных норм: </w:t>
            </w:r>
          </w:p>
          <w:p w:rsidR="00895D20" w:rsidRPr="008F74E8" w:rsidRDefault="00895D20" w:rsidP="00DA6EB3">
            <w:pPr>
              <w:numPr>
                <w:ilvl w:val="0"/>
                <w:numId w:val="96"/>
              </w:numPr>
              <w:tabs>
                <w:tab w:val="left" w:pos="342"/>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культура внешнего вида; </w:t>
            </w:r>
          </w:p>
          <w:p w:rsidR="00895D20" w:rsidRPr="008F74E8" w:rsidRDefault="00895D20" w:rsidP="00DA6EB3">
            <w:pPr>
              <w:numPr>
                <w:ilvl w:val="0"/>
                <w:numId w:val="96"/>
              </w:numPr>
              <w:tabs>
                <w:tab w:val="left" w:pos="342"/>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поведение за столом; </w:t>
            </w:r>
          </w:p>
          <w:p w:rsidR="00895D20" w:rsidRPr="008F74E8" w:rsidRDefault="00895D20" w:rsidP="00DA6EB3">
            <w:pPr>
              <w:numPr>
                <w:ilvl w:val="0"/>
                <w:numId w:val="96"/>
              </w:numPr>
              <w:tabs>
                <w:tab w:val="left" w:pos="342"/>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правила и формы обращения в семье; </w:t>
            </w:r>
            <w:proofErr w:type="gramStart"/>
            <w:r w:rsidRPr="008F74E8">
              <w:rPr>
                <w:rFonts w:ascii="Times New Roman" w:eastAsia="Times New Roman" w:hAnsi="Times New Roman" w:cs="Times New Roman"/>
                <w:color w:val="000000"/>
                <w:sz w:val="24"/>
                <w:szCs w:val="24"/>
              </w:rPr>
              <w:t>Организационно-административных</w:t>
            </w:r>
            <w:proofErr w:type="gramEnd"/>
            <w:r w:rsidRPr="008F74E8">
              <w:rPr>
                <w:rFonts w:ascii="Times New Roman" w:eastAsia="Times New Roman" w:hAnsi="Times New Roman" w:cs="Times New Roman"/>
                <w:color w:val="000000"/>
                <w:sz w:val="24"/>
                <w:szCs w:val="24"/>
              </w:rPr>
              <w:t xml:space="preserve">: </w:t>
            </w:r>
          </w:p>
          <w:p w:rsidR="00895D20" w:rsidRPr="008F74E8" w:rsidRDefault="00895D20" w:rsidP="00DA6EB3">
            <w:pPr>
              <w:numPr>
                <w:ilvl w:val="0"/>
                <w:numId w:val="96"/>
              </w:numPr>
              <w:tabs>
                <w:tab w:val="left" w:pos="342"/>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правила поведения в школе; </w:t>
            </w:r>
          </w:p>
          <w:p w:rsidR="00895D20" w:rsidRPr="008F74E8" w:rsidRDefault="00895D20" w:rsidP="00DA6EB3">
            <w:pPr>
              <w:numPr>
                <w:ilvl w:val="0"/>
                <w:numId w:val="96"/>
              </w:numPr>
              <w:tabs>
                <w:tab w:val="left" w:pos="342"/>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на улице; </w:t>
            </w:r>
          </w:p>
          <w:p w:rsidR="00895D20" w:rsidRPr="008F74E8" w:rsidRDefault="00895D20" w:rsidP="00DA6EB3">
            <w:pPr>
              <w:numPr>
                <w:ilvl w:val="0"/>
                <w:numId w:val="96"/>
              </w:numPr>
              <w:tabs>
                <w:tab w:val="left" w:pos="342"/>
              </w:tabs>
              <w:spacing w:after="0" w:line="240" w:lineRule="auto"/>
              <w:ind w:left="0" w:right="48"/>
              <w:rPr>
                <w:rFonts w:ascii="Times New Roman" w:eastAsia="Times New Roman" w:hAnsi="Times New Roman" w:cs="Times New Roman"/>
                <w:color w:val="000000"/>
                <w:sz w:val="24"/>
                <w:szCs w:val="24"/>
                <w:lang w:val="en-US"/>
              </w:rPr>
            </w:pPr>
            <w:proofErr w:type="gramStart"/>
            <w:r w:rsidRPr="008F74E8">
              <w:rPr>
                <w:rFonts w:ascii="Times New Roman" w:eastAsia="Times New Roman" w:hAnsi="Times New Roman" w:cs="Times New Roman"/>
                <w:color w:val="000000"/>
                <w:sz w:val="24"/>
                <w:szCs w:val="24"/>
                <w:lang w:val="en-US"/>
              </w:rPr>
              <w:t>в</w:t>
            </w:r>
            <w:proofErr w:type="gramEnd"/>
            <w:r w:rsidRPr="008F74E8">
              <w:rPr>
                <w:rFonts w:ascii="Times New Roman" w:eastAsia="Times New Roman" w:hAnsi="Times New Roman" w:cs="Times New Roman"/>
                <w:color w:val="000000"/>
                <w:sz w:val="24"/>
                <w:szCs w:val="24"/>
                <w:lang w:val="en-US"/>
              </w:rPr>
              <w:t xml:space="preserve"> общественных местах. </w:t>
            </w:r>
          </w:p>
          <w:p w:rsidR="00895D20" w:rsidRPr="008F74E8" w:rsidRDefault="00895D20" w:rsidP="00895D20">
            <w:pPr>
              <w:tabs>
                <w:tab w:val="left" w:pos="342"/>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Приобретают умения и навыки самообслуживания в школе и дома. Умение соблюдать порядок на рабочем месте. </w:t>
            </w:r>
          </w:p>
          <w:p w:rsidR="00895D20" w:rsidRPr="008F74E8" w:rsidRDefault="00895D20" w:rsidP="00895D20">
            <w:pPr>
              <w:tabs>
                <w:tab w:val="left" w:pos="342"/>
              </w:tabs>
              <w:spacing w:after="0" w:line="240" w:lineRule="auto"/>
              <w:ind w:right="48"/>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 xml:space="preserve">Моральных: альтруизм (помощь, щедрость), ответственность, справедливость и законность; толерантность (терпимое бережное отношение к результатам своего труда, труда других людей, к школьному имуществу, учебникам, личным вещам. </w:t>
            </w:r>
            <w:proofErr w:type="gramEnd"/>
          </w:p>
        </w:tc>
        <w:tc>
          <w:tcPr>
            <w:tcW w:w="3375" w:type="dxa"/>
            <w:tcBorders>
              <w:top w:val="single" w:sz="3" w:space="0" w:color="000000"/>
              <w:left w:val="single" w:sz="4" w:space="0" w:color="auto"/>
              <w:bottom w:val="single" w:sz="3" w:space="0" w:color="000000"/>
              <w:right w:val="single" w:sz="3" w:space="0" w:color="000000"/>
            </w:tcBorders>
            <w:shd w:val="clear" w:color="auto" w:fill="auto"/>
          </w:tcPr>
          <w:p w:rsidR="00895D20" w:rsidRPr="008F74E8" w:rsidRDefault="00895D20" w:rsidP="00895D20">
            <w:pPr>
              <w:tabs>
                <w:tab w:val="left" w:pos="342"/>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Ориентация на выполнение ритуально-этикетных норм: </w:t>
            </w:r>
          </w:p>
          <w:p w:rsidR="00895D20" w:rsidRPr="008F74E8" w:rsidRDefault="00895D20" w:rsidP="00DA6EB3">
            <w:pPr>
              <w:numPr>
                <w:ilvl w:val="0"/>
                <w:numId w:val="97"/>
              </w:numPr>
              <w:tabs>
                <w:tab w:val="left" w:pos="342"/>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культура внешнего вида; </w:t>
            </w:r>
          </w:p>
          <w:p w:rsidR="00895D20" w:rsidRPr="008F74E8" w:rsidRDefault="00895D20" w:rsidP="00DA6EB3">
            <w:pPr>
              <w:numPr>
                <w:ilvl w:val="0"/>
                <w:numId w:val="97"/>
              </w:numPr>
              <w:tabs>
                <w:tab w:val="left" w:pos="342"/>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поведение за столом; </w:t>
            </w:r>
          </w:p>
          <w:p w:rsidR="00895D20" w:rsidRPr="008F74E8" w:rsidRDefault="00895D20" w:rsidP="00DA6EB3">
            <w:pPr>
              <w:numPr>
                <w:ilvl w:val="0"/>
                <w:numId w:val="97"/>
              </w:numPr>
              <w:tabs>
                <w:tab w:val="left" w:pos="342"/>
              </w:tabs>
              <w:spacing w:after="0" w:line="240" w:lineRule="auto"/>
              <w:ind w:left="0"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правила и формы обращения в семье. </w:t>
            </w:r>
          </w:p>
          <w:p w:rsidR="00895D20" w:rsidRPr="008F74E8" w:rsidRDefault="00FD194D" w:rsidP="00895D20">
            <w:pPr>
              <w:tabs>
                <w:tab w:val="left" w:pos="342"/>
              </w:tabs>
              <w:spacing w:after="0" w:line="240" w:lineRule="auto"/>
              <w:ind w:right="48"/>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Организационно- </w:t>
            </w:r>
            <w:r w:rsidR="00895D20" w:rsidRPr="008F74E8">
              <w:rPr>
                <w:rFonts w:ascii="Times New Roman" w:eastAsia="Times New Roman" w:hAnsi="Times New Roman" w:cs="Times New Roman"/>
                <w:color w:val="000000"/>
                <w:sz w:val="24"/>
                <w:szCs w:val="24"/>
                <w:lang w:val="en-US"/>
              </w:rPr>
              <w:t xml:space="preserve">административных: </w:t>
            </w:r>
          </w:p>
          <w:p w:rsidR="00895D20" w:rsidRPr="008F74E8" w:rsidRDefault="00895D20" w:rsidP="00DA6EB3">
            <w:pPr>
              <w:numPr>
                <w:ilvl w:val="0"/>
                <w:numId w:val="97"/>
              </w:numPr>
              <w:tabs>
                <w:tab w:val="left" w:pos="342"/>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правила поведения в шко-</w:t>
            </w:r>
          </w:p>
          <w:p w:rsidR="00895D20" w:rsidRPr="008F74E8" w:rsidRDefault="00895D20" w:rsidP="00895D20">
            <w:pPr>
              <w:tabs>
                <w:tab w:val="left" w:pos="342"/>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ле; </w:t>
            </w:r>
          </w:p>
          <w:p w:rsidR="00895D20" w:rsidRPr="008F74E8" w:rsidRDefault="00895D20" w:rsidP="00DA6EB3">
            <w:pPr>
              <w:numPr>
                <w:ilvl w:val="0"/>
                <w:numId w:val="97"/>
              </w:numPr>
              <w:tabs>
                <w:tab w:val="left" w:pos="342"/>
              </w:tabs>
              <w:spacing w:after="0" w:line="240" w:lineRule="auto"/>
              <w:ind w:left="0"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на улице; </w:t>
            </w:r>
          </w:p>
          <w:p w:rsidR="00895D20" w:rsidRPr="008F74E8" w:rsidRDefault="00895D20" w:rsidP="00DA6EB3">
            <w:pPr>
              <w:numPr>
                <w:ilvl w:val="0"/>
                <w:numId w:val="97"/>
              </w:numPr>
              <w:tabs>
                <w:tab w:val="left" w:pos="342"/>
              </w:tabs>
              <w:spacing w:after="0" w:line="240" w:lineRule="auto"/>
              <w:ind w:left="0" w:right="48"/>
              <w:rPr>
                <w:rFonts w:ascii="Times New Roman" w:eastAsia="Times New Roman" w:hAnsi="Times New Roman" w:cs="Times New Roman"/>
                <w:color w:val="000000"/>
                <w:sz w:val="24"/>
                <w:szCs w:val="24"/>
                <w:lang w:val="en-US"/>
              </w:rPr>
            </w:pPr>
            <w:proofErr w:type="gramStart"/>
            <w:r w:rsidRPr="008F74E8">
              <w:rPr>
                <w:rFonts w:ascii="Times New Roman" w:eastAsia="Times New Roman" w:hAnsi="Times New Roman" w:cs="Times New Roman"/>
                <w:color w:val="000000"/>
                <w:sz w:val="24"/>
                <w:szCs w:val="24"/>
                <w:lang w:val="en-US"/>
              </w:rPr>
              <w:t>в</w:t>
            </w:r>
            <w:proofErr w:type="gramEnd"/>
            <w:r w:rsidRPr="008F74E8">
              <w:rPr>
                <w:rFonts w:ascii="Times New Roman" w:eastAsia="Times New Roman" w:hAnsi="Times New Roman" w:cs="Times New Roman"/>
                <w:color w:val="000000"/>
                <w:sz w:val="24"/>
                <w:szCs w:val="24"/>
                <w:lang w:val="en-US"/>
              </w:rPr>
              <w:t xml:space="preserve"> общественных местах. </w:t>
            </w:r>
          </w:p>
          <w:p w:rsidR="00895D20" w:rsidRPr="008F74E8" w:rsidRDefault="00895D20" w:rsidP="00895D20">
            <w:pPr>
              <w:tabs>
                <w:tab w:val="left" w:pos="342"/>
                <w:tab w:val="right" w:pos="2952"/>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Моральных: </w:t>
            </w:r>
            <w:r w:rsidRPr="008F74E8">
              <w:rPr>
                <w:rFonts w:ascii="Times New Roman" w:eastAsia="Times New Roman" w:hAnsi="Times New Roman" w:cs="Times New Roman"/>
                <w:color w:val="000000"/>
                <w:sz w:val="24"/>
                <w:szCs w:val="24"/>
                <w:lang w:val="en-US"/>
              </w:rPr>
              <w:tab/>
              <w:t xml:space="preserve">альтруизм </w:t>
            </w:r>
          </w:p>
          <w:p w:rsidR="00895D20" w:rsidRPr="008F74E8" w:rsidRDefault="00895D20" w:rsidP="00895D20">
            <w:pPr>
              <w:tabs>
                <w:tab w:val="left" w:pos="342"/>
              </w:tabs>
              <w:spacing w:after="0" w:line="240" w:lineRule="auto"/>
              <w:ind w:right="48"/>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(помощь, щедрость), ответственность, справедливость и законность. </w:t>
            </w:r>
          </w:p>
          <w:p w:rsidR="00895D20" w:rsidRPr="008F74E8" w:rsidRDefault="00895D20" w:rsidP="00895D20">
            <w:pPr>
              <w:tabs>
                <w:tab w:val="left" w:pos="342"/>
              </w:tabs>
              <w:spacing w:after="0" w:line="240" w:lineRule="auto"/>
              <w:ind w:right="48"/>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Толерантность (терпимое отношение). </w:t>
            </w:r>
          </w:p>
        </w:tc>
        <w:tc>
          <w:tcPr>
            <w:tcW w:w="408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342"/>
              </w:tabs>
              <w:spacing w:after="0" w:line="240" w:lineRule="auto"/>
              <w:ind w:right="48"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Знание основных моральных норм и их выполнение. Стремление избегать плохих поступков, не капризничать, не быть упрямым; умение признаться в плохом поступке и проанализировать его. </w:t>
            </w:r>
          </w:p>
          <w:p w:rsidR="00895D20" w:rsidRPr="008F74E8" w:rsidRDefault="00895D20" w:rsidP="00895D20">
            <w:pPr>
              <w:tabs>
                <w:tab w:val="left" w:pos="342"/>
              </w:tabs>
              <w:spacing w:after="0" w:line="240" w:lineRule="auto"/>
              <w:ind w:right="48"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Умение отвечать за свои поступки. </w:t>
            </w:r>
          </w:p>
          <w:p w:rsidR="00895D20" w:rsidRPr="008F74E8" w:rsidRDefault="00895D20" w:rsidP="00895D20">
            <w:pPr>
              <w:tabs>
                <w:tab w:val="left" w:pos="342"/>
              </w:tabs>
              <w:spacing w:after="0" w:line="240" w:lineRule="auto"/>
              <w:ind w:right="48"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Негативное отношение к нарушениям порядка в классе, дома, на улице, к невыполнению человеком своих обязанностей. Отрицательное отношение к аморальным поступкам, грубости, оскорбительным словам и действиям, в числе в содержании художественных фильмов и телевизионных передач. </w:t>
            </w:r>
          </w:p>
        </w:tc>
      </w:tr>
    </w:tbl>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pPr>
    </w:p>
    <w:p w:rsidR="00895D20" w:rsidRPr="008F74E8" w:rsidRDefault="00895D20" w:rsidP="00895D20">
      <w:pPr>
        <w:keepNext/>
        <w:keepLines/>
        <w:tabs>
          <w:tab w:val="left" w:pos="851"/>
        </w:tabs>
        <w:spacing w:after="0" w:line="240" w:lineRule="auto"/>
        <w:ind w:firstLine="567"/>
        <w:outlineLvl w:val="3"/>
        <w:rPr>
          <w:rFonts w:ascii="Times New Roman" w:eastAsia="Times New Roman" w:hAnsi="Times New Roman" w:cs="Times New Roman"/>
          <w:b/>
          <w:color w:val="000000"/>
          <w:sz w:val="24"/>
          <w:szCs w:val="24"/>
        </w:rPr>
      </w:pPr>
      <w:r w:rsidRPr="008F74E8">
        <w:rPr>
          <w:rFonts w:ascii="Times New Roman" w:eastAsia="Times New Roman" w:hAnsi="Times New Roman" w:cs="Times New Roman"/>
          <w:color w:val="000000"/>
          <w:sz w:val="24"/>
          <w:szCs w:val="24"/>
        </w:rPr>
        <w:t>3.</w:t>
      </w:r>
      <w:r w:rsidRPr="008F74E8">
        <w:rPr>
          <w:rFonts w:ascii="Times New Roman" w:eastAsia="Arial" w:hAnsi="Times New Roman" w:cs="Times New Roman"/>
          <w:color w:val="000000"/>
          <w:sz w:val="24"/>
          <w:szCs w:val="24"/>
        </w:rPr>
        <w:t xml:space="preserve"> </w:t>
      </w:r>
      <w:r w:rsidRPr="008F74E8">
        <w:rPr>
          <w:rFonts w:ascii="Times New Roman" w:eastAsia="Times New Roman" w:hAnsi="Times New Roman" w:cs="Times New Roman"/>
          <w:color w:val="000000"/>
          <w:sz w:val="24"/>
          <w:szCs w:val="24"/>
          <w:u w:val="single" w:color="000000"/>
        </w:rPr>
        <w:t>Познавательные универсальные учебные действия (по классам)</w:t>
      </w: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363"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tbl>
      <w:tblPr>
        <w:tblW w:w="15641" w:type="dxa"/>
        <w:tblInd w:w="-626" w:type="dxa"/>
        <w:tblLayout w:type="fixed"/>
        <w:tblCellMar>
          <w:top w:w="37" w:type="dxa"/>
          <w:left w:w="83" w:type="dxa"/>
          <w:right w:w="35" w:type="dxa"/>
        </w:tblCellMar>
        <w:tblLook w:val="04A0"/>
      </w:tblPr>
      <w:tblGrid>
        <w:gridCol w:w="2694"/>
        <w:gridCol w:w="83"/>
        <w:gridCol w:w="2693"/>
        <w:gridCol w:w="2755"/>
        <w:gridCol w:w="32"/>
        <w:gridCol w:w="16"/>
        <w:gridCol w:w="3292"/>
        <w:gridCol w:w="3890"/>
        <w:gridCol w:w="138"/>
        <w:gridCol w:w="48"/>
      </w:tblGrid>
      <w:tr w:rsidR="00895D20" w:rsidRPr="008F74E8" w:rsidTr="00895D20">
        <w:trPr>
          <w:trHeight w:val="286"/>
        </w:trPr>
        <w:tc>
          <w:tcPr>
            <w:tcW w:w="277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УУД</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1 класс</w:t>
            </w:r>
          </w:p>
        </w:tc>
        <w:tc>
          <w:tcPr>
            <w:tcW w:w="2803"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2 класс</w:t>
            </w:r>
          </w:p>
        </w:tc>
        <w:tc>
          <w:tcPr>
            <w:tcW w:w="329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3 класс</w:t>
            </w:r>
          </w:p>
        </w:tc>
        <w:tc>
          <w:tcPr>
            <w:tcW w:w="4076"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jc w:val="center"/>
              <w:rPr>
                <w:rFonts w:ascii="Times New Roman" w:eastAsia="Times New Roman" w:hAnsi="Times New Roman" w:cs="Times New Roman"/>
                <w:b/>
                <w:color w:val="000000"/>
                <w:sz w:val="24"/>
                <w:szCs w:val="24"/>
                <w:lang w:val="en-US"/>
              </w:rPr>
            </w:pPr>
            <w:r w:rsidRPr="008F74E8">
              <w:rPr>
                <w:rFonts w:ascii="Times New Roman" w:eastAsia="Times New Roman" w:hAnsi="Times New Roman" w:cs="Times New Roman"/>
                <w:b/>
                <w:color w:val="000000"/>
                <w:sz w:val="24"/>
                <w:szCs w:val="24"/>
                <w:lang w:val="en-US"/>
              </w:rPr>
              <w:t>4 класс</w:t>
            </w:r>
          </w:p>
        </w:tc>
      </w:tr>
      <w:tr w:rsidR="00895D20" w:rsidRPr="008F74E8" w:rsidTr="00895D20">
        <w:trPr>
          <w:trHeight w:val="1418"/>
        </w:trPr>
        <w:tc>
          <w:tcPr>
            <w:tcW w:w="277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lastRenderedPageBreak/>
              <w:t xml:space="preserve">Общеучебные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Выделение и формулирование познавательной цели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Отличать новое от уже известного с помощью учителя. </w:t>
            </w:r>
          </w:p>
        </w:tc>
        <w:tc>
          <w:tcPr>
            <w:tcW w:w="2803"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Понимать, что нужна дополнительная информация (знания) для решения учебной задачи в один шаг. </w:t>
            </w:r>
          </w:p>
        </w:tc>
        <w:tc>
          <w:tcPr>
            <w:tcW w:w="329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Понимать, что нужна дополнительная информация (знания) для решения учебной задачи в один шаг. </w:t>
            </w:r>
          </w:p>
        </w:tc>
        <w:tc>
          <w:tcPr>
            <w:tcW w:w="4076"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Понимать, что нужна дополнительная информация (знания) для решения учебной задачи в один шаг. </w:t>
            </w:r>
          </w:p>
        </w:tc>
      </w:tr>
      <w:tr w:rsidR="00895D20" w:rsidRPr="008F74E8" w:rsidTr="00895D20">
        <w:trPr>
          <w:trHeight w:val="3316"/>
        </w:trPr>
        <w:tc>
          <w:tcPr>
            <w:tcW w:w="277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Общеучебные </w:t>
            </w:r>
            <w:r w:rsidRPr="008F74E8">
              <w:rPr>
                <w:rFonts w:ascii="Times New Roman" w:eastAsia="Times New Roman" w:hAnsi="Times New Roman" w:cs="Times New Roman"/>
                <w:color w:val="000000"/>
                <w:sz w:val="24"/>
                <w:szCs w:val="24"/>
              </w:rPr>
              <w:t>структурирование знаний</w:t>
            </w:r>
            <w:r w:rsidRPr="008F74E8">
              <w:rPr>
                <w:rFonts w:ascii="Times New Roman" w:eastAsia="Times New Roman" w:hAnsi="Times New Roman" w:cs="Times New Roman"/>
                <w:i/>
                <w:color w:val="000000"/>
                <w:sz w:val="24"/>
                <w:szCs w:val="24"/>
              </w:rPr>
              <w:t xml:space="preserve">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Поиск и выделение </w:t>
            </w:r>
            <w:proofErr w:type="gramStart"/>
            <w:r w:rsidRPr="008F74E8">
              <w:rPr>
                <w:rFonts w:ascii="Times New Roman" w:eastAsia="Times New Roman" w:hAnsi="Times New Roman" w:cs="Times New Roman"/>
                <w:color w:val="000000"/>
                <w:sz w:val="24"/>
                <w:szCs w:val="24"/>
              </w:rPr>
              <w:t>необходимой</w:t>
            </w:r>
            <w:proofErr w:type="gramEnd"/>
            <w:r w:rsidRPr="008F74E8">
              <w:rPr>
                <w:rFonts w:ascii="Times New Roman" w:eastAsia="Times New Roman" w:hAnsi="Times New Roman" w:cs="Times New Roman"/>
                <w:color w:val="000000"/>
                <w:sz w:val="24"/>
                <w:szCs w:val="24"/>
              </w:rPr>
              <w:t xml:space="preserve"> ин-</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формации; применение методов </w:t>
            </w:r>
            <w:proofErr w:type="gramStart"/>
            <w:r w:rsidRPr="008F74E8">
              <w:rPr>
                <w:rFonts w:ascii="Times New Roman" w:eastAsia="Times New Roman" w:hAnsi="Times New Roman" w:cs="Times New Roman"/>
                <w:color w:val="000000"/>
                <w:sz w:val="24"/>
                <w:szCs w:val="24"/>
              </w:rPr>
              <w:t>информационного</w:t>
            </w:r>
            <w:proofErr w:type="gramEnd"/>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поиска, в том числе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proofErr w:type="gramStart"/>
            <w:r w:rsidRPr="008F74E8">
              <w:rPr>
                <w:rFonts w:ascii="Times New Roman" w:eastAsia="Times New Roman" w:hAnsi="Times New Roman" w:cs="Times New Roman"/>
                <w:color w:val="000000"/>
                <w:sz w:val="24"/>
                <w:szCs w:val="24"/>
                <w:lang w:val="en-US"/>
              </w:rPr>
              <w:t>с</w:t>
            </w:r>
            <w:proofErr w:type="gramEnd"/>
            <w:r w:rsidRPr="008F74E8">
              <w:rPr>
                <w:rFonts w:ascii="Times New Roman" w:eastAsia="Times New Roman" w:hAnsi="Times New Roman" w:cs="Times New Roman"/>
                <w:color w:val="000000"/>
                <w:sz w:val="24"/>
                <w:szCs w:val="24"/>
                <w:lang w:val="en-US"/>
              </w:rPr>
              <w:t xml:space="preserve"> помощью компьютерных средств.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Ориентироваться в учебнике (на развороте, в оглавлении, в словаре). Находить ответы на вопросы, используя учебник, свой жизненный опыт и информацию, полученную на уроке. </w:t>
            </w:r>
          </w:p>
        </w:tc>
        <w:tc>
          <w:tcPr>
            <w:tcW w:w="2803"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Понимать, в каких источниках можно найти необходимую информацию для решения учебной задачи.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Находить необходимую </w:t>
            </w:r>
            <w:proofErr w:type="gramStart"/>
            <w:r w:rsidRPr="008F74E8">
              <w:rPr>
                <w:rFonts w:ascii="Times New Roman" w:eastAsia="Times New Roman" w:hAnsi="Times New Roman" w:cs="Times New Roman"/>
                <w:color w:val="000000"/>
                <w:sz w:val="24"/>
                <w:szCs w:val="24"/>
              </w:rPr>
              <w:t>информацию</w:t>
            </w:r>
            <w:proofErr w:type="gramEnd"/>
            <w:r w:rsidRPr="008F74E8">
              <w:rPr>
                <w:rFonts w:ascii="Times New Roman" w:eastAsia="Times New Roman" w:hAnsi="Times New Roman" w:cs="Times New Roman"/>
                <w:color w:val="000000"/>
                <w:sz w:val="24"/>
                <w:szCs w:val="24"/>
              </w:rPr>
              <w:t xml:space="preserve"> как в учебнике, так и в предложенных учителем словарях и энциклопедиях. </w:t>
            </w:r>
          </w:p>
        </w:tc>
        <w:tc>
          <w:tcPr>
            <w:tcW w:w="329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Отбирать необходимые для решения учебной задачи источники информации среди предложенных учителем словарей, энциклопедий, справочников. Извлекать информацию, представленную в разных формах (текст, таблица, схема, иллюстрация и др.) </w:t>
            </w:r>
          </w:p>
        </w:tc>
        <w:tc>
          <w:tcPr>
            <w:tcW w:w="4076"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Осуществление поиска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Осуществление записи (фиксацию) выборочной информации об окружающем мире и о себе самом, в том числе контролир</w:t>
            </w:r>
            <w:r>
              <w:rPr>
                <w:rFonts w:ascii="Times New Roman" w:eastAsia="Times New Roman" w:hAnsi="Times New Roman" w:cs="Times New Roman"/>
                <w:color w:val="000000"/>
                <w:sz w:val="24"/>
                <w:szCs w:val="24"/>
              </w:rPr>
              <w:t xml:space="preserve">уемом пространстве Интернета.  </w:t>
            </w:r>
          </w:p>
        </w:tc>
      </w:tr>
      <w:tr w:rsidR="00895D20" w:rsidRPr="008F74E8" w:rsidTr="00895D20">
        <w:trPr>
          <w:trHeight w:val="1942"/>
        </w:trPr>
        <w:tc>
          <w:tcPr>
            <w:tcW w:w="277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t xml:space="preserve">Общеучебные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Структурирование знаний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Выстраивание последовательности описываемых событий. </w:t>
            </w:r>
          </w:p>
        </w:tc>
        <w:tc>
          <w:tcPr>
            <w:tcW w:w="2803"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Определение главной идеи текста. Составлять простой план небольшого текста - повествования. </w:t>
            </w:r>
          </w:p>
        </w:tc>
        <w:tc>
          <w:tcPr>
            <w:tcW w:w="329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rPr>
              <w:t xml:space="preserve">Выделение главного и второстепенного. Представление информации в виде текста, таблицы, схемы, в том числе с помощью </w:t>
            </w:r>
            <w:r w:rsidRPr="008F74E8">
              <w:rPr>
                <w:rFonts w:ascii="Times New Roman" w:eastAsia="Times New Roman" w:hAnsi="Times New Roman" w:cs="Times New Roman"/>
                <w:color w:val="000000"/>
                <w:sz w:val="24"/>
                <w:szCs w:val="24"/>
                <w:lang w:val="en-US"/>
              </w:rPr>
              <w:t xml:space="preserve">ИКТ. </w:t>
            </w:r>
          </w:p>
        </w:tc>
        <w:tc>
          <w:tcPr>
            <w:tcW w:w="4076"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Выстраивание последовательности описываемых событий. Опре</w:t>
            </w:r>
            <w:r w:rsidR="00FD194D">
              <w:rPr>
                <w:rFonts w:ascii="Times New Roman" w:eastAsia="Times New Roman" w:hAnsi="Times New Roman" w:cs="Times New Roman"/>
                <w:color w:val="000000"/>
                <w:sz w:val="24"/>
                <w:szCs w:val="24"/>
              </w:rPr>
              <w:t xml:space="preserve">деление главной </w:t>
            </w:r>
            <w:r w:rsidR="00FD194D">
              <w:rPr>
                <w:rFonts w:ascii="Times New Roman" w:eastAsia="Times New Roman" w:hAnsi="Times New Roman" w:cs="Times New Roman"/>
                <w:color w:val="000000"/>
                <w:sz w:val="24"/>
                <w:szCs w:val="24"/>
              </w:rPr>
              <w:tab/>
              <w:t xml:space="preserve">идеи </w:t>
            </w:r>
            <w:r w:rsidR="00FD194D">
              <w:rPr>
                <w:rFonts w:ascii="Times New Roman" w:eastAsia="Times New Roman" w:hAnsi="Times New Roman" w:cs="Times New Roman"/>
                <w:color w:val="000000"/>
                <w:sz w:val="24"/>
                <w:szCs w:val="24"/>
              </w:rPr>
              <w:tab/>
              <w:t xml:space="preserve">текста. </w:t>
            </w:r>
            <w:r w:rsidRPr="008F74E8">
              <w:rPr>
                <w:rFonts w:ascii="Times New Roman" w:eastAsia="Times New Roman" w:hAnsi="Times New Roman" w:cs="Times New Roman"/>
                <w:color w:val="000000"/>
                <w:sz w:val="24"/>
                <w:szCs w:val="24"/>
              </w:rPr>
              <w:t xml:space="preserve">Выделение главного и второстепенного. Представление информации в виде текста,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rPr>
              <w:t xml:space="preserve">таблицы, схемы, в том числе с помощью </w:t>
            </w:r>
            <w:r w:rsidRPr="008F74E8">
              <w:rPr>
                <w:rFonts w:ascii="Times New Roman" w:eastAsia="Times New Roman" w:hAnsi="Times New Roman" w:cs="Times New Roman"/>
                <w:color w:val="000000"/>
                <w:sz w:val="24"/>
                <w:szCs w:val="24"/>
                <w:lang w:val="en-US"/>
              </w:rPr>
              <w:t xml:space="preserve">ИКТ </w:t>
            </w:r>
          </w:p>
        </w:tc>
      </w:tr>
      <w:tr w:rsidR="00895D20" w:rsidRPr="008F74E8" w:rsidTr="00895D20">
        <w:trPr>
          <w:trHeight w:val="1114"/>
        </w:trPr>
        <w:tc>
          <w:tcPr>
            <w:tcW w:w="277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Общеучебные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Умение осознанно и произвольно строить речевое высказывание в устной и письменной форме</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Подробно пересказывать небольшие тексты, называть их тему. </w:t>
            </w:r>
          </w:p>
        </w:tc>
        <w:tc>
          <w:tcPr>
            <w:tcW w:w="2803"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Подробно пересказывать небольшие тексты, называть их тему. </w:t>
            </w:r>
          </w:p>
        </w:tc>
        <w:tc>
          <w:tcPr>
            <w:tcW w:w="329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умения строить речевое высказывание в устной и письменной форме. Развитие умений </w:t>
            </w:r>
            <w:proofErr w:type="gramStart"/>
            <w:r w:rsidRPr="008F74E8">
              <w:rPr>
                <w:rFonts w:ascii="Times New Roman" w:eastAsia="Times New Roman" w:hAnsi="Times New Roman" w:cs="Times New Roman"/>
                <w:color w:val="000000"/>
                <w:sz w:val="24"/>
                <w:szCs w:val="24"/>
              </w:rPr>
              <w:t>пере</w:t>
            </w:r>
            <w:proofErr w:type="gramEnd"/>
            <w:r w:rsidRPr="008F74E8">
              <w:rPr>
                <w:rFonts w:ascii="Times New Roman" w:eastAsia="Times New Roman" w:hAnsi="Times New Roman" w:cs="Times New Roman"/>
                <w:color w:val="000000"/>
                <w:sz w:val="24"/>
                <w:szCs w:val="24"/>
              </w:rPr>
              <w:t xml:space="preserve"> давать содержание в сжатом, выборочном или развернутом виде.</w:t>
            </w:r>
          </w:p>
        </w:tc>
        <w:tc>
          <w:tcPr>
            <w:tcW w:w="4076"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Составление сообщения в устной и письменной форме. Уметь передавать содержание в сжатом, выборочном или развернутом виде. </w:t>
            </w:r>
          </w:p>
        </w:tc>
      </w:tr>
      <w:tr w:rsidR="00895D20" w:rsidRPr="008F74E8" w:rsidTr="00895D20">
        <w:tblPrEx>
          <w:tblCellMar>
            <w:top w:w="38" w:type="dxa"/>
          </w:tblCellMar>
        </w:tblPrEx>
        <w:trPr>
          <w:gridAfter w:val="1"/>
          <w:wAfter w:w="48" w:type="dxa"/>
          <w:trHeight w:val="1942"/>
        </w:trPr>
        <w:tc>
          <w:tcPr>
            <w:tcW w:w="277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lastRenderedPageBreak/>
              <w:t xml:space="preserve">Общеучебные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Выбор наиболее эффективных способов решения задач в зависимости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от конкретных условий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Усвоение общего приема решения задач. </w:t>
            </w:r>
          </w:p>
        </w:tc>
        <w:tc>
          <w:tcPr>
            <w:tcW w:w="278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Усвоение общего приема решения задач. </w:t>
            </w:r>
          </w:p>
        </w:tc>
        <w:tc>
          <w:tcPr>
            <w:tcW w:w="3308"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Овладение рядом общих приемов решения задач. Ориентировка на разнообразие способов решения Задач. </w:t>
            </w:r>
          </w:p>
        </w:tc>
        <w:tc>
          <w:tcPr>
            <w:tcW w:w="4028"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Овладение рядом общих приемов решения задач.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Ориентировка на разнообразие способов решения задач. </w:t>
            </w:r>
          </w:p>
        </w:tc>
      </w:tr>
      <w:tr w:rsidR="00895D20" w:rsidRPr="008F74E8" w:rsidTr="00895D20">
        <w:tblPrEx>
          <w:tblCellMar>
            <w:top w:w="38" w:type="dxa"/>
          </w:tblCellMar>
        </w:tblPrEx>
        <w:trPr>
          <w:gridAfter w:val="1"/>
          <w:wAfter w:w="48" w:type="dxa"/>
          <w:trHeight w:val="4150"/>
        </w:trPr>
        <w:tc>
          <w:tcPr>
            <w:tcW w:w="277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Общеучебные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Рефлексия способов и условий действия, контроль и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оценка процесса и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результатов деятельности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Учится сравнивать и характеристики запланированного и полученного продукта, обнаруживать отклонения и отличия от эталона. Учиться совместно с учителем давать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эмоциональную оценку деятельности класса на уроке. Учиться оценивать продукт деятельности на основе критериев. </w:t>
            </w:r>
          </w:p>
        </w:tc>
        <w:tc>
          <w:tcPr>
            <w:tcW w:w="278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Учится формулировать вывод о соответствии полученного продукта замыслу. Определение успешности выполнения своего задания в диалоге с учителем.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tc>
        <w:tc>
          <w:tcPr>
            <w:tcW w:w="3308"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Видеть сильные и слабые стороны результата, своей деятельности. Выполнять по алгоритму текущий контроль и оценку своей деятельности. Дает оценку результата своей работы. Учиться </w:t>
            </w:r>
            <w:proofErr w:type="gramStart"/>
            <w:r w:rsidRPr="008F74E8">
              <w:rPr>
                <w:rFonts w:ascii="Times New Roman" w:eastAsia="Times New Roman" w:hAnsi="Times New Roman" w:cs="Times New Roman"/>
                <w:color w:val="000000"/>
                <w:sz w:val="24"/>
                <w:szCs w:val="24"/>
              </w:rPr>
              <w:t>адекватно</w:t>
            </w:r>
            <w:proofErr w:type="gramEnd"/>
            <w:r w:rsidRPr="008F74E8">
              <w:rPr>
                <w:rFonts w:ascii="Times New Roman" w:eastAsia="Times New Roman" w:hAnsi="Times New Roman" w:cs="Times New Roman"/>
                <w:color w:val="000000"/>
                <w:sz w:val="24"/>
                <w:szCs w:val="24"/>
              </w:rPr>
              <w:t xml:space="preserve"> воспринимать предложения и оценку учителей, товарищей, родителей и других людей.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tc>
        <w:tc>
          <w:tcPr>
            <w:tcW w:w="4028"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Осуществлять итоговый и пошаговый контроль по результату работы. В диалоге с учителем совершенствование критериев оценки и использование их в ходе оценки и самооценки. В ходе представления проекта учиться давать оценку его результатам.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Оценивать правильность выполнения действия на уровне </w:t>
            </w:r>
            <w:proofErr w:type="gramStart"/>
            <w:r w:rsidRPr="008F74E8">
              <w:rPr>
                <w:rFonts w:ascii="Times New Roman" w:eastAsia="Times New Roman" w:hAnsi="Times New Roman" w:cs="Times New Roman"/>
                <w:color w:val="000000"/>
                <w:sz w:val="24"/>
                <w:szCs w:val="24"/>
              </w:rPr>
              <w:t>адекватной</w:t>
            </w:r>
            <w:proofErr w:type="gramEnd"/>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Ретроспективной оценки соответствия результатов требованиям данной задачи и задачной области. </w:t>
            </w:r>
          </w:p>
        </w:tc>
      </w:tr>
      <w:tr w:rsidR="00895D20" w:rsidRPr="008F74E8" w:rsidTr="00895D20">
        <w:tblPrEx>
          <w:tblCellMar>
            <w:top w:w="38" w:type="dxa"/>
          </w:tblCellMar>
        </w:tblPrEx>
        <w:trPr>
          <w:gridAfter w:val="1"/>
          <w:wAfter w:w="48" w:type="dxa"/>
          <w:trHeight w:val="2218"/>
        </w:trPr>
        <w:tc>
          <w:tcPr>
            <w:tcW w:w="277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Знаковосимволические действия </w:t>
            </w:r>
            <w:r w:rsidRPr="008F74E8">
              <w:rPr>
                <w:rFonts w:ascii="Times New Roman" w:eastAsia="Times New Roman" w:hAnsi="Times New Roman" w:cs="Times New Roman"/>
                <w:color w:val="000000"/>
                <w:sz w:val="24"/>
                <w:szCs w:val="24"/>
              </w:rPr>
              <w:t>Моделирование преобразование модели</w:t>
            </w:r>
            <w:r w:rsidRPr="008F74E8">
              <w:rPr>
                <w:rFonts w:ascii="Times New Roman" w:eastAsia="Times New Roman" w:hAnsi="Times New Roman" w:cs="Times New Roman"/>
                <w:i/>
                <w:color w:val="000000"/>
                <w:sz w:val="24"/>
                <w:szCs w:val="24"/>
              </w:rPr>
              <w:t xml:space="preserve">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w:t>
            </w:r>
          </w:p>
        </w:tc>
        <w:tc>
          <w:tcPr>
            <w:tcW w:w="278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Создание модели с выделением </w:t>
            </w:r>
            <w:proofErr w:type="gramStart"/>
            <w:r w:rsidRPr="008F74E8">
              <w:rPr>
                <w:rFonts w:ascii="Times New Roman" w:eastAsia="Times New Roman" w:hAnsi="Times New Roman" w:cs="Times New Roman"/>
                <w:color w:val="000000"/>
                <w:sz w:val="24"/>
                <w:szCs w:val="24"/>
              </w:rPr>
              <w:t>существенных</w:t>
            </w:r>
            <w:proofErr w:type="gramEnd"/>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характеристик объекта и представлением их в пространственно графической или знаков</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 символической форме. </w:t>
            </w:r>
          </w:p>
        </w:tc>
        <w:tc>
          <w:tcPr>
            <w:tcW w:w="3308"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Представление результатов данных в виде простейших диаграмм и таблиц. Чтение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простейших графиков, диаграмм и таблиц, содержащих информацию об объектах и процессах. </w:t>
            </w:r>
          </w:p>
        </w:tc>
        <w:tc>
          <w:tcPr>
            <w:tcW w:w="4028"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center" w:pos="599"/>
                <w:tab w:val="center" w:pos="779"/>
                <w:tab w:val="left" w:pos="851"/>
                <w:tab w:val="center" w:pos="2660"/>
                <w:tab w:val="center" w:pos="3455"/>
              </w:tabs>
              <w:spacing w:after="0" w:line="240" w:lineRule="auto"/>
              <w:ind w:right="49"/>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ab/>
            </w:r>
            <w:r w:rsidRPr="008F74E8">
              <w:rPr>
                <w:rFonts w:ascii="Times New Roman" w:eastAsia="Times New Roman" w:hAnsi="Times New Roman" w:cs="Times New Roman"/>
                <w:color w:val="000000"/>
                <w:sz w:val="24"/>
                <w:szCs w:val="24"/>
              </w:rPr>
              <w:t xml:space="preserve">Использование </w:t>
            </w:r>
            <w:r w:rsidRPr="008F74E8">
              <w:rPr>
                <w:rFonts w:ascii="Times New Roman" w:eastAsia="Times New Roman" w:hAnsi="Times New Roman" w:cs="Times New Roman"/>
                <w:color w:val="000000"/>
                <w:sz w:val="24"/>
                <w:szCs w:val="24"/>
              </w:rPr>
              <w:tab/>
              <w:t>знаково-</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символических средства, в том числе моделей (включая виртуальные) и схем (включая концептуальные) для решения задач). </w:t>
            </w:r>
          </w:p>
        </w:tc>
      </w:tr>
      <w:tr w:rsidR="00895D20" w:rsidRPr="008F74E8" w:rsidTr="00895D20">
        <w:tblPrEx>
          <w:tblCellMar>
            <w:top w:w="40" w:type="dxa"/>
            <w:right w:w="34" w:type="dxa"/>
          </w:tblCellMar>
        </w:tblPrEx>
        <w:trPr>
          <w:gridAfter w:val="2"/>
          <w:wAfter w:w="186" w:type="dxa"/>
          <w:trHeight w:val="1485"/>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lastRenderedPageBreak/>
              <w:t xml:space="preserve">Логические  действия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Анализ объекта </w:t>
            </w:r>
          </w:p>
        </w:tc>
        <w:tc>
          <w:tcPr>
            <w:tcW w:w="2776"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Выделение признаков объекта (существенных, несущественных) </w:t>
            </w:r>
          </w:p>
        </w:tc>
        <w:tc>
          <w:tcPr>
            <w:tcW w:w="275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Выделение </w:t>
            </w:r>
            <w:r w:rsidRPr="008F74E8">
              <w:rPr>
                <w:rFonts w:ascii="Times New Roman" w:eastAsia="Times New Roman" w:hAnsi="Times New Roman" w:cs="Times New Roman"/>
                <w:color w:val="000000"/>
                <w:sz w:val="24"/>
                <w:szCs w:val="24"/>
              </w:rPr>
              <w:tab/>
              <w:t xml:space="preserve">признаков объекта (существенных, несущественных) </w:t>
            </w:r>
          </w:p>
        </w:tc>
        <w:tc>
          <w:tcPr>
            <w:tcW w:w="3340"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rPr>
              <w:t xml:space="preserve">Определять составные части объектов, а также состав этих составных частей. </w:t>
            </w:r>
            <w:r w:rsidRPr="008F74E8">
              <w:rPr>
                <w:rFonts w:ascii="Times New Roman" w:eastAsia="Times New Roman" w:hAnsi="Times New Roman" w:cs="Times New Roman"/>
                <w:color w:val="000000"/>
                <w:sz w:val="24"/>
                <w:szCs w:val="24"/>
                <w:lang w:val="en-US"/>
              </w:rPr>
              <w:t xml:space="preserve">Решать задачи по аналогии. Строить аналогичные закономерности. </w:t>
            </w:r>
          </w:p>
        </w:tc>
        <w:tc>
          <w:tcPr>
            <w:tcW w:w="3890"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Осуществление анализа объектов с выделением существенных и несущественных признаков; </w:t>
            </w:r>
          </w:p>
        </w:tc>
      </w:tr>
      <w:tr w:rsidR="00895D20" w:rsidRPr="008F74E8" w:rsidTr="00895D20">
        <w:tblPrEx>
          <w:tblCellMar>
            <w:top w:w="40" w:type="dxa"/>
            <w:right w:w="34" w:type="dxa"/>
          </w:tblCellMar>
        </w:tblPrEx>
        <w:trPr>
          <w:gridAfter w:val="2"/>
          <w:wAfter w:w="186" w:type="dxa"/>
          <w:trHeight w:val="1390"/>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t xml:space="preserve">Логические  действия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Синтез объекта </w:t>
            </w:r>
          </w:p>
        </w:tc>
        <w:tc>
          <w:tcPr>
            <w:tcW w:w="2776"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Составление </w:t>
            </w:r>
            <w:r w:rsidRPr="008F74E8">
              <w:rPr>
                <w:rFonts w:ascii="Times New Roman" w:eastAsia="Times New Roman" w:hAnsi="Times New Roman" w:cs="Times New Roman"/>
                <w:color w:val="000000"/>
                <w:sz w:val="24"/>
                <w:szCs w:val="24"/>
              </w:rPr>
              <w:tab/>
              <w:t xml:space="preserve">целого объекта из частей. </w:t>
            </w:r>
          </w:p>
        </w:tc>
        <w:tc>
          <w:tcPr>
            <w:tcW w:w="275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Составление целого объекта из частей с самостоятельным достраиванием, восполнением недостающих компонентов. </w:t>
            </w:r>
          </w:p>
        </w:tc>
        <w:tc>
          <w:tcPr>
            <w:tcW w:w="3340"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Составление целого объекта из частей с самостоятельным достраиванием, восполнением недостающих компонентов. </w:t>
            </w:r>
          </w:p>
        </w:tc>
        <w:tc>
          <w:tcPr>
            <w:tcW w:w="3890"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Осуществление синтеза объектов, как составление целого из частей; </w:t>
            </w:r>
          </w:p>
        </w:tc>
      </w:tr>
      <w:tr w:rsidR="00895D20" w:rsidRPr="008F74E8" w:rsidTr="00895D20">
        <w:tblPrEx>
          <w:tblCellMar>
            <w:top w:w="40" w:type="dxa"/>
            <w:right w:w="34" w:type="dxa"/>
          </w:tblCellMar>
        </w:tblPrEx>
        <w:trPr>
          <w:gridAfter w:val="2"/>
          <w:wAfter w:w="186" w:type="dxa"/>
          <w:trHeight w:val="3598"/>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Логические действия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Выбор оснований и критериев </w:t>
            </w:r>
            <w:proofErr w:type="gramStart"/>
            <w:r w:rsidRPr="008F74E8">
              <w:rPr>
                <w:rFonts w:ascii="Times New Roman" w:eastAsia="Times New Roman" w:hAnsi="Times New Roman" w:cs="Times New Roman"/>
                <w:color w:val="000000"/>
                <w:sz w:val="24"/>
                <w:szCs w:val="24"/>
              </w:rPr>
              <w:t>для</w:t>
            </w:r>
            <w:proofErr w:type="gramEnd"/>
            <w:r w:rsidRPr="008F74E8">
              <w:rPr>
                <w:rFonts w:ascii="Times New Roman" w:eastAsia="Calibri" w:hAnsi="Times New Roman" w:cs="Times New Roman"/>
                <w:color w:val="000000"/>
                <w:sz w:val="24"/>
                <w:szCs w:val="24"/>
              </w:rPr>
              <w:t xml:space="preserve"> </w:t>
            </w:r>
          </w:p>
          <w:p w:rsidR="00895D20" w:rsidRPr="00D13F23"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D13F23">
              <w:rPr>
                <w:rFonts w:ascii="Times New Roman" w:eastAsia="Times New Roman" w:hAnsi="Times New Roman" w:cs="Times New Roman"/>
                <w:color w:val="000000"/>
                <w:sz w:val="24"/>
                <w:szCs w:val="24"/>
              </w:rPr>
              <w:t xml:space="preserve">сравнения, сериации, классификации объектов </w:t>
            </w:r>
          </w:p>
        </w:tc>
        <w:tc>
          <w:tcPr>
            <w:tcW w:w="2776"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Выделение в предмете</w:t>
            </w:r>
            <w:r w:rsidRPr="008F74E8">
              <w:rPr>
                <w:rFonts w:ascii="Times New Roman" w:eastAsia="Calibri"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и явлениях общих существенных признаков. Сравнение и группировка предметов. Нахождение закономерностей в расположении фигур по значению одного признака.</w:t>
            </w:r>
          </w:p>
        </w:tc>
        <w:tc>
          <w:tcPr>
            <w:tcW w:w="275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Использование сравнения для установления общих и специфических свойств объектов, высказывание суждений по результатам сравнения. Сравнивать и группировать предметы по нескольким основаниям. Находить закономерности в расположении фигур по значению двух и более признаков. </w:t>
            </w:r>
          </w:p>
        </w:tc>
        <w:tc>
          <w:tcPr>
            <w:tcW w:w="3340"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Классификация объектов на основе заданного (или назначенного) параметра. </w:t>
            </w:r>
          </w:p>
        </w:tc>
        <w:tc>
          <w:tcPr>
            <w:tcW w:w="3890"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Проводить сравнение, сериацию и классификацию по заданным критериям. </w:t>
            </w:r>
          </w:p>
        </w:tc>
      </w:tr>
      <w:tr w:rsidR="00895D20" w:rsidRPr="008F74E8" w:rsidTr="00895D20">
        <w:tblPrEx>
          <w:tblCellMar>
            <w:top w:w="40" w:type="dxa"/>
            <w:right w:w="34" w:type="dxa"/>
          </w:tblCellMar>
        </w:tblPrEx>
        <w:trPr>
          <w:gridAfter w:val="2"/>
          <w:wAfter w:w="186" w:type="dxa"/>
          <w:trHeight w:val="2494"/>
        </w:trPr>
        <w:tc>
          <w:tcPr>
            <w:tcW w:w="2694"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lastRenderedPageBreak/>
              <w:t xml:space="preserve">Логические действия </w:t>
            </w:r>
          </w:p>
          <w:p w:rsidR="00895D20" w:rsidRPr="008F74E8" w:rsidRDefault="00895D20" w:rsidP="00895D20">
            <w:pPr>
              <w:tabs>
                <w:tab w:val="left" w:pos="851"/>
              </w:tabs>
              <w:spacing w:after="0" w:line="240" w:lineRule="auto"/>
              <w:ind w:right="49"/>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Подведение </w:t>
            </w:r>
            <w:proofErr w:type="gramStart"/>
            <w:r w:rsidRPr="008F74E8">
              <w:rPr>
                <w:rFonts w:ascii="Times New Roman" w:eastAsia="Times New Roman" w:hAnsi="Times New Roman" w:cs="Times New Roman"/>
                <w:color w:val="000000"/>
                <w:sz w:val="24"/>
                <w:szCs w:val="24"/>
              </w:rPr>
              <w:t>под</w:t>
            </w:r>
            <w:proofErr w:type="gramEnd"/>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10"/>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понятия, выведение следствий </w:t>
            </w:r>
          </w:p>
        </w:tc>
        <w:tc>
          <w:tcPr>
            <w:tcW w:w="2776"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6"/>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rPr>
              <w:t xml:space="preserve">Развитие умения наблюдать. </w:t>
            </w:r>
            <w:proofErr w:type="gramStart"/>
            <w:r w:rsidRPr="008F74E8">
              <w:rPr>
                <w:rFonts w:ascii="Times New Roman" w:eastAsia="Times New Roman" w:hAnsi="Times New Roman" w:cs="Times New Roman"/>
                <w:color w:val="000000"/>
                <w:sz w:val="24"/>
                <w:szCs w:val="24"/>
              </w:rPr>
              <w:t>Устное описание объекта наблюдения (Что это такое?</w:t>
            </w:r>
            <w:proofErr w:type="gramEnd"/>
            <w:r w:rsidRPr="008F74E8">
              <w:rPr>
                <w:rFonts w:ascii="Times New Roman" w:eastAsia="Times New Roman" w:hAnsi="Times New Roman" w:cs="Times New Roman"/>
                <w:color w:val="000000"/>
                <w:sz w:val="24"/>
                <w:szCs w:val="24"/>
              </w:rPr>
              <w:t xml:space="preserve"> Чем это отличается от других объектов? Чем это похоже на другие объекты? </w:t>
            </w:r>
            <w:r w:rsidRPr="008F74E8">
              <w:rPr>
                <w:rFonts w:ascii="Times New Roman" w:eastAsia="Times New Roman" w:hAnsi="Times New Roman" w:cs="Times New Roman"/>
                <w:color w:val="000000"/>
                <w:sz w:val="24"/>
                <w:szCs w:val="24"/>
                <w:lang w:val="en-US"/>
              </w:rPr>
              <w:t xml:space="preserve">(Разгадывание загадок) </w:t>
            </w:r>
          </w:p>
        </w:tc>
        <w:tc>
          <w:tcPr>
            <w:tcW w:w="275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Развитие умения наблюдать. Развитие умений</w:t>
            </w:r>
            <w:proofErr w:type="gramStart"/>
            <w:r w:rsidRPr="008F74E8">
              <w:rPr>
                <w:rFonts w:ascii="Times New Roman" w:eastAsia="Times New Roman" w:hAnsi="Times New Roman" w:cs="Times New Roman"/>
                <w:color w:val="000000"/>
                <w:sz w:val="24"/>
                <w:szCs w:val="24"/>
              </w:rPr>
              <w:t xml:space="preserve"> Д</w:t>
            </w:r>
            <w:proofErr w:type="gramEnd"/>
            <w:r w:rsidRPr="008F74E8">
              <w:rPr>
                <w:rFonts w:ascii="Times New Roman" w:eastAsia="Times New Roman" w:hAnsi="Times New Roman" w:cs="Times New Roman"/>
                <w:color w:val="000000"/>
                <w:sz w:val="24"/>
                <w:szCs w:val="24"/>
              </w:rPr>
              <w:t xml:space="preserve">авать характеристику.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(Составление загадок) </w:t>
            </w:r>
          </w:p>
        </w:tc>
        <w:tc>
          <w:tcPr>
            <w:tcW w:w="3340" w:type="dxa"/>
            <w:gridSpan w:val="3"/>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6"/>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rPr>
              <w:t xml:space="preserve">Относить объекты к известным понятиям. </w:t>
            </w:r>
            <w:r w:rsidRPr="008F74E8">
              <w:rPr>
                <w:rFonts w:ascii="Times New Roman" w:eastAsia="Times New Roman" w:hAnsi="Times New Roman" w:cs="Times New Roman"/>
                <w:color w:val="000000"/>
                <w:sz w:val="24"/>
                <w:szCs w:val="24"/>
                <w:lang w:val="en-US"/>
              </w:rPr>
              <w:t xml:space="preserve">(Разгадывание кроссвордов) </w:t>
            </w:r>
          </w:p>
        </w:tc>
        <w:tc>
          <w:tcPr>
            <w:tcW w:w="3890"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Осуществление подведения под понятие на основе распознавания объектов, выделения существенных признаков и их синтеза; </w:t>
            </w:r>
          </w:p>
        </w:tc>
      </w:tr>
    </w:tbl>
    <w:p w:rsidR="00895D20" w:rsidRPr="008F74E8" w:rsidRDefault="00895D20" w:rsidP="00895D20">
      <w:pPr>
        <w:tabs>
          <w:tab w:val="left" w:pos="851"/>
        </w:tabs>
        <w:spacing w:after="0" w:line="240" w:lineRule="auto"/>
        <w:ind w:right="1045" w:firstLine="567"/>
        <w:rPr>
          <w:rFonts w:ascii="Times New Roman" w:eastAsia="Times New Roman" w:hAnsi="Times New Roman" w:cs="Times New Roman"/>
          <w:color w:val="000000"/>
          <w:sz w:val="24"/>
          <w:szCs w:val="24"/>
        </w:rPr>
      </w:pPr>
    </w:p>
    <w:tbl>
      <w:tblPr>
        <w:tblW w:w="15451" w:type="dxa"/>
        <w:tblInd w:w="-626" w:type="dxa"/>
        <w:tblCellMar>
          <w:top w:w="40" w:type="dxa"/>
          <w:left w:w="83" w:type="dxa"/>
          <w:right w:w="35" w:type="dxa"/>
        </w:tblCellMar>
        <w:tblLook w:val="04A0"/>
      </w:tblPr>
      <w:tblGrid>
        <w:gridCol w:w="3403"/>
        <w:gridCol w:w="2693"/>
        <w:gridCol w:w="2838"/>
        <w:gridCol w:w="3118"/>
        <w:gridCol w:w="3399"/>
      </w:tblGrid>
      <w:tr w:rsidR="00895D20" w:rsidRPr="008F74E8" w:rsidTr="00895D20">
        <w:trPr>
          <w:trHeight w:val="947"/>
        </w:trPr>
        <w:tc>
          <w:tcPr>
            <w:tcW w:w="340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Логические действия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Установление причинно следственных связей </w:t>
            </w:r>
          </w:p>
        </w:tc>
        <w:tc>
          <w:tcPr>
            <w:tcW w:w="5531"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Определять причины явлений, событий. </w:t>
            </w:r>
          </w:p>
        </w:tc>
        <w:tc>
          <w:tcPr>
            <w:tcW w:w="651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Устанавливать причинно-следственные связи в изучаемом круге явлений. </w:t>
            </w:r>
          </w:p>
        </w:tc>
      </w:tr>
      <w:tr w:rsidR="00895D20" w:rsidRPr="008F74E8" w:rsidTr="00895D20">
        <w:trPr>
          <w:trHeight w:val="4151"/>
        </w:trPr>
        <w:tc>
          <w:tcPr>
            <w:tcW w:w="340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Логические действия </w:t>
            </w:r>
          </w:p>
          <w:p w:rsidR="00895D20" w:rsidRPr="005E4AD6" w:rsidRDefault="00895D20" w:rsidP="00895D20">
            <w:pPr>
              <w:tabs>
                <w:tab w:val="left" w:pos="851"/>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Высказывать суждение, умение де</w:t>
            </w:r>
            <w:r w:rsidRPr="005E4AD6">
              <w:rPr>
                <w:rFonts w:ascii="Times New Roman" w:eastAsia="Times New Roman" w:hAnsi="Times New Roman" w:cs="Times New Roman"/>
                <w:color w:val="000000"/>
                <w:sz w:val="24"/>
                <w:szCs w:val="24"/>
              </w:rPr>
              <w:t xml:space="preserve">лать выводы, умозаключения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Отличать высказывания </w:t>
            </w:r>
          </w:p>
          <w:p w:rsidR="00895D20" w:rsidRPr="008F74E8" w:rsidRDefault="00895D20" w:rsidP="00895D20">
            <w:pPr>
              <w:tabs>
                <w:tab w:val="center" w:pos="88"/>
                <w:tab w:val="center" w:pos="115"/>
                <w:tab w:val="left" w:pos="851"/>
                <w:tab w:val="center" w:pos="1133"/>
                <w:tab w:val="center" w:pos="1472"/>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ab/>
            </w:r>
            <w:r w:rsidRPr="008F74E8">
              <w:rPr>
                <w:rFonts w:ascii="Times New Roman" w:eastAsia="Times New Roman" w:hAnsi="Times New Roman" w:cs="Times New Roman"/>
                <w:color w:val="000000"/>
                <w:sz w:val="24"/>
                <w:szCs w:val="24"/>
              </w:rPr>
              <w:t>от</w:t>
            </w:r>
            <w:r w:rsidRPr="008F74E8">
              <w:rPr>
                <w:rFonts w:ascii="Times New Roman" w:eastAsia="Calibri" w:hAnsi="Times New Roman" w:cs="Times New Roman"/>
                <w:color w:val="000000"/>
                <w:sz w:val="24"/>
                <w:szCs w:val="24"/>
              </w:rPr>
              <w:t xml:space="preserve"> </w:t>
            </w:r>
            <w:r w:rsidRPr="008F74E8">
              <w:rPr>
                <w:rFonts w:ascii="Times New Roman" w:eastAsia="Calibri" w:hAnsi="Times New Roman" w:cs="Times New Roman"/>
                <w:color w:val="000000"/>
                <w:sz w:val="24"/>
                <w:szCs w:val="24"/>
              </w:rPr>
              <w:tab/>
            </w:r>
            <w:r w:rsidRPr="008F74E8">
              <w:rPr>
                <w:rFonts w:ascii="Times New Roman" w:eastAsia="Times New Roman" w:hAnsi="Times New Roman" w:cs="Times New Roman"/>
                <w:color w:val="000000"/>
                <w:sz w:val="24"/>
                <w:szCs w:val="24"/>
              </w:rPr>
              <w:t xml:space="preserve">других предложений, </w:t>
            </w:r>
          </w:p>
          <w:p w:rsidR="00895D20" w:rsidRPr="008F74E8" w:rsidRDefault="00895D20" w:rsidP="00895D20">
            <w:pPr>
              <w:tabs>
                <w:tab w:val="left" w:pos="851"/>
              </w:tabs>
              <w:spacing w:after="0" w:line="240" w:lineRule="auto"/>
              <w:ind w:right="44"/>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приводить примеры высказываний, определять истинные и ложные высказывания. Наблюдать и делать самостоятельные выводы. Развитие умения высказывать суждения о предметах или явлениях, состоящих из утверждения или отрицания чего-либо. </w:t>
            </w:r>
          </w:p>
        </w:tc>
        <w:tc>
          <w:tcPr>
            <w:tcW w:w="283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Отличать высказывание</w:t>
            </w:r>
            <w:r w:rsidRPr="008F74E8">
              <w:rPr>
                <w:rFonts w:ascii="Times New Roman" w:eastAsia="Calibri"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 xml:space="preserve">от других предложений, приводить примеры высказываний, определять истинные и ложные высказывания. </w:t>
            </w:r>
          </w:p>
          <w:p w:rsidR="00895D20" w:rsidRPr="008F74E8" w:rsidRDefault="00895D20" w:rsidP="00895D20">
            <w:pPr>
              <w:tabs>
                <w:tab w:val="left" w:pos="851"/>
              </w:tabs>
              <w:spacing w:after="0" w:line="240" w:lineRule="auto"/>
              <w:ind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Наблюдать и делать самостоятельные выводы. Развитие умения высказывать суждения о предметах или явлениях, состоящих из утверждения или отрицания чего</w:t>
            </w:r>
            <w:r>
              <w:rPr>
                <w:rFonts w:ascii="Times New Roman" w:eastAsia="Times New Roman" w:hAnsi="Times New Roman" w:cs="Times New Roman"/>
                <w:color w:val="000000"/>
                <w:sz w:val="24"/>
                <w:szCs w:val="24"/>
              </w:rPr>
              <w:t>-</w:t>
            </w:r>
            <w:r w:rsidRPr="008F74E8">
              <w:rPr>
                <w:rFonts w:ascii="Times New Roman" w:eastAsia="Times New Roman" w:hAnsi="Times New Roman" w:cs="Times New Roman"/>
                <w:color w:val="000000"/>
                <w:sz w:val="24"/>
                <w:szCs w:val="24"/>
              </w:rPr>
              <w:t xml:space="preserve">либо. </w:t>
            </w:r>
          </w:p>
        </w:tc>
        <w:tc>
          <w:tcPr>
            <w:tcW w:w="6517"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Строить рассуждения в форме связи простых суждений об объекте, его строении, свойствах и связях; Обобщать, т. е. осуществлять генерализацию и выведение общности для целого ряда или класса единичных объектов на основе выделения сущностной связи. </w:t>
            </w:r>
          </w:p>
        </w:tc>
      </w:tr>
      <w:tr w:rsidR="00895D20" w:rsidRPr="008F74E8" w:rsidTr="00895D20">
        <w:trPr>
          <w:trHeight w:val="1942"/>
        </w:trPr>
        <w:tc>
          <w:tcPr>
            <w:tcW w:w="340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lastRenderedPageBreak/>
              <w:t xml:space="preserve">Логические действия </w:t>
            </w:r>
          </w:p>
          <w:p w:rsidR="00895D20" w:rsidRPr="005E4AD6"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Выдвижение гипотез и их обоснова</w:t>
            </w:r>
            <w:r w:rsidRPr="005E4AD6">
              <w:rPr>
                <w:rFonts w:ascii="Times New Roman" w:eastAsia="Times New Roman" w:hAnsi="Times New Roman" w:cs="Times New Roman"/>
                <w:color w:val="000000"/>
                <w:sz w:val="24"/>
                <w:szCs w:val="24"/>
              </w:rPr>
              <w:t xml:space="preserve">ние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4"/>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умения задавать вопросы. Делать выводы в результате совместной работы всего класса. </w:t>
            </w:r>
          </w:p>
        </w:tc>
        <w:tc>
          <w:tcPr>
            <w:tcW w:w="283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умения задавать вопросы. Делать выводы в результате совместной работы всего класса. </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4"/>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Высказывание предположений о неизвестном, предложение способа проверки своих гипотез, инициирование поиска и пробы известных (неизвестных) способов действий. </w:t>
            </w:r>
          </w:p>
        </w:tc>
        <w:tc>
          <w:tcPr>
            <w:tcW w:w="3399"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4"/>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Высказывание предположений о неизвестном, предложение способа проверки свои гипотез, инициирование поиска и пробы известных (неизвестных) способов действий. </w:t>
            </w:r>
          </w:p>
        </w:tc>
      </w:tr>
      <w:tr w:rsidR="00895D20" w:rsidRPr="008F74E8" w:rsidTr="00895D20">
        <w:trPr>
          <w:trHeight w:val="1666"/>
        </w:trPr>
        <w:tc>
          <w:tcPr>
            <w:tcW w:w="340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Логические действия </w:t>
            </w:r>
            <w:r w:rsidRPr="008F74E8">
              <w:rPr>
                <w:rFonts w:ascii="Times New Roman" w:eastAsia="Times New Roman" w:hAnsi="Times New Roman" w:cs="Times New Roman"/>
                <w:color w:val="000000"/>
                <w:sz w:val="24"/>
                <w:szCs w:val="24"/>
              </w:rPr>
              <w:t xml:space="preserve">Постановка и решение проблемы </w:t>
            </w:r>
          </w:p>
        </w:tc>
        <w:tc>
          <w:tcPr>
            <w:tcW w:w="2693"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4"/>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Развитие умения наблюдать. Развитие умения задавать вопросы. Правильное выполнение действий в соответствии с заданной инструкцией.</w:t>
            </w:r>
          </w:p>
        </w:tc>
        <w:tc>
          <w:tcPr>
            <w:tcW w:w="283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5"/>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Развитие умения наблюдать. Развитие способности изменять собственную точку зрения. Рассматривание объекта с разных сторон. Развитие умения задавать вопросы. Развитие умения выдвигать гипотезы. Создание алгоритмов деятельности при решении проблем творческого и поискового характера в диалоге с учителем, товарищами.</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4"/>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Формулирование проблемы. Определить затруднение. Создание алгоритмов деятельности при решении проблем творческого и поискового характера в диалоге с учителем, товарищами.</w:t>
            </w:r>
          </w:p>
        </w:tc>
        <w:tc>
          <w:tcPr>
            <w:tcW w:w="3399"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46"/>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Формулирование проблемы. Самостоятельное создание алгоритмов деятельности при решении проблем творческого и поискового характера. </w:t>
            </w:r>
          </w:p>
        </w:tc>
      </w:tr>
    </w:tbl>
    <w:p w:rsidR="00895D20" w:rsidRPr="008F74E8" w:rsidRDefault="00895D20" w:rsidP="00895D20">
      <w:pPr>
        <w:tabs>
          <w:tab w:val="left" w:pos="851"/>
        </w:tabs>
        <w:spacing w:after="0" w:line="240" w:lineRule="auto"/>
        <w:ind w:right="350"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5E4AD6" w:rsidRDefault="00895D20" w:rsidP="00895D20">
      <w:pPr>
        <w:pStyle w:val="ad"/>
        <w:rPr>
          <w:rFonts w:ascii="Times New Roman" w:hAnsi="Times New Roman" w:cs="Times New Roman"/>
          <w:sz w:val="24"/>
          <w:szCs w:val="24"/>
        </w:rPr>
      </w:pPr>
    </w:p>
    <w:p w:rsidR="00895D20" w:rsidRPr="005E4AD6" w:rsidRDefault="00895D20" w:rsidP="00895D20">
      <w:pPr>
        <w:pStyle w:val="ad"/>
        <w:rPr>
          <w:rFonts w:ascii="Times New Roman" w:hAnsi="Times New Roman" w:cs="Times New Roman"/>
          <w:sz w:val="24"/>
          <w:szCs w:val="24"/>
        </w:rPr>
      </w:pPr>
    </w:p>
    <w:p w:rsidR="00895D20" w:rsidRPr="005E4AD6" w:rsidRDefault="00895D20" w:rsidP="00895D20">
      <w:pPr>
        <w:pStyle w:val="ad"/>
        <w:rPr>
          <w:rFonts w:ascii="Times New Roman" w:hAnsi="Times New Roman" w:cs="Times New Roman"/>
          <w:sz w:val="24"/>
          <w:szCs w:val="24"/>
        </w:rPr>
      </w:pPr>
    </w:p>
    <w:p w:rsidR="00895D20" w:rsidRDefault="00895D20" w:rsidP="00895D20">
      <w:pPr>
        <w:rPr>
          <w:rFonts w:ascii="Times New Roman" w:hAnsi="Times New Roman" w:cs="Times New Roman"/>
          <w:sz w:val="24"/>
          <w:szCs w:val="24"/>
        </w:rPr>
      </w:pPr>
      <w:r>
        <w:rPr>
          <w:rFonts w:ascii="Times New Roman" w:hAnsi="Times New Roman" w:cs="Times New Roman"/>
          <w:sz w:val="24"/>
          <w:szCs w:val="24"/>
        </w:rPr>
        <w:br w:type="page"/>
      </w:r>
    </w:p>
    <w:p w:rsidR="00895D20" w:rsidRPr="005E4AD6" w:rsidRDefault="00895D20" w:rsidP="00895D20">
      <w:pPr>
        <w:pStyle w:val="ad"/>
        <w:rPr>
          <w:rFonts w:ascii="Times New Roman" w:hAnsi="Times New Roman" w:cs="Times New Roman"/>
          <w:b/>
          <w:sz w:val="24"/>
          <w:szCs w:val="24"/>
        </w:rPr>
      </w:pPr>
      <w:r w:rsidRPr="005E4AD6">
        <w:rPr>
          <w:rFonts w:ascii="Times New Roman" w:hAnsi="Times New Roman" w:cs="Times New Roman"/>
          <w:sz w:val="24"/>
          <w:szCs w:val="24"/>
        </w:rPr>
        <w:lastRenderedPageBreak/>
        <w:t>4.</w:t>
      </w:r>
      <w:r w:rsidRPr="005E4AD6">
        <w:rPr>
          <w:rFonts w:ascii="Times New Roman" w:eastAsia="Arial" w:hAnsi="Times New Roman" w:cs="Times New Roman"/>
          <w:sz w:val="24"/>
          <w:szCs w:val="24"/>
        </w:rPr>
        <w:t xml:space="preserve"> </w:t>
      </w:r>
      <w:r w:rsidRPr="005E4AD6">
        <w:rPr>
          <w:rFonts w:ascii="Times New Roman" w:hAnsi="Times New Roman" w:cs="Times New Roman"/>
          <w:sz w:val="24"/>
          <w:szCs w:val="24"/>
          <w:u w:val="single" w:color="000000"/>
        </w:rPr>
        <w:t>Коммуникативные универсальные учебные действия (по классам)</w:t>
      </w:r>
      <w:r w:rsidRPr="005E4AD6">
        <w:rPr>
          <w:rFonts w:ascii="Times New Roman" w:hAnsi="Times New Roman" w:cs="Times New Roman"/>
          <w:sz w:val="24"/>
          <w:szCs w:val="24"/>
        </w:rPr>
        <w:t xml:space="preserve"> </w:t>
      </w:r>
    </w:p>
    <w:p w:rsidR="00895D20" w:rsidRPr="008F74E8" w:rsidRDefault="00895D20" w:rsidP="00895D20">
      <w:pPr>
        <w:tabs>
          <w:tab w:val="left" w:pos="851"/>
        </w:tabs>
        <w:spacing w:after="0" w:line="240" w:lineRule="auto"/>
        <w:ind w:right="360"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tbl>
      <w:tblPr>
        <w:tblW w:w="15738" w:type="dxa"/>
        <w:tblInd w:w="-626" w:type="dxa"/>
        <w:tblCellMar>
          <w:top w:w="37" w:type="dxa"/>
          <w:left w:w="83" w:type="dxa"/>
          <w:right w:w="0" w:type="dxa"/>
        </w:tblCellMar>
        <w:tblLook w:val="04A0"/>
      </w:tblPr>
      <w:tblGrid>
        <w:gridCol w:w="2235"/>
        <w:gridCol w:w="3436"/>
        <w:gridCol w:w="2837"/>
        <w:gridCol w:w="3118"/>
        <w:gridCol w:w="4112"/>
      </w:tblGrid>
      <w:tr w:rsidR="00895D20" w:rsidRPr="008F74E8" w:rsidTr="00895D20">
        <w:trPr>
          <w:trHeight w:val="286"/>
        </w:trPr>
        <w:tc>
          <w:tcPr>
            <w:tcW w:w="2235"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83"/>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УУД</w:t>
            </w: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83"/>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1 класс</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83"/>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2 класс</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83"/>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3 класс</w:t>
            </w:r>
          </w:p>
        </w:tc>
        <w:tc>
          <w:tcPr>
            <w:tcW w:w="4112"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83"/>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4 класс</w:t>
            </w:r>
          </w:p>
        </w:tc>
      </w:tr>
      <w:tr w:rsidR="00895D20" w:rsidRPr="008F74E8" w:rsidTr="00895D20">
        <w:trPr>
          <w:trHeight w:val="3322"/>
        </w:trPr>
        <w:tc>
          <w:tcPr>
            <w:tcW w:w="223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Коммуникация как </w:t>
            </w:r>
          </w:p>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Взаимодействие (интеракция) Коммуникативные действия, направленные на учет позиции собеседника либо партнера по деятельности (интеллектуальный аспект коммуникации). </w:t>
            </w:r>
          </w:p>
        </w:tc>
        <w:tc>
          <w:tcPr>
            <w:tcW w:w="3436"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Слушать и понимать речь других. Понимание возможности различных позиций и точек зрения на какой</w:t>
            </w:r>
            <w:r>
              <w:rPr>
                <w:rFonts w:ascii="Times New Roman" w:eastAsia="Times New Roman" w:hAnsi="Times New Roman" w:cs="Times New Roman"/>
                <w:color w:val="000000"/>
                <w:sz w:val="24"/>
                <w:szCs w:val="24"/>
              </w:rPr>
              <w:t>-</w:t>
            </w:r>
            <w:r w:rsidRPr="008F74E8">
              <w:rPr>
                <w:rFonts w:ascii="Times New Roman" w:eastAsia="Times New Roman" w:hAnsi="Times New Roman" w:cs="Times New Roman"/>
                <w:color w:val="000000"/>
                <w:sz w:val="24"/>
                <w:szCs w:val="24"/>
              </w:rPr>
              <w:t xml:space="preserve">либо предмет или вопрос; ориентация на позицию других людей, отличную </w:t>
            </w:r>
            <w:proofErr w:type="gramStart"/>
            <w:r w:rsidRPr="008F74E8">
              <w:rPr>
                <w:rFonts w:ascii="Times New Roman" w:eastAsia="Times New Roman" w:hAnsi="Times New Roman" w:cs="Times New Roman"/>
                <w:color w:val="000000"/>
                <w:sz w:val="24"/>
                <w:szCs w:val="24"/>
              </w:rPr>
              <w:t>от</w:t>
            </w:r>
            <w:proofErr w:type="gramEnd"/>
            <w:r w:rsidRPr="008F74E8">
              <w:rPr>
                <w:rFonts w:ascii="Times New Roman" w:eastAsia="Times New Roman" w:hAnsi="Times New Roman" w:cs="Times New Roman"/>
                <w:color w:val="000000"/>
                <w:sz w:val="24"/>
                <w:szCs w:val="24"/>
              </w:rPr>
              <w:t xml:space="preserve"> </w:t>
            </w:r>
            <w:proofErr w:type="gramStart"/>
            <w:r w:rsidRPr="008F74E8">
              <w:rPr>
                <w:rFonts w:ascii="Times New Roman" w:eastAsia="Times New Roman" w:hAnsi="Times New Roman" w:cs="Times New Roman"/>
                <w:color w:val="000000"/>
                <w:sz w:val="24"/>
                <w:szCs w:val="24"/>
              </w:rPr>
              <w:t>собственной</w:t>
            </w:r>
            <w:proofErr w:type="gramEnd"/>
            <w:r w:rsidRPr="008F74E8">
              <w:rPr>
                <w:rFonts w:ascii="Times New Roman" w:eastAsia="Times New Roman" w:hAnsi="Times New Roman" w:cs="Times New Roman"/>
                <w:color w:val="000000"/>
                <w:sz w:val="24"/>
                <w:szCs w:val="24"/>
              </w:rPr>
              <w:t xml:space="preserve">, уважение к иной точке зрения. </w:t>
            </w:r>
          </w:p>
        </w:tc>
        <w:tc>
          <w:tcPr>
            <w:tcW w:w="283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Слушать и понимать речь других. Понимание возможности различных позиций и точек зрения на какой-либо предмет или вопрос; </w:t>
            </w:r>
          </w:p>
          <w:p w:rsidR="00895D20" w:rsidRPr="008F74E8" w:rsidRDefault="00FD194D" w:rsidP="00FD194D">
            <w:pPr>
              <w:tabs>
                <w:tab w:val="left" w:pos="851"/>
              </w:tabs>
              <w:spacing w:after="0" w:line="240" w:lineRule="auto"/>
              <w:ind w:right="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95D20" w:rsidRPr="008F74E8">
              <w:rPr>
                <w:rFonts w:ascii="Times New Roman" w:eastAsia="Times New Roman" w:hAnsi="Times New Roman" w:cs="Times New Roman"/>
                <w:color w:val="000000"/>
                <w:sz w:val="24"/>
                <w:szCs w:val="24"/>
              </w:rPr>
              <w:t xml:space="preserve">ориентация на позицию других людей, отличную от </w:t>
            </w:r>
            <w:proofErr w:type="gramStart"/>
            <w:r w:rsidR="00895D20" w:rsidRPr="008F74E8">
              <w:rPr>
                <w:rFonts w:ascii="Times New Roman" w:eastAsia="Times New Roman" w:hAnsi="Times New Roman" w:cs="Times New Roman"/>
                <w:color w:val="000000"/>
                <w:sz w:val="24"/>
                <w:szCs w:val="24"/>
              </w:rPr>
              <w:t>собственной</w:t>
            </w:r>
            <w:proofErr w:type="gramEnd"/>
            <w:r w:rsidR="00895D20" w:rsidRPr="008F74E8">
              <w:rPr>
                <w:rFonts w:ascii="Times New Roman" w:eastAsia="Times New Roman" w:hAnsi="Times New Roman" w:cs="Times New Roman"/>
                <w:color w:val="000000"/>
                <w:sz w:val="24"/>
                <w:szCs w:val="24"/>
              </w:rPr>
              <w:t xml:space="preserve">, </w:t>
            </w:r>
          </w:p>
          <w:p w:rsidR="00895D20" w:rsidRPr="008F74E8" w:rsidRDefault="00FD194D" w:rsidP="00FD194D">
            <w:pPr>
              <w:tabs>
                <w:tab w:val="left" w:pos="851"/>
              </w:tabs>
              <w:spacing w:after="0" w:line="240" w:lineRule="auto"/>
              <w:ind w:right="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95D20" w:rsidRPr="008F74E8">
              <w:rPr>
                <w:rFonts w:ascii="Times New Roman" w:eastAsia="Times New Roman" w:hAnsi="Times New Roman" w:cs="Times New Roman"/>
                <w:color w:val="000000"/>
                <w:sz w:val="24"/>
                <w:szCs w:val="24"/>
              </w:rPr>
              <w:t xml:space="preserve">уважение к иной точке Зрения. </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Понимание возможности разных оснований для оценки одного и того же предмета, понимание относительности оценок или подходов к выбору; учет разных мнений и умение обосновать собственное </w:t>
            </w:r>
          </w:p>
        </w:tc>
        <w:tc>
          <w:tcPr>
            <w:tcW w:w="411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Понимание возможности разных оснований для оценки одного и того же предмета, понимание относительности оценок или подходов к выбору; учет разных мнений и умение обосновать собственное. </w:t>
            </w:r>
          </w:p>
        </w:tc>
      </w:tr>
      <w:tr w:rsidR="00895D20" w:rsidRPr="008F74E8" w:rsidTr="00895D20">
        <w:trPr>
          <w:trHeight w:val="2218"/>
        </w:trPr>
        <w:tc>
          <w:tcPr>
            <w:tcW w:w="2235" w:type="dxa"/>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Коммуникация как операция согласование усилий по достижению общей цели, организации и осуществлению </w:t>
            </w:r>
          </w:p>
          <w:p w:rsidR="00895D20" w:rsidRPr="008F74E8" w:rsidRDefault="00895D20" w:rsidP="00895D20">
            <w:pPr>
              <w:tabs>
                <w:tab w:val="left" w:pos="851"/>
                <w:tab w:val="right" w:pos="1637"/>
                <w:tab w:val="right" w:pos="2127"/>
              </w:tabs>
              <w:spacing w:after="0" w:line="240" w:lineRule="auto"/>
              <w:ind w:right="83"/>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совместной деятельности </w:t>
            </w:r>
          </w:p>
        </w:tc>
        <w:tc>
          <w:tcPr>
            <w:tcW w:w="3436" w:type="dxa"/>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Умение договариваться, находить общее решение. Совместно договариваться о правилах общения и поведения в школе и следовать им. </w:t>
            </w:r>
          </w:p>
          <w:p w:rsidR="00895D20" w:rsidRPr="008F74E8" w:rsidRDefault="00895D20" w:rsidP="00895D20">
            <w:pPr>
              <w:tabs>
                <w:tab w:val="left" w:pos="851"/>
                <w:tab w:val="right" w:pos="1990"/>
                <w:tab w:val="right" w:pos="2585"/>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w:t>
            </w:r>
            <w:r w:rsidRPr="008F74E8">
              <w:rPr>
                <w:rFonts w:ascii="Times New Roman" w:eastAsia="Times New Roman" w:hAnsi="Times New Roman" w:cs="Times New Roman"/>
                <w:color w:val="000000"/>
                <w:sz w:val="24"/>
                <w:szCs w:val="24"/>
              </w:rPr>
              <w:tab/>
              <w:t>выполнять различные роли в группе (лидера, исполнителя, критика).</w:t>
            </w:r>
          </w:p>
        </w:tc>
        <w:tc>
          <w:tcPr>
            <w:tcW w:w="2837" w:type="dxa"/>
            <w:tcBorders>
              <w:top w:val="single" w:sz="3" w:space="0" w:color="000000"/>
              <w:left w:val="single" w:sz="3" w:space="0" w:color="000000"/>
              <w:bottom w:val="single" w:sz="4" w:space="0" w:color="auto"/>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Умение договариваться, находить общее решение, учиться выполнять различные роли в группе </w:t>
            </w:r>
          </w:p>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(лидера, исполнителя, критика) </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Умение аргументировать свое предложение, убеждать и уступать; способность сохранять доброжелательное отношение друг к другу в ситуации конфликта интересов. Выполняя различные роли в группе, сотрудничать в совместном решении проблемы (задачи).</w:t>
            </w:r>
          </w:p>
        </w:tc>
        <w:tc>
          <w:tcPr>
            <w:tcW w:w="411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Умение аргументировать свое предложение, убеждать и уступать; способность сохранять доброжелательное отношение друг к другу в ситуации конфликта интересов. </w:t>
            </w:r>
          </w:p>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Устанавливать рабочие отношения, эффективно сотрудничать и способствовать продуктивной кооперации учитывать разные мнения и стремиться к координации различных позиций в сотрудничестве.</w:t>
            </w:r>
          </w:p>
        </w:tc>
      </w:tr>
      <w:tr w:rsidR="00895D20" w:rsidRPr="008F74E8" w:rsidTr="00895D20">
        <w:tblPrEx>
          <w:tblCellMar>
            <w:top w:w="40" w:type="dxa"/>
            <w:right w:w="35" w:type="dxa"/>
          </w:tblCellMar>
        </w:tblPrEx>
        <w:trPr>
          <w:trHeight w:val="800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Коммуникация как условие интериоризации. </w:t>
            </w:r>
            <w:proofErr w:type="gramStart"/>
            <w:r w:rsidRPr="008F74E8">
              <w:rPr>
                <w:rFonts w:ascii="Times New Roman" w:eastAsia="Times New Roman" w:hAnsi="Times New Roman" w:cs="Times New Roman"/>
                <w:color w:val="000000"/>
                <w:sz w:val="24"/>
                <w:szCs w:val="24"/>
              </w:rPr>
              <w:t xml:space="preserve">Речевые действия, служащие средством коммуникации передачи информации другим людям), способствуют осознанию и усвоению отображаемого содержания. </w:t>
            </w:r>
            <w:proofErr w:type="gramEnd"/>
          </w:p>
        </w:tc>
        <w:tc>
          <w:tcPr>
            <w:tcW w:w="3436" w:type="dxa"/>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Оформлять свою мысль в устной и письменной речи (на уровне одного предложения или небольшого текста). Использование адекватных языковых сре</w:t>
            </w:r>
            <w:proofErr w:type="gramStart"/>
            <w:r w:rsidRPr="008F74E8">
              <w:rPr>
                <w:rFonts w:ascii="Times New Roman" w:eastAsia="Times New Roman" w:hAnsi="Times New Roman" w:cs="Times New Roman"/>
                <w:color w:val="000000"/>
                <w:sz w:val="24"/>
                <w:szCs w:val="24"/>
              </w:rPr>
              <w:t>дств дл</w:t>
            </w:r>
            <w:proofErr w:type="gramEnd"/>
            <w:r w:rsidRPr="008F74E8">
              <w:rPr>
                <w:rFonts w:ascii="Times New Roman" w:eastAsia="Times New Roman" w:hAnsi="Times New Roman" w:cs="Times New Roman"/>
                <w:color w:val="000000"/>
                <w:sz w:val="24"/>
                <w:szCs w:val="24"/>
              </w:rPr>
              <w:t xml:space="preserve">я отображения в форме речевых высказываний своих чувств, мыслей, побуждений и иных составляющих внутреннего мира; речевое отображение </w:t>
            </w:r>
          </w:p>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(описание, объяснение) учеником содержания совершаемых действий в форме речевых значений с целью ориентировки (планирование, контроль, оценка) предметн</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 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w:t>
            </w:r>
          </w:p>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процесса переноса во внутренний план в ходе </w:t>
            </w:r>
          </w:p>
          <w:p w:rsidR="00895D20" w:rsidRPr="008F74E8" w:rsidRDefault="00895D20" w:rsidP="00895D20">
            <w:pPr>
              <w:tabs>
                <w:tab w:val="left" w:pos="851"/>
                <w:tab w:val="center" w:pos="1178"/>
                <w:tab w:val="center" w:pos="1530"/>
                <w:tab w:val="right" w:pos="1955"/>
                <w:tab w:val="right" w:pos="2540"/>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усвоения </w:t>
            </w:r>
            <w:r w:rsidRPr="008F74E8">
              <w:rPr>
                <w:rFonts w:ascii="Times New Roman" w:eastAsia="Times New Roman" w:hAnsi="Times New Roman" w:cs="Times New Roman"/>
                <w:color w:val="000000"/>
                <w:sz w:val="24"/>
                <w:szCs w:val="24"/>
              </w:rPr>
              <w:tab/>
            </w:r>
            <w:proofErr w:type="gramStart"/>
            <w:r w:rsidRPr="008F74E8">
              <w:rPr>
                <w:rFonts w:ascii="Times New Roman" w:eastAsia="Times New Roman" w:hAnsi="Times New Roman" w:cs="Times New Roman"/>
                <w:color w:val="000000"/>
                <w:sz w:val="24"/>
                <w:szCs w:val="24"/>
              </w:rPr>
              <w:t>новых</w:t>
            </w:r>
            <w:proofErr w:type="gramEnd"/>
            <w:r w:rsidRPr="008F74E8">
              <w:rPr>
                <w:rFonts w:ascii="Times New Roman" w:eastAsia="Times New Roman" w:hAnsi="Times New Roman" w:cs="Times New Roman"/>
                <w:color w:val="000000"/>
                <w:sz w:val="24"/>
                <w:szCs w:val="24"/>
              </w:rPr>
              <w:t xml:space="preserve"> </w:t>
            </w:r>
            <w:r w:rsidRPr="008F74E8">
              <w:rPr>
                <w:rFonts w:ascii="Times New Roman" w:eastAsia="Times New Roman" w:hAnsi="Times New Roman" w:cs="Times New Roman"/>
                <w:color w:val="000000"/>
                <w:sz w:val="24"/>
                <w:szCs w:val="24"/>
              </w:rPr>
              <w:tab/>
              <w:t>ум-</w:t>
            </w:r>
          </w:p>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ственных действий и понятий. </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rPr>
              <w:t xml:space="preserve">Оформлять свою мысль в устной и письменной речи (на уровне одного предложения или небольшого текста). </w:t>
            </w:r>
            <w:r w:rsidRPr="008F74E8">
              <w:rPr>
                <w:rFonts w:ascii="Times New Roman" w:eastAsia="Times New Roman" w:hAnsi="Times New Roman" w:cs="Times New Roman"/>
                <w:color w:val="000000"/>
                <w:sz w:val="24"/>
                <w:szCs w:val="24"/>
                <w:lang w:val="en-US"/>
              </w:rPr>
              <w:t xml:space="preserve">Вступать в беседу на уроке и в жизни. </w:t>
            </w:r>
          </w:p>
        </w:tc>
        <w:tc>
          <w:tcPr>
            <w:tcW w:w="3118" w:type="dxa"/>
            <w:tcBorders>
              <w:top w:val="single" w:sz="3" w:space="0" w:color="000000"/>
              <w:left w:val="single" w:sz="4" w:space="0" w:color="auto"/>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Оформлять свои мысли в устной и письменной речи с учетом своих учебных и жизненных речевых ситуаций, в том числе с помощью ИКТ. Высказывать свою точку зрения и пытаться ее обосновать, приводя аргументы. </w:t>
            </w:r>
          </w:p>
        </w:tc>
        <w:tc>
          <w:tcPr>
            <w:tcW w:w="4112"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Оформлять свои мысли в устной и письменной речи с учетом своих учебных и жизненных речевых ситуаций, в том числе с помощью ИКТ. При необходимости отстаивать свою точку зрения, аргументируя ее. </w:t>
            </w:r>
          </w:p>
          <w:p w:rsidR="00895D20" w:rsidRPr="008F74E8" w:rsidRDefault="00895D20" w:rsidP="00895D20">
            <w:pPr>
              <w:tabs>
                <w:tab w:val="left" w:pos="851"/>
              </w:tabs>
              <w:spacing w:after="0" w:line="240" w:lineRule="auto"/>
              <w:ind w:right="83"/>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Учиться подтверждать аргументы фактами. Учиться </w:t>
            </w:r>
            <w:proofErr w:type="gramStart"/>
            <w:r w:rsidRPr="008F74E8">
              <w:rPr>
                <w:rFonts w:ascii="Times New Roman" w:eastAsia="Times New Roman" w:hAnsi="Times New Roman" w:cs="Times New Roman"/>
                <w:color w:val="000000"/>
                <w:sz w:val="24"/>
                <w:szCs w:val="24"/>
              </w:rPr>
              <w:t>критично</w:t>
            </w:r>
            <w:proofErr w:type="gramEnd"/>
            <w:r w:rsidRPr="008F74E8">
              <w:rPr>
                <w:rFonts w:ascii="Times New Roman" w:eastAsia="Times New Roman" w:hAnsi="Times New Roman" w:cs="Times New Roman"/>
                <w:color w:val="000000"/>
                <w:sz w:val="24"/>
                <w:szCs w:val="24"/>
              </w:rPr>
              <w:t xml:space="preserve"> относиться к своему мнению. </w:t>
            </w:r>
          </w:p>
        </w:tc>
      </w:tr>
    </w:tbl>
    <w:p w:rsidR="00895D20" w:rsidRPr="008F74E8" w:rsidRDefault="00895D20" w:rsidP="00895D20">
      <w:pPr>
        <w:tabs>
          <w:tab w:val="left" w:pos="851"/>
        </w:tabs>
        <w:spacing w:after="0" w:line="240" w:lineRule="auto"/>
        <w:ind w:right="362"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 </w:t>
      </w:r>
    </w:p>
    <w:p w:rsidR="00895D20" w:rsidRDefault="00895D20" w:rsidP="00895D20">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br w:type="page"/>
      </w:r>
    </w:p>
    <w:p w:rsidR="00895D20" w:rsidRPr="005E4AD6"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u w:val="single"/>
        </w:rPr>
      </w:pPr>
      <w:r w:rsidRPr="005E4AD6">
        <w:rPr>
          <w:rFonts w:ascii="Times New Roman" w:eastAsia="Times New Roman" w:hAnsi="Times New Roman" w:cs="Times New Roman"/>
          <w:color w:val="000000"/>
          <w:sz w:val="24"/>
          <w:szCs w:val="24"/>
          <w:u w:val="single"/>
        </w:rPr>
        <w:lastRenderedPageBreak/>
        <w:t>5.</w:t>
      </w:r>
      <w:r w:rsidRPr="005E4AD6">
        <w:rPr>
          <w:rFonts w:ascii="Times New Roman" w:eastAsia="Arial" w:hAnsi="Times New Roman" w:cs="Times New Roman"/>
          <w:color w:val="000000"/>
          <w:sz w:val="24"/>
          <w:szCs w:val="24"/>
          <w:u w:val="single"/>
        </w:rPr>
        <w:t xml:space="preserve"> </w:t>
      </w:r>
      <w:r w:rsidRPr="005E4AD6">
        <w:rPr>
          <w:rFonts w:ascii="Times New Roman" w:eastAsia="Times New Roman" w:hAnsi="Times New Roman" w:cs="Times New Roman"/>
          <w:color w:val="000000"/>
          <w:sz w:val="24"/>
          <w:szCs w:val="24"/>
          <w:u w:val="single"/>
        </w:rPr>
        <w:t xml:space="preserve">Чтение. Работа с текстом на разных этапах начального общего образования. </w:t>
      </w:r>
    </w:p>
    <w:p w:rsidR="00895D20" w:rsidRPr="008F74E8" w:rsidRDefault="00895D20" w:rsidP="00895D20">
      <w:pPr>
        <w:tabs>
          <w:tab w:val="left" w:pos="851"/>
        </w:tabs>
        <w:spacing w:after="0" w:line="240" w:lineRule="auto"/>
        <w:ind w:right="362"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tbl>
      <w:tblPr>
        <w:tblW w:w="15593" w:type="dxa"/>
        <w:tblInd w:w="-645" w:type="dxa"/>
        <w:tblCellMar>
          <w:top w:w="39" w:type="dxa"/>
          <w:left w:w="64" w:type="dxa"/>
          <w:right w:w="0" w:type="dxa"/>
        </w:tblCellMar>
        <w:tblLook w:val="04A0"/>
      </w:tblPr>
      <w:tblGrid>
        <w:gridCol w:w="2235"/>
        <w:gridCol w:w="1970"/>
        <w:gridCol w:w="954"/>
        <w:gridCol w:w="3347"/>
        <w:gridCol w:w="3118"/>
        <w:gridCol w:w="3969"/>
      </w:tblGrid>
      <w:tr w:rsidR="00895D20" w:rsidRPr="008F74E8" w:rsidTr="00895D20">
        <w:trPr>
          <w:trHeight w:val="286"/>
        </w:trPr>
        <w:tc>
          <w:tcPr>
            <w:tcW w:w="2235"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66"/>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Показатель</w:t>
            </w:r>
          </w:p>
        </w:tc>
        <w:tc>
          <w:tcPr>
            <w:tcW w:w="2924"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66"/>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1 класс</w:t>
            </w:r>
          </w:p>
        </w:tc>
        <w:tc>
          <w:tcPr>
            <w:tcW w:w="3347"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66"/>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2 класс</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66"/>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3 класс</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895D20" w:rsidRPr="000A7365" w:rsidRDefault="00895D20" w:rsidP="00895D20">
            <w:pPr>
              <w:tabs>
                <w:tab w:val="left" w:pos="851"/>
              </w:tabs>
              <w:spacing w:after="0" w:line="240" w:lineRule="auto"/>
              <w:ind w:right="66"/>
              <w:jc w:val="center"/>
              <w:rPr>
                <w:rFonts w:ascii="Times New Roman" w:eastAsia="Times New Roman" w:hAnsi="Times New Roman" w:cs="Times New Roman"/>
                <w:b/>
                <w:color w:val="000000"/>
                <w:sz w:val="24"/>
                <w:szCs w:val="24"/>
                <w:lang w:val="en-US"/>
              </w:rPr>
            </w:pPr>
            <w:r w:rsidRPr="000A7365">
              <w:rPr>
                <w:rFonts w:ascii="Times New Roman" w:eastAsia="Times New Roman" w:hAnsi="Times New Roman" w:cs="Times New Roman"/>
                <w:b/>
                <w:color w:val="000000"/>
                <w:sz w:val="24"/>
                <w:szCs w:val="24"/>
                <w:lang w:val="en-US"/>
              </w:rPr>
              <w:t>4 класс</w:t>
            </w:r>
          </w:p>
        </w:tc>
      </w:tr>
      <w:tr w:rsidR="00895D20" w:rsidRPr="008F74E8" w:rsidTr="00895D20">
        <w:trPr>
          <w:trHeight w:val="438"/>
        </w:trPr>
        <w:tc>
          <w:tcPr>
            <w:tcW w:w="223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Поиск информации и понимание </w:t>
            </w:r>
            <w:proofErr w:type="gramStart"/>
            <w:r w:rsidRPr="008F74E8">
              <w:rPr>
                <w:rFonts w:ascii="Times New Roman" w:eastAsia="Times New Roman" w:hAnsi="Times New Roman" w:cs="Times New Roman"/>
                <w:color w:val="000000"/>
                <w:sz w:val="24"/>
                <w:szCs w:val="24"/>
              </w:rPr>
              <w:t>прочитанного</w:t>
            </w:r>
            <w:proofErr w:type="gramEnd"/>
            <w:r w:rsidRPr="008F74E8">
              <w:rPr>
                <w:rFonts w:ascii="Times New Roman" w:eastAsia="Times New Roman" w:hAnsi="Times New Roman" w:cs="Times New Roman"/>
                <w:color w:val="000000"/>
                <w:sz w:val="24"/>
                <w:szCs w:val="24"/>
              </w:rPr>
              <w:t xml:space="preserve"> </w:t>
            </w:r>
          </w:p>
        </w:tc>
        <w:tc>
          <w:tcPr>
            <w:tcW w:w="1970" w:type="dxa"/>
            <w:tcBorders>
              <w:top w:val="single" w:sz="3" w:space="0" w:color="000000"/>
              <w:left w:val="single" w:sz="3" w:space="0" w:color="000000"/>
              <w:bottom w:val="single" w:sz="3" w:space="0" w:color="000000"/>
              <w:right w:val="nil"/>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Находить в тексте </w:t>
            </w:r>
            <w:r>
              <w:rPr>
                <w:rFonts w:ascii="Times New Roman" w:eastAsia="Times New Roman" w:hAnsi="Times New Roman" w:cs="Times New Roman"/>
                <w:color w:val="000000"/>
                <w:sz w:val="24"/>
                <w:szCs w:val="24"/>
              </w:rPr>
              <w:t>кон</w:t>
            </w:r>
            <w:r w:rsidRPr="008F74E8">
              <w:rPr>
                <w:rFonts w:ascii="Times New Roman" w:eastAsia="Times New Roman" w:hAnsi="Times New Roman" w:cs="Times New Roman"/>
                <w:color w:val="000000"/>
                <w:sz w:val="24"/>
                <w:szCs w:val="24"/>
              </w:rPr>
              <w:t xml:space="preserve">кретные сведения, ты, заданные в явном виде. </w:t>
            </w:r>
          </w:p>
        </w:tc>
        <w:tc>
          <w:tcPr>
            <w:tcW w:w="954" w:type="dxa"/>
            <w:tcBorders>
              <w:top w:val="single" w:sz="3" w:space="0" w:color="000000"/>
              <w:left w:val="nil"/>
              <w:bottom w:val="single" w:sz="3" w:space="0" w:color="000000"/>
              <w:right w:val="single" w:sz="3" w:space="0" w:color="000000"/>
            </w:tcBorders>
            <w:shd w:val="clear" w:color="auto" w:fill="auto"/>
          </w:tcPr>
          <w:p w:rsidR="00895D20" w:rsidRPr="00B31A22"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p>
        </w:tc>
        <w:tc>
          <w:tcPr>
            <w:tcW w:w="334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Определять тему и главную мысль текста. </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Делить тексты на смысловые части, составлять план текста; сравнивать между собой объекты, описанные в тексте, выделяя два-три существенных признака; определять основную и второстепенную информации. </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понимать информацию, представленную разными способами: словесно, в виде таблицы, схемы, диаграммы; понимать текст, опираясь не только на содержащуюся в нем информацию, но и на жанр, структуру, выразительные средства текста;</w:t>
            </w:r>
            <w:proofErr w:type="gramEnd"/>
            <w:r w:rsidRPr="008F74E8">
              <w:rPr>
                <w:rFonts w:ascii="Times New Roman" w:eastAsia="Times New Roman" w:hAnsi="Times New Roman" w:cs="Times New Roman"/>
                <w:color w:val="000000"/>
                <w:sz w:val="24"/>
                <w:szCs w:val="24"/>
              </w:rPr>
              <w:t xml:space="preserve"> использовать различные виды чтения: ознакомительное, изучающее, поисковое, выбирать нужный вид чтения в соответствии с целью чтения; ориентироваться  соответствующих возрасту словарях и справочниках. </w:t>
            </w:r>
          </w:p>
        </w:tc>
      </w:tr>
      <w:tr w:rsidR="00895D20" w:rsidRPr="008F74E8" w:rsidTr="00895D20">
        <w:trPr>
          <w:trHeight w:val="1114"/>
        </w:trPr>
        <w:tc>
          <w:tcPr>
            <w:tcW w:w="223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Преобразование и интерпретация информации </w:t>
            </w:r>
          </w:p>
        </w:tc>
        <w:tc>
          <w:tcPr>
            <w:tcW w:w="2924"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Пересказывать текст подробно устно; формулировать несложные выводы, основываясь на тексте.</w:t>
            </w:r>
          </w:p>
        </w:tc>
        <w:tc>
          <w:tcPr>
            <w:tcW w:w="334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Пересказывать текст подробно и сжато, устно; соотносить факты с общей идеей текста. </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Пересказывать текст подробно и сжато, устно и письменно; соотносить факты с общей идеей тек ста, устанавливать простые связи, не показанные в тексте напрямую; формулировать несложные выводы, основываясь на </w:t>
            </w:r>
            <w:r w:rsidRPr="008F74E8">
              <w:rPr>
                <w:rFonts w:ascii="Times New Roman" w:eastAsia="Times New Roman" w:hAnsi="Times New Roman" w:cs="Times New Roman"/>
                <w:color w:val="000000"/>
                <w:sz w:val="24"/>
                <w:szCs w:val="24"/>
              </w:rPr>
              <w:lastRenderedPageBreak/>
              <w:t>тексте; находить аргументы, подтверждающие вывод; составлять на основании текста небольшое монологическое высказывание, отвечая на поставленный вопрос.</w:t>
            </w:r>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lastRenderedPageBreak/>
              <w:t xml:space="preserve">Пересказывать текст подробно и сжато, устно и письменно; соотносить факты с общей идеей текста, устанавливать простые связи, не по казанные в тексте напрямую; формулировать несложные выводы, основываясь на тексте; находить аргументы, подтверждающие вывод; сопоставлять и обобщать </w:t>
            </w:r>
            <w:r w:rsidRPr="008F74E8">
              <w:rPr>
                <w:rFonts w:ascii="Times New Roman" w:eastAsia="Times New Roman" w:hAnsi="Times New Roman" w:cs="Times New Roman"/>
                <w:color w:val="000000"/>
                <w:sz w:val="24"/>
                <w:szCs w:val="24"/>
              </w:rPr>
              <w:lastRenderedPageBreak/>
              <w:t>содержащуюся в разных частях текста информацию; составлять на основании текста небольшое монологическое высказывание, отвечая на поставленный вопрос.</w:t>
            </w:r>
            <w:proofErr w:type="gramEnd"/>
          </w:p>
        </w:tc>
      </w:tr>
      <w:tr w:rsidR="00895D20" w:rsidRPr="008F74E8" w:rsidTr="00895D20">
        <w:tblPrEx>
          <w:tblCellMar>
            <w:top w:w="37" w:type="dxa"/>
            <w:left w:w="0" w:type="dxa"/>
            <w:right w:w="36" w:type="dxa"/>
          </w:tblCellMar>
        </w:tblPrEx>
        <w:trPr>
          <w:trHeight w:val="6083"/>
        </w:trPr>
        <w:tc>
          <w:tcPr>
            <w:tcW w:w="2235"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lastRenderedPageBreak/>
              <w:t>Оценка информации</w:t>
            </w:r>
          </w:p>
        </w:tc>
        <w:tc>
          <w:tcPr>
            <w:tcW w:w="2924" w:type="dxa"/>
            <w:gridSpan w:val="2"/>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Участвовать в учебном диалоге при обсуждении прочитанного или прослушанного текста, высказывать оценочные суждения и свою точку зрения о прочитанном тексте. </w:t>
            </w:r>
          </w:p>
        </w:tc>
        <w:tc>
          <w:tcPr>
            <w:tcW w:w="3347"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Участвовать в учебном диалоге при обсуждении прочитанного или прослушанного текста, высказывать оценочные суждения и свою точку зрения о прочитанном тексте. </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 xml:space="preserve">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участвовать в учебном диалоге при обсуждении прочитанного или прослушанного текста. </w:t>
            </w:r>
            <w:proofErr w:type="gramEnd"/>
          </w:p>
        </w:tc>
        <w:tc>
          <w:tcPr>
            <w:tcW w:w="3969" w:type="dxa"/>
            <w:tcBorders>
              <w:top w:val="single" w:sz="3" w:space="0" w:color="000000"/>
              <w:left w:val="single" w:sz="3" w:space="0" w:color="000000"/>
              <w:bottom w:val="single" w:sz="3" w:space="0" w:color="000000"/>
              <w:right w:val="single" w:sz="3" w:space="0" w:color="000000"/>
            </w:tcBorders>
            <w:shd w:val="clear" w:color="auto" w:fill="auto"/>
          </w:tcPr>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 xml:space="preserve">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роль иллюстративного ряда в тексте;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участвовать в учебном диалоге при обсуждении прочитанного или прослушанного текста. </w:t>
            </w:r>
            <w:proofErr w:type="gramEnd"/>
          </w:p>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6"/>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tc>
      </w:tr>
    </w:tbl>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rPr>
        <w:sectPr w:rsidR="00895D20" w:rsidRPr="008F74E8" w:rsidSect="00895D20">
          <w:headerReference w:type="even" r:id="rId29"/>
          <w:headerReference w:type="default" r:id="rId30"/>
          <w:footerReference w:type="even" r:id="rId31"/>
          <w:footerReference w:type="default" r:id="rId32"/>
          <w:headerReference w:type="first" r:id="rId33"/>
          <w:footerReference w:type="first" r:id="rId34"/>
          <w:pgSz w:w="16838" w:h="11906" w:orient="landscape"/>
          <w:pgMar w:top="567" w:right="567" w:bottom="567" w:left="1418" w:header="720" w:footer="726" w:gutter="0"/>
          <w:cols w:space="720"/>
        </w:sectPr>
      </w:pPr>
    </w:p>
    <w:p w:rsidR="00895D20" w:rsidRPr="008F74E8" w:rsidRDefault="00895D20" w:rsidP="00895D20">
      <w:pPr>
        <w:tabs>
          <w:tab w:val="left" w:pos="851"/>
        </w:tabs>
        <w:spacing w:after="0" w:line="240" w:lineRule="auto"/>
        <w:ind w:right="1"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 </w:t>
      </w:r>
      <w:r w:rsidRPr="008F74E8">
        <w:rPr>
          <w:rFonts w:ascii="Times New Roman" w:eastAsia="Times New Roman" w:hAnsi="Times New Roman" w:cs="Times New Roman"/>
          <w:b/>
          <w:i/>
          <w:color w:val="000000"/>
          <w:sz w:val="24"/>
          <w:szCs w:val="24"/>
        </w:rPr>
        <w:t xml:space="preserve">Типовые задачи формирования личностных, регулятивных, познавательных, коммуникативных универсальных учебных действий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Типовые задачи формирования универсальных учебных действий конструируются учителем на основании следующих общих подходов: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 – понимание – применение – анализ – синтез </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ценка.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общем виде задача состоит из информационного блока и серии вопросов (практических заданий) к нему.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Требования к задачам: </w:t>
      </w:r>
    </w:p>
    <w:p w:rsidR="00895D20" w:rsidRPr="008F74E8" w:rsidRDefault="00895D20" w:rsidP="00DA6EB3">
      <w:pPr>
        <w:numPr>
          <w:ilvl w:val="0"/>
          <w:numId w:val="7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составлены</w:t>
      </w:r>
      <w:proofErr w:type="gramEnd"/>
      <w:r w:rsidRPr="008F74E8">
        <w:rPr>
          <w:rFonts w:ascii="Times New Roman" w:eastAsia="Times New Roman" w:hAnsi="Times New Roman" w:cs="Times New Roman"/>
          <w:color w:val="000000"/>
          <w:sz w:val="24"/>
          <w:szCs w:val="24"/>
        </w:rPr>
        <w:t xml:space="preserve"> в соответствии с требованиями, предъявляемыми к тестовым заданиям в целом; </w:t>
      </w:r>
    </w:p>
    <w:p w:rsidR="00895D20" w:rsidRPr="008F74E8" w:rsidRDefault="00895D20" w:rsidP="00DA6EB3">
      <w:pPr>
        <w:numPr>
          <w:ilvl w:val="0"/>
          <w:numId w:val="7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сформулированы</w:t>
      </w:r>
      <w:proofErr w:type="gramEnd"/>
      <w:r w:rsidRPr="008F74E8">
        <w:rPr>
          <w:rFonts w:ascii="Times New Roman" w:eastAsia="Times New Roman" w:hAnsi="Times New Roman" w:cs="Times New Roman"/>
          <w:color w:val="000000"/>
          <w:sz w:val="24"/>
          <w:szCs w:val="24"/>
        </w:rPr>
        <w:t xml:space="preserve"> на языке, доступном пониманию ученика, претендующего на освоение обладание соответствующих УУД; </w:t>
      </w:r>
    </w:p>
    <w:p w:rsidR="00895D20" w:rsidRPr="008F74E8" w:rsidRDefault="00895D20" w:rsidP="00DA6EB3">
      <w:pPr>
        <w:numPr>
          <w:ilvl w:val="0"/>
          <w:numId w:val="7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избыточными</w:t>
      </w:r>
      <w:proofErr w:type="gramEnd"/>
      <w:r w:rsidRPr="008F74E8">
        <w:rPr>
          <w:rFonts w:ascii="Times New Roman" w:eastAsia="Times New Roman" w:hAnsi="Times New Roman" w:cs="Times New Roman"/>
          <w:color w:val="000000"/>
          <w:sz w:val="24"/>
          <w:szCs w:val="24"/>
        </w:rPr>
        <w:t xml:space="preserve"> с точки зрения выраженности в них «зоны ближайшего развития»; </w:t>
      </w:r>
    </w:p>
    <w:p w:rsidR="00895D20" w:rsidRPr="008F74E8" w:rsidRDefault="00895D20" w:rsidP="00DA6EB3">
      <w:pPr>
        <w:numPr>
          <w:ilvl w:val="0"/>
          <w:numId w:val="7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 xml:space="preserve">многоуровневыми, т.е. предполагающими возможность оценить общий подход к решению, выбор необходимой стратегии; </w:t>
      </w:r>
      <w:proofErr w:type="gramEnd"/>
    </w:p>
    <w:p w:rsidR="00895D20" w:rsidRPr="008F74E8" w:rsidRDefault="00895D20" w:rsidP="00DA6EB3">
      <w:pPr>
        <w:numPr>
          <w:ilvl w:val="0"/>
          <w:numId w:val="7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«модульными», т.е. предусматривающими возможность, сохраняя общее в задаче, менять некоторые из ее условий.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375" w:firstLine="567"/>
        <w:jc w:val="center"/>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t xml:space="preserve">Классификация типовых диагностических задач </w:t>
      </w:r>
    </w:p>
    <w:p w:rsidR="00895D20" w:rsidRPr="008F74E8" w:rsidRDefault="00895D20" w:rsidP="00895D20">
      <w:pPr>
        <w:tabs>
          <w:tab w:val="left" w:pos="851"/>
        </w:tabs>
        <w:spacing w:after="0" w:line="240" w:lineRule="auto"/>
        <w:ind w:right="1" w:firstLine="567"/>
        <w:jc w:val="center"/>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 </w:t>
      </w:r>
    </w:p>
    <w:tbl>
      <w:tblPr>
        <w:tblW w:w="9465" w:type="dxa"/>
        <w:tblInd w:w="-108" w:type="dxa"/>
        <w:tblCellMar>
          <w:top w:w="14" w:type="dxa"/>
          <w:right w:w="64" w:type="dxa"/>
        </w:tblCellMar>
        <w:tblLook w:val="04A0"/>
      </w:tblPr>
      <w:tblGrid>
        <w:gridCol w:w="2943"/>
        <w:gridCol w:w="6522"/>
      </w:tblGrid>
      <w:tr w:rsidR="00895D20" w:rsidRPr="008F74E8" w:rsidTr="00895D20">
        <w:trPr>
          <w:trHeight w:val="274"/>
        </w:trPr>
        <w:tc>
          <w:tcPr>
            <w:tcW w:w="9465" w:type="dxa"/>
            <w:gridSpan w:val="2"/>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5"/>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Личностные УУД </w:t>
            </w:r>
          </w:p>
        </w:tc>
      </w:tr>
      <w:tr w:rsidR="00895D20" w:rsidRPr="008F74E8" w:rsidTr="00895D20">
        <w:trPr>
          <w:trHeight w:val="274"/>
        </w:trPr>
        <w:tc>
          <w:tcPr>
            <w:tcW w:w="9465" w:type="dxa"/>
            <w:gridSpan w:val="2"/>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 w:val="center" w:pos="1363"/>
                <w:tab w:val="center" w:pos="2835"/>
                <w:tab w:val="center" w:pos="5340"/>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ab/>
            </w:r>
            <w:r w:rsidRPr="008F74E8">
              <w:rPr>
                <w:rFonts w:ascii="Times New Roman" w:eastAsia="Calibri" w:hAnsi="Times New Roman" w:cs="Times New Roman"/>
                <w:i/>
                <w:color w:val="000000"/>
                <w:sz w:val="24"/>
                <w:szCs w:val="24"/>
              </w:rPr>
              <w:t xml:space="preserve"> </w:t>
            </w:r>
            <w:r w:rsidRPr="008F74E8">
              <w:rPr>
                <w:rFonts w:ascii="Times New Roman" w:eastAsia="Calibri" w:hAnsi="Times New Roman" w:cs="Times New Roman"/>
                <w:i/>
                <w:color w:val="000000"/>
                <w:sz w:val="24"/>
                <w:szCs w:val="24"/>
              </w:rPr>
              <w:tab/>
            </w:r>
            <w:r w:rsidR="001179DB">
              <w:rPr>
                <w:rFonts w:ascii="Times New Roman" w:eastAsia="Times New Roman" w:hAnsi="Times New Roman" w:cs="Times New Roman"/>
                <w:noProof/>
                <w:color w:val="000000"/>
                <w:sz w:val="24"/>
                <w:szCs w:val="24"/>
                <w:lang w:eastAsia="ru-RU"/>
              </w:rPr>
            </w:r>
            <w:r w:rsidR="001179DB" w:rsidRPr="001179DB">
              <w:rPr>
                <w:rFonts w:ascii="Times New Roman" w:eastAsia="Times New Roman" w:hAnsi="Times New Roman" w:cs="Times New Roman"/>
                <w:noProof/>
                <w:color w:val="000000"/>
                <w:sz w:val="24"/>
                <w:szCs w:val="24"/>
                <w:lang w:eastAsia="ru-RU"/>
              </w:rPr>
              <w:pict>
                <v:group id="Группа 721073" o:spid="_x0000_s1276" style="width:1.45pt;height:12.25pt;mso-position-horizontal-relative:char;mso-position-vertical-relative:line" coordsize="18288,155447">
                  <v:shape id="Shape 902385" o:spid="_x0000_s1277" style="position:absolute;left:12192;width:9144;height:9144;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Zc8cA&#10;AADfAAAADwAAAGRycy9kb3ducmV2LnhtbESPQWsCMRSE70L/Q3iF3jSptdVujaKCIAXBqgePr5vX&#10;3aWblzWJuv77piB4HGbmG2Y8bW0tzuRD5VjDc0+BIM6dqbjQsN8tuyMQISIbrB2ThisFmE4eOmPM&#10;jLvwF523sRAJwiFDDWWMTSZlyEuyGHquIU7ej/MWY5K+kMbjJcFtLftKvUmLFaeFEhtalJT/bk9W&#10;Q3Ms/OEYzJy/T5vPIasVteuB1k+P7ewDRKQ23sO39spoeFf9l9Er/P9JX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x2XP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902386" o:spid="_x0000_s1278" style="position:absolute;width:9144;height:9144;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HBMcA&#10;AADfAAAADwAAAGRycy9kb3ducmV2LnhtbESPQWsCMRSE7wX/Q3hCbzWpirWrUVQoiCC02x56fN08&#10;d5duXtYk6vrvjVDocZiZb5j5srONOJMPtWMNzwMFgrhwpuZSw9fn29MURIjIBhvHpOFKAZaL3sMc&#10;M+Mu/EHnPJYiQThkqKGKsc2kDEVFFsPAtcTJOzhvMSbpS2k8XhLcNnKo1ERarDktVNjSpqLiNz9Z&#10;De2x9N/HYNb8c3rfvbDaUrcfa/3Y71YzEJG6+B/+a2+Nhlc1HE0ncP+Tv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RwT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902387" o:spid="_x0000_s1279" style="position:absolute;left:12192;top:1524;width:9144;height:153924;visibility:visible" coordsize="9144,1539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6ZMgA&#10;AADfAAAADwAAAGRycy9kb3ducmV2LnhtbESPQUvDQBSE74L/YXmCN7tpBW3TbksriJHSQ1sPHh/Z&#10;1yQ0+zbuPtvk37uC4HGYmW+Yxap3rbpQiI1nA+NRBoq49LbhysDH8fVhCioKssXWMxkYKMJqeXuz&#10;wNz6K+/pcpBKJQjHHA3UIl2udSxrchhHviNO3skHh5JkqLQNeE1w1+pJlj1phw2nhRo7eqmpPB++&#10;nYFi+169fRWb8an53A1DmInIVoy5v+vXc1BCvfyH/9qFNTDLJo/TZ/j9k76AX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WDpkyAAAAN8AAAAPAAAAAAAAAAAAAAAAAJgCAABk&#10;cnMvZG93bnJldi54bWxQSwUGAAAAAAQABAD1AAAAjQMAAAAA&#10;" adj="0,,0" path="m,l9144,r,153924l,153924,,e" fillcolor="black" stroked="f" strokeweight="0">
                    <v:stroke miterlimit="83231f" joinstyle="miter"/>
                    <v:formulas/>
                    <v:path arrowok="t" o:connecttype="segments" textboxrect="0,0,9144,153924"/>
                  </v:shape>
                  <v:shape id="Shape 902388" o:spid="_x0000_s1280" style="position:absolute;top:1524;width:9144;height:153924;visibility:visible" coordsize="9144,1539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uFsUA&#10;AADfAAAADwAAAGRycy9kb3ducmV2LnhtbERPS2vCQBC+F/oflin0VjdaKJq6Si2UpogHH4ceh+yY&#10;hGZn4+5Uk3/vHgSPH997vuxdq84UYuPZwHiUgSIuvW24MnDYf71MQUVBtth6JgMDRVguHh/mmFt/&#10;4S2dd1KpFMIxRwO1SJdrHcuaHMaR74gTd/TBoSQYKm0DXlK4a/Uky960w4ZTQ40dfdZU/u3+nYFi&#10;/VN9n4rV+Nj8boYhzERkLcY8P/Uf76CEermLb+7CGphlk9dpGpz+pC+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64WxQAAAN8AAAAPAAAAAAAAAAAAAAAAAJgCAABkcnMv&#10;ZG93bnJldi54bWxQSwUGAAAAAAQABAD1AAAAigMAAAAA&#10;" adj="0,,0" path="m,l9144,r,153924l,153924,,e" fillcolor="black" stroked="f" strokeweight="0">
                    <v:stroke miterlimit="83231f" joinstyle="miter"/>
                    <v:formulas/>
                    <v:path arrowok="t" o:connecttype="segments" textboxrect="0,0,9144,153924"/>
                  </v:shape>
                  <w10:wrap type="none"/>
                  <w10:anchorlock/>
                </v:group>
              </w:pict>
            </w:r>
            <w:r w:rsidRPr="008F74E8">
              <w:rPr>
                <w:rFonts w:ascii="Times New Roman" w:eastAsia="Calibri" w:hAnsi="Times New Roman" w:cs="Times New Roman"/>
                <w:i/>
                <w:color w:val="000000"/>
                <w:sz w:val="24"/>
                <w:szCs w:val="24"/>
              </w:rPr>
              <w:tab/>
              <w:t xml:space="preserve">Типовые диагностические задания для учащихся </w:t>
            </w:r>
          </w:p>
        </w:tc>
      </w:tr>
      <w:tr w:rsidR="00895D20" w:rsidRPr="008F74E8" w:rsidTr="00895D20">
        <w:trPr>
          <w:trHeight w:val="274"/>
        </w:trPr>
        <w:tc>
          <w:tcPr>
            <w:tcW w:w="9465" w:type="dxa"/>
            <w:gridSpan w:val="2"/>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7"/>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Самоопределение  </w:t>
            </w:r>
          </w:p>
        </w:tc>
      </w:tr>
      <w:tr w:rsidR="00895D20" w:rsidRPr="008F74E8" w:rsidTr="00895D20">
        <w:trPr>
          <w:trHeight w:val="518"/>
        </w:trPr>
        <w:tc>
          <w:tcPr>
            <w:tcW w:w="294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9"/>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Внутренняя позиция ученика </w:t>
            </w:r>
          </w:p>
        </w:tc>
        <w:tc>
          <w:tcPr>
            <w:tcW w:w="6522"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both"/>
              <w:rPr>
                <w:rFonts w:ascii="Times New Roman" w:eastAsia="Times New Roman" w:hAnsi="Times New Roman" w:cs="Times New Roman"/>
                <w:color w:val="000000"/>
                <w:sz w:val="24"/>
                <w:szCs w:val="24"/>
              </w:rPr>
            </w:pPr>
            <w:proofErr w:type="gramStart"/>
            <w:r w:rsidRPr="008F74E8">
              <w:rPr>
                <w:rFonts w:ascii="Times New Roman" w:eastAsia="Calibri" w:hAnsi="Times New Roman" w:cs="Times New Roman"/>
                <w:i/>
                <w:color w:val="000000"/>
                <w:sz w:val="24"/>
                <w:szCs w:val="24"/>
              </w:rPr>
              <w:t xml:space="preserve">Методика «Беседа о школе» (модифицированный вариант Т. А. Нежновой, </w:t>
            </w:r>
            <w:proofErr w:type="gramEnd"/>
          </w:p>
        </w:tc>
      </w:tr>
      <w:tr w:rsidR="00895D20" w:rsidRPr="008F74E8" w:rsidTr="00895D20">
        <w:trPr>
          <w:trHeight w:val="276"/>
        </w:trPr>
        <w:tc>
          <w:tcPr>
            <w:tcW w:w="294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6"/>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Самооценка  </w:t>
            </w:r>
          </w:p>
        </w:tc>
        <w:tc>
          <w:tcPr>
            <w:tcW w:w="6522"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«Лесенка» В.Щур и С. Якобсона «Методика мотивации учения» </w:t>
            </w:r>
          </w:p>
        </w:tc>
      </w:tr>
      <w:tr w:rsidR="00895D20" w:rsidRPr="008F74E8" w:rsidTr="00895D20">
        <w:trPr>
          <w:trHeight w:val="274"/>
        </w:trPr>
        <w:tc>
          <w:tcPr>
            <w:tcW w:w="9465" w:type="dxa"/>
            <w:gridSpan w:val="2"/>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9"/>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Смыслообразование </w:t>
            </w:r>
          </w:p>
        </w:tc>
      </w:tr>
      <w:tr w:rsidR="00895D20" w:rsidRPr="008F74E8" w:rsidTr="00895D20">
        <w:trPr>
          <w:trHeight w:val="632"/>
        </w:trPr>
        <w:tc>
          <w:tcPr>
            <w:tcW w:w="294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Мотивация учебной  деятельности </w:t>
            </w:r>
          </w:p>
        </w:tc>
        <w:tc>
          <w:tcPr>
            <w:tcW w:w="6522"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Авт.Н.Г.Лусканой (рисунок), авт. Я.Ясюковой (интерпретация).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Рисунок «Что мне нравиться в школе?» (автор Лусканова Н.Г.) </w:t>
            </w:r>
          </w:p>
        </w:tc>
      </w:tr>
      <w:tr w:rsidR="00895D20" w:rsidRPr="008F74E8" w:rsidTr="00895D20">
        <w:trPr>
          <w:trHeight w:val="274"/>
        </w:trPr>
        <w:tc>
          <w:tcPr>
            <w:tcW w:w="9465" w:type="dxa"/>
            <w:gridSpan w:val="2"/>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7"/>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Регулятивные УУД </w:t>
            </w:r>
          </w:p>
        </w:tc>
      </w:tr>
      <w:tr w:rsidR="00895D20" w:rsidRPr="008F74E8" w:rsidTr="00895D20">
        <w:trPr>
          <w:trHeight w:val="775"/>
        </w:trPr>
        <w:tc>
          <w:tcPr>
            <w:tcW w:w="294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14"/>
              <w:jc w:val="center"/>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Организация учебной деятельности: целеполагание, планирование, контроль, оценка </w:t>
            </w:r>
          </w:p>
        </w:tc>
        <w:tc>
          <w:tcPr>
            <w:tcW w:w="6522"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Методика «Прогрессивные матрицы Равенна». </w:t>
            </w:r>
          </w:p>
        </w:tc>
      </w:tr>
      <w:tr w:rsidR="00895D20" w:rsidRPr="008F74E8" w:rsidTr="00895D20">
        <w:trPr>
          <w:trHeight w:val="274"/>
        </w:trPr>
        <w:tc>
          <w:tcPr>
            <w:tcW w:w="9465" w:type="dxa"/>
            <w:gridSpan w:val="2"/>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8"/>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Познавательные УУД </w:t>
            </w:r>
          </w:p>
        </w:tc>
      </w:tr>
      <w:tr w:rsidR="00895D20" w:rsidRPr="008F74E8" w:rsidTr="00895D20">
        <w:trPr>
          <w:trHeight w:val="761"/>
        </w:trPr>
        <w:tc>
          <w:tcPr>
            <w:tcW w:w="294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Универсальные логические действия </w:t>
            </w:r>
          </w:p>
        </w:tc>
        <w:tc>
          <w:tcPr>
            <w:tcW w:w="6522"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5"/>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Использование текстов из пособия Бунеева Е.В., Вахрушев А.А., Козлова С.А., Чиндилова, О.В. «Диагностика метапредметных и личностных результатов начального образования». </w:t>
            </w:r>
          </w:p>
        </w:tc>
      </w:tr>
      <w:tr w:rsidR="00895D20" w:rsidRPr="008F74E8" w:rsidTr="00895D20">
        <w:trPr>
          <w:trHeight w:val="276"/>
        </w:trPr>
        <w:tc>
          <w:tcPr>
            <w:tcW w:w="9465" w:type="dxa"/>
            <w:gridSpan w:val="2"/>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8"/>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i/>
                <w:color w:val="000000"/>
                <w:sz w:val="24"/>
                <w:szCs w:val="24"/>
                <w:lang w:val="en-US"/>
              </w:rPr>
              <w:t xml:space="preserve">Коммуникативные УУД </w:t>
            </w:r>
          </w:p>
        </w:tc>
      </w:tr>
      <w:tr w:rsidR="00895D20" w:rsidRPr="008F74E8" w:rsidTr="00895D20">
        <w:trPr>
          <w:trHeight w:val="1496"/>
        </w:trPr>
        <w:tc>
          <w:tcPr>
            <w:tcW w:w="294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lastRenderedPageBreak/>
              <w:t xml:space="preserve">Коммуникация как условие передачи </w:t>
            </w:r>
          </w:p>
          <w:p w:rsidR="00895D20" w:rsidRPr="008F74E8" w:rsidRDefault="00895D20" w:rsidP="00895D20">
            <w:pPr>
              <w:tabs>
                <w:tab w:val="left" w:pos="851"/>
              </w:tabs>
              <w:spacing w:after="0" w:line="240" w:lineRule="auto"/>
              <w:ind w:right="48"/>
              <w:jc w:val="center"/>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информации другим людям  </w:t>
            </w:r>
          </w:p>
        </w:tc>
        <w:tc>
          <w:tcPr>
            <w:tcW w:w="6522"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5"/>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Использование текстов из пособия Бунеева Е.В., Вахрушев А.А., Козлова С.А., Чиндилова, О.В. «Диагностика метапредметных и личностных результатов начального образования». </w:t>
            </w:r>
          </w:p>
          <w:p w:rsidR="00895D20" w:rsidRPr="008F74E8" w:rsidRDefault="00895D20" w:rsidP="00895D20">
            <w:pPr>
              <w:tabs>
                <w:tab w:val="left" w:pos="851"/>
              </w:tabs>
              <w:spacing w:after="0" w:line="240" w:lineRule="auto"/>
              <w:ind w:right="45"/>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Анкета привлекательности классного коллектива (авт. А.А.Реан), методика диагностики межличностных отношений (Л.А.Ясюкова), социометрическая методика «Два домика». </w:t>
            </w:r>
          </w:p>
        </w:tc>
      </w:tr>
      <w:tr w:rsidR="00895D20" w:rsidRPr="008F74E8" w:rsidTr="00895D20">
        <w:trPr>
          <w:trHeight w:val="797"/>
        </w:trPr>
        <w:tc>
          <w:tcPr>
            <w:tcW w:w="9465" w:type="dxa"/>
            <w:gridSpan w:val="2"/>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251"/>
              <w:jc w:val="center"/>
              <w:rPr>
                <w:rFonts w:ascii="Times New Roman" w:eastAsia="Times New Roman" w:hAnsi="Times New Roman" w:cs="Times New Roman"/>
                <w:color w:val="000000"/>
                <w:sz w:val="24"/>
                <w:szCs w:val="24"/>
              </w:rPr>
            </w:pPr>
            <w:r w:rsidRPr="008F74E8">
              <w:rPr>
                <w:rFonts w:ascii="Times New Roman" w:eastAsia="Calibri" w:hAnsi="Times New Roman" w:cs="Times New Roman"/>
                <w:i/>
                <w:color w:val="000000"/>
                <w:sz w:val="24"/>
                <w:szCs w:val="24"/>
              </w:rPr>
              <w:t xml:space="preserve">Итоговый внутренний мониторинг по овладению метапредметными умениями учащихся на конец каждого года обучения проводится на основе материалов итоговых комплексных работ    «Мои достижения» под редакцией О.Б.Логиновой. </w:t>
            </w:r>
          </w:p>
        </w:tc>
      </w:tr>
    </w:tbl>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Классификация типовых задач формирования личностных, регулятивных, познавательных, коммуникативных универсальных учебных действий </w:t>
      </w:r>
    </w:p>
    <w:p w:rsidR="00895D20" w:rsidRPr="008F74E8" w:rsidRDefault="00895D20" w:rsidP="00895D20">
      <w:pPr>
        <w:tabs>
          <w:tab w:val="left" w:pos="851"/>
        </w:tabs>
        <w:spacing w:after="0" w:line="240" w:lineRule="auto"/>
        <w:ind w:right="375"/>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 (в ходе проведения учебных занятий)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tbl>
      <w:tblPr>
        <w:tblW w:w="9429" w:type="dxa"/>
        <w:tblInd w:w="-312" w:type="dxa"/>
        <w:tblCellMar>
          <w:top w:w="55" w:type="dxa"/>
          <w:left w:w="109" w:type="dxa"/>
          <w:right w:w="63" w:type="dxa"/>
        </w:tblCellMar>
        <w:tblLook w:val="04A0"/>
      </w:tblPr>
      <w:tblGrid>
        <w:gridCol w:w="2099"/>
        <w:gridCol w:w="7330"/>
      </w:tblGrid>
      <w:tr w:rsidR="00895D20" w:rsidRPr="008F74E8" w:rsidTr="00895D20">
        <w:trPr>
          <w:trHeight w:val="518"/>
        </w:trPr>
        <w:tc>
          <w:tcPr>
            <w:tcW w:w="1951"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Универсальные  учебные действия </w:t>
            </w:r>
          </w:p>
        </w:tc>
        <w:tc>
          <w:tcPr>
            <w:tcW w:w="7478"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6"/>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Задачи   </w:t>
            </w:r>
          </w:p>
        </w:tc>
      </w:tr>
      <w:tr w:rsidR="00895D20" w:rsidRPr="008F74E8" w:rsidTr="00895D20">
        <w:trPr>
          <w:trHeight w:val="2960"/>
        </w:trPr>
        <w:tc>
          <w:tcPr>
            <w:tcW w:w="1951"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8"/>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Личностные </w:t>
            </w:r>
          </w:p>
        </w:tc>
        <w:tc>
          <w:tcPr>
            <w:tcW w:w="7478"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5"/>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rPr>
              <w:t xml:space="preserve">Участие в проектах. Подведение итогов урока. Творческие задания. Мысленное воспроизведение картины, ситуации. </w:t>
            </w:r>
            <w:r w:rsidRPr="008F74E8">
              <w:rPr>
                <w:rFonts w:ascii="Times New Roman" w:eastAsia="Calibri" w:hAnsi="Times New Roman" w:cs="Times New Roman"/>
                <w:color w:val="000000"/>
                <w:sz w:val="24"/>
                <w:szCs w:val="24"/>
                <w:lang w:val="en-US"/>
              </w:rPr>
              <w:t xml:space="preserve">Самооценка события, происшествия. Дневник достижений.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Задания: </w:t>
            </w:r>
          </w:p>
          <w:p w:rsidR="00895D20" w:rsidRPr="008F74E8" w:rsidRDefault="00895D20" w:rsidP="00DA6EB3">
            <w:pPr>
              <w:numPr>
                <w:ilvl w:val="0"/>
                <w:numId w:val="99"/>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изложите в форме… свое мнение… (понимание) - найдите необычный способ, позволяющий... </w:t>
            </w:r>
          </w:p>
          <w:p w:rsidR="00895D20" w:rsidRPr="008F74E8" w:rsidRDefault="00895D20" w:rsidP="00DA6EB3">
            <w:pPr>
              <w:numPr>
                <w:ilvl w:val="0"/>
                <w:numId w:val="99"/>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предложите</w:t>
            </w:r>
            <w:proofErr w:type="gramEnd"/>
            <w:r w:rsidRPr="008F74E8">
              <w:rPr>
                <w:rFonts w:ascii="Times New Roman" w:eastAsia="Calibri" w:hAnsi="Times New Roman" w:cs="Times New Roman"/>
                <w:color w:val="000000"/>
                <w:sz w:val="24"/>
                <w:szCs w:val="24"/>
                <w:lang w:val="en-US"/>
              </w:rPr>
              <w:t xml:space="preserve"> новую (свою) классификацию… </w:t>
            </w:r>
          </w:p>
          <w:p w:rsidR="00895D20" w:rsidRPr="008F74E8" w:rsidRDefault="00895D20" w:rsidP="00DA6EB3">
            <w:pPr>
              <w:numPr>
                <w:ilvl w:val="0"/>
                <w:numId w:val="99"/>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объясните</w:t>
            </w:r>
            <w:proofErr w:type="gramEnd"/>
            <w:r w:rsidRPr="008F74E8">
              <w:rPr>
                <w:rFonts w:ascii="Times New Roman" w:eastAsia="Calibri" w:hAnsi="Times New Roman" w:cs="Times New Roman"/>
                <w:color w:val="000000"/>
                <w:sz w:val="24"/>
                <w:szCs w:val="24"/>
                <w:lang w:val="en-US"/>
              </w:rPr>
              <w:t xml:space="preserve"> причины того, что…  </w:t>
            </w:r>
          </w:p>
          <w:p w:rsidR="00895D20" w:rsidRPr="008F74E8" w:rsidRDefault="00895D20" w:rsidP="00DA6EB3">
            <w:pPr>
              <w:numPr>
                <w:ilvl w:val="0"/>
                <w:numId w:val="99"/>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предложите</w:t>
            </w:r>
            <w:proofErr w:type="gramEnd"/>
            <w:r w:rsidRPr="008F74E8">
              <w:rPr>
                <w:rFonts w:ascii="Times New Roman" w:eastAsia="Calibri" w:hAnsi="Times New Roman" w:cs="Times New Roman"/>
                <w:color w:val="000000"/>
                <w:sz w:val="24"/>
                <w:szCs w:val="24"/>
                <w:lang w:val="en-US"/>
              </w:rPr>
              <w:t xml:space="preserve"> новый (иной) вариант… </w:t>
            </w:r>
          </w:p>
          <w:p w:rsidR="00895D20" w:rsidRPr="008F74E8" w:rsidRDefault="00895D20" w:rsidP="00DA6EB3">
            <w:pPr>
              <w:numPr>
                <w:ilvl w:val="0"/>
                <w:numId w:val="99"/>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найдите</w:t>
            </w:r>
            <w:proofErr w:type="gramEnd"/>
            <w:r w:rsidRPr="008F74E8">
              <w:rPr>
                <w:rFonts w:ascii="Times New Roman" w:eastAsia="Calibri" w:hAnsi="Times New Roman" w:cs="Times New Roman"/>
                <w:color w:val="000000"/>
                <w:sz w:val="24"/>
                <w:szCs w:val="24"/>
                <w:lang w:val="en-US"/>
              </w:rPr>
              <w:t xml:space="preserve"> необычный способ, позволяющий… </w:t>
            </w:r>
          </w:p>
          <w:p w:rsidR="00895D20" w:rsidRPr="008F74E8" w:rsidRDefault="00895D20" w:rsidP="00DA6EB3">
            <w:pPr>
              <w:numPr>
                <w:ilvl w:val="0"/>
                <w:numId w:val="99"/>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определите, какое из решений является оптимальным </w:t>
            </w:r>
            <w:proofErr w:type="gramStart"/>
            <w:r w:rsidRPr="008F74E8">
              <w:rPr>
                <w:rFonts w:ascii="Times New Roman" w:eastAsia="Calibri" w:hAnsi="Times New Roman" w:cs="Times New Roman"/>
                <w:color w:val="000000"/>
                <w:sz w:val="24"/>
                <w:szCs w:val="24"/>
              </w:rPr>
              <w:t>для</w:t>
            </w:r>
            <w:proofErr w:type="gramEnd"/>
            <w:r w:rsidRPr="008F74E8">
              <w:rPr>
                <w:rFonts w:ascii="Times New Roman" w:eastAsia="Calibri" w:hAnsi="Times New Roman" w:cs="Times New Roman"/>
                <w:color w:val="000000"/>
                <w:sz w:val="24"/>
                <w:szCs w:val="24"/>
              </w:rPr>
              <w:t xml:space="preserve">… </w:t>
            </w:r>
          </w:p>
          <w:p w:rsidR="00895D20" w:rsidRPr="008F74E8" w:rsidRDefault="00895D20" w:rsidP="00DA6EB3">
            <w:pPr>
              <w:numPr>
                <w:ilvl w:val="0"/>
                <w:numId w:val="99"/>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разработайте</w:t>
            </w:r>
            <w:proofErr w:type="gramEnd"/>
            <w:r w:rsidRPr="008F74E8">
              <w:rPr>
                <w:rFonts w:ascii="Times New Roman" w:eastAsia="Calibri" w:hAnsi="Times New Roman" w:cs="Times New Roman"/>
                <w:color w:val="000000"/>
                <w:sz w:val="24"/>
                <w:szCs w:val="24"/>
                <w:lang w:val="en-US"/>
              </w:rPr>
              <w:t xml:space="preserve"> план, позволяющий (препятствующий)… </w:t>
            </w:r>
          </w:p>
        </w:tc>
      </w:tr>
      <w:tr w:rsidR="00895D20" w:rsidRPr="008F74E8" w:rsidTr="00895D20">
        <w:trPr>
          <w:trHeight w:val="4181"/>
        </w:trPr>
        <w:tc>
          <w:tcPr>
            <w:tcW w:w="1951"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6"/>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Познавательные  </w:t>
            </w:r>
          </w:p>
        </w:tc>
        <w:tc>
          <w:tcPr>
            <w:tcW w:w="7478"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«Найди отличия» (можно задать их количество);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«На что похоже</w:t>
            </w:r>
            <w:proofErr w:type="gramStart"/>
            <w:r w:rsidRPr="008F74E8">
              <w:rPr>
                <w:rFonts w:ascii="Times New Roman" w:eastAsia="Calibri" w:hAnsi="Times New Roman" w:cs="Times New Roman"/>
                <w:color w:val="000000"/>
                <w:sz w:val="24"/>
                <w:szCs w:val="24"/>
                <w:lang w:val="en-US"/>
              </w:rPr>
              <w:t>?»</w:t>
            </w:r>
            <w:proofErr w:type="gramEnd"/>
            <w:r w:rsidRPr="008F74E8">
              <w:rPr>
                <w:rFonts w:ascii="Times New Roman" w:eastAsia="Calibri" w:hAnsi="Times New Roman" w:cs="Times New Roman"/>
                <w:color w:val="000000"/>
                <w:sz w:val="24"/>
                <w:szCs w:val="24"/>
                <w:lang w:val="en-US"/>
              </w:rPr>
              <w:t xml:space="preserve">;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«Поиск лишнего»;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«Лабиринты»;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«Упорядочивание»;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«Логические цепочки»;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составление схем-опор; работа с разного вида таблицами; составление и распознавание диаграмм;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работа со словарями и справочниками;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назовите</w:t>
            </w:r>
            <w:proofErr w:type="gramEnd"/>
            <w:r w:rsidRPr="008F74E8">
              <w:rPr>
                <w:rFonts w:ascii="Times New Roman" w:eastAsia="Calibri" w:hAnsi="Times New Roman" w:cs="Times New Roman"/>
                <w:color w:val="000000"/>
                <w:sz w:val="24"/>
                <w:szCs w:val="24"/>
                <w:lang w:val="en-US"/>
              </w:rPr>
              <w:t xml:space="preserve"> основные части…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сгруппируйте</w:t>
            </w:r>
            <w:proofErr w:type="gramEnd"/>
            <w:r w:rsidRPr="008F74E8">
              <w:rPr>
                <w:rFonts w:ascii="Times New Roman" w:eastAsia="Calibri" w:hAnsi="Times New Roman" w:cs="Times New Roman"/>
                <w:color w:val="000000"/>
                <w:sz w:val="24"/>
                <w:szCs w:val="24"/>
                <w:lang w:val="en-US"/>
              </w:rPr>
              <w:t xml:space="preserve"> вместе все…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изложите в форме текста</w:t>
            </w:r>
            <w:proofErr w:type="gramStart"/>
            <w:r w:rsidRPr="008F74E8">
              <w:rPr>
                <w:rFonts w:ascii="Times New Roman" w:eastAsia="Calibri" w:hAnsi="Times New Roman" w:cs="Times New Roman"/>
                <w:color w:val="000000"/>
                <w:sz w:val="24"/>
                <w:szCs w:val="24"/>
              </w:rPr>
              <w:t>… О</w:t>
            </w:r>
            <w:proofErr w:type="gramEnd"/>
            <w:r w:rsidRPr="008F74E8">
              <w:rPr>
                <w:rFonts w:ascii="Times New Roman" w:eastAsia="Calibri" w:hAnsi="Times New Roman" w:cs="Times New Roman"/>
                <w:color w:val="000000"/>
                <w:sz w:val="24"/>
                <w:szCs w:val="24"/>
              </w:rPr>
              <w:t xml:space="preserve">бъясните причины того, что…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сравните … и …, а затем обоснуйте… </w:t>
            </w:r>
            <w:proofErr w:type="gramStart"/>
            <w:r w:rsidRPr="008F74E8">
              <w:rPr>
                <w:rFonts w:ascii="Times New Roman" w:eastAsia="Calibri" w:hAnsi="Times New Roman" w:cs="Times New Roman"/>
                <w:color w:val="000000"/>
                <w:sz w:val="24"/>
                <w:szCs w:val="24"/>
              </w:rPr>
              <w:t>;р</w:t>
            </w:r>
            <w:proofErr w:type="gramEnd"/>
            <w:r w:rsidRPr="008F74E8">
              <w:rPr>
                <w:rFonts w:ascii="Times New Roman" w:eastAsia="Calibri" w:hAnsi="Times New Roman" w:cs="Times New Roman"/>
                <w:color w:val="000000"/>
                <w:sz w:val="24"/>
                <w:szCs w:val="24"/>
              </w:rPr>
              <w:t xml:space="preserve">аскройте особенности…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найдите в тексте (модели, схеме и т.п.) то, что…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составьте</w:t>
            </w:r>
            <w:proofErr w:type="gramEnd"/>
            <w:r w:rsidRPr="008F74E8">
              <w:rPr>
                <w:rFonts w:ascii="Times New Roman" w:eastAsia="Calibri" w:hAnsi="Times New Roman" w:cs="Times New Roman"/>
                <w:color w:val="000000"/>
                <w:sz w:val="24"/>
                <w:szCs w:val="24"/>
                <w:lang w:val="en-US"/>
              </w:rPr>
              <w:t xml:space="preserve"> список понятий, касающихся…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расположите</w:t>
            </w:r>
            <w:proofErr w:type="gramEnd"/>
            <w:r w:rsidRPr="008F74E8">
              <w:rPr>
                <w:rFonts w:ascii="Times New Roman" w:eastAsia="Calibri" w:hAnsi="Times New Roman" w:cs="Times New Roman"/>
                <w:color w:val="000000"/>
                <w:sz w:val="24"/>
                <w:szCs w:val="24"/>
                <w:lang w:val="en-US"/>
              </w:rPr>
              <w:t xml:space="preserve"> в определенном порядке… </w:t>
            </w:r>
          </w:p>
          <w:p w:rsidR="00895D20" w:rsidRPr="008F74E8" w:rsidRDefault="00895D20" w:rsidP="00DA6EB3">
            <w:pPr>
              <w:numPr>
                <w:ilvl w:val="0"/>
                <w:numId w:val="100"/>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прочитайте самостоятельно; </w:t>
            </w:r>
          </w:p>
        </w:tc>
      </w:tr>
      <w:tr w:rsidR="00895D20" w:rsidRPr="008F74E8" w:rsidTr="00895D20">
        <w:trPr>
          <w:trHeight w:val="2717"/>
        </w:trPr>
        <w:tc>
          <w:tcPr>
            <w:tcW w:w="1951"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5"/>
              <w:jc w:val="center"/>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lastRenderedPageBreak/>
              <w:t xml:space="preserve">Регулятивные  </w:t>
            </w:r>
          </w:p>
        </w:tc>
        <w:tc>
          <w:tcPr>
            <w:tcW w:w="7478"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44"/>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rPr>
              <w:t>-«Волшебная линеечка»; «Лесенка успеха» или «Зеркало успеха»; «Задания – ловушки»; «Составление заданий с ловушками»; «Работа с эталоном»; «Задание на пробное действие»; «Многоступенчатый выбор» (работа со «столом заданий»).</w:t>
            </w:r>
            <w:proofErr w:type="gramEnd"/>
            <w:r w:rsidRPr="008F74E8">
              <w:rPr>
                <w:rFonts w:ascii="Times New Roman" w:eastAsia="Calibri" w:hAnsi="Times New Roman" w:cs="Times New Roman"/>
                <w:color w:val="000000"/>
                <w:sz w:val="24"/>
                <w:szCs w:val="24"/>
              </w:rPr>
              <w:t xml:space="preserve"> </w:t>
            </w:r>
            <w:r w:rsidRPr="008F74E8">
              <w:rPr>
                <w:rFonts w:ascii="Times New Roman" w:eastAsia="Calibri" w:hAnsi="Times New Roman" w:cs="Times New Roman"/>
                <w:color w:val="000000"/>
                <w:sz w:val="24"/>
                <w:szCs w:val="24"/>
                <w:lang w:val="en-US"/>
              </w:rPr>
              <w:t xml:space="preserve">Таблица контроля (Карта контроля). </w:t>
            </w:r>
          </w:p>
          <w:p w:rsidR="00895D20" w:rsidRPr="008F74E8" w:rsidRDefault="00895D20" w:rsidP="00DA6EB3">
            <w:pPr>
              <w:numPr>
                <w:ilvl w:val="0"/>
                <w:numId w:val="101"/>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«Дневник достижений» </w:t>
            </w:r>
          </w:p>
          <w:p w:rsidR="00895D20" w:rsidRPr="008F74E8" w:rsidRDefault="00895D20" w:rsidP="00DA6EB3">
            <w:pPr>
              <w:numPr>
                <w:ilvl w:val="0"/>
                <w:numId w:val="101"/>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rPr>
              <w:t xml:space="preserve">задания на самопроверку результата, оценку результата, коррекцию </w:t>
            </w:r>
            <w:r w:rsidRPr="008F74E8">
              <w:rPr>
                <w:rFonts w:ascii="Times New Roman" w:eastAsia="Calibri" w:hAnsi="Times New Roman" w:cs="Times New Roman"/>
                <w:color w:val="000000"/>
                <w:sz w:val="24"/>
                <w:szCs w:val="24"/>
                <w:lang w:val="en-US"/>
              </w:rPr>
              <w:t xml:space="preserve">(преднамеренные ошибки); </w:t>
            </w:r>
          </w:p>
          <w:p w:rsidR="00895D20" w:rsidRPr="008F74E8" w:rsidRDefault="00895D20" w:rsidP="00DA6EB3">
            <w:pPr>
              <w:numPr>
                <w:ilvl w:val="0"/>
                <w:numId w:val="101"/>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поиск информации в предложенных источниках; </w:t>
            </w:r>
          </w:p>
          <w:p w:rsidR="00895D20" w:rsidRPr="008F74E8" w:rsidRDefault="00895D20" w:rsidP="00DA6EB3">
            <w:pPr>
              <w:numPr>
                <w:ilvl w:val="0"/>
                <w:numId w:val="101"/>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задания, нацеленные на оценку, прикидку и прогнозирование результата; - задания, обучающие пошаговому и итоговому </w:t>
            </w:r>
            <w:proofErr w:type="gramStart"/>
            <w:r w:rsidRPr="008F74E8">
              <w:rPr>
                <w:rFonts w:ascii="Times New Roman" w:eastAsia="Calibri" w:hAnsi="Times New Roman" w:cs="Times New Roman"/>
                <w:color w:val="000000"/>
                <w:sz w:val="24"/>
                <w:szCs w:val="24"/>
              </w:rPr>
              <w:t>контролю за</w:t>
            </w:r>
            <w:proofErr w:type="gramEnd"/>
            <w:r w:rsidRPr="008F74E8">
              <w:rPr>
                <w:rFonts w:ascii="Times New Roman" w:eastAsia="Calibri" w:hAnsi="Times New Roman" w:cs="Times New Roman"/>
                <w:color w:val="000000"/>
                <w:sz w:val="24"/>
                <w:szCs w:val="24"/>
              </w:rPr>
              <w:t xml:space="preserve"> результатами, планированию решения задачи и прогнозированию результата; </w:t>
            </w:r>
          </w:p>
        </w:tc>
      </w:tr>
      <w:tr w:rsidR="00895D20" w:rsidRPr="008F74E8" w:rsidTr="00895D20">
        <w:trPr>
          <w:trHeight w:val="4182"/>
        </w:trPr>
        <w:tc>
          <w:tcPr>
            <w:tcW w:w="1951"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p>
        </w:tc>
        <w:tc>
          <w:tcPr>
            <w:tcW w:w="7478"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задания, содержащие элементы проектной и исследовательской деятельности;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предложите</w:t>
            </w:r>
            <w:proofErr w:type="gramEnd"/>
            <w:r w:rsidRPr="008F74E8">
              <w:rPr>
                <w:rFonts w:ascii="Times New Roman" w:eastAsia="Calibri" w:hAnsi="Times New Roman" w:cs="Times New Roman"/>
                <w:color w:val="000000"/>
                <w:sz w:val="24"/>
                <w:szCs w:val="24"/>
                <w:lang w:val="en-US"/>
              </w:rPr>
              <w:t xml:space="preserve"> способ, позволяющий…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покажите связи, которые, которые, на ваш взгляд, существуют…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составьте перечень основных свойств…, характеризующих…с точки зрения…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оцените</w:t>
            </w:r>
            <w:proofErr w:type="gramEnd"/>
            <w:r w:rsidRPr="008F74E8">
              <w:rPr>
                <w:rFonts w:ascii="Times New Roman" w:eastAsia="Calibri" w:hAnsi="Times New Roman" w:cs="Times New Roman"/>
                <w:color w:val="000000"/>
                <w:sz w:val="24"/>
                <w:szCs w:val="24"/>
                <w:lang w:val="en-US"/>
              </w:rPr>
              <w:t xml:space="preserve"> значимость …для…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оцените возможности … для …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изложите иначе (переформулируйте) идею о том, что…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проведите (разработайте) эксперимент, подтверждающий, что…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проанализируйте структуру… с точки зрения…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выявите принципы, лежащие в основе… </w:t>
            </w:r>
          </w:p>
          <w:p w:rsidR="00895D20" w:rsidRDefault="00895D20" w:rsidP="00895D20">
            <w:pPr>
              <w:tabs>
                <w:tab w:val="left" w:pos="851"/>
              </w:tabs>
              <w:spacing w:after="0" w:line="240" w:lineRule="auto"/>
              <w:ind w:right="2445"/>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F74E8">
              <w:rPr>
                <w:rFonts w:ascii="Times New Roman" w:eastAsia="Calibri" w:hAnsi="Times New Roman" w:cs="Times New Roman"/>
                <w:color w:val="000000"/>
                <w:sz w:val="24"/>
                <w:szCs w:val="24"/>
              </w:rPr>
              <w:t xml:space="preserve">Парная и коллективная </w:t>
            </w:r>
            <w:r>
              <w:rPr>
                <w:rFonts w:ascii="Times New Roman" w:eastAsia="Calibri" w:hAnsi="Times New Roman" w:cs="Times New Roman"/>
                <w:color w:val="000000"/>
                <w:sz w:val="24"/>
                <w:szCs w:val="24"/>
              </w:rPr>
              <w:t xml:space="preserve">деятельность; </w:t>
            </w:r>
            <w:r w:rsidRPr="008F74E8">
              <w:rPr>
                <w:rFonts w:ascii="Times New Roman" w:eastAsia="Calibri" w:hAnsi="Times New Roman" w:cs="Times New Roman"/>
                <w:color w:val="000000"/>
                <w:sz w:val="24"/>
                <w:szCs w:val="24"/>
              </w:rPr>
              <w:t>взаимоконтроль.</w:t>
            </w:r>
          </w:p>
          <w:p w:rsidR="00895D20" w:rsidRPr="008F74E8" w:rsidRDefault="00895D20" w:rsidP="00895D20">
            <w:pPr>
              <w:tabs>
                <w:tab w:val="left" w:pos="851"/>
              </w:tabs>
              <w:spacing w:after="0" w:line="240" w:lineRule="auto"/>
              <w:ind w:right="2445"/>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             Д</w:t>
            </w:r>
            <w:r w:rsidRPr="008F74E8">
              <w:rPr>
                <w:rFonts w:ascii="Times New Roman" w:eastAsia="Calibri" w:hAnsi="Times New Roman" w:cs="Times New Roman"/>
                <w:color w:val="000000"/>
                <w:sz w:val="24"/>
                <w:szCs w:val="24"/>
              </w:rPr>
              <w:t xml:space="preserve">испут; </w:t>
            </w:r>
          </w:p>
          <w:p w:rsidR="00895D20" w:rsidRPr="008F74E8" w:rsidRDefault="00895D20" w:rsidP="00DA6EB3">
            <w:pPr>
              <w:numPr>
                <w:ilvl w:val="0"/>
                <w:numId w:val="102"/>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 ведение читательских дневников </w:t>
            </w:r>
          </w:p>
        </w:tc>
      </w:tr>
      <w:tr w:rsidR="00895D20" w:rsidRPr="008F74E8" w:rsidTr="00895D20">
        <w:trPr>
          <w:trHeight w:val="469"/>
        </w:trPr>
        <w:tc>
          <w:tcPr>
            <w:tcW w:w="1951"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Коммуникативные  </w:t>
            </w:r>
          </w:p>
        </w:tc>
        <w:tc>
          <w:tcPr>
            <w:tcW w:w="7478"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Диспуты, дискуссии.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Calibri" w:hAnsi="Times New Roman" w:cs="Times New Roman"/>
                <w:color w:val="000000"/>
                <w:sz w:val="24"/>
                <w:szCs w:val="24"/>
                <w:lang w:val="en-US"/>
              </w:rPr>
              <w:t xml:space="preserve">Задания: </w:t>
            </w:r>
          </w:p>
          <w:p w:rsidR="00895D20" w:rsidRPr="008F74E8" w:rsidRDefault="00895D20" w:rsidP="00DA6EB3">
            <w:pPr>
              <w:numPr>
                <w:ilvl w:val="0"/>
                <w:numId w:val="103"/>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на развитие диалогической речи (обсуждение, расспрос, убеждение, приглашение и т.д.); </w:t>
            </w:r>
          </w:p>
          <w:p w:rsidR="00895D20" w:rsidRPr="008F74E8" w:rsidRDefault="00895D20" w:rsidP="00DA6EB3">
            <w:pPr>
              <w:numPr>
                <w:ilvl w:val="0"/>
                <w:numId w:val="103"/>
              </w:num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на развитие монологической речи (составление рассказа, описание, объяснение и т.д.); </w:t>
            </w:r>
          </w:p>
          <w:p w:rsidR="00895D20" w:rsidRPr="008F74E8" w:rsidRDefault="00895D20" w:rsidP="00DA6EB3">
            <w:pPr>
              <w:numPr>
                <w:ilvl w:val="0"/>
                <w:numId w:val="103"/>
              </w:numPr>
              <w:tabs>
                <w:tab w:val="left" w:pos="851"/>
              </w:tabs>
              <w:spacing w:after="0" w:line="240" w:lineRule="auto"/>
              <w:jc w:val="both"/>
              <w:rPr>
                <w:rFonts w:ascii="Times New Roman" w:eastAsia="Times New Roman" w:hAnsi="Times New Roman" w:cs="Times New Roman"/>
                <w:color w:val="000000"/>
                <w:sz w:val="24"/>
                <w:szCs w:val="24"/>
                <w:lang w:val="en-US"/>
              </w:rPr>
            </w:pPr>
            <w:proofErr w:type="gramStart"/>
            <w:r w:rsidRPr="008F74E8">
              <w:rPr>
                <w:rFonts w:ascii="Times New Roman" w:eastAsia="Calibri" w:hAnsi="Times New Roman" w:cs="Times New Roman"/>
                <w:color w:val="000000"/>
                <w:sz w:val="24"/>
                <w:szCs w:val="24"/>
                <w:lang w:val="en-US"/>
              </w:rPr>
              <w:t>составь</w:t>
            </w:r>
            <w:proofErr w:type="gramEnd"/>
            <w:r w:rsidRPr="008F74E8">
              <w:rPr>
                <w:rFonts w:ascii="Times New Roman" w:eastAsia="Calibri" w:hAnsi="Times New Roman" w:cs="Times New Roman"/>
                <w:color w:val="000000"/>
                <w:sz w:val="24"/>
                <w:szCs w:val="24"/>
                <w:lang w:val="en-US"/>
              </w:rPr>
              <w:t xml:space="preserve"> задание партнеру. </w:t>
            </w:r>
          </w:p>
          <w:p w:rsidR="00895D20" w:rsidRPr="008F74E8" w:rsidRDefault="00895D20" w:rsidP="00895D20">
            <w:p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Ролевые игры. Групповые игры; парная работа по выполне</w:t>
            </w:r>
            <w:r>
              <w:rPr>
                <w:rFonts w:ascii="Times New Roman" w:eastAsia="Calibri" w:hAnsi="Times New Roman" w:cs="Times New Roman"/>
                <w:color w:val="000000"/>
                <w:sz w:val="24"/>
                <w:szCs w:val="24"/>
              </w:rPr>
              <w:t xml:space="preserve">нию заданий, поиску информации </w:t>
            </w:r>
            <w:r w:rsidRPr="008F74E8">
              <w:rPr>
                <w:rFonts w:ascii="Times New Roman" w:eastAsia="Calibri" w:hAnsi="Times New Roman" w:cs="Times New Roman"/>
                <w:color w:val="000000"/>
                <w:sz w:val="24"/>
                <w:szCs w:val="24"/>
              </w:rPr>
              <w:t>и т.д</w:t>
            </w:r>
            <w:proofErr w:type="gramStart"/>
            <w:r w:rsidRPr="008F74E8">
              <w:rPr>
                <w:rFonts w:ascii="Times New Roman" w:eastAsia="Calibri" w:hAnsi="Times New Roman" w:cs="Times New Roman"/>
                <w:color w:val="000000"/>
                <w:sz w:val="24"/>
                <w:szCs w:val="24"/>
              </w:rPr>
              <w:t xml:space="preserve">.. </w:t>
            </w:r>
            <w:proofErr w:type="gramEnd"/>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Групповая работа по созданию проекта, составлению кроссворда</w:t>
            </w:r>
            <w:proofErr w:type="gramStart"/>
            <w:r w:rsidRPr="008F74E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w:t>
            </w:r>
            <w:proofErr w:type="gramEnd"/>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Диалоговое слушание (формулировка вопросов для обратной связи).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proofErr w:type="gramStart"/>
            <w:r w:rsidRPr="008F74E8">
              <w:rPr>
                <w:rFonts w:ascii="Times New Roman" w:eastAsia="Calibri" w:hAnsi="Times New Roman" w:cs="Times New Roman"/>
                <w:color w:val="000000"/>
                <w:sz w:val="24"/>
                <w:szCs w:val="24"/>
              </w:rPr>
              <w:t xml:space="preserve">Ответы на вопросы: «отгадай, о ком говорим», «подготовь рассказ...», «опиши устно...», «объясни...», приведите пример того, что (как, где)… </w:t>
            </w:r>
            <w:proofErr w:type="gramEnd"/>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Придумайте игру, которая…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 xml:space="preserve">Изложите в форме… свое мнение… (понимание)…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Calibri" w:hAnsi="Times New Roman" w:cs="Times New Roman"/>
                <w:color w:val="000000"/>
                <w:sz w:val="24"/>
                <w:szCs w:val="24"/>
              </w:rPr>
              <w:t>Возьмите интервью у</w:t>
            </w:r>
            <w:proofErr w:type="gramStart"/>
            <w:r w:rsidRPr="008F74E8">
              <w:rPr>
                <w:rFonts w:ascii="Times New Roman" w:eastAsia="Calibri" w:hAnsi="Times New Roman" w:cs="Times New Roman"/>
                <w:color w:val="000000"/>
                <w:sz w:val="24"/>
                <w:szCs w:val="24"/>
              </w:rPr>
              <w:t xml:space="preserve"> … </w:t>
            </w:r>
            <w:r>
              <w:rPr>
                <w:rFonts w:ascii="Times New Roman" w:eastAsia="Calibri" w:hAnsi="Times New Roman" w:cs="Times New Roman"/>
                <w:color w:val="000000"/>
                <w:sz w:val="24"/>
                <w:szCs w:val="24"/>
              </w:rPr>
              <w:t>О</w:t>
            </w:r>
            <w:proofErr w:type="gramEnd"/>
            <w:r>
              <w:rPr>
                <w:rFonts w:ascii="Times New Roman" w:eastAsia="Calibri" w:hAnsi="Times New Roman" w:cs="Times New Roman"/>
                <w:color w:val="000000"/>
                <w:sz w:val="24"/>
                <w:szCs w:val="24"/>
              </w:rPr>
              <w:t>бъясните и докажите …</w:t>
            </w:r>
          </w:p>
        </w:tc>
      </w:tr>
    </w:tbl>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lastRenderedPageBreak/>
        <w:t xml:space="preserve"> </w:t>
      </w:r>
    </w:p>
    <w:p w:rsidR="00895D20" w:rsidRPr="008F74E8" w:rsidRDefault="001179DB" w:rsidP="00895D20">
      <w:pPr>
        <w:tabs>
          <w:tab w:val="left" w:pos="851"/>
        </w:tabs>
        <w:spacing w:after="0" w:line="240" w:lineRule="auto"/>
        <w:ind w:right="-3967" w:firstLine="567"/>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179DB">
        <w:rPr>
          <w:rFonts w:ascii="Times New Roman" w:eastAsia="Times New Roman" w:hAnsi="Times New Roman" w:cs="Times New Roman"/>
          <w:noProof/>
          <w:color w:val="000000"/>
          <w:sz w:val="24"/>
          <w:szCs w:val="24"/>
          <w:lang w:eastAsia="ru-RU"/>
        </w:rPr>
        <w:pict>
          <v:group id="Группа 720737" o:spid="_x0000_s1213" style="width:415.3pt;height:253.05pt;mso-position-horizontal-relative:char;mso-position-vertical-relative:line" coordsize="52743,32136">
            <v:rect id="Rectangle 26589" o:spid="_x0000_s1214" style="position:absolute;left:27109;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DZccA&#10;AADeAAAADwAAAGRycy9kb3ducmV2LnhtbESPQWvCQBSE74L/YXlCb7pRqCRpVhFb0WOrBdvbI/tM&#10;gtm3Ibsm0V/fLRR6HGbmGyZbD6YWHbWusqxgPotAEOdWV1wo+DztpjEI55E11pZJwZ0crFfjUYap&#10;tj1/UHf0hQgQdikqKL1vUildXpJBN7MNcfAutjXog2wLqVvsA9zUchFFS2mw4rBQYkPbkvLr8WYU&#10;7ONm83Wwj76o37735/dz8npKvFJPk2HzAsLT4P/Df+2DVrBYPsc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Og2XHAAAA3gAAAA8AAAAAAAAAAAAAAAAAmAIAAGRy&#10;cy9kb3ducmV2LnhtbFBLBQYAAAAABAAEAPUAAACMAwAAAAA=&#10;" filled="f" stroked="f">
              <v:textbox inset="0,0,0,0">
                <w:txbxContent>
                  <w:p w:rsidR="00C52299" w:rsidRDefault="00C52299" w:rsidP="00895D20">
                    <w:pPr>
                      <w:spacing w:after="160" w:line="259" w:lineRule="auto"/>
                    </w:pPr>
                    <w:r>
                      <w:rPr>
                        <w:b/>
                      </w:rPr>
                      <w:t xml:space="preserve"> </w:t>
                    </w:r>
                  </w:p>
                </w:txbxContent>
              </v:textbox>
            </v:rect>
            <v:rect id="Rectangle 26590" o:spid="_x0000_s1215" style="position:absolute;left:27109;top:2042;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8JcQA&#10;AADeAAAADwAAAGRycy9kb3ducmV2LnhtbESPy4rCMBSG9wO+QziCuzFVUGw1inhBlzMqqLtDc2yL&#10;zUlpoq0+/WQx4PLnv/HNFq0pxZNqV1hWMOhHIIhTqwvOFJyO2+8JCOeRNZaWScGLHCzmna8ZJto2&#10;/EvPg89EGGGXoILc+yqR0qU5GXR9WxEH72Zrgz7IOpO6xiaMm1IOo2gsDRYcHnKsaJVTej88jILd&#10;pFpe9vbdZOXmujv/nOP1MfZK9brtcgrCU+s/4f/2XisYjkdxAAg4AQX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vCXEAAAA3gAAAA8AAAAAAAAAAAAAAAAAmAIAAGRycy9k&#10;b3ducmV2LnhtbFBLBQYAAAAABAAEAPUAAACJAwAAAAA=&#10;" filled="f" stroked="f">
              <v:textbox inset="0,0,0,0">
                <w:txbxContent>
                  <w:p w:rsidR="00C52299" w:rsidRDefault="00C52299" w:rsidP="00895D20">
                    <w:pPr>
                      <w:spacing w:after="160" w:line="259" w:lineRule="auto"/>
                    </w:pPr>
                    <w:r>
                      <w:rPr>
                        <w:b/>
                      </w:rPr>
                      <w:t xml:space="preserve"> </w:t>
                    </w:r>
                  </w:p>
                </w:txbxContent>
              </v:textbox>
            </v:rect>
            <v:rect id="Rectangle 26591" o:spid="_x0000_s1216" style="position:absolute;left:27109;top:408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ZvsYA&#10;AADeAAAADwAAAGRycy9kb3ducmV2LnhtbESPT4vCMBTE7wv7HcJb8LamCoqtRpFV0aN/FtTbo3m2&#10;ZZuX0kRb/fRGEPY4zMxvmMmsNaW4Ue0Kywp63QgEcWp1wZmC38PqewTCeWSNpWVScCcHs+nnxwQT&#10;bRve0W3vMxEg7BJUkHtfJVK6NCeDrmsr4uBdbG3QB1lnUtfYBLgpZT+KhtJgwWEhx4p+ckr/9lej&#10;YD2q5qeNfTRZuTyvj9tjvDjEXqnOVzsfg/DU+v/wu73RCvrDQdyD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EZvsYAAADeAAAADwAAAAAAAAAAAAAAAACYAgAAZHJz&#10;L2Rvd25yZXYueG1sUEsFBgAAAAAEAAQA9QAAAIsDAAAAAA==&#10;" filled="f" stroked="f">
              <v:textbox inset="0,0,0,0">
                <w:txbxContent>
                  <w:p w:rsidR="00C52299" w:rsidRDefault="00C52299" w:rsidP="00895D20">
                    <w:pPr>
                      <w:spacing w:after="160" w:line="259" w:lineRule="auto"/>
                    </w:pPr>
                    <w:r>
                      <w:rPr>
                        <w:b/>
                      </w:rPr>
                      <w:t xml:space="preserve"> </w:t>
                    </w:r>
                  </w:p>
                </w:txbxContent>
              </v:textbox>
            </v:rect>
            <v:rect id="Rectangle 26592" o:spid="_x0000_s1217" style="position:absolute;left:27109;top:612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HycYA&#10;AADeAAAADwAAAGRycy9kb3ducmV2LnhtbESPT2vCQBTE74V+h+UVvNVNA4qJriJtRY/+A/X2yL4m&#10;odm3Ibua6Kd3BcHjMDO/YSazzlTiQo0rLSv46kcgiDOrS84V7HeLzxEI55E1VpZJwZUczKbvbxNM&#10;tW15Q5etz0WAsEtRQeF9nUrpsoIMur6tiYP3ZxuDPsgml7rBNsBNJeMoGkqDJYeFAmv6Lij7356N&#10;guWonh9X9tbm1e9peVgfkp9d4pXqfXTzMQhPnX+Fn+2VVhAPB0k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OHycYAAADeAAAADwAAAAAAAAAAAAAAAACYAgAAZHJz&#10;L2Rvd25yZXYueG1sUEsFBgAAAAAEAAQA9QAAAIsDAAAAAA==&#10;" filled="f" stroked="f">
              <v:textbox inset="0,0,0,0">
                <w:txbxContent>
                  <w:p w:rsidR="00C52299" w:rsidRDefault="00C52299" w:rsidP="00895D20">
                    <w:pPr>
                      <w:spacing w:after="160" w:line="259" w:lineRule="auto"/>
                    </w:pPr>
                    <w:r>
                      <w:rPr>
                        <w:b/>
                      </w:rPr>
                      <w:t xml:space="preserve"> </w:t>
                    </w:r>
                  </w:p>
                </w:txbxContent>
              </v:textbox>
            </v:rect>
            <v:rect id="Rectangle 26593" o:spid="_x0000_s1218" style="position:absolute;left:27109;top:816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iUscA&#10;AADeAAAADwAAAGRycy9kb3ducmV2LnhtbESPT2vCQBTE70K/w/IK3nRTRUlSV5FW0aP/wPb2yL4m&#10;odm3Ibua6KfvFgSPw8z8hpktOlOJKzWutKzgbRiBIM6sLjlXcDquBzEI55E1VpZJwY0cLOYvvRmm&#10;2ra8p+vB5yJA2KWooPC+TqV0WUEG3dDWxMH7sY1BH2STS91gG+CmkqMomkqDJYeFAmv6KCj7PVyM&#10;gk1cL7+29t7m1ep7c96dk89j4pXqv3bLdxCeOv8MP9pbrWA0nSRj+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IlLHAAAA3gAAAA8AAAAAAAAAAAAAAAAAmAIAAGRy&#10;cy9kb3ducmV2LnhtbFBLBQYAAAAABAAEAPUAAACMAwAAAAA=&#10;" filled="f" stroked="f">
              <v:textbox inset="0,0,0,0">
                <w:txbxContent>
                  <w:p w:rsidR="00C52299" w:rsidRDefault="00C52299" w:rsidP="00895D20">
                    <w:pPr>
                      <w:spacing w:after="160" w:line="259" w:lineRule="auto"/>
                    </w:pPr>
                    <w:r>
                      <w:rPr>
                        <w:b/>
                      </w:rPr>
                      <w:t xml:space="preserve"> </w:t>
                    </w:r>
                  </w:p>
                </w:txbxContent>
              </v:textbox>
            </v:rect>
            <v:rect id="Rectangle 26594" o:spid="_x0000_s1219" style="position:absolute;left:27109;top:1022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6JscA&#10;AADeAAAADwAAAGRycy9kb3ducmV2LnhtbESPT2vCQBTE70K/w/IK3nRTUUlSV5FW0aP/wPb2yL4m&#10;odm3Ibua6KfvFgSPw8z8hpktOlOJKzWutKzgbRiBIM6sLjlXcDquBzEI55E1VpZJwY0cLOYvvRmm&#10;2ra8p+vB5yJA2KWooPC+TqV0WUEG3dDWxMH7sY1BH2STS91gG+CmkqMomkqDJYeFAmv6KCj7PVyM&#10;gk1cL7+29t7m1ep7c96dk89j4pXqv3bLdxCeOv8MP9pbrWA0nSRj+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WuibHAAAA3gAAAA8AAAAAAAAAAAAAAAAAmAIAAGRy&#10;cy9kb3ducmV2LnhtbFBLBQYAAAAABAAEAPUAAACMAwAAAAA=&#10;" filled="f" stroked="f">
              <v:textbox inset="0,0,0,0">
                <w:txbxContent>
                  <w:p w:rsidR="00C52299" w:rsidRDefault="00C52299" w:rsidP="00895D20">
                    <w:pPr>
                      <w:spacing w:after="160" w:line="259" w:lineRule="auto"/>
                    </w:pPr>
                    <w:r>
                      <w:rPr>
                        <w:b/>
                      </w:rPr>
                      <w:t xml:space="preserve"> </w:t>
                    </w:r>
                  </w:p>
                </w:txbxContent>
              </v:textbox>
            </v:rect>
            <v:rect id="Rectangle 26595" o:spid="_x0000_s1220" style="position:absolute;left:27109;top:1226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fvcYA&#10;AADeAAAADwAAAGRycy9kb3ducmV2LnhtbESPT4vCMBTE74LfITzBm6YKiu0aRXRFj/4Dd2+P5m1b&#10;bF5Kk7Xd/fRGEDwOM/MbZr5sTSnuVLvCsoLRMAJBnFpdcKbgct4OZiCcR9ZYWiYFf+Rgueh25pho&#10;2/CR7iefiQBhl6CC3PsqkdKlORl0Q1sRB+/H1gZ9kHUmdY1NgJtSjqNoKg0WHBZyrGidU3o7/RoF&#10;u1m1+trb/yYrP79318M13pxjr1S/164+QHhq/Tv8au+1gvF0Ek/g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fvcYAAADeAAAADwAAAAAAAAAAAAAAAACYAgAAZHJz&#10;L2Rvd25yZXYueG1sUEsFBgAAAAAEAAQA9QAAAIsDAAAAAA==&#10;" filled="f" stroked="f">
              <v:textbox inset="0,0,0,0">
                <w:txbxContent>
                  <w:p w:rsidR="00C52299" w:rsidRDefault="00C52299" w:rsidP="00895D20">
                    <w:pPr>
                      <w:spacing w:after="160" w:line="259" w:lineRule="auto"/>
                    </w:pPr>
                    <w:r>
                      <w:rPr>
                        <w:b/>
                      </w:rPr>
                      <w:t xml:space="preserve"> </w:t>
                    </w:r>
                  </w:p>
                </w:txbxContent>
              </v:textbox>
            </v:rect>
            <v:rect id="Rectangle 26596" o:spid="_x0000_s1221" style="position:absolute;left:27109;top:14314;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BysYA&#10;AADeAAAADwAAAGRycy9kb3ducmV2LnhtbESPT2vCQBTE74V+h+UVvNVNBYOJriJtRY/+A/X2yL4m&#10;odm3Ibua6Kd3BcHjMDO/YSazzlTiQo0rLSv46kcgiDOrS84V7HeLzxEI55E1VpZJwZUczKbvbxNM&#10;tW15Q5etz0WAsEtRQeF9nUrpsoIMur6tiYP3ZxuDPsgml7rBNsBNJQdRFEuDJYeFAmv6Lij7356N&#10;guWonh9X9tbm1e9peVgfkp9d4pXqfXTzMQhPnX+Fn+2VVjCIh0k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iBysYAAADeAAAADwAAAAAAAAAAAAAAAACYAgAAZHJz&#10;L2Rvd25yZXYueG1sUEsFBgAAAAAEAAQA9QAAAIsDAAAAAA==&#10;" filled="f" stroked="f">
              <v:textbox inset="0,0,0,0">
                <w:txbxContent>
                  <w:p w:rsidR="00C52299" w:rsidRDefault="00C52299" w:rsidP="00895D20">
                    <w:pPr>
                      <w:spacing w:after="160" w:line="259" w:lineRule="auto"/>
                    </w:pPr>
                    <w:r>
                      <w:rPr>
                        <w:b/>
                      </w:rPr>
                      <w:t xml:space="preserve"> </w:t>
                    </w:r>
                  </w:p>
                </w:txbxContent>
              </v:textbox>
            </v:rect>
            <v:rect id="Rectangle 26597" o:spid="_x0000_s1222" style="position:absolute;left:27109;top:16356;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kUcgA&#10;AADeAAAADwAAAGRycy9kb3ducmV2LnhtbESPT2vCQBTE70K/w/IKvemmgn8SsxFpLXqsWlBvj+wz&#10;Cc2+DdmtSf30bkHocZiZ3zDpsje1uFLrKssKXkcRCOLc6ooLBV+Hj+EchPPIGmvLpOCXHCyzp0GK&#10;ibYd7+i694UIEHYJKii9bxIpXV6SQTeyDXHwLrY16INsC6lb7ALc1HIcRVNpsOKwUGJDbyXl3/sf&#10;o2Azb1anrb11Rb0+b46fx/j9EHulXp771QKEp97/hx/trVYwnk7iG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xCRRyAAAAN4AAAAPAAAAAAAAAAAAAAAAAJgCAABk&#10;cnMvZG93bnJldi54bWxQSwUGAAAAAAQABAD1AAAAjQMAAAAA&#10;" filled="f" stroked="f">
              <v:textbox inset="0,0,0,0">
                <w:txbxContent>
                  <w:p w:rsidR="00C52299" w:rsidRDefault="00C52299" w:rsidP="00895D20">
                    <w:pPr>
                      <w:spacing w:after="160" w:line="259" w:lineRule="auto"/>
                    </w:pPr>
                    <w:r>
                      <w:rPr>
                        <w:b/>
                      </w:rPr>
                      <w:t xml:space="preserve"> </w:t>
                    </w:r>
                  </w:p>
                </w:txbxContent>
              </v:textbox>
            </v:rect>
            <v:rect id="Rectangle 26598" o:spid="_x0000_s1223" style="position:absolute;left:27109;top:18398;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wI8MA&#10;AADeAAAADwAAAGRycy9kb3ducmV2LnhtbERPy4rCMBTdD/gP4QruxlRBsdUo4gNdzqig7i7NtS02&#10;N6WJtvr1k8WAy8N5zxatKcWTaldYVjDoRyCIU6sLzhScjtvvCQjnkTWWlknBixws5p2vGSbaNvxL&#10;z4PPRAhhl6CC3PsqkdKlORl0fVsRB+5ma4M+wDqTusYmhJtSDqNoLA0WHBpyrGiVU3o/PIyC3aRa&#10;Xvb23WTl5ro7/5zj9TH2SvW67XIKwlPrP+J/914rGI5Hc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uwI8MAAADeAAAADwAAAAAAAAAAAAAAAACYAgAAZHJzL2Rv&#10;d25yZXYueG1sUEsFBgAAAAAEAAQA9QAAAIgDAAAAAA==&#10;" filled="f" stroked="f">
              <v:textbox inset="0,0,0,0">
                <w:txbxContent>
                  <w:p w:rsidR="00C52299" w:rsidRDefault="00C52299" w:rsidP="00895D20">
                    <w:pPr>
                      <w:spacing w:after="160" w:line="259" w:lineRule="auto"/>
                    </w:pPr>
                    <w:r>
                      <w:rPr>
                        <w:b/>
                      </w:rPr>
                      <w:t xml:space="preserve"> </w:t>
                    </w:r>
                  </w:p>
                </w:txbxContent>
              </v:textbox>
            </v:rect>
            <v:shape id="Shape 26608" o:spid="_x0000_s1224" style="position:absolute;left:17653;top:909;width:16998;height:2641;visibility:visible" coordsize="1699895,264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EpsUA&#10;AADeAAAADwAAAGRycy9kb3ducmV2LnhtbERPz2vCMBS+C/sfwhvsIjbVQ5HOVNyGU4YI7UR2fDRv&#10;bVnzUpKo3X+/HAYeP77fq/VoenEl5zvLCuZJCoK4trrjRsHpcztbgvABWWNvmRT8kod18TBZYa7t&#10;jUu6VqERMYR9jgraEIZcSl+3ZNAndiCO3Ld1BkOErpHa4S2Gm14u0jSTBjuODS0O9NpS/VNdjIKP&#10;81s2fS8P5bA/a/f1Yvxmd6yVenocN88gAo3hLv5377WCRZalcW+8E6+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6QSmxQAAAN4AAAAPAAAAAAAAAAAAAAAAAJgCAABkcnMv&#10;ZG93bnJldi54bWxQSwUGAAAAAAQABAD1AAAAigMAAAAA&#10;" adj="0,,0" path="m,264159r1699895,l1699895,,,,,264159xe" filled="f">
              <v:stroke miterlimit="83231f" joinstyle="miter"/>
              <v:formulas/>
              <v:path arrowok="t" o:connecttype="segments" textboxrect="0,0,1699895,264159"/>
            </v:shape>
            <v:shape id="Picture 26610" o:spid="_x0000_s1225" type="#_x0000_t75" style="position:absolute;left:17697;top:1412;width:16916;height:16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79TXFAAAA3gAAAA8AAABkcnMvZG93bnJldi54bWxEj01rwkAQhu9C/8MyBW+6UWiw0VVEEIR6&#10;8YOW3obsmESzsyG7xvjvnUOhx5f3i2ex6l2tOmpD5dnAZJyAIs69rbgwcD5tRzNQISJbrD2TgScF&#10;WC3fBgvMrH/wgbpjLJSMcMjQQBljk2kd8pIchrFviMW7+NZhFNkW2rb4kHFX62mSpNphxfJQYkOb&#10;kvLb8e4MTDd4P3w16Xd3vX7Wu9+f/cdpOzNm+N6v56Ai9fE//NfeWeml6UQABEdQQC9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u/U1xQAAAN4AAAAPAAAAAAAAAAAAAAAA&#10;AJ8CAABkcnMvZG93bnJldi54bWxQSwUGAAAAAAQABAD3AAAAkQMAAAAA&#10;">
              <v:imagedata r:id="rId35" o:title=""/>
            </v:shape>
            <v:rect id="Rectangle 26611" o:spid="_x0000_s1226" style="position:absolute;left:21696;top:1791;width:11868;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7mMYA&#10;AADeAAAADwAAAGRycy9kb3ducmV2LnhtbESPQYvCMBSE74L/ITzBm6b1ULQaRdRFj64uqLdH82yL&#10;zUtpsrb66zcLC3scZuYbZrHqTCWe1LjSsoJ4HIEgzqwuOVfwdf4YTUE4j6yxskwKXuRgtez3Fphq&#10;2/InPU8+FwHCLkUFhfd1KqXLCjLoxrYmDt7dNgZ9kE0udYNtgJtKTqIokQZLDgsF1rQpKHucvo2C&#10;/bReXw/23ebV7ra/HC+z7XnmlRoOuvUchKfO/4f/2getYJIkcQy/d8IV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d7mMYAAADeAAAADwAAAAAAAAAAAAAAAACYAgAAZHJz&#10;L2Rvd25yZXYueG1sUEsFBgAAAAAEAAQA9QAAAIsDAAAAAA==&#10;" filled="f" stroked="f">
              <v:textbox inset="0,0,0,0">
                <w:txbxContent>
                  <w:p w:rsidR="00C52299" w:rsidRDefault="00C52299" w:rsidP="00895D20">
                    <w:pPr>
                      <w:spacing w:after="160" w:line="259" w:lineRule="auto"/>
                    </w:pPr>
                    <w:r>
                      <w:rPr>
                        <w:b/>
                        <w:sz w:val="24"/>
                      </w:rPr>
                      <w:t>Оценка УУД</w:t>
                    </w:r>
                  </w:p>
                </w:txbxContent>
              </v:textbox>
            </v:rect>
            <v:rect id="Rectangle 26612" o:spid="_x0000_s1227" style="position:absolute;left:30629;top:146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78cA&#10;AADeAAAADwAAAGRycy9kb3ducmV2LnhtbESPS4vCQBCE7wv+h6EFb+vEHIJGRxEf6NHHgu6tyfQm&#10;wUxPyIwm+uudhYU9FlX1FTVbdKYSD2pcaVnBaBiBIM6sLjlX8HXefo5BOI+ssbJMCp7kYDHvfcww&#10;1bblIz1OPhcBwi5FBYX3dSqlywoy6Ia2Jg7ej20M+iCbXOoG2wA3lYyjKJEGSw4LBda0Kii7ne5G&#10;wW5cL697+2rzavO9uxwuk/V54pUa9LvlFISnzv+H/9p7rSBOklEMv3fCFZDz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F5e/HAAAA3gAAAA8AAAAAAAAAAAAAAAAAmAIAAGRy&#10;cy9kb3ducmV2LnhtbFBLBQYAAAAABAAEAPUAAACMAwAAAAA=&#10;" filled="f" stroked="f">
              <v:textbox inset="0,0,0,0">
                <w:txbxContent>
                  <w:p w:rsidR="00C52299" w:rsidRDefault="00C52299" w:rsidP="00895D20">
                    <w:pPr>
                      <w:spacing w:after="160" w:line="259" w:lineRule="auto"/>
                    </w:pPr>
                    <w:r>
                      <w:rPr>
                        <w:b/>
                        <w:sz w:val="24"/>
                      </w:rPr>
                      <w:t xml:space="preserve"> </w:t>
                    </w:r>
                  </w:p>
                </w:txbxContent>
              </v:textbox>
            </v:rect>
            <v:shape id="Shape 26614" o:spid="_x0000_s1228" style="position:absolute;top:6121;width:14401;height:2641;visibility:visible" coordsize="1440180,264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rRcYA&#10;AADeAAAADwAAAGRycy9kb3ducmV2LnhtbESPQWvCQBSE70L/w/IKvYhuEjRIdBUpVnoq1Fq8PrPP&#10;bEj2bchuNf77bqHgcZiZb5jVZrCtuFLva8cK0mkCgrh0uuZKwfHrbbIA4QOyxtYxKbiTh836abTC&#10;Qrsbf9L1ECoRIewLVGBC6AopfWnIop+6jjh6F9dbDFH2ldQ93iLctjJLklxarDkuGOzo1VDZHH6s&#10;grM3s908Gx8b/j7N0+2++Wh5p9TL87Bdggg0hEf4v/2uFWR5ns7g706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rRcYAAADeAAAADwAAAAAAAAAAAAAAAACYAgAAZHJz&#10;L2Rvd25yZXYueG1sUEsFBgAAAAAEAAQA9QAAAIsDAAAAAA==&#10;" adj="0,,0" path="m,264161r1440180,l1440180,,,,,264161xe" filled="f">
              <v:stroke miterlimit="83231f" joinstyle="miter"/>
              <v:formulas/>
              <v:path arrowok="t" o:connecttype="segments" textboxrect="0,0,1440180,264161"/>
            </v:shape>
            <v:shape id="Picture 26616" o:spid="_x0000_s1229" type="#_x0000_t75" style="position:absolute;left:49;top:6624;width:14310;height:16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ULkXGAAAA3gAAAA8AAABkcnMvZG93bnJldi54bWxEj0+LwjAUxO8LfofwhL2IpgotUo0iiotH&#10;/x08PptnW2xeShNr9dNvFoQ9DjPzG2a+7EwlWmpcaVnBeBSBIM6sLjlXcD5th1MQziNrrCyTghc5&#10;WC56X3NMtX3ygdqjz0WAsEtRQeF9nUrpsoIMupGtiYN3s41BH2STS93gM8BNJSdRlEiDJYeFAmta&#10;F5Tdjw+j4Paz3w/u54GPH9v3dbMr6/YSx0p997vVDISnzv+HP+2dVjBJknECf3fCFZ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lQuRcYAAADeAAAADwAAAAAAAAAAAAAA&#10;AACfAgAAZHJzL2Rvd25yZXYueG1sUEsFBgAAAAAEAAQA9wAAAJIDAAAAAA==&#10;">
              <v:imagedata r:id="rId36" o:title=""/>
            </v:shape>
            <v:rect id="Rectangle 26617" o:spid="_x0000_s1230" style="position:absolute;left:1652;top:7003;width:14733;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Gd8YA&#10;AADeAAAADwAAAGRycy9kb3ducmV2LnhtbESPQYvCMBSE74L/ITzBm6Z66Go1iri76NFVQb09mmdb&#10;bF5Kk7V1f71ZEDwOM/MNM1+2phR3ql1hWcFoGIEgTq0uOFNwPHwPJiCcR9ZYWiYFD3KwXHQ7c0y0&#10;bfiH7nufiQBhl6CC3PsqkdKlORl0Q1sRB+9qa4M+yDqTusYmwE0px1EUS4MFh4UcK1rnlN72v0bB&#10;ZlKtzlv712Tl12Vz2p2mn4epV6rfa1czEJ5a/w6/2lutYBzHow/4vxOu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JGd8YAAADeAAAADwAAAAAAAAAAAAAAAACYAgAAZHJz&#10;L2Rvd25yZXYueG1sUEsFBgAAAAAEAAQA9QAAAIsDAAAAAA==&#10;" filled="f" stroked="f">
              <v:textbox inset="0,0,0,0">
                <w:txbxContent>
                  <w:p w:rsidR="00C52299" w:rsidRDefault="00C52299" w:rsidP="00895D20">
                    <w:pPr>
                      <w:spacing w:after="160" w:line="259" w:lineRule="auto"/>
                    </w:pPr>
                    <w:r>
                      <w:rPr>
                        <w:b/>
                        <w:sz w:val="24"/>
                      </w:rPr>
                      <w:t>Педагогическая</w:t>
                    </w:r>
                  </w:p>
                </w:txbxContent>
              </v:textbox>
            </v:rect>
            <v:rect id="Rectangle 26618" o:spid="_x0000_s1231" style="position:absolute;left:12750;top:667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SBcUA&#10;AADeAAAADwAAAGRycy9kb3ducmV2LnhtbERPTWuDQBC9F/oflin01qzmIInNKtI2xGOaBNLcBnei&#10;UndW3I3a/PruodDj431v8tl0YqTBtZYVxIsIBHFldcu1gtNx+7IC4Tyyxs4yKfghB3n2+LDBVNuJ&#10;P2k8+FqEEHYpKmi871MpXdWQQbewPXHgrnYw6AMcaqkHnEK46eQyihJpsOXQ0GBPbw1V34ebUbBb&#10;9cVXae9T3X1cduf9ef1+XHulnp/m4hWEp9n/i//cpVawTJI47A13whW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dIFxQAAAN4AAAAPAAAAAAAAAAAAAAAAAJgCAABkcnMv&#10;ZG93bnJldi54bWxQSwUGAAAAAAQABAD1AAAAigMAAAAA&#10;" filled="f" stroked="f">
              <v:textbox inset="0,0,0,0">
                <w:txbxContent>
                  <w:p w:rsidR="00C52299" w:rsidRDefault="00C52299" w:rsidP="00895D20">
                    <w:pPr>
                      <w:spacing w:after="160" w:line="259" w:lineRule="auto"/>
                    </w:pPr>
                    <w:r>
                      <w:rPr>
                        <w:b/>
                        <w:sz w:val="24"/>
                      </w:rPr>
                      <w:t xml:space="preserve"> </w:t>
                    </w:r>
                  </w:p>
                </w:txbxContent>
              </v:textbox>
            </v:rect>
            <v:shape id="Shape 26620" o:spid="_x0000_s1232" style="position:absolute;left:19234;top:6121;width:14230;height:3029;visibility:visible" coordsize="1423035,3028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vFcYA&#10;AADeAAAADwAAAGRycy9kb3ducmV2LnhtbESPXWvCMBSG74X9h3AG3mm6glGqUboxYbAbV3Xs8tAc&#10;27LmpCSZdv9+uRB2+fJ+8Wx2o+3FlXzoHGt4mmcgiGtnOm40nI772QpEiMgGe8ek4ZcC7LYPkw0W&#10;xt34g65VbEQa4VCghjbGoZAy1C1ZDHM3ECfv4rzFmKRvpPF4S+O2l3mWKWmx4/TQ4kAvLdXf1Y/V&#10;8Pz+efDn11guquWy/sr26ngqldbTx7Fcg4g0xv/wvf1mNORK5Qkg4SQU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MvFcYAAADeAAAADwAAAAAAAAAAAAAAAACYAgAAZHJz&#10;L2Rvd25yZXYueG1sUEsFBgAAAAAEAAQA9QAAAIsDAAAAAA==&#10;" adj="0,,0" path="m,302895r1423035,l1423035,,,,,302895xe" filled="f">
              <v:stroke miterlimit="83231f" joinstyle="miter"/>
              <v:formulas/>
              <v:path arrowok="t" o:connecttype="segments" textboxrect="0,0,1423035,302895"/>
            </v:shape>
            <v:shape id="Picture 26622" o:spid="_x0000_s1233" type="#_x0000_t75" style="position:absolute;left:19282;top:6624;width:14143;height:20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8xLfGAAAA3gAAAA8AAABkcnMvZG93bnJldi54bWxEj0FrwkAUhO+C/2F5hV7EbBohlZhVpFSQ&#10;0os2vT+zr0kw+zZkt0naX+8WhB6HmfmGyXeTacVAvWssK3iKYhDEpdUNVwqKj8NyDcJ5ZI2tZVLw&#10;Qw522/ksx0zbkU80nH0lAoRdhgpq77tMSlfWZNBFtiMO3pftDfog+0rqHscAN61M4jiVBhsOCzV2&#10;9FJTeT1/GwVvv6/22SwurFef/vheYHy4ToVSjw/TfgPC0+T/w/f2UStI0jRJ4O9OuAJye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PzEt8YAAADeAAAADwAAAAAAAAAAAAAA&#10;AACfAgAAZHJzL2Rvd25yZXYueG1sUEsFBgAAAAAEAAQA9wAAAJIDAAAAAA==&#10;">
              <v:imagedata r:id="rId37" o:title=""/>
            </v:shape>
            <v:rect id="Rectangle 26623" o:spid="_x0000_s1234" style="position:absolute;left:21879;top:7048;width:11931;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KyccA&#10;AADeAAAADwAAAGRycy9kb3ducmV2LnhtbESPQWvCQBSE74L/YXlCb7oxhaBpVhFb0aPVgu3tkX0m&#10;wezbkF2TtL/eLRR6HGbmGyZbD6YWHbWusqxgPotAEOdWV1wo+DjvpgsQziNrrC2Tgm9ysF6NRxmm&#10;2vb8Tt3JFyJA2KWooPS+SaV0eUkG3cw2xMG72tagD7ItpG6xD3BTyziKEmmw4rBQYkPbkvLb6W4U&#10;7BfN5vNgf/qifvvaX46X5et56ZV6mgybFxCeBv8f/msftII4SeJn+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lisnHAAAA3gAAAA8AAAAAAAAAAAAAAAAAmAIAAGRy&#10;cy9kb3ducmV2LnhtbFBLBQYAAAAABAAEAPUAAACMAwAAAAA=&#10;" filled="f" stroked="f">
              <v:textbox inset="0,0,0,0">
                <w:txbxContent>
                  <w:p w:rsidR="00C52299" w:rsidRDefault="00C52299" w:rsidP="00895D20">
                    <w:pPr>
                      <w:spacing w:after="160" w:line="259" w:lineRule="auto"/>
                    </w:pPr>
                    <w:r>
                      <w:rPr>
                        <w:b/>
                        <w:sz w:val="24"/>
                      </w:rPr>
                      <w:t>Диагностика</w:t>
                    </w:r>
                  </w:p>
                </w:txbxContent>
              </v:textbox>
            </v:rect>
            <v:rect id="Rectangle 26624" o:spid="_x0000_s1235" style="position:absolute;left:30843;top:6723;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SvccA&#10;AADeAAAADwAAAGRycy9kb3ducmV2LnhtbESPQWvCQBSE74L/YXlCb7oxlKBpVhFb0aPVgu3tkX0m&#10;wezbkF2TtL/eLRR6HGbmGyZbD6YWHbWusqxgPotAEOdWV1wo+DjvpgsQziNrrC2Tgm9ysF6NRxmm&#10;2vb8Tt3JFyJA2KWooPS+SaV0eUkG3cw2xMG72tagD7ItpG6xD3BTyziKEmmw4rBQYkPbkvLb6W4U&#10;7BfN5vNgf/qifvvaX46X5et56ZV6mgybFxCeBv8f/msftII4SeJn+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MEr3HAAAA3gAAAA8AAAAAAAAAAAAAAAAAmAIAAGRy&#10;cy9kb3ducmV2LnhtbFBLBQYAAAAABAAEAPUAAACMAwAAAAA=&#10;" filled="f" stroked="f">
              <v:textbox inset="0,0,0,0">
                <w:txbxContent>
                  <w:p w:rsidR="00C52299" w:rsidRDefault="00C52299" w:rsidP="00895D20">
                    <w:pPr>
                      <w:spacing w:after="160" w:line="259" w:lineRule="auto"/>
                    </w:pPr>
                    <w:r>
                      <w:rPr>
                        <w:b/>
                        <w:sz w:val="24"/>
                      </w:rPr>
                      <w:t xml:space="preserve"> </w:t>
                    </w:r>
                  </w:p>
                </w:txbxContent>
              </v:textbox>
            </v:rect>
            <v:shape id="Shape 26626" o:spid="_x0000_s1236" style="position:absolute;left:38188;top:6121;width:14555;height:2641;visibility:visible" coordsize="1455420,264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KKckA&#10;AADeAAAADwAAAGRycy9kb3ducmV2LnhtbESPQU/CQBSE7yb8h80j8SZbGly0shBjAiGeKqLE27P7&#10;aBu7b2t3geqvZ01MOE5m5pvMbNHbRhyp87VjDeNRAoK4cKbmUsP2dXlzB8IHZIONY9LwQx4W88HV&#10;DDPjTvxCx00oRYSwz1BDFUKbSemLiiz6kWuJo7d3ncUQZVdK0+Epwm0j0yRR0mLNcaHClp4qKr42&#10;B6vh1u2mn/fbfPX2Pfl9/2jzZ853SuvrYf/4ACJQHy7h//baaEiVShX83YlXQM7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MxKKckAAADeAAAADwAAAAAAAAAAAAAAAACYAgAA&#10;ZHJzL2Rvd25yZXYueG1sUEsFBgAAAAAEAAQA9QAAAI4DAAAAAA==&#10;" adj="0,,0" path="m,264161r1455420,l1455420,,,,,264161xe" filled="f">
              <v:stroke miterlimit="83231f" joinstyle="miter"/>
              <v:formulas/>
              <v:path arrowok="t" o:connecttype="segments" textboxrect="0,0,1455420,264161"/>
            </v:shape>
            <v:shape id="Picture 26628" o:spid="_x0000_s1237" type="#_x0000_t75" style="position:absolute;left:38240;top:6624;width:14463;height:16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NIHFAAAA3gAAAA8AAABkcnMvZG93bnJldi54bWxEj01LxDAQhu+C/yGM4M1N7aFI3eziBwsi&#10;CLq77Hlopk2xmdQkduO/dw6Cx+Gd95ln1tviJ7VQTGNgA7erChRxF+zIg4HjYXdzByplZItTYDLw&#10;Qwm2m8uLNbY2nPmDln0elEA4tWjA5Ty3WqfOkce0CjOxZH2IHrOMcdA24lngftJ1VTXa48hyweFM&#10;T466z/23F41SPb+f7OPXa6xdPi5v/WlXemOur8rDPahMJf8v/7VfrIG6aWrxlXeEAXr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XTSBxQAAAN4AAAAPAAAAAAAAAAAAAAAA&#10;AJ8CAABkcnMvZG93bnJldi54bWxQSwUGAAAAAAQABAD3AAAAkQMAAAAA&#10;">
              <v:imagedata r:id="rId38" o:title=""/>
            </v:shape>
            <v:rect id="Rectangle 26629" o:spid="_x0000_s1238" style="position:absolute;left:39392;top:7003;width:16112;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9I8YA&#10;AADeAAAADwAAAGRycy9kb3ducmV2LnhtbESPQWvCQBSE7wX/w/IEb3VjDsFEVxG16LFVQb09ss8k&#10;mH0bslsT++u7hYLHYWa+YebL3tTiQa2rLCuYjCMQxLnVFRcKTseP9ykI55E11pZJwZMcLBeDtzlm&#10;2nb8RY+DL0SAsMtQQel9k0np8pIMurFtiIN3s61BH2RbSN1iF+CmlnEUJdJgxWGhxIbWJeX3w7dR&#10;sJs2q8ve/nRFvb3uzp/ndHNMvVKjYb+agfDU+1f4v73XCuIkiVP4ux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29I8YAAADeAAAADwAAAAAAAAAAAAAAAACYAgAAZHJz&#10;L2Rvd25yZXYueG1sUEsFBgAAAAAEAAQA9QAAAIsDAAAAAA==&#10;" filled="f" stroked="f">
              <v:textbox inset="0,0,0,0">
                <w:txbxContent>
                  <w:p w:rsidR="00C52299" w:rsidRDefault="00C52299" w:rsidP="00895D20">
                    <w:pPr>
                      <w:spacing w:after="160" w:line="259" w:lineRule="auto"/>
                    </w:pPr>
                    <w:r>
                      <w:rPr>
                        <w:b/>
                        <w:sz w:val="24"/>
                      </w:rPr>
                      <w:t>Психологическая</w:t>
                    </w:r>
                  </w:p>
                </w:txbxContent>
              </v:textbox>
            </v:rect>
            <v:rect id="Rectangle 26630" o:spid="_x0000_s1239" style="position:absolute;left:51527;top:667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CY8YA&#10;AADeAAAADwAAAGRycy9kb3ducmV2LnhtbESPzWrCQBSF94LvMNxCdzqphaDRMQRbMcs2CurukrlN&#10;QjN3QmY0aZ++syi4PJw/vk06mlbcqXeNZQUv8wgEcWl1w5WC03E/W4JwHllja5kU/JCDdDudbDDR&#10;duBPuhe+EmGEXYIKau+7REpX1mTQzW1HHLwv2xv0QfaV1D0OYdy0chFFsTTYcHiosaNdTeV3cTMK&#10;Dssuu+T2d6ja9+vh/HFevR1XXqnnpzFbg/A0+kf4v51rBYs4fg0AASeggN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6CY8YAAADeAAAADwAAAAAAAAAAAAAAAACYAgAAZHJz&#10;L2Rvd25yZXYueG1sUEsFBgAAAAAEAAQA9QAAAIsDAAAAAA==&#10;" filled="f" stroked="f">
              <v:textbox inset="0,0,0,0">
                <w:txbxContent>
                  <w:p w:rsidR="00C52299" w:rsidRDefault="00C52299" w:rsidP="00895D20">
                    <w:pPr>
                      <w:spacing w:after="160" w:line="259" w:lineRule="auto"/>
                    </w:pPr>
                    <w:r>
                      <w:rPr>
                        <w:b/>
                        <w:sz w:val="24"/>
                      </w:rPr>
                      <w:t xml:space="preserve"> </w:t>
                    </w:r>
                  </w:p>
                </w:txbxContent>
              </v:textbox>
            </v:rect>
            <v:shape id="Shape 26632" o:spid="_x0000_s1240" style="position:absolute;left:19234;top:11658;width:14230;height:2642;visibility:visible" coordsize="1423035,264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QMYA&#10;AADeAAAADwAAAGRycy9kb3ducmV2LnhtbESPQWvCQBSE7wX/w/KEXopumkKo0VVEEb1pVQRvj+wz&#10;CWbfptk1xn/vCoUeh5n5hpnMOlOJlhpXWlbwOYxAEGdWl5wrOB5Wg28QziNrrCyTggc5mE17bxNM&#10;tb3zD7V7n4sAYZeigsL7OpXSZQUZdENbEwfvYhuDPsgml7rBe4CbSsZRlEiDJYeFAmtaFJRd9zej&#10;YLddbubydnaj9e8D+aNd5yfPSr33u/kYhKfO/4f/2hutIE6Srxhed8IV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d+QMYAAADeAAAADwAAAAAAAAAAAAAAAACYAgAAZHJz&#10;L2Rvd25yZXYueG1sUEsFBgAAAAAEAAQA9QAAAIsDAAAAAA==&#10;" adj="0,,0" path="m,264160r1423035,l1423035,,,,,264160xe" filled="f">
              <v:stroke miterlimit="83231f" joinstyle="miter"/>
              <v:formulas/>
              <v:path arrowok="t" o:connecttype="segments" textboxrect="0,0,1423035,264160"/>
            </v:shape>
            <v:shape id="Picture 26634" o:spid="_x0000_s1241" type="#_x0000_t75" style="position:absolute;left:19282;top:12156;width:14143;height:16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7RMPFAAAA3gAAAA8AAABkcnMvZG93bnJldi54bWxEj1trAjEUhN8L/odwBF9KzWpl226NooWC&#10;r176fro5e6mbk5BE3frrjVDo4zAz3zDzZW86cSYfWssKJuMMBHFpdcu1gsP+8+kVRIjIGjvLpOCX&#10;AiwXg4c5FtpeeEvnXaxFgnAoUEEToyukDGVDBsPYOuLkVdYbjEn6WmqPlwQ3nZxmWS4NtpwWGnT0&#10;0VB53J2Mgrd19fNC+OX3h6tzs/x7W8nHXqnRsF+9g4jUx//wX3ujFUzz/HkG9zvpCs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O0TDxQAAAN4AAAAPAAAAAAAAAAAAAAAA&#10;AJ8CAABkcnMvZG93bnJldi54bWxQSwUGAAAAAAQABAD3AAAAkQMAAAAA&#10;">
              <v:imagedata r:id="rId39" o:title=""/>
            </v:shape>
            <v:rect id="Rectangle 26635" o:spid="_x0000_s1242" style="position:absolute;left:22047;top:12539;width:11454;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h+8cA&#10;AADeAAAADwAAAGRycy9kb3ducmV2LnhtbESPT2vCQBTE74V+h+UVvNVNFYOm2Yi0ih79B7a3R/Y1&#10;Cc2+DdnVRD99tyB4HGbmN0w6700tLtS6yrKCt2EEgji3uuJCwfGwep2CcB5ZY22ZFFzJwTx7fkox&#10;0bbjHV32vhABwi5BBaX3TSKly0sy6Ia2IQ7ej20N+iDbQuoWuwA3tRxFUSwNVhwWSmzoo6T8d382&#10;CtbTZvG1sbeuqJff69P2NPs8zLxSg5d+8Q7CU+8f4Xt7oxWM4ng8gf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ZIfvHAAAA3gAAAA8AAAAAAAAAAAAAAAAAmAIAAGRy&#10;cy9kb3ducmV2LnhtbFBLBQYAAAAABAAEAPUAAACMAwAAAAA=&#10;" filled="f" stroked="f">
              <v:textbox inset="0,0,0,0">
                <w:txbxContent>
                  <w:p w:rsidR="00C52299" w:rsidRDefault="00C52299" w:rsidP="00895D20">
                    <w:pPr>
                      <w:spacing w:after="160" w:line="259" w:lineRule="auto"/>
                    </w:pPr>
                    <w:r>
                      <w:rPr>
                        <w:b/>
                        <w:sz w:val="24"/>
                      </w:rPr>
                      <w:t>Наблюдение</w:t>
                    </w:r>
                  </w:p>
                </w:txbxContent>
              </v:textbox>
            </v:rect>
            <v:rect id="Rectangle 26636" o:spid="_x0000_s1243" style="position:absolute;left:30660;top:1221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u/jMcA&#10;AADeAAAADwAAAGRycy9kb3ducmV2LnhtbESPQWvCQBSE7wX/w/KE3upGC0Gjawi2xRzbKKi3R/aZ&#10;BLNvQ3Zr0v76bqHQ4zAz3zCbdDStuFPvGssK5rMIBHFpdcOVguPh7WkJwnlkja1lUvBFDtLt5GGD&#10;ibYDf9C98JUIEHYJKqi97xIpXVmTQTezHXHwrrY36IPsK6l7HALctHIRRbE02HBYqLGjXU3lrfg0&#10;CvbLLjvn9nuo2tfL/vR+Wr0cVl6px+mYrUF4Gv1/+K+dawWLOH6O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Lv4zHAAAA3gAAAA8AAAAAAAAAAAAAAAAAmAIAAGRy&#10;cy9kb3ducmV2LnhtbFBLBQYAAAAABAAEAPUAAACMAwAAAAA=&#10;" filled="f" stroked="f">
              <v:textbox inset="0,0,0,0">
                <w:txbxContent>
                  <w:p w:rsidR="00C52299" w:rsidRDefault="00C52299" w:rsidP="00895D20">
                    <w:pPr>
                      <w:spacing w:after="160" w:line="259" w:lineRule="auto"/>
                    </w:pPr>
                    <w:r>
                      <w:rPr>
                        <w:b/>
                        <w:sz w:val="24"/>
                      </w:rPr>
                      <w:t xml:space="preserve"> </w:t>
                    </w:r>
                  </w:p>
                </w:txbxContent>
              </v:textbox>
            </v:rect>
            <v:shape id="Shape 26638" o:spid="_x0000_s1244" style="position:absolute;left:16871;top:16167;width:18549;height:4635;visibility:visible" coordsize="1854835,463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ZgsUA&#10;AADeAAAADwAAAGRycy9kb3ducmV2LnhtbESPTW/CMAyG75P2HyJP4jbSgai2joDoJNCufGi7Wo1p&#10;ujVO1WS0/Pv5gMTRev0+frxcj75VF+pjE9jAyzQDRVwF23Bt4HTcPr+CignZYhuYDFwpwnr1+LDE&#10;woaB93Q5pFoJhGOBBlxKXaF1rBx5jNPQEUt2Dr3HJGNfa9vjIHDf6lmW5dpjw3LBYUcfjqrfw58X&#10;jXbgMhy/d9uv8pwtyo1r3n6cMZOncfMOKtGY7su39qc1MMvzufjKO8IA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X1mCxQAAAN4AAAAPAAAAAAAAAAAAAAAAAJgCAABkcnMv&#10;ZG93bnJldi54bWxQSwUGAAAAAAQABAD1AAAAigMAAAAA&#10;" adj="0,,0" path="m,463550r1854835,l1854835,,,,,463550xe" filled="f">
              <v:stroke miterlimit="83231f" joinstyle="miter"/>
              <v:formulas/>
              <v:path arrowok="t" o:connecttype="segments" textboxrect="0,0,1854835,463550"/>
            </v:shape>
            <v:shape id="Picture 26640" o:spid="_x0000_s1245" type="#_x0000_t75" style="position:absolute;left:16920;top:16667;width:18455;height:36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lCOXGAAAA3gAAAA8AAABkcnMvZG93bnJldi54bWxEj89qwkAQxu8F32GZQi+lbgxtKtFVRGgt&#10;9FJtHmDIjklodjbubjV9+85B8Pjx/eO3XI+uV2cKsfNsYDbNQBHX3nbcGKi+357moGJCtth7JgN/&#10;FGG9mtwtsbT+wns6H1KjZIRjiQbalIZS61i35DBO/UAs3tEHh0lkaLQNeJFx1+s8ywrtsGN5aHGg&#10;bUv1z+HXycnp9SWEbF99nR7zzey92h0/3c6Yh/txswCVaEy38LX9YQ3kRfEsAIIjKK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mUI5cYAAADeAAAADwAAAAAAAAAAAAAA&#10;AACfAgAAZHJzL2Rvd25yZXYueG1sUEsFBgAAAAAEAAQA9wAAAJIDAAAAAA==&#10;">
              <v:imagedata r:id="rId40" o:title=""/>
            </v:shape>
            <v:rect id="Rectangle 26641" o:spid="_x0000_s1246" style="position:absolute;left:18069;top:17050;width:21982;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UhcYA&#10;AADeAAAADwAAAGRycy9kb3ducmV2LnhtbESPT4vCMBTE74LfITzBm6aKFO0aRdRFj+sfcPf2aN62&#10;xealNFlb/fQbQfA4zMxvmPmyNaW4Ue0KywpGwwgEcWp1wZmC8+lzMAXhPLLG0jIpuJOD5aLbmWOi&#10;bcMHuh19JgKEXYIKcu+rREqX5mTQDW1FHLxfWxv0QdaZ1DU2AW5KOY6iWBosOCzkWNE6p/R6/DMK&#10;dtNq9b23jyYrtz+7y9dltjnNvFL9Xrv6AOGp9e/wq73XCsZxPBnB806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RUhcYAAADeAAAADwAAAAAAAAAAAAAAAACYAgAAZHJz&#10;L2Rvd25yZXYueG1sUEsFBgAAAAAEAAQA9QAAAIsDAAAAAA==&#10;" filled="f" stroked="f">
              <v:textbox inset="0,0,0,0">
                <w:txbxContent>
                  <w:p w:rsidR="00C52299" w:rsidRDefault="00C52299" w:rsidP="00895D20">
                    <w:pPr>
                      <w:spacing w:after="160" w:line="259" w:lineRule="auto"/>
                    </w:pPr>
                    <w:r>
                      <w:rPr>
                        <w:b/>
                        <w:sz w:val="24"/>
                      </w:rPr>
                      <w:t xml:space="preserve">Форма предоставления </w:t>
                    </w:r>
                  </w:p>
                </w:txbxContent>
              </v:textbox>
            </v:rect>
            <v:rect id="Rectangle 26642" o:spid="_x0000_s1247" style="position:absolute;left:21727;top:18848;width:11778;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8scA&#10;AADeAAAADwAAAGRycy9kb3ducmV2LnhtbESPQWvCQBSE74L/YXlCb7oxlKBpVhFb0aPVgu3tkX0m&#10;wezbkF2TtL/eLRR6HGbmGyZbD6YWHbWusqxgPotAEOdWV1wo+DjvpgsQziNrrC2Tgm9ysF6NRxmm&#10;2vb8Tt3JFyJA2KWooPS+SaV0eUkG3cw2xMG72tagD7ItpG6xD3BTyziKEmmw4rBQYkPbkvLb6W4U&#10;7BfN5vNgf/qifvvaX46X5et56ZV6mgybFxCeBv8f/msftII4SZ5j+L0TroB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2yvLHAAAA3gAAAA8AAAAAAAAAAAAAAAAAmAIAAGRy&#10;cy9kb3ducmV2LnhtbFBLBQYAAAAABAAEAPUAAACMAwAAAAA=&#10;" filled="f" stroked="f">
              <v:textbox inset="0,0,0,0">
                <w:txbxContent>
                  <w:p w:rsidR="00C52299" w:rsidRDefault="00C52299" w:rsidP="00895D20">
                    <w:pPr>
                      <w:spacing w:after="160" w:line="259" w:lineRule="auto"/>
                    </w:pPr>
                    <w:r>
                      <w:rPr>
                        <w:b/>
                        <w:sz w:val="24"/>
                      </w:rPr>
                      <w:t>информации</w:t>
                    </w:r>
                  </w:p>
                </w:txbxContent>
              </v:textbox>
            </v:rect>
            <v:rect id="Rectangle 26643" o:spid="_x0000_s1248" style="position:absolute;left:30584;top:18522;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va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4ngy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6b2nHAAAA3gAAAA8AAAAAAAAAAAAAAAAAmAIAAGRy&#10;cy9kb3ducmV2LnhtbFBLBQYAAAAABAAEAPUAAACMAwAAAAA=&#10;" filled="f" stroked="f">
              <v:textbox inset="0,0,0,0">
                <w:txbxContent>
                  <w:p w:rsidR="00C52299" w:rsidRDefault="00C52299" w:rsidP="00895D20">
                    <w:pPr>
                      <w:spacing w:after="160" w:line="259" w:lineRule="auto"/>
                    </w:pPr>
                    <w:r>
                      <w:rPr>
                        <w:b/>
                        <w:sz w:val="24"/>
                      </w:rPr>
                      <w:t xml:space="preserve"> </w:t>
                    </w:r>
                  </w:p>
                </w:txbxContent>
              </v:textbox>
            </v:rect>
            <v:shape id="Shape 26645" o:spid="_x0000_s1249" style="position:absolute;top:22477;width:14230;height:2642;visibility:visible" coordsize="1423035,264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VSccA&#10;AADeAAAADwAAAGRycy9kb3ducmV2LnhtbESPQWvCQBSE74X+h+UVvBTdVGpoo5sgiuhNa6Xg7ZF9&#10;JsHs2zS7xvjvu4LQ4zAz3zCzrDe16Kh1lWUFb6MIBHFudcWFgsP3avgBwnlkjbVlUnAjB1n6/DTD&#10;RNsrf1G394UIEHYJKii9bxIpXV6SQTeyDXHwTrY16INsC6lbvAa4qeU4imJpsOKwUGJDi5Ly8/5i&#10;FOy2y81cXo7uc/17Q37t1sWPZ6UGL/18CsJT7//Dj/ZGKxjH8fsE7nfCFZ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lUnHAAAA3gAAAA8AAAAAAAAAAAAAAAAAmAIAAGRy&#10;cy9kb3ducmV2LnhtbFBLBQYAAAAABAAEAPUAAACMAwAAAAA=&#10;" adj="0,,0" path="m,264160r1423035,l1423035,,,,,264160xe" filled="f">
              <v:stroke miterlimit="83231f" joinstyle="miter"/>
              <v:formulas/>
              <v:path arrowok="t" o:connecttype="segments" textboxrect="0,0,1423035,264160"/>
            </v:shape>
            <v:shape id="Picture 26647" o:spid="_x0000_s1250" type="#_x0000_t75" style="position:absolute;left:49;top:22976;width:14143;height:16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vqcnFAAAA3gAAAA8AAABkcnMvZG93bnJldi54bWxEj1trAjEUhN8F/0M4Ql+kZhVZ261RVCj0&#10;1UvfTzdnL3VzEpKo2/76RhD6OMzMN8xy3ZtOXMmH1rKC6SQDQVxa3XKt4HR8f34BESKyxs4yKfih&#10;AOvVcLDEQtsb7+l6iLVIEA4FKmhidIWUoWzIYJhYR5y8ynqDMUlfS+3xluCmk7Msy6XBltNCg452&#10;DZXnw8UoeN1W3wvCT388/To3z7/2lRz3Sj2N+s0biEh9/A8/2h9awSzP5wu430lX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76nJxQAAAN4AAAAPAAAAAAAAAAAAAAAA&#10;AJ8CAABkcnMvZG93bnJldi54bWxQSwUGAAAAAAQABAD3AAAAkQMAAAAA&#10;">
              <v:imagedata r:id="rId39" o:title=""/>
            </v:shape>
            <v:rect id="Rectangle 26648" o:spid="_x0000_s1251" style="position:absolute;left:3420;top:23304;width:1033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79GMQA&#10;AADeAAAADwAAAGRycy9kb3ducmV2LnhtbERPTWvCQBC9C/6HZQq96aZSgkbXEGzFHNsoqLchO01C&#10;s7Mhu5q0v757KHh8vO9NOppW3Kl3jWUFL/MIBHFpdcOVgtNxP1uCcB5ZY2uZFPyQg3Q7nWww0Xbg&#10;T7oXvhIhhF2CCmrvu0RKV9Zk0M1tRxy4L9sb9AH2ldQ9DiHctHIRRbE02HBoqLGjXU3ld3EzCg7L&#10;Lrvk9neo2vfr4fxxXr0dV16p56cxW4PwNPqH+N+dawWLOH4Ne8OdcAX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RjEAAAA3gAAAA8AAAAAAAAAAAAAAAAAmAIAAGRycy9k&#10;b3ducmV2LnhtbFBLBQYAAAAABAAEAPUAAACJAwAAAAA=&#10;" filled="f" stroked="f">
              <v:textbox inset="0,0,0,0">
                <w:txbxContent>
                  <w:p w:rsidR="00C52299" w:rsidRDefault="00C52299" w:rsidP="00895D20">
                    <w:pPr>
                      <w:spacing w:after="160" w:line="259" w:lineRule="auto"/>
                    </w:pPr>
                    <w:r>
                      <w:rPr>
                        <w:sz w:val="24"/>
                      </w:rPr>
                      <w:t xml:space="preserve">Портфолио </w:t>
                    </w:r>
                  </w:p>
                </w:txbxContent>
              </v:textbox>
            </v:rect>
            <v:rect id="Rectangle 26649" o:spid="_x0000_s1252" style="position:absolute;left:11181;top:2300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Yg8YA&#10;AADeAAAADwAAAGRycy9kb3ducmV2LnhtbESPT2vCQBTE74V+h+UVvNVNRYKJriJtRY/+A/X2yL4m&#10;odm3Ibua6Kd3BcHjMDO/YSazzlTiQo0rLSv46kcgiDOrS84V7HeLzxEI55E1VpZJwZUczKbvbxNM&#10;tW15Q5etz0WAsEtRQeF9nUrpsoIMur6tiYP3ZxuDPsgml7rBNsBNJQdRFEuDJYeFAmv6Lij7356N&#10;guWonh9X9tbm1e9peVgfkp9d4pXqfXTzMQhPnX+Fn+2VVjCI42EC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JYg8YAAADeAAAADwAAAAAAAAAAAAAAAACYAgAAZHJz&#10;L2Rvd25yZXYueG1sUEsFBgAAAAAEAAQA9QAAAIsDAAAAAA==&#10;" filled="f" stroked="f">
              <v:textbox inset="0,0,0,0">
                <w:txbxContent>
                  <w:p w:rsidR="00C52299" w:rsidRDefault="00C52299" w:rsidP="00895D20">
                    <w:pPr>
                      <w:spacing w:after="160" w:line="259" w:lineRule="auto"/>
                    </w:pPr>
                    <w:r>
                      <w:rPr>
                        <w:sz w:val="24"/>
                      </w:rPr>
                      <w:t xml:space="preserve"> </w:t>
                    </w:r>
                  </w:p>
                </w:txbxContent>
              </v:textbox>
            </v:rect>
            <v:shape id="Shape 26651" o:spid="_x0000_s1253" style="position:absolute;left:36836;top:22477;width:14230;height:2642;visibility:visible" coordsize="1423035,264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Fl8cA&#10;AADeAAAADwAAAGRycy9kb3ducmV2LnhtbESPQWvCQBSE7wX/w/KEXopuDDTY1FXEUpJbqxaht0f2&#10;mQSzb2N2TeK/7xYKPQ4z8w2z2oymET11rrasYDGPQBAXVtdcKvg6vs+WIJxH1thYJgV3crBZTx5W&#10;mGo78J76gy9FgLBLUUHlfZtK6YqKDLq5bYmDd7adQR9kV0rd4RDgppFxFCXSYM1hocKWdhUVl8PN&#10;KPj8eMu38vbtXrLrHfmpz8qTZ6Uep+P2FYSn0f+H/9q5VhAnyfMCfu+E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KBZfHAAAA3gAAAA8AAAAAAAAAAAAAAAAAmAIAAGRy&#10;cy9kb3ducmV2LnhtbFBLBQYAAAAABAAEAPUAAACMAwAAAAA=&#10;" adj="0,,0" path="m,264160r1423035,l1423035,,,,,264160xe" filled="f">
              <v:stroke miterlimit="83231f" joinstyle="miter"/>
              <v:formulas/>
              <v:path arrowok="t" o:connecttype="segments" textboxrect="0,0,1423035,264160"/>
            </v:shape>
            <v:shape id="Picture 26653" o:spid="_x0000_s1254" type="#_x0000_t75" style="position:absolute;left:36884;top:22976;width:14143;height:16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NORfGAAAA3gAAAA8AAABkcnMvZG93bnJldi54bWxEj1trAjEUhN8L/Q/hFHwpmtXqtt0aRYWC&#10;r176fro5e2k3JyGJuu2vbwqCj8PMfMPMl73pxJl8aC0rGI8yEMSl1S3XCo6H9+ELiBCRNXaWScEP&#10;BVgu7u/mWGh74R2d97EWCcKhQAVNjK6QMpQNGQwj64iTV1lvMCbpa6k9XhLcdHKSZbk02HJaaNDR&#10;pqHye38yCl7X1dcz4Yc/HH+dm+afu0o+9koNHvrVG4hIfbyFr+2tVjDJ89kT/N9JV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05F8YAAADeAAAADwAAAAAAAAAAAAAA&#10;AACfAgAAZHJzL2Rvd25yZXYueG1sUEsFBgAAAAAEAAQA9wAAAJIDAAAAAA==&#10;">
              <v:imagedata r:id="rId39" o:title=""/>
            </v:shape>
            <v:rect id="Rectangle 26654" o:spid="_x0000_s1255" style="position:absolute;left:41149;top:23304;width:799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hwMcA&#10;AADeAAAADwAAAGRycy9kb3ducmV2LnhtbESPT2vCQBTE74V+h+UVvNVNRYOm2Yi0ih79B7a3R/Y1&#10;Cc2+DdnVRD99tyB4HGbmN0w6700tLtS6yrKCt2EEgji3uuJCwfGwep2CcB5ZY22ZFFzJwTx7fkox&#10;0bbjHV32vhABwi5BBaX3TSKly0sy6Ia2IQ7ej20N+iDbQuoWuwA3tRxFUSwNVhwWSmzoo6T8d382&#10;CtbTZvG1sbeuqJff69P2NPs8zLxSg5d+8Q7CU+8f4Xt7oxWM4ngy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KYcDHAAAA3gAAAA8AAAAAAAAAAAAAAAAAmAIAAGRy&#10;cy9kb3ducmV2LnhtbFBLBQYAAAAABAAEAPUAAACMAwAAAAA=&#10;" filled="f" stroked="f">
              <v:textbox inset="0,0,0,0">
                <w:txbxContent>
                  <w:p w:rsidR="00C52299" w:rsidRDefault="00C52299" w:rsidP="00895D20">
                    <w:pPr>
                      <w:spacing w:after="160" w:line="259" w:lineRule="auto"/>
                    </w:pPr>
                    <w:r>
                      <w:rPr>
                        <w:sz w:val="24"/>
                      </w:rPr>
                      <w:t xml:space="preserve">Дневник </w:t>
                    </w:r>
                  </w:p>
                </w:txbxContent>
              </v:textbox>
            </v:rect>
            <v:rect id="Rectangle 26655" o:spid="_x0000_s1256" style="position:absolute;left:47153;top:2300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EW8gA&#10;AADeAAAADwAAAGRycy9kb3ducmV2LnhtbESPT2vCQBTE74V+h+UVems2DSRozCrSP+jRakG9PbLP&#10;JDT7NmS3Jvrp3YLQ4zAzv2GKxWhacabeNZYVvEYxCOLS6oYrBd+7z5cJCOeRNbaWScGFHCzmjw8F&#10;5toO/EXnra9EgLDLUUHtfZdL6cqaDLrIdsTBO9neoA+yr6TucQhw08okjjNpsOGwUGNHbzWVP9tf&#10;o2A16ZaHtb0OVftxXO03++n7buqVen4alzMQnkb/H76311pBkmVpCn93w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xsRbyAAAAN4AAAAPAAAAAAAAAAAAAAAAAJgCAABk&#10;cnMvZG93bnJldi54bWxQSwUGAAAAAAQABAD1AAAAjQMAAAAA&#10;" filled="f" stroked="f">
              <v:textbox inset="0,0,0,0">
                <w:txbxContent>
                  <w:p w:rsidR="00C52299" w:rsidRDefault="00C52299" w:rsidP="00895D20">
                    <w:pPr>
                      <w:spacing w:after="160" w:line="259" w:lineRule="auto"/>
                    </w:pPr>
                    <w:r>
                      <w:rPr>
                        <w:sz w:val="24"/>
                      </w:rPr>
                      <w:t xml:space="preserve"> </w:t>
                    </w:r>
                  </w:p>
                </w:txbxContent>
              </v:textbox>
            </v:rect>
            <v:shape id="Shape 26657" o:spid="_x0000_s1257" style="position:absolute;left:15843;top:26084;width:19964;height:6052;visibility:visible" coordsize="1996440,605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PSMgA&#10;AADeAAAADwAAAGRycy9kb3ducmV2LnhtbESPQWvCQBSE70L/w/IKvemmQqNEVymFFumhwajo8Zl9&#10;JtHs2zS7Nem/7woFj8PMfMPMl72pxZVaV1lW8DyKQBDnVldcKNhu3odTEM4ja6wtk4JfcrBcPAzm&#10;mGjb8ZqumS9EgLBLUEHpfZNI6fKSDLqRbYiDd7KtQR9kW0jdYhfgppbjKIqlwYrDQokNvZWUX7If&#10;o2Cy7r53x4N2+2kefaaXj3R1/pJKPT32rzMQnnp/D/+3V1rBOI5fJnC7E66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CA9IyAAAAN4AAAAPAAAAAAAAAAAAAAAAAJgCAABk&#10;cnMvZG93bnJldi54bWxQSwUGAAAAAAQABAD1AAAAjQMAAAAA&#10;" adj="0,,0" path="m,605155r1996440,l1996440,,,,,605155xe" filled="f">
              <v:stroke miterlimit="83231f" joinstyle="miter"/>
              <v:formulas/>
              <v:path arrowok="t" o:connecttype="segments" textboxrect="0,0,1996440,605155"/>
            </v:shape>
            <v:shape id="Picture 26659" o:spid="_x0000_s1258" type="#_x0000_t75" style="position:absolute;left:15883;top:26588;width:19873;height:50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tucHJAAAA3gAAAA8AAABkcnMvZG93bnJldi54bWxEj0FrwkAUhO9C/8PyCr2Ibio12NRVRGvp&#10;RdRo9frIviah2bchu9Xtv+8WCh6HmfmGmc6DacSFOldbVvA4TEAQF1bXXCo4HtaDCQjnkTU2lknB&#10;DzmYz+56U8y0vfKeLrkvRYSwy1BB5X2bSemKigy6oW2Jo/dpO4M+yq6UusNrhJtGjpIklQZrjgsV&#10;trSsqPjKv42C03n5scKw2fRD/rbYrlfHXfH0qtTDfVi8gPAU/C38337XCkZpOn6GvzvxCsjZ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4+25wckAAADeAAAADwAAAAAAAAAA&#10;AAAAAACfAgAAZHJzL2Rvd25yZXYueG1sUEsFBgAAAAAEAAQA9wAAAJUDAAAAAA==&#10;">
              <v:imagedata r:id="rId41" o:title=""/>
            </v:shape>
            <v:rect id="Rectangle 26660" o:spid="_x0000_s1259" style="position:absolute;left:19928;top:26971;width:15693;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tfsUA&#10;AADeAAAADwAAAGRycy9kb3ducmV2LnhtbESPy4rCMBSG94LvEI4wO03HRdFqWmR00KWXAcfdoTm2&#10;xeakNBnb8enNQnD589/4lllvanGn1lWWFXxOIhDEudUVFwp+Tt/jGQjnkTXWlknBPznI0uFgiYm2&#10;HR/ofvSFCCPsElRQet8kUrq8JINuYhvi4F1ta9AH2RZSt9iFcVPLaRTF0mDF4aHEhr5Kym/HP6Ng&#10;O2tWvzv76Ip6c9me9+f5+jT3Sn2M+tUChKfev8Ov9k4rmMZxHAACTkABmT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a1+xQAAAN4AAAAPAAAAAAAAAAAAAAAAAJgCAABkcnMv&#10;ZG93bnJldi54bWxQSwUGAAAAAAQABAD1AAAAigMAAAAA&#10;" filled="f" stroked="f">
              <v:textbox inset="0,0,0,0">
                <w:txbxContent>
                  <w:p w:rsidR="00C52299" w:rsidRDefault="00C52299" w:rsidP="00895D20">
                    <w:pPr>
                      <w:spacing w:after="160" w:line="259" w:lineRule="auto"/>
                    </w:pPr>
                    <w:r>
                      <w:rPr>
                        <w:b/>
                        <w:i/>
                        <w:sz w:val="24"/>
                      </w:rPr>
                      <w:t>Характеристика</w:t>
                    </w:r>
                  </w:p>
                </w:txbxContent>
              </v:textbox>
            </v:rect>
            <v:rect id="Rectangle 26661" o:spid="_x0000_s1260" style="position:absolute;left:31727;top:2664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EI5ccA&#10;AADeAAAADwAAAGRycy9kb3ducmV2LnhtbESPQWvCQBSE70L/w/IK3nSjhxBTVxG1mGNrCtbbI/tM&#10;gtm3IbtNYn99t1DocZiZb5j1djSN6KlztWUFi3kEgriwuuZSwUf+OktAOI+ssbFMCh7kYLt5mqwx&#10;1Xbgd+rPvhQBwi5FBZX3bSqlKyoy6Oa2JQ7ezXYGfZBdKXWHQ4CbRi6jKJYGaw4LFba0r6i4n7+M&#10;glPS7j4z+z2UzfF6urxdVod85ZWaPo+7FxCeRv8f/mtnWsEyjuMF/N4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RCOXHAAAA3gAAAA8AAAAAAAAAAAAAAAAAmAIAAGRy&#10;cy9kb3ducmV2LnhtbFBLBQYAAAAABAAEAPUAAACMAwAAAAA=&#10;" filled="f" stroked="f">
              <v:textbox inset="0,0,0,0">
                <w:txbxContent>
                  <w:p w:rsidR="00C52299" w:rsidRDefault="00C52299" w:rsidP="00895D20">
                    <w:pPr>
                      <w:spacing w:after="160" w:line="259" w:lineRule="auto"/>
                    </w:pPr>
                    <w:r>
                      <w:rPr>
                        <w:b/>
                        <w:i/>
                        <w:sz w:val="24"/>
                      </w:rPr>
                      <w:t xml:space="preserve"> </w:t>
                    </w:r>
                  </w:p>
                </w:txbxContent>
              </v:textbox>
            </v:rect>
            <v:rect id="Rectangle 26662" o:spid="_x0000_s1261" style="position:absolute;left:17109;top:28723;width:23674;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WksYA&#10;AADeAAAADwAAAGRycy9kb3ducmV2LnhtbESPT4vCMBTE78J+h/AWvGlqD0W7RhF3RY/+WXD39mie&#10;bbF5KU201U9vBMHjMDO/YabzzlTiSo0rLSsYDSMQxJnVJecKfg+rwRiE88gaK8uk4EYO5rOP3hRT&#10;bVve0XXvcxEg7FJUUHhfp1K6rCCDbmhr4uCdbGPQB9nkUjfYBripZBxFiTRYclgosKZlQdl5fzEK&#10;1uN68bex9zavfv7Xx+1x8n2YeKX6n93iC4Snzr/Dr/ZGK4iTJIn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OWksYAAADeAAAADwAAAAAAAAAAAAAAAACYAgAAZHJz&#10;L2Rvd25yZXYueG1sUEsFBgAAAAAEAAQA9QAAAIsDAAAAAA==&#10;" filled="f" stroked="f">
              <v:textbox inset="0,0,0,0">
                <w:txbxContent>
                  <w:p w:rsidR="00C52299" w:rsidRDefault="00C52299" w:rsidP="00895D20">
                    <w:pPr>
                      <w:spacing w:after="160" w:line="259" w:lineRule="auto"/>
                    </w:pPr>
                    <w:r>
                      <w:rPr>
                        <w:b/>
                        <w:i/>
                        <w:sz w:val="24"/>
                      </w:rPr>
                      <w:t xml:space="preserve">на выпускника </w:t>
                    </w:r>
                    <w:proofErr w:type="gramStart"/>
                    <w:r>
                      <w:rPr>
                        <w:b/>
                        <w:i/>
                        <w:sz w:val="24"/>
                      </w:rPr>
                      <w:t>начальной</w:t>
                    </w:r>
                    <w:proofErr w:type="gramEnd"/>
                    <w:r>
                      <w:rPr>
                        <w:b/>
                        <w:i/>
                        <w:sz w:val="24"/>
                      </w:rPr>
                      <w:t xml:space="preserve"> </w:t>
                    </w:r>
                  </w:p>
                </w:txbxContent>
              </v:textbox>
            </v:rect>
            <v:rect id="Rectangle 26663" o:spid="_x0000_s1262" style="position:absolute;left:23495;top:30476;width:6176;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8zCccA&#10;AADeAAAADwAAAGRycy9kb3ducmV2LnhtbESPQWvCQBSE7wX/w/KE3upGC0Gjawi2xRzbKKi3R/aZ&#10;BLNvQ3Zr0v76bqHQ4zAz3zCbdDStuFPvGssK5rMIBHFpdcOVguPh7WkJwnlkja1lUvBFDtLt5GGD&#10;ibYDf9C98JUIEHYJKqi97xIpXVmTQTezHXHwrrY36IPsK6l7HALctHIRRbE02HBYqLGjXU3lrfg0&#10;CvbLLjvn9nuo2tfL/vR+Wr0cVl6px+mYrUF4Gv1/+K+dawWLOI6f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PMwnHAAAA3gAAAA8AAAAAAAAAAAAAAAAAmAIAAGRy&#10;cy9kb3ducmV2LnhtbFBLBQYAAAAABAAEAPUAAACMAwAAAAA=&#10;" filled="f" stroked="f">
              <v:textbox inset="0,0,0,0">
                <w:txbxContent>
                  <w:p w:rsidR="00C52299" w:rsidRDefault="00C52299" w:rsidP="00895D20">
                    <w:pPr>
                      <w:spacing w:after="160" w:line="259" w:lineRule="auto"/>
                    </w:pPr>
                    <w:r>
                      <w:rPr>
                        <w:b/>
                        <w:i/>
                        <w:sz w:val="24"/>
                      </w:rPr>
                      <w:t>школы</w:t>
                    </w:r>
                  </w:p>
                </w:txbxContent>
              </v:textbox>
            </v:rect>
            <v:rect id="Rectangle 26664" o:spid="_x0000_s1263" style="position:absolute;left:28145;top:3015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rfccA&#10;AADeAAAADwAAAGRycy9kb3ducmV2LnhtbESPQWvCQBSE7wX/w/KE3upGKUGjawi2xRzbKKi3R/aZ&#10;BLNvQ3Zr0v76bqHQ4zAz3zCbdDStuFPvGssK5rMIBHFpdcOVguPh7WkJwnlkja1lUvBFDtLt5GGD&#10;ibYDf9C98JUIEHYJKqi97xIpXVmTQTezHXHwrrY36IPsK6l7HALctHIRRbE02HBYqLGjXU3lrfg0&#10;CvbLLjvn9nuo2tfL/vR+Wr0cVl6px+mYrUF4Gv1/+K+dawWLOI6f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mq33HAAAA3gAAAA8AAAAAAAAAAAAAAAAAmAIAAGRy&#10;cy9kb3ducmV2LnhtbFBLBQYAAAAABAAEAPUAAACMAwAAAAA=&#10;" filled="f" stroked="f">
              <v:textbox inset="0,0,0,0">
                <w:txbxContent>
                  <w:p w:rsidR="00C52299" w:rsidRDefault="00C52299" w:rsidP="00895D20">
                    <w:pPr>
                      <w:spacing w:after="160" w:line="259" w:lineRule="auto"/>
                    </w:pPr>
                    <w:r>
                      <w:rPr>
                        <w:b/>
                        <w:i/>
                        <w:sz w:val="24"/>
                      </w:rPr>
                      <w:t xml:space="preserve"> </w:t>
                    </w:r>
                  </w:p>
                </w:txbxContent>
              </v:textbox>
            </v:rect>
            <v:shape id="Shape 26665" o:spid="_x0000_s1264" style="position:absolute;left:6959;top:8762;width:64;height:9659;visibility:visible" coordsize="6350,9658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PI8IA&#10;AADeAAAADwAAAGRycy9kb3ducmV2LnhtbESPQYvCMBSE74L/ITzBm6YqVts1iogLe62K50fzbMs2&#10;LyWJWv/9ZkHwOMzMN8xm15tWPMj5xrKC2TQBQVxa3XCl4HL+nqxB+ICssbVMCl7kYbcdDjaYa/vk&#10;gh6nUIkIYZ+jgjqELpfSlzUZ9FPbEUfvZp3BEKWrpHb4jHDTynmSpNJgw3Ghxo4ONZW/p7tRoH2R&#10;ub5Y7FevrL3OqDnSMjsqNR71+y8QgfrwCb/bP1rBPE3TJfzfiV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o8jwgAAAN4AAAAPAAAAAAAAAAAAAAAAAJgCAABkcnMvZG93&#10;bnJldi54bWxQSwUGAAAAAAQABAD1AAAAhwMAAAAA&#10;" adj="0,,0" path="m,l6350,965835e" filled="f">
              <v:stroke joinstyle="round"/>
              <v:formulas/>
              <v:path arrowok="t" o:connecttype="segments" textboxrect="0,0,6350,965835"/>
            </v:shape>
            <v:shape id="Shape 26666" o:spid="_x0000_s1265" style="position:absolute;left:45916;top:8248;width:0;height:10173;visibility:visible" coordsize="0,10172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XWyMMA&#10;AADeAAAADwAAAGRycy9kb3ducmV2LnhtbERPTYvCMBS8C/6H8IS9FJvag0o1yiouCC6I3cXzo3m2&#10;ZZuX0kSt/94IC85tmC9mue5NI27UudqygkmcgCAurK65VPD78zWeg3AeWWNjmRQ8yMF6NRwsMdP2&#10;zie65b4UoYRdhgoq79tMSldUZNDFtiUO2sV2Bn2gXSl1h/dQbhqZJslUGqw5LFTY0rai4i+/GgXH&#10;PDoYuUtn3+aoo835EdnZJFLqY9R/LkB46v3b/J/eawXpNABed8I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XWyMMAAADeAAAADwAAAAAAAAAAAAAAAACYAgAAZHJzL2Rv&#10;d25yZXYueG1sUEsFBgAAAAAEAAQA9QAAAIgDAAAAAA==&#10;" adj="0,,0" path="m,l,1017270e" filled="f">
              <v:stroke joinstyle="round"/>
              <v:formulas/>
              <v:path arrowok="t" o:connecttype="segments" textboxrect="0,0,0,1017270"/>
            </v:shape>
            <v:shape id="Shape 26667" o:spid="_x0000_s1266" style="position:absolute;left:6959;top:18045;width:9912;height:762;visibility:visible" coordsize="99123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LQsYA&#10;AADeAAAADwAAAGRycy9kb3ducmV2LnhtbESPQWvCQBSE7wX/w/IEb3Wjh1RTVymCVHsyURBvj+xr&#10;Epp9G3a3Jv57Vyj0OMzMN8xqM5hW3Mj5xrKC2TQBQVxa3XCl4HzavS5A+ICssbVMCu7kYbMevaww&#10;07bnnG5FqESEsM9QQR1Cl0npy5oM+qntiKP3bZ3BEKWrpHbYR7hp5TxJUmmw4bhQY0fbmsqf4tco&#10;OH2ej+Ui9/K6W1JfXO7DlzvkSk3Gw8c7iEBD+A//tfdawTxN0zd43olX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7LQsYAAADeAAAADwAAAAAAAAAAAAAAAACYAgAAZHJz&#10;L2Rvd25yZXYueG1sUEsFBgAAAAAEAAQA9QAAAIsDAAAAAA==&#10;" adj="0,,0" path="m915035,r76200,38227l915035,76200r,-31757l,43942,,31242r915035,501l915035,xe" fillcolor="black" stroked="f" strokeweight="0">
              <v:stroke joinstyle="round"/>
              <v:formulas/>
              <v:path arrowok="t" o:connecttype="segments" textboxrect="0,0,991235,76200"/>
            </v:shape>
            <v:shape id="Shape 26668" o:spid="_x0000_s1267" style="position:absolute;left:35420;top:18046;width:10496;height:762;visibility:visible" coordsize="1049655,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IZ8AA&#10;AADeAAAADwAAAGRycy9kb3ducmV2LnhtbERPz2vCMBS+D/wfwhO8zbQeyugapQgDwZNdd380r222&#10;5qUkUet/bw7Cjh/f7+qw2EncyAfjWEG+zUAQd04bHhS031/vHyBCRNY4OSYFDwpw2K/eKiy1u/OF&#10;bk0cRArhUKKCMca5lDJ0I1kMWzcTJ6533mJM0A9Se7yncDvJXZYV0qLh1DDiTMeRur/mahX8LnWd&#10;mfaHnM/PD3vNj753RqnNeqk/QURa4r/45T5pBbuiKNLedCdd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LIZ8AAAADeAAAADwAAAAAAAAAAAAAAAACYAgAAZHJzL2Rvd25y&#10;ZXYueG1sUEsFBgAAAAAEAAQA9QAAAIUDAAAAAA==&#10;" adj="0,,0" path="m76200,r,31750l1049655,31750r,12700l76200,44450r,31750l,38100,76200,xe" fillcolor="black" stroked="f" strokeweight="0">
              <v:stroke joinstyle="round"/>
              <v:formulas/>
              <v:path arrowok="t" o:connecttype="segments" textboxrect="0,0,1049655,76200"/>
            </v:shape>
            <v:shape id="Shape 26669" o:spid="_x0000_s1268" style="position:absolute;left:14230;top:20741;width:9190;height:3259;visibility:visible" coordsize="918972,3258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EMMQA&#10;AADeAAAADwAAAGRycy9kb3ducmV2LnhtbESPQWvCQBSE74L/YXmCN90oEmx0FZFW7KmYiudH9pkE&#10;s2/T3a2J/94tFDwOM/MNs972phF3cr62rGA2TUAQF1bXXCo4f39MliB8QNbYWCYFD/Kw3QwHa8y0&#10;7fhE9zyUIkLYZ6igCqHNpPRFRQb91LbE0btaZzBE6UqpHXYRbho5T5JUGqw5LlTY0r6i4pb/GgX5&#10;WRd4MDdvftru0rw7//m1WCo1HvW7FYhAfXiF/9tHrWCepukb/N2JV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BDDEAAAA3gAAAA8AAAAAAAAAAAAAAAAAmAIAAGRycy9k&#10;b3ducmV2LnhtbFBLBQYAAAAABAAEAPUAAACJAwAAAAA=&#10;" adj="0,,0" path="m914908,r4064,12065l74235,295815r10093,30067l,313944,60071,253619r10113,30126l914908,xe" fillcolor="black" stroked="f" strokeweight="0">
              <v:stroke joinstyle="round"/>
              <v:formulas/>
              <v:path arrowok="t" o:connecttype="segments" textboxrect="0,0,918972,325882"/>
            </v:shape>
            <v:shape id="Shape 26670" o:spid="_x0000_s1269" style="position:absolute;left:28508;top:20742;width:8328;height:3231;visibility:visible" coordsize="832739,323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vZcUA&#10;AADeAAAADwAAAGRycy9kb3ducmV2LnhtbESPy2rDMBBF94H+g5hAN6GWY6hbnCihpDW0yzim2Q7W&#10;+EGskWupsfP31aKQ5eW+ONv9bHpxpdF1lhWsoxgEcWV1x42C8pQ/vYJwHlljb5kU3MjBfvew2GKm&#10;7cRHuha+EWGEXYYKWu+HTEpXtWTQRXYgDl5tR4M+yLGResQpjJteJnGcSoMdh4cWBzq0VF2KX6Ng&#10;vhXnwzN/f63K5Ec2H/W6NO+5Uo/L+W0DwtPs7+H/9qdWkKTpSwAIOAEF5O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K9lxQAAAN4AAAAPAAAAAAAAAAAAAAAAAJgCAABkcnMv&#10;ZG93bnJldi54bWxQSwUGAAAAAAQABAD1AAAAigMAAAAA&#10;" adj="0,,0" path="m4318,l763515,281448r11058,-29734l832739,313817r-84709,9271l759117,293276,,11812,4318,xe" fillcolor="black" stroked="f" strokeweight="0">
              <v:stroke joinstyle="round"/>
              <v:formulas/>
              <v:path arrowok="t" o:connecttype="segments" textboxrect="0,0,832739,323088"/>
            </v:shape>
            <v:shape id="Shape 26671" o:spid="_x0000_s1270" style="position:absolute;left:25253;top:20801;width:762;height:5283;visibility:visible" coordsize="76200,5283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HMcA&#10;AADeAAAADwAAAGRycy9kb3ducmV2LnhtbESPQWvCQBSE7wX/w/KE3urGFKKkriKCpbQ9aGqrx0f2&#10;mQ1m34bsVuO/7xYEj8PMfMPMFr1txJk6XztWMB4lIIhLp2uuFOy+1k9TED4ga2wck4IreVjMBw8z&#10;zLW78JbORahEhLDPUYEJoc2l9KUhi37kWuLoHV1nMUTZVVJ3eIlw28g0STJpsea4YLCllaHyVPxa&#10;BT/msEnb/erje/dO1yL7rMLz60apx2G/fAERqA/38K39phWkWTYZw/+deAX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5IBzHAAAA3gAAAA8AAAAAAAAAAAAAAAAAmAIAAGRy&#10;cy9kb3ducmV2LnhtbFBLBQYAAAAABAAEAPUAAACMAwAAAAA=&#10;" adj="0,,0" path="m31750,l44450,r,452120l76200,452120,38100,528320,,452120r31750,l31750,xe" fillcolor="black" stroked="f" strokeweight="0">
              <v:stroke joinstyle="round"/>
              <v:formulas/>
              <v:path arrowok="t" o:connecttype="segments" textboxrect="0,0,76200,528320"/>
            </v:shape>
            <v:shape id="Shape 26672" o:spid="_x0000_s1271" style="position:absolute;left:25259;top:3549;width:762;height:2573;visibility:visible" coordsize="76200,2573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0GicUA&#10;AADeAAAADwAAAGRycy9kb3ducmV2LnhtbESPT4vCMBTE78J+h/AWvGnagnXpGkUEwYsL/ln2+mie&#10;TbF5qU3U+u03guBxmJnfMLNFbxtxo87XjhWk4wQEcel0zZWC42E9+gLhA7LGxjEpeJCHxfxjMMNC&#10;uzvv6LYPlYgQ9gUqMCG0hZS+NGTRj11LHL2T6yyGKLtK6g7vEW4bmSVJLi3WHBcMtrQyVJ73V6vg&#10;EsrtOU1/qT9cnPl77H7aZnJVavjZL79BBOrDO/xqb7SCLM+nGTzvxCs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QaJxQAAAN4AAAAPAAAAAAAAAAAAAAAAAJgCAABkcnMv&#10;ZG93bnJldi54bWxQSwUGAAAAAAQABAD1AAAAigMAAAAA&#10;" adj="0,,0" path="m43942,r475,181028l76200,180975,38227,257302,,181102r31717,-53l31242,127,43942,xe" fillcolor="black" stroked="f" strokeweight="0">
              <v:stroke joinstyle="round"/>
              <v:formulas/>
              <v:path arrowok="t" o:connecttype="segments" textboxrect="0,0,76200,257302"/>
            </v:shape>
            <v:shape id="Shape 26673" o:spid="_x0000_s1272" style="position:absolute;left:14230;top:7283;width:5004;height:762;visibility:visible" coordsize="50038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mI8YA&#10;AADeAAAADwAAAGRycy9kb3ducmV2LnhtbESPQWvCQBSE7wX/w/IK3uqmEaKkrqEKFtGDmHro8ZF9&#10;TUKzb8Pu1qT99W6h4HGYmW+YVTGaTlzJ+daygudZAoK4srrlWsHlffe0BOEDssbOMin4IQ/FevKw&#10;wlzbgc90LUMtIoR9jgqaEPpcSl81ZNDPbE8cvU/rDIYoXS21wyHCTSfTJMmkwZbjQoM9bRuqvspv&#10;o8BeXH1oj+6Dj8MbnTZhXv4uWanp4/j6AiLQGO7h//ZeK0izbDGHvzvxCs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gmI8YAAADeAAAADwAAAAAAAAAAAAAAAACYAgAAZHJz&#10;L2Rvd25yZXYueG1sUEsFBgAAAAAEAAQA9QAAAIsDAAAAAA==&#10;" adj="0,,0" path="m76200,r,31750l500380,31750r,12700l76200,44450r,31750l,38100,76200,xe" fillcolor="black" stroked="f" strokeweight="0">
              <v:stroke joinstyle="round"/>
              <v:formulas/>
              <v:path arrowok="t" o:connecttype="segments" textboxrect="0,0,500380,76200"/>
            </v:shape>
            <v:shape id="Shape 26674" o:spid="_x0000_s1273" style="position:absolute;left:33464;top:7283;width:4724;height:762;visibility:visible" coordsize="472440,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V6sgA&#10;AADeAAAADwAAAGRycy9kb3ducmV2LnhtbESPT2vCQBTE7wW/w/IEL6KbhpJqdBWrCHqw4h88P7LP&#10;JDT7Ns2umn77bkHocZiZ3zDTeWsqcafGlZYVvA4jEMSZ1SXnCs6n9WAEwnlkjZVlUvBDDuazzssU&#10;U20ffKD70eciQNilqKDwvk6ldFlBBt3Q1sTBu9rGoA+yyaVu8BHgppJxFCXSYMlhocCalgVlX8eb&#10;UbBam0W0va3y/uhj3998f8bn8e6iVK/bLiYgPLX+P/xsb7SCOEne3+DvTrg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zZXqyAAAAN4AAAAPAAAAAAAAAAAAAAAAAJgCAABk&#10;cnMvZG93bnJldi54bWxQSwUGAAAAAAQABAD1AAAAjQMAAAAA&#10;" adj="0,,0" path="m396240,r76200,38100l396240,76200r,-31750l,44450,,31750r396240,l396240,xe" fillcolor="black" stroked="f" strokeweight="0">
              <v:stroke joinstyle="round"/>
              <v:formulas/>
              <v:path arrowok="t" o:connecttype="segments" textboxrect="0,0,472440,76200"/>
            </v:shape>
            <v:shape id="Shape 26675" o:spid="_x0000_s1274" style="position:absolute;left:25262;top:9150;width:762;height:2565;visibility:visible" coordsize="76200,256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35scA&#10;AADeAAAADwAAAGRycy9kb3ducmV2LnhtbESPzW7CMBCE75V4B2uReisOSDUQMKg/qkBcUIEDxyVe&#10;kkC8TmMD4e3rSkg9jmbmG8103tpKXKnxpWMN/V4CgjhzpuRcw2779TIC4QOywcoxabiTh/ms8zTF&#10;1Lgbf9N1E3IRIexT1FCEUKdS+qwgi77nauLoHV1jMUTZ5NI0eItwW8lBkihpseS4UGBNHwVl583F&#10;alio8Ugtf+7Dw/v49OnWezzX7Urr5277NgERqA3/4Ud7aTQMlBq+wt+de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Xt+bHAAAA3gAAAA8AAAAAAAAAAAAAAAAAmAIAAGRy&#10;cy9kb3ducmV2LnhtbFBLBQYAAAAABAAEAPUAAACMAwAAAAA=&#10;" adj="0,,0" path="m30861,l43561,r949,180372l76200,180213,38481,256540,,180594r31811,-158l30861,xe" fillcolor="black" stroked="f" strokeweight="0">
              <v:stroke joinstyle="round"/>
              <v:formulas/>
              <v:path arrowok="t" o:connecttype="segments" textboxrect="0,0,76200,256540"/>
            </v:shape>
            <v:shape id="Shape 26676" o:spid="_x0000_s1275" style="position:absolute;left:25271;top:14298;width:762;height:1869;visibility:visible" coordsize="76200,1868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aYscA&#10;AADeAAAADwAAAGRycy9kb3ducmV2LnhtbESPwW7CMBBE75X6D9ZW4lYcOIQQMKhUquDSQ9MKcVzi&#10;JQ6N15FtIPx9XalSj6OZeaNZrgfbiSv50DpWMBlnIIhrp1tuFHx9vj0XIEJE1tg5JgV3CrBePT4s&#10;sdTuxh90rWIjEoRDiQpMjH0pZagNWQxj1xMn7+S8xZikb6T2eEtw28lpluXSYstpwWBPr4bq7+pi&#10;FewPBW+q922x3eh5PZmfjyabeaVGT8PLAkSkIf6H/9o7rWCa57Mcfu+kK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Z2mLHAAAA3gAAAA8AAAAAAAAAAAAAAAAAmAIAAGRy&#10;cy9kb3ducmV2LnhtbFBLBQYAAAAABAAEAPUAAACMAwAAAAA=&#10;" adj="0,,0" path="m43307,r1140,110554l76200,110236,38862,186817,,110998r31747,-318l30607,127,43307,xe" fillcolor="black" stroked="f" strokeweight="0">
              <v:stroke joinstyle="round"/>
              <v:formulas/>
              <v:path arrowok="t" o:connecttype="segments" textboxrect="0,0,76200,186817"/>
            </v:shape>
            <w10:wrap type="none"/>
            <w10:anchorlock/>
          </v:group>
        </w:pict>
      </w:r>
    </w:p>
    <w:p w:rsidR="00895D20" w:rsidRPr="008F74E8" w:rsidRDefault="00895D20" w:rsidP="00895D20">
      <w:pPr>
        <w:tabs>
          <w:tab w:val="left" w:pos="851"/>
        </w:tabs>
        <w:spacing w:after="0" w:line="240" w:lineRule="auto"/>
        <w:ind w:firstLine="567"/>
        <w:jc w:val="right"/>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firstLine="567"/>
        <w:jc w:val="right"/>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keepNext/>
        <w:keepLines/>
        <w:tabs>
          <w:tab w:val="left" w:pos="851"/>
        </w:tabs>
        <w:spacing w:after="0" w:line="240" w:lineRule="auto"/>
        <w:ind w:right="664" w:firstLine="567"/>
        <w:jc w:val="center"/>
        <w:outlineLvl w:val="3"/>
        <w:rPr>
          <w:rFonts w:ascii="Times New Roman" w:eastAsia="Times New Roman" w:hAnsi="Times New Roman" w:cs="Times New Roman"/>
          <w:b/>
          <w:color w:val="000000"/>
          <w:sz w:val="24"/>
          <w:szCs w:val="24"/>
        </w:rPr>
      </w:pPr>
      <w:r w:rsidRPr="008F74E8">
        <w:rPr>
          <w:rFonts w:ascii="Times New Roman" w:eastAsia="Times New Roman" w:hAnsi="Times New Roman" w:cs="Times New Roman"/>
          <w:b/>
          <w:color w:val="000000"/>
          <w:sz w:val="24"/>
          <w:szCs w:val="24"/>
        </w:rPr>
        <w:t xml:space="preserve">2.1.3. Связь универсальных учебных действий с содержанием учебных предметов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На уровне начального общего</w:t>
      </w: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color w:val="000000"/>
          <w:sz w:val="24"/>
          <w:szCs w:val="24"/>
        </w:rPr>
        <w:t xml:space="preserve">при организации образовательной деятельности особое значение имеет обеспечение сбалансированного развития у </w:t>
      </w:r>
      <w:proofErr w:type="gramStart"/>
      <w:r w:rsidRPr="008F74E8">
        <w:rPr>
          <w:rFonts w:ascii="Times New Roman" w:eastAsia="Times New Roman" w:hAnsi="Times New Roman" w:cs="Times New Roman"/>
          <w:color w:val="000000"/>
          <w:sz w:val="24"/>
          <w:szCs w:val="24"/>
        </w:rPr>
        <w:t>обучающихся</w:t>
      </w:r>
      <w:proofErr w:type="gramEnd"/>
      <w:r w:rsidRPr="008F74E8">
        <w:rPr>
          <w:rFonts w:ascii="Times New Roman" w:eastAsia="Times New Roman" w:hAnsi="Times New Roman" w:cs="Times New Roman"/>
          <w:color w:val="000000"/>
          <w:sz w:val="24"/>
          <w:szCs w:val="24"/>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универсальных учебных действий является целенаправленным, системным процессом, который реализуется через все учебные предметы и внеурочную деятельность. </w:t>
      </w:r>
    </w:p>
    <w:p w:rsidR="00895D20" w:rsidRPr="008F74E8" w:rsidRDefault="001179DB" w:rsidP="00895D20">
      <w:pPr>
        <w:tabs>
          <w:tab w:val="left" w:pos="851"/>
        </w:tabs>
        <w:spacing w:after="0" w:line="240" w:lineRule="auto"/>
        <w:ind w:firstLine="567"/>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eastAsia="ru-RU"/>
        </w:rPr>
      </w:r>
      <w:r w:rsidRPr="001179DB">
        <w:rPr>
          <w:rFonts w:ascii="Times New Roman" w:eastAsia="Times New Roman" w:hAnsi="Times New Roman" w:cs="Times New Roman"/>
          <w:noProof/>
          <w:color w:val="000000"/>
          <w:sz w:val="24"/>
          <w:szCs w:val="24"/>
          <w:lang w:eastAsia="ru-RU"/>
        </w:rPr>
        <w:pict>
          <v:group id="Группа 719987" o:spid="_x0000_s1120" style="width:458.35pt;height:267.8pt;mso-position-horizontal-relative:char;mso-position-vertical-relative:line" coordsize="58209,34008">
            <v:rect id="Rectangle 26716" o:spid="_x0000_s1121" style="position:absolute;top:64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ccYA&#10;AADeAAAADwAAAGRycy9kb3ducmV2LnhtbESPQYvCMBSE74L/ITzBm6Z66Go1iri76NFVQb09mmdb&#10;bF5Kk7V1f71ZEDwOM/MNM1+2phR3ql1hWcFoGIEgTq0uOFNwPHwPJiCcR9ZYWiYFD3KwXHQ7c0y0&#10;bfiH7nufiQBhl6CC3PsqkdKlORl0Q1sRB+9qa4M+yDqTusYmwE0px1EUS4MFh4UcK1rnlN72v0bB&#10;ZlKtzlv712Tl12Vz2p2mn4epV6rfa1czEJ5a/w6/2lutYBx/jGL4vxOu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sccYAAADeAAAADwAAAAAAAAAAAAAAAACYAgAAZHJz&#10;L2Rvd25yZXYueG1sUEsFBgAAAAAEAAQA9QAAAIsDAAAAAA==&#10;" filled="f" stroked="f">
              <v:textbox inset="0,0,0,0">
                <w:txbxContent>
                  <w:p w:rsidR="00C52299" w:rsidRDefault="00C52299" w:rsidP="00895D20">
                    <w:pPr>
                      <w:spacing w:after="160" w:line="259" w:lineRule="auto"/>
                    </w:pPr>
                    <w:r>
                      <w:rPr>
                        <w:b/>
                      </w:rPr>
                      <w:t xml:space="preserve"> </w:t>
                    </w:r>
                  </w:p>
                </w:txbxContent>
              </v:textbox>
            </v:rect>
            <v:rect id="Rectangle 26717" o:spid="_x0000_s1122" style="position:absolute;top:2705;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J6sgA&#10;AADeAAAADwAAAGRycy9kb3ducmV2LnhtbESPT2vCQBTE7wW/w/KE3upGD/6JriLakhxbI0Rvj+wz&#10;CWbfhuzWpP303UKhx2FmfsNsdoNpxIM6V1tWMJ1EIIgLq2suFZyzt5clCOeRNTaWScEXOdhtR08b&#10;jLXt+YMeJ1+KAGEXo4LK+zaW0hUVGXQT2xIH72Y7gz7IrpS6wz7ATSNnUTSXBmsOCxW2dKiouJ8+&#10;jYJk2e4vqf3uy+b1muTv+eqYrbxSz+NhvwbhafD/4b92qhXM5ovpAn7vhCsgt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00nqyAAAAN4AAAAPAAAAAAAAAAAAAAAAAJgCAABk&#10;cnMvZG93bnJldi54bWxQSwUGAAAAAAQABAD1AAAAjQMAAAAA&#10;" filled="f" stroked="f">
              <v:textbox inset="0,0,0,0">
                <w:txbxContent>
                  <w:p w:rsidR="00C52299" w:rsidRDefault="00C52299" w:rsidP="00895D20">
                    <w:pPr>
                      <w:spacing w:after="160" w:line="259" w:lineRule="auto"/>
                    </w:pPr>
                    <w:r>
                      <w:rPr>
                        <w:b/>
                      </w:rPr>
                      <w:t xml:space="preserve"> </w:t>
                    </w:r>
                  </w:p>
                </w:txbxContent>
              </v:textbox>
            </v:rect>
            <v:rect id="Rectangle 26718" o:spid="_x0000_s1123" style="position:absolute;top:474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zdmMUA&#10;AADeAAAADwAAAGRycy9kb3ducmV2LnhtbERPTW+CQBC9N/E/bKZJb3XBg1XKYozawLFqE/U2YadA&#10;ys4Sdgu0v757MOnx5X2nm8m0YqDeNZYVxPMIBHFpdcOVgo/z2/MKhPPIGlvLpOCHHGyy2UOKibYj&#10;H2k4+UqEEHYJKqi97xIpXVmTQTe3HXHgPm1v0AfYV1L3OIZw08pFFC2lwYZDQ40d7Woqv07fRkG+&#10;6rbXwv6OVXu45Zf3y3p/Xnulnh6n7SsIT5P/F9/dhVawWL7EYW+4E6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N2YxQAAAN4AAAAPAAAAAAAAAAAAAAAAAJgCAABkcnMv&#10;ZG93bnJldi54bWxQSwUGAAAAAAQABAD1AAAAigMAAAAA&#10;" filled="f" stroked="f">
              <v:textbox inset="0,0,0,0">
                <w:txbxContent>
                  <w:p w:rsidR="00C52299" w:rsidRDefault="00C52299" w:rsidP="00895D20">
                    <w:pPr>
                      <w:spacing w:after="160" w:line="259" w:lineRule="auto"/>
                    </w:pPr>
                    <w:r>
                      <w:rPr>
                        <w:b/>
                      </w:rPr>
                      <w:t xml:space="preserve"> </w:t>
                    </w:r>
                  </w:p>
                </w:txbxContent>
              </v:textbox>
            </v:rect>
            <v:rect id="Rectangle 26719" o:spid="_x0000_s1124" style="position:absolute;top:6789;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4A8gA&#10;AADeAAAADwAAAGRycy9kb3ducmV2LnhtbESPQWvCQBSE7wX/w/KE3upGD6lJXUVsJTm2UbC9PbKv&#10;STD7NmRXk/bXdwuCx2FmvmFWm9G04kq9aywrmM8iEMSl1Q1XCo6H/dMShPPIGlvLpOCHHGzWk4cV&#10;ptoO/EHXwlciQNilqKD2vkuldGVNBt3MdsTB+7a9QR9kX0nd4xDgppWLKIqlwYbDQo0d7Woqz8XF&#10;KMiW3fYzt79D1b59Zaf3U/J6SLxSj9Nx+wLC0+jv4Vs71woW8fM8gf874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AHgDyAAAAN4AAAAPAAAAAAAAAAAAAAAAAJgCAABk&#10;cnMvZG93bnJldi54bWxQSwUGAAAAAAQABAD1AAAAjQMAAAAA&#10;" filled="f" stroked="f">
              <v:textbox inset="0,0,0,0">
                <w:txbxContent>
                  <w:p w:rsidR="00C52299" w:rsidRDefault="00C52299" w:rsidP="00895D20">
                    <w:pPr>
                      <w:spacing w:after="160" w:line="259" w:lineRule="auto"/>
                    </w:pPr>
                    <w:r>
                      <w:rPr>
                        <w:b/>
                      </w:rPr>
                      <w:t xml:space="preserve"> </w:t>
                    </w:r>
                  </w:p>
                </w:txbxContent>
              </v:textbox>
            </v:rect>
            <v:rect id="Rectangle 26720" o:spid="_x0000_s1125" style="position:absolute;top:8831;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bI8UA&#10;AADeAAAADwAAAGRycy9kb3ducmV2LnhtbESPy4rCMBSG9wO+QziCuzG1Cy/VKOKM6NJRQd0dmmNb&#10;bE5KE2316c1iwOXPf+ObLVpTigfVrrCsYNCPQBCnVhecKTge1t9jEM4jaywtk4InOVjMO18zTLRt&#10;+I8ee5+JMMIuQQW591UipUtzMuj6tiIO3tXWBn2QdSZ1jU0YN6WMo2goDRYcHnKsaJVTetvfjYLN&#10;uFqet/bVZOXvZXPanSY/h4lXqtdtl1MQnlr/Cf+3t1pBPBzFASDgBBS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VhsjxQAAAN4AAAAPAAAAAAAAAAAAAAAAAJgCAABkcnMv&#10;ZG93bnJldi54bWxQSwUGAAAAAAQABAD1AAAAigMAAAAA&#10;" filled="f" stroked="f">
              <v:textbox inset="0,0,0,0">
                <w:txbxContent>
                  <w:p w:rsidR="00C52299" w:rsidRDefault="00C52299" w:rsidP="00895D20">
                    <w:pPr>
                      <w:spacing w:after="160" w:line="259" w:lineRule="auto"/>
                    </w:pPr>
                    <w:r>
                      <w:rPr>
                        <w:b/>
                      </w:rPr>
                      <w:t xml:space="preserve"> </w:t>
                    </w:r>
                  </w:p>
                </w:txbxContent>
              </v:textbox>
            </v:rect>
            <v:rect id="Rectangle 26721" o:spid="_x0000_s1126" style="position:absolute;top:10873;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uMcA&#10;AADeAAAADwAAAGRycy9kb3ducmV2LnhtbESPS4vCQBCE7wv7H4Ze8LZOzMFHdBRZFT36WFBvTaZN&#10;wmZ6QmY00V/vCMIei6r6iprMWlOKG9WusKyg141AEKdWF5wp+D2svocgnEfWWFomBXdyMJt+fkww&#10;0bbhHd32PhMBwi5BBbn3VSKlS3My6Lq2Ig7exdYGfZB1JnWNTYCbUsZR1JcGCw4LOVb0k1P6t78a&#10;BethNT9t7KPJyuV5fdweR4vDyCvV+WrnYxCeWv8ffrc3WkHcH8Q9eN0JV0B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avrjHAAAA3gAAAA8AAAAAAAAAAAAAAAAAmAIAAGRy&#10;cy9kb3ducmV2LnhtbFBLBQYAAAAABAAEAPUAAACMAwAAAAA=&#10;" filled="f" stroked="f">
              <v:textbox inset="0,0,0,0">
                <w:txbxContent>
                  <w:p w:rsidR="00C52299" w:rsidRDefault="00C52299" w:rsidP="00895D20">
                    <w:pPr>
                      <w:spacing w:after="160" w:line="259" w:lineRule="auto"/>
                    </w:pPr>
                    <w:r>
                      <w:rPr>
                        <w:b/>
                      </w:rPr>
                      <w:t xml:space="preserve"> </w:t>
                    </w:r>
                  </w:p>
                </w:txbxContent>
              </v:textbox>
            </v:rect>
            <v:rect id="Rectangle 26722" o:spid="_x0000_s1127" style="position:absolute;top:12915;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gz8gA&#10;AADeAAAADwAAAGRycy9kb3ducmV2LnhtbESPS2vDMBCE74X+B7GF3Bq5PuThRDGmD+Jj4xTS3BZr&#10;a5taK2OpsZNfXwUCOQ4z8w2zTkfTihP1rrGs4GUagSAurW64UvC1/3hegHAeWWNrmRScyUG6eXxY&#10;Y6LtwDs6Fb4SAcIuQQW1910ipStrMuimtiMO3o/tDfog+0rqHocAN62Mo2gmDTYcFmrs6LWm8rf4&#10;Mwq2iy77zu1lqNr34/bweVi+7ZdeqcnTmK1AeBr9PXxr51pBPJvHMVzvhCs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yCDPyAAAAN4AAAAPAAAAAAAAAAAAAAAAAJgCAABk&#10;cnMvZG93bnJldi54bWxQSwUGAAAAAAQABAD1AAAAjQMAAAAA&#10;" filled="f" stroked="f">
              <v:textbox inset="0,0,0,0">
                <w:txbxContent>
                  <w:p w:rsidR="00C52299" w:rsidRDefault="00C52299" w:rsidP="00895D20">
                    <w:pPr>
                      <w:spacing w:after="160" w:line="259" w:lineRule="auto"/>
                    </w:pPr>
                    <w:r>
                      <w:rPr>
                        <w:b/>
                      </w:rPr>
                      <w:t xml:space="preserve"> </w:t>
                    </w:r>
                  </w:p>
                </w:txbxContent>
              </v:textbox>
            </v:rect>
            <v:rect id="Rectangle 26723" o:spid="_x0000_s1128" style="position:absolute;left:8503;top:12915;width:593;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FVMgA&#10;AADeAAAADwAAAGRycy9kb3ducmV2LnhtbESPT2vCQBTE7wW/w/KE3urGFNKYZhXRFj36D2xvj+xr&#10;Esy+DdmtSfvpu0LB4zAzv2HyxWAacaXO1ZYVTCcRCOLC6ppLBafj+1MKwnlkjY1lUvBDDhbz0UOO&#10;mbY97+l68KUIEHYZKqi8bzMpXVGRQTexLXHwvmxn0AfZlVJ32Ae4aWQcRYk0WHNYqLClVUXF5fBt&#10;FGzSdvmxtb992bx9bs6782x9nHmlHsfD8hWEp8Hfw//trVYQJy/x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hIVUyAAAAN4AAAAPAAAAAAAAAAAAAAAAAJgCAABk&#10;cnMvZG93bnJldi54bWxQSwUGAAAAAAQABAD1AAAAjQMAAAAA&#10;" filled="f" stroked="f">
              <v:textbox inset="0,0,0,0">
                <w:txbxContent>
                  <w:p w:rsidR="00C52299" w:rsidRDefault="00C52299" w:rsidP="00895D20">
                    <w:pPr>
                      <w:spacing w:after="160" w:line="259" w:lineRule="auto"/>
                    </w:pPr>
                    <w:r>
                      <w:rPr>
                        <w:b/>
                      </w:rPr>
                      <w:t xml:space="preserve"> </w:t>
                    </w:r>
                  </w:p>
                </w:txbxContent>
              </v:textbox>
            </v:rect>
            <v:rect id="Rectangle 26724" o:spid="_x0000_s1129" style="position:absolute;top:14958;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dIMgA&#10;AADeAAAADwAAAGRycy9kb3ducmV2LnhtbESPT2vCQBTE7wW/w/KE3urGUNKYZhXRFj36D2xvj+xr&#10;Esy+DdmtSfvpu0LB4zAzv2HyxWAacaXO1ZYVTCcRCOLC6ppLBafj+1MKwnlkjY1lUvBDDhbz0UOO&#10;mbY97+l68KUIEHYZKqi8bzMpXVGRQTexLXHwvmxn0AfZlVJ32Ae4aWQcRYk0WHNYqLClVUXF5fBt&#10;FGzSdvmxtb992bx9bs6782x9nHmlHsfD8hWEp8Hfw//trVYQJy/x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bR0gyAAAAN4AAAAPAAAAAAAAAAAAAAAAAJgCAABk&#10;cnMvZG93bnJldi54bWxQSwUGAAAAAAQABAD1AAAAjQMAAAAA&#10;" filled="f" stroked="f">
              <v:textbox inset="0,0,0,0">
                <w:txbxContent>
                  <w:p w:rsidR="00C52299" w:rsidRDefault="00C52299" w:rsidP="00895D20">
                    <w:pPr>
                      <w:spacing w:after="160" w:line="259" w:lineRule="auto"/>
                    </w:pPr>
                    <w:r>
                      <w:rPr>
                        <w:b/>
                      </w:rPr>
                      <w:t xml:space="preserve"> </w:t>
                    </w:r>
                  </w:p>
                </w:txbxContent>
              </v:textbox>
            </v:rect>
            <v:rect id="Rectangle 26725" o:spid="_x0000_s1130" style="position:absolute;top:17015;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4u8gA&#10;AADeAAAADwAAAGRycy9kb3ducmV2LnhtbESPT2vCQBTE7wW/w/KE3urGQNOYZhXRFj36D2xvj+xr&#10;Esy+DdmtSfvpu0LB4zAzv2HyxWAacaXO1ZYVTCcRCOLC6ppLBafj+1MKwnlkjY1lUvBDDhbz0UOO&#10;mbY97+l68KUIEHYZKqi8bzMpXVGRQTexLXHwvmxn0AfZlVJ32Ae4aWQcRYk0WHNYqLClVUXF5fBt&#10;FGzSdvmxtb992bx9bs6782x9nHmlHsfD8hWEp8Hfw//trVYQJy/xM9zuhCs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Ibi7yAAAAN4AAAAPAAAAAAAAAAAAAAAAAJgCAABk&#10;cnMvZG93bnJldi54bWxQSwUGAAAAAAQABAD1AAAAjQMAAAAA&#10;" filled="f" stroked="f">
              <v:textbox inset="0,0,0,0">
                <w:txbxContent>
                  <w:p w:rsidR="00C52299" w:rsidRDefault="00C52299" w:rsidP="00895D20">
                    <w:pPr>
                      <w:spacing w:after="160" w:line="259" w:lineRule="auto"/>
                    </w:pPr>
                    <w:r>
                      <w:rPr>
                        <w:b/>
                      </w:rPr>
                      <w:t xml:space="preserve"> </w:t>
                    </w:r>
                  </w:p>
                </w:txbxContent>
              </v:textbox>
            </v:rect>
            <v:rect id="Rectangle 26726" o:spid="_x0000_s1131" style="position:absolute;top:19057;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zMYA&#10;AADeAAAADwAAAGRycy9kb3ducmV2LnhtbESPQWvCQBSE74L/YXmCN92YQ9TUVcRW9Gi1YHt7ZJ9J&#10;MPs2ZFcT/fVuodDjMDPfMItVZypxp8aVlhVMxhEI4szqknMFX6ftaAbCeWSNlWVS8CAHq2W/t8BU&#10;25Y/6X70uQgQdikqKLyvUyldVpBBN7Y1cfAutjHog2xyqRtsA9xUMo6iRBosOSwUWNOmoOx6vBkF&#10;u1m9/t7bZ5tXHz+78+E8fz/NvVLDQbd+A+Gp8//hv/ZeK4iTaZzA751wBeT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mzMYAAADeAAAADwAAAAAAAAAAAAAAAACYAgAAZHJz&#10;L2Rvd25yZXYueG1sUEsFBgAAAAAEAAQA9QAAAIsDAAAAAA==&#10;" filled="f" stroked="f">
              <v:textbox inset="0,0,0,0">
                <w:txbxContent>
                  <w:p w:rsidR="00C52299" w:rsidRDefault="00C52299" w:rsidP="00895D20">
                    <w:pPr>
                      <w:spacing w:after="160" w:line="259" w:lineRule="auto"/>
                    </w:pPr>
                    <w:r>
                      <w:rPr>
                        <w:b/>
                      </w:rPr>
                      <w:t xml:space="preserve"> </w:t>
                    </w:r>
                  </w:p>
                </w:txbxContent>
              </v:textbox>
            </v:rect>
            <v:rect id="Rectangle 26727" o:spid="_x0000_s1132" style="position:absolute;top:21099;width:592;height:26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V8cA&#10;AADeAAAADwAAAGRycy9kb3ducmV2LnhtbESPS4vCQBCE74L/YWjBm07MwUfWUcQHelwf4O6tyfQm&#10;wUxPyIwmu79+RxA8FlX1FTVftqYUD6pdYVnBaBiBIE6tLjhTcDnvBlMQziNrLC2Tgl9ysFx0O3NM&#10;tG34SI+Tz0SAsEtQQe59lUjp0pwMuqGtiIP3Y2uDPsg6k7rGJsBNKeMoGkuDBYeFHCta55TeTnej&#10;YD+tVl8H+9dk5fZ7f/28zjbnmVeq32tXHyA8tf4dfrUPWkE8nsQTeN4JV0A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g1fHAAAA3gAAAA8AAAAAAAAAAAAAAAAAmAIAAGRy&#10;cy9kb3ducmV2LnhtbFBLBQYAAAAABAAEAPUAAACMAwAAAAA=&#10;" filled="f" stroked="f">
              <v:textbox inset="0,0,0,0">
                <w:txbxContent>
                  <w:p w:rsidR="00C52299" w:rsidRDefault="00C52299" w:rsidP="00895D20">
                    <w:pPr>
                      <w:spacing w:after="160" w:line="259" w:lineRule="auto"/>
                    </w:pPr>
                    <w:r>
                      <w:rPr>
                        <w:b/>
                      </w:rPr>
                      <w:t xml:space="preserve"> </w:t>
                    </w:r>
                  </w:p>
                </w:txbxContent>
              </v:textbox>
            </v:rect>
            <v:rect id="Rectangle 26728" o:spid="_x0000_s1133" style="position:absolute;top:23144;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XJcMA&#10;AADeAAAADwAAAGRycy9kb3ducmV2LnhtbERPy4rCMBTdD/gP4QruxtQufFSjiDOiS0cFdXdprm2x&#10;uSlNtNWvN4sBl4fzni1aU4oH1a6wrGDQj0AQp1YXnCk4HtbfYxDOI2ssLZOCJzlYzDtfM0y0bfiP&#10;HnufiRDCLkEFufdVIqVLczLo+rYiDtzV1gZ9gHUmdY1NCDeljKNoKA0WHBpyrGiVU3rb342Czbha&#10;nrf21WTl72Vz2p0mP4eJV6rXbZdTEJ5a/xH/u7daQTwcxWFvuBO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AXJcMAAADeAAAADwAAAAAAAAAAAAAAAACYAgAAZHJzL2Rv&#10;d25yZXYueG1sUEsFBgAAAAAEAAQA9QAAAIgDAAAAAA==&#10;" filled="f" stroked="f">
              <v:textbox inset="0,0,0,0">
                <w:txbxContent>
                  <w:p w:rsidR="00C52299" w:rsidRDefault="00C52299" w:rsidP="00895D20">
                    <w:pPr>
                      <w:spacing w:after="160" w:line="259" w:lineRule="auto"/>
                    </w:pPr>
                    <w:r>
                      <w:rPr>
                        <w:b/>
                      </w:rPr>
                      <w:t xml:space="preserve"> </w:t>
                    </w:r>
                  </w:p>
                </w:txbxContent>
              </v:textbox>
            </v:rect>
            <v:rect id="Rectangle 26729" o:spid="_x0000_s1134" style="position:absolute;top:25186;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yvsYA&#10;AADeAAAADwAAAGRycy9kb3ducmV2LnhtbESPQWvCQBSE7wX/w/IEb3VjDmpSVxFb0aPVgu3tkX0m&#10;wezbkF1N9Ne7BcHjMDPfMLNFZypxpcaVlhWMhhEI4szqknMFP4f1+xSE88gaK8uk4EYOFvPe2wxT&#10;bVv+puve5yJA2KWooPC+TqV0WUEG3dDWxME72cagD7LJpW6wDXBTyTiKxtJgyWGhwJpWBWXn/cUo&#10;2Ezr5e/W3tu8+vrbHHfH5POQeKUG/W75AcJT51/hZ3urFcTjSZzA/51wBe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yyvsYAAADeAAAADwAAAAAAAAAAAAAAAACYAgAAZHJz&#10;L2Rvd25yZXYueG1sUEsFBgAAAAAEAAQA9QAAAIsDAAAAAA==&#10;" filled="f" stroked="f">
              <v:textbox inset="0,0,0,0">
                <w:txbxContent>
                  <w:p w:rsidR="00C52299" w:rsidRDefault="00C52299" w:rsidP="00895D20">
                    <w:pPr>
                      <w:spacing w:after="160" w:line="259" w:lineRule="auto"/>
                    </w:pPr>
                    <w:r>
                      <w:rPr>
                        <w:b/>
                      </w:rPr>
                      <w:t xml:space="preserve"> </w:t>
                    </w:r>
                  </w:p>
                </w:txbxContent>
              </v:textbox>
            </v:rect>
            <v:shape id="Picture 877193" o:spid="_x0000_s1135" type="#_x0000_t75" style="position:absolute;left:103;top:5095;width:5578;height:239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GP0THAAAA3wAAAA8AAABkcnMvZG93bnJldi54bWxEj0FrwkAUhO8F/8PyCt7qRi1qU1cRxeBR&#10;jYUeH9nXJG32bdhdNf33riB4HGbmG2a+7EwjLuR8bVnBcJCAIC6srrlUcMq3bzMQPiBrbCyTgn/y&#10;sFz0XuaYanvlA12OoRQRwj5FBVUIbSqlLyoy6Ae2JY7ej3UGQ5SulNrhNcJNI0dJMpEGa44LFba0&#10;rqj4O56Ngs3qN9tMvl2Z52PzfvjSWZLtjVL91271CSJQF57hR3unFcym0+HHGO5/4he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5GP0THAAAA3wAAAA8AAAAAAAAAAAAA&#10;AAAAnwIAAGRycy9kb3ducmV2LnhtbFBLBQYAAAAABAAEAPcAAACTAwAAAAA=&#10;">
              <v:imagedata r:id="rId42" o:title=""/>
            </v:shape>
            <v:shape id="Shape 26787" o:spid="_x0000_s1136" style="position:absolute;left:145;top:5142;width:5537;height:23907;visibility:visible" coordsize="553720,23907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qj8gA&#10;AADeAAAADwAAAGRycy9kb3ducmV2LnhtbESPQWvCQBSE70L/w/IK3nRTS41GVxGL0oNWjK3nR/aZ&#10;hGbfhuyq0V/fFQo9DjPzDTOdt6YSF2pcaVnBSz8CQZxZXXKu4Ouw6o1AOI+ssbJMCm7kYD576kwx&#10;0fbKe7qkPhcBwi5BBYX3dSKlywoy6Pq2Jg7eyTYGfZBNLnWD1wA3lRxE0VAaLDksFFjTsqDsJz0b&#10;BevxW3ZMt8v4NT7u0G8/79+bxbtS3ed2MQHhqfX/4b/2h1YwGMajGB53whW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AiqPyAAAAN4AAAAPAAAAAAAAAAAAAAAAAJgCAABk&#10;cnMvZG93bnJldi54bWxQSwUGAAAAAAQABAD1AAAAjQMAAAAA&#10;" adj="0,,0" path="m,2390775r553720,l553720,,,,,2390775xe" filled="f">
              <v:stroke miterlimit="83231f" joinstyle="miter"/>
              <v:formulas/>
              <v:path arrowok="t" o:connecttype="segments" textboxrect="0,0,553720,2390775"/>
            </v:shape>
            <v:shape id="Picture 26789" o:spid="_x0000_s1137" type="#_x0000_t75" style="position:absolute;left:195;top:5643;width:5440;height:22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LIL7FAAAA3gAAAA8AAABkcnMvZG93bnJldi54bWxEj0FrwkAUhO8F/8PyCt7qRqFq0mxEBIuH&#10;UtAWen1kn0no7tuQfWr8991CocdhZr5hys3onbrSELvABuazDBRxHWzHjYHPj/3TGlQUZIsuMBm4&#10;U4RNNXkosbDhxke6nqRRCcKxQAOtSF9oHeuWPMZZ6ImTdw6DR0lyaLQd8Jbg3ulFli21x47TQos9&#10;7Vqqv08XbyCObp6jv7w9y+HVRcm5fz9/GTN9HLcvoIRG+Q//tQ/WwGK5WufweyddAV3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SyC+xQAAAN4AAAAPAAAAAAAAAAAAAAAA&#10;AJ8CAABkcnMvZG93bnJldi54bWxQSwUGAAAAAAQABAD3AAAAkQMAAAAA&#10;">
              <v:imagedata r:id="rId43" o:title=""/>
            </v:shape>
            <v:rect id="Rectangle 26790" o:spid="_x0000_s1138" style="position:absolute;left:-5944;top:14102;width:16737;height:18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BcUA&#10;AADeAAAADwAAAGRycy9kb3ducmV2LnhtbESPy4rCMBSG98K8QzgD7jRVxEvHKMOA1I3CeMPlsTm9&#10;MM1JbaLWtzeLAZc//41vvmxNJe7UuNKygkE/AkGcWl1yruCwX/WmIJxH1lhZJgVPcrBcfHTmGGv7&#10;4F+673wuwgi7GBUU3texlC4tyKDr25o4eJltDPogm1zqBh9h3FRyGEVjabDk8FBgTT8FpX+7m1Fw&#10;HOxvp8RtL3zOrpPRxifbLE+U6n62318gPLX+Hf5vr7WC4XgyCwABJ6C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sZAFxQAAAN4AAAAPAAAAAAAAAAAAAAAAAJgCAABkcnMv&#10;ZG93bnJldi54bWxQSwUGAAAAAAQABAD1AAAAigMAAAAA&#10;" filled="f" stroked="f">
              <v:textbox inset="0,0,0,0">
                <w:txbxContent>
                  <w:p w:rsidR="00C52299" w:rsidRDefault="00C52299" w:rsidP="00895D20">
                    <w:pPr>
                      <w:spacing w:after="160" w:line="259" w:lineRule="auto"/>
                    </w:pPr>
                    <w:r>
                      <w:rPr>
                        <w:sz w:val="24"/>
                      </w:rPr>
                      <w:t>Учебные предметы</w:t>
                    </w:r>
                  </w:p>
                </w:txbxContent>
              </v:textbox>
            </v:rect>
            <v:rect id="Rectangle 26791" o:spid="_x0000_s1139" style="position:absolute;left:2070;top:9456;width:506;height:22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1nscA&#10;AADeAAAADwAAAGRycy9kb3ducmV2LnhtbESPW2vCQBSE3wX/w3KEvukmUrRGVymFEl8U6g0fj9mT&#10;C2bPptlV03/fLQh9HGbmG2ax6kwt7tS6yrKCeBSBIM6srrhQcNh/Dt9AOI+ssbZMCn7IwWrZ7y0w&#10;0fbBX3Tf+UIECLsEFZTeN4mULivJoBvZhjh4uW0N+iDbQuoWHwFuajmOook0WHFYKLGhj5Ky6+5m&#10;FBzj/e2Uuu2Fz/n39HXj021epEq9DLr3OQhPnf8PP9trrWA8mc5i+LsTr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9NZ7HAAAA3gAAAA8AAAAAAAAAAAAAAAAAmAIAAGRy&#10;cy9kb3ducmV2LnhtbFBLBQYAAAAABAAEAPUAAACMAwAAAAA=&#10;" filled="f" stroked="f">
              <v:textbox inset="0,0,0,0">
                <w:txbxContent>
                  <w:p w:rsidR="00C52299" w:rsidRDefault="00C52299" w:rsidP="00895D20">
                    <w:pPr>
                      <w:spacing w:after="160" w:line="259" w:lineRule="auto"/>
                    </w:pPr>
                    <w:r>
                      <w:rPr>
                        <w:sz w:val="24"/>
                      </w:rPr>
                      <w:t xml:space="preserve"> </w:t>
                    </w:r>
                  </w:p>
                </w:txbxContent>
              </v:textbox>
            </v:rect>
            <v:shape id="Picture 877194" o:spid="_x0000_s1140" type="#_x0000_t75" style="position:absolute;left:5620;top:2433;width:13838;height:289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S37IAAAA3wAAAA8AAABkcnMvZG93bnJldi54bWxEj1FrwjAUhd8H+w/hCr7N1CHadUYRWWHQ&#10;B1m3H3Bprk2xuemaqJm/3gwGezycc77DWW+j7cWFRt85VjCfZSCIG6c7bhV8fZZPOQgfkDX2jknB&#10;D3nYbh4f1lhod+UPutShFQnCvkAFJoShkNI3hiz6mRuIk3d0o8WQ5NhKPeI1wW0vn7NsKS12nBYM&#10;DrQ31Jzqs1VQm7KpjnV8q6qbr87dYVke4rdS00ncvYIIFMN/+K/9rhXkq9X8ZQG/f9IXkJs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Gnkt+yAAAAN8AAAAPAAAAAAAAAAAA&#10;AAAAAJ8CAABkcnMvZG93bnJldi54bWxQSwUGAAAAAAQABAD3AAAAlAMAAAAA&#10;">
              <v:imagedata r:id="rId44" o:title=""/>
            </v:shape>
            <v:shape id="Shape 26793" o:spid="_x0000_s1141" style="position:absolute;left:5670;top:2475;width:13779;height:28860;visibility:visible" coordsize="1377950,28860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05PMcA&#10;AADeAAAADwAAAGRycy9kb3ducmV2LnhtbESPS2/CMBCE70j8B2sr9QZOqKAlxCBEH+JawkPcVvE2&#10;CcTrKHZJ+u/rSkg9jmbmG0266k0tbtS6yrKCeByBIM6trrhQsM/eRy8gnEfWWFsmBT/kYLUcDlJM&#10;tO34k247X4gAYZeggtL7JpHS5SUZdGPbEAfvy7YGfZBtIXWLXYCbWk6iaCYNVhwWSmxoU1J+3X0b&#10;BW97drHE6cfrdXq+VMesO7lDp9TjQ79egPDU+//wvb3VCiaz5/kT/N0JV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tOTzHAAAA3gAAAA8AAAAAAAAAAAAAAAAAmAIAAGRy&#10;cy9kb3ducmV2LnhtbFBLBQYAAAAABAAEAPUAAACMAwAAAAA=&#10;" adj="0,,0" path="m,2886075r1377950,l1377950,,,,,2886075xe" filled="f">
              <v:stroke miterlimit="83231f" joinstyle="miter"/>
              <v:formulas/>
              <v:path arrowok="t" o:connecttype="segments" textboxrect="0,0,1377950,2886075"/>
            </v:shape>
            <v:shape id="Picture 26795" o:spid="_x0000_s1142" type="#_x0000_t75" style="position:absolute;left:5711;top:2976;width:13701;height:27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qYVTFAAAA3gAAAA8AAABkcnMvZG93bnJldi54bWxEj9GKwjAURN8F/yFcwTebWtaq1Si7C4Lg&#10;i3b3Ay7NtS02N7WJ2v37jSD4OMzMGWa97U0j7tS52rKCaRSDIC6srrlU8PuzmyxAOI+ssbFMCv7I&#10;wXYzHKwx0/bBJ7rnvhQBwi5DBZX3bSalKyoy6CLbEgfvbDuDPsiulLrDR4CbRiZxnEqDNYeFClv6&#10;rqi45DejwBXn/dfhuLzeEnm5+tymU/mRKjUe9Z8rEJ56/w6/2nutIEnnyxk874QrID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6mFUxQAAAN4AAAAPAAAAAAAAAAAAAAAA&#10;AJ8CAABkcnMvZG93bnJldi54bWxQSwUGAAAAAAQABAD3AAAAkQMAAAAA&#10;">
              <v:imagedata r:id="rId45" o:title=""/>
            </v:shape>
            <v:rect id="Rectangle 26796" o:spid="_x0000_s1143" style="position:absolute;left:6628;top:3276;width:1070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vK8cA&#10;AADeAAAADwAAAGRycy9kb3ducmV2LnhtbESPQWvCQBSE70L/w/IK3nRTD9GkriLVokc1BdvbI/ua&#10;hGbfhuzWRH+9Kwgeh5n5hpkve1OLM7WusqzgbRyBIM6trrhQ8JV9jmYgnEfWWFsmBRdysFy8DOaY&#10;atvxgc5HX4gAYZeigtL7JpXS5SUZdGPbEAfv17YGfZBtIXWLXYCbWk6iKJYGKw4LJTb0UVL+d/w3&#10;CrazZvW9s9euqDc/29P+lKyzxCs1fO1X7yA89f4ZfrR3WsEkniY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M7yvHAAAA3gAAAA8AAAAAAAAAAAAAAAAAmAIAAGRy&#10;cy9kb3ducmV2LnhtbFBLBQYAAAAABAAEAPUAAACMAwAAAAA=&#10;" filled="f" stroked="f">
              <v:textbox inset="0,0,0,0">
                <w:txbxContent>
                  <w:p w:rsidR="00C52299" w:rsidRDefault="00C52299" w:rsidP="00895D20">
                    <w:pPr>
                      <w:spacing w:after="160" w:line="259" w:lineRule="auto"/>
                    </w:pPr>
                    <w:r>
                      <w:t>Русский язык</w:t>
                    </w:r>
                  </w:p>
                </w:txbxContent>
              </v:textbox>
            </v:rect>
            <v:rect id="Rectangle 26797" o:spid="_x0000_s1144" style="position:absolute;left:14679;top:2998;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KsMYA&#10;AADeAAAADwAAAGRycy9kb3ducmV2LnhtbESPT4vCMBTE74LfITzBm6Z6UNs1iuiKHv0H7t4ezdu2&#10;2LyUJmu7++mNIHgcZuY3zHzZmlLcqXaFZQWjYQSCOLW64EzB5bwdzEA4j6yxtEwK/sjBctHtzDHR&#10;tuEj3U8+EwHCLkEFufdVIqVLczLohrYiDt6PrQ36IOtM6hqbADelHEfRRBosOCzkWNE6p/R2+jUK&#10;drNq9bW3/01Wfn7vrodrvDnHXql+r119gPDU+nf41d5rBePJNJ7C8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BKsMYAAADeAAAADwAAAAAAAAAAAAAAAACYAgAAZHJz&#10;L2Rvd25yZXYueG1sUEsFBgAAAAAEAAQA9QAAAIsDAAAAAA==&#10;" filled="f" stroked="f">
              <v:textbox inset="0,0,0,0">
                <w:txbxContent>
                  <w:p w:rsidR="00C52299" w:rsidRDefault="00C52299" w:rsidP="00895D20">
                    <w:pPr>
                      <w:spacing w:after="160" w:line="259" w:lineRule="auto"/>
                    </w:pPr>
                    <w:r>
                      <w:t xml:space="preserve"> </w:t>
                    </w:r>
                  </w:p>
                </w:txbxContent>
              </v:textbox>
            </v:rect>
            <v:rect id="Rectangle 26798" o:spid="_x0000_s1145" style="position:absolute;left:6628;top:4891;width:1327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wsMA&#10;AADeAAAADwAAAGRycy9kb3ducmV2LnhtbERPy4rCMBTdC/5DuMLsNNWFY6tRxAe6dFRQd5fm2hab&#10;m9JE25mvN4sBl4fzni1aU4oX1a6wrGA4iEAQp1YXnCk4n7b9CQjnkTWWlknBLzlYzLudGSbaNvxD&#10;r6PPRAhhl6CC3PsqkdKlORl0A1sRB+5ua4M+wDqTusYmhJtSjqJoLA0WHBpyrGiVU/o4Po2C3aRa&#10;Xvf2r8nKzW13OVzi9Sn2Sn312uUUhKfWf8T/7r1WMBp/x2FvuBOu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ewsMAAADeAAAADwAAAAAAAAAAAAAAAACYAgAAZHJzL2Rv&#10;d25yZXYueG1sUEsFBgAAAAAEAAQA9QAAAIgDAAAAAA==&#10;" filled="f" stroked="f">
              <v:textbox inset="0,0,0,0">
                <w:txbxContent>
                  <w:p w:rsidR="00C52299" w:rsidRDefault="00C52299" w:rsidP="00895D20">
                    <w:pPr>
                      <w:spacing w:after="160" w:line="259" w:lineRule="auto"/>
                    </w:pPr>
                    <w:r>
                      <w:t xml:space="preserve">Литературное </w:t>
                    </w:r>
                    <w:proofErr w:type="gramStart"/>
                    <w:r>
                      <w:t>чт</w:t>
                    </w:r>
                    <w:proofErr w:type="gramEnd"/>
                  </w:p>
                </w:txbxContent>
              </v:textbox>
            </v:rect>
            <v:rect id="Rectangle 26799" o:spid="_x0000_s1146" style="position:absolute;left:16614;top:4891;width:145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7WccA&#10;AADeAAAADwAAAGRycy9kb3ducmV2LnhtbESPQWvCQBSE74X+h+UVvNVNPVgTXUOoluRYtWC9PbKv&#10;SWj2bchuTeyv7wqCx2FmvmFW6WhacabeNZYVvEwjEMSl1Q1XCj4P788LEM4ja2wtk4ILOUjXjw8r&#10;TLQdeEfnva9EgLBLUEHtfZdI6cqaDLqp7YiD9217gz7IvpK6xyHATStnUTSXBhsOCzV29FZT+bP/&#10;NQryRZd9FfZvqNrtKT9+HOPNIfZKTZ7GbAnC0+jv4Vu70Apm89c4huudcAX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Te1nHAAAA3gAAAA8AAAAAAAAAAAAAAAAAmAIAAGRy&#10;cy9kb3ducmV2LnhtbFBLBQYAAAAABAAEAPUAAACMAwAAAAA=&#10;" filled="f" stroked="f">
              <v:textbox inset="0,0,0,0">
                <w:txbxContent>
                  <w:p w:rsidR="00C52299" w:rsidRDefault="00C52299" w:rsidP="00895D20">
                    <w:pPr>
                      <w:spacing w:after="160" w:line="259" w:lineRule="auto"/>
                    </w:pPr>
                    <w:r>
                      <w:t>е-</w:t>
                    </w:r>
                  </w:p>
                </w:txbxContent>
              </v:textbox>
            </v:rect>
            <v:rect id="Rectangle 26800" o:spid="_x0000_s1147" style="position:absolute;left:6628;top:6491;width:281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TFcQA&#10;AADeAAAADwAAAGRycy9kb3ducmV2LnhtbESPy4rCMBSG9wO+QziCuzHVhdRqFPGCLr0MOO4OzbEt&#10;Nielibb69GYhuPz5b3zTeWtK8aDaFZYVDPoRCOLU6oIzBX+nzW8MwnlkjaVlUvAkB/NZ52eKibYN&#10;H+hx9JkII+wSVJB7XyVSujQng65vK+LgXW1t0AdZZ1LX2IRxU8phFI2kwYLDQ44VLXNKb8e7UbCN&#10;q8X/zr6arFxftuf9ebw6jb1SvW67mIDw1Ppv+NPeaQXDURwFgIATUEDO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0xXEAAAA3gAAAA8AAAAAAAAAAAAAAAAAmAIAAGRycy9k&#10;b3ducmV2LnhtbFBLBQYAAAAABAAEAPUAAACJAwAAAAA=&#10;" filled="f" stroked="f">
              <v:textbox inset="0,0,0,0">
                <w:txbxContent>
                  <w:p w:rsidR="00C52299" w:rsidRDefault="00C52299" w:rsidP="00895D20">
                    <w:pPr>
                      <w:spacing w:after="160" w:line="259" w:lineRule="auto"/>
                    </w:pPr>
                    <w:r>
                      <w:t>ние</w:t>
                    </w:r>
                  </w:p>
                </w:txbxContent>
              </v:textbox>
            </v:rect>
            <v:rect id="Rectangle 26801" o:spid="_x0000_s1148" style="position:absolute;left:8747;top:6214;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2jscA&#10;AADeAAAADwAAAGRycy9kb3ducmV2LnhtbESPQWvCQBSE74L/YXlCb7rRQ4ipq0i1mGNrhLS3R/Y1&#10;Cc2+DdltkvbXdwsFj8PMfMPsDpNpxUC9aywrWK8iEMSl1Q1XCm758zIB4TyyxtYyKfgmB4f9fLbD&#10;VNuRX2m4+koECLsUFdTed6mUrqzJoFvZjjh4H7Y36IPsK6l7HAPctHITRbE02HBYqLGjp5rKz+uX&#10;UXBJuuNbZn/Gqj2/X4qXYnvKt16ph8V0fAThafL38H870wo2cRKt4e9OuAJy/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bdo7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26802" o:spid="_x0000_s1149" style="position:absolute;left:6628;top:8091;width:15111;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cYA&#10;AADeAAAADwAAAGRycy9kb3ducmV2LnhtbESPS4vCQBCE7wv7H4Ze8LZOzEFi1lHEB3r0seDurcm0&#10;STDTEzKjif56RxA8FlX1FTWedqYSV2pcaVnBoB+BIM6sLjlX8HtYfScgnEfWWFkmBTdyMJ18fowx&#10;1bblHV33PhcBwi5FBYX3dSqlywoy6Pq2Jg7eyTYGfZBNLnWDbYCbSsZRNJQGSw4LBdY0Lyg77y9G&#10;wTqpZ38be2/zavm/Pm6Po8Vh5JXqfXWzHxCeOv8Ov9obrSAeJlEMzzvhCs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o+cYAAADeAAAADwAAAAAAAAAAAAAAAACYAgAAZHJz&#10;L2Rvd25yZXYueG1sUEsFBgAAAAAEAAQA9QAAAIsDAAAAAA==&#10;" filled="f" stroked="f">
              <v:textbox inset="0,0,0,0">
                <w:txbxContent>
                  <w:p w:rsidR="00C52299" w:rsidRDefault="00C52299" w:rsidP="00895D20">
                    <w:pPr>
                      <w:spacing w:after="160" w:line="259" w:lineRule="auto"/>
                    </w:pPr>
                    <w:r>
                      <w:t>Иностранный язык</w:t>
                    </w:r>
                  </w:p>
                </w:txbxContent>
              </v:textbox>
            </v:rect>
            <v:rect id="Rectangle 26803" o:spid="_x0000_s1150" style="position:absolute;left:17986;top:7814;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NYsgA&#10;AADeAAAADwAAAGRycy9kb3ducmV2LnhtbESPzWrDMBCE74W+g9hCb41cF4LjRDGmSXGO+SmkuS3W&#10;1ja1VsZSYydPHwUKPQ4z8w2zyEbTijP1rrGs4HUSgSAurW64UvB5+HhJQDiPrLG1TAou5CBbPj4s&#10;MNV24B2d974SAcIuRQW1910qpStrMugmtiMO3rftDfog+0rqHocAN62Mo2gqDTYcFmrs6L2m8mf/&#10;axQUSZd/bex1qNr1qThuj7PVYeaVen4a8zkIT6P/D/+1N1pBPE2iN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hU1iyAAAAN4AAAAPAAAAAAAAAAAAAAAAAJgCAABk&#10;cnMvZG93bnJldi54bWxQSwUGAAAAAAQABAD1AAAAjQMAAAAA&#10;" filled="f" stroked="f">
              <v:textbox inset="0,0,0,0">
                <w:txbxContent>
                  <w:p w:rsidR="00C52299" w:rsidRDefault="00C52299" w:rsidP="00895D20">
                    <w:pPr>
                      <w:spacing w:after="160" w:line="259" w:lineRule="auto"/>
                    </w:pPr>
                    <w:r>
                      <w:t xml:space="preserve"> </w:t>
                    </w:r>
                  </w:p>
                </w:txbxContent>
              </v:textbox>
            </v:rect>
            <v:rect id="Rectangle 26804" o:spid="_x0000_s1151" style="position:absolute;left:6628;top:9707;width:854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VFsgA&#10;AADeAAAADwAAAGRycy9kb3ducmV2LnhtbESPzWrDMBCE74W+g9hCb41cU4LjRDGmSXGO+SmkuS3W&#10;1ja1VsZSYydPHwUKPQ4z8w2zyEbTijP1rrGs4HUSgSAurW64UvB5+HhJQDiPrLG1TAou5CBbPj4s&#10;MNV24B2d974SAcIuRQW1910qpStrMugmtiMO3rftDfog+0rqHocAN62Mo2gqDTYcFmrs6L2m8mf/&#10;axQUSZd/bex1qNr1qThuj7PVYeaVen4a8zkIT6P/D/+1N1pBPE2iN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bNUWyAAAAN4AAAAPAAAAAAAAAAAAAAAAAJgCAABk&#10;cnMvZG93bnJldi54bWxQSwUGAAAAAAQABAD1AAAAjQMAAAAA&#10;" filled="f" stroked="f">
              <v:textbox inset="0,0,0,0">
                <w:txbxContent>
                  <w:p w:rsidR="00C52299" w:rsidRDefault="00C52299" w:rsidP="00895D20">
                    <w:pPr>
                      <w:spacing w:after="160" w:line="259" w:lineRule="auto"/>
                    </w:pPr>
                    <w:r>
                      <w:t>Коми язык</w:t>
                    </w:r>
                  </w:p>
                </w:txbxContent>
              </v:textbox>
            </v:rect>
            <v:rect id="Rectangle 26805" o:spid="_x0000_s1152" style="position:absolute;left:13048;top:9430;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wjcgA&#10;AADeAAAADwAAAGRycy9kb3ducmV2LnhtbESPzWrDMBCE74W+g9hCb41cQ4PjRDGmSXGO+SmkuS3W&#10;1ja1VsZSYydPHwUKPQ4z8w2zyEbTijP1rrGs4HUSgSAurW64UvB5+HhJQDiPrLG1TAou5CBbPj4s&#10;MNV24B2d974SAcIuRQW1910qpStrMugmtiMO3rftDfog+0rqHocAN62Mo2gqDTYcFmrs6L2m8mf/&#10;axQUSZd/bex1qNr1qThuj7PVYeaVen4a8zkIT6P/D/+1N1pBPE2iN7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IHCNyAAAAN4AAAAPAAAAAAAAAAAAAAAAAJgCAABk&#10;cnMvZG93bnJldi54bWxQSwUGAAAAAAQABAD1AAAAjQMAAAAA&#10;" filled="f" stroked="f">
              <v:textbox inset="0,0,0,0">
                <w:txbxContent>
                  <w:p w:rsidR="00C52299" w:rsidRDefault="00C52299" w:rsidP="00895D20">
                    <w:pPr>
                      <w:spacing w:after="160" w:line="259" w:lineRule="auto"/>
                    </w:pPr>
                    <w:r>
                      <w:t xml:space="preserve"> </w:t>
                    </w:r>
                  </w:p>
                </w:txbxContent>
              </v:textbox>
            </v:rect>
            <v:rect id="Rectangle 26806" o:spid="_x0000_s1153" style="position:absolute;left:6628;top:11307;width:1159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u+sYA&#10;AADeAAAADwAAAGRycy9kb3ducmV2LnhtbESPT4vCMBTE7wt+h/AEb2uqh1KrUcQ/6NFVQb09mrdt&#10;2ealNNFWP/1mYcHjMDO/YWaLzlTiQY0rLSsYDSMQxJnVJecKzqftZwLCeWSNlWVS8CQHi3nvY4ap&#10;ti1/0ePocxEg7FJUUHhfp1K6rCCDbmhr4uB928agD7LJpW6wDXBTyXEUxdJgyWGhwJpWBWU/x7tR&#10;sEvq5XVvX21ebW67y+EyWZ8mXqlBv1tOQXjq/Dv8395rBeM4iWL4ux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Lu+sYAAADeAAAADwAAAAAAAAAAAAAAAACYAgAAZHJz&#10;L2Rvd25yZXYueG1sUEsFBgAAAAAEAAQA9QAAAIsDAAAAAA==&#10;" filled="f" stroked="f">
              <v:textbox inset="0,0,0,0">
                <w:txbxContent>
                  <w:p w:rsidR="00C52299" w:rsidRDefault="00C52299" w:rsidP="00895D20">
                    <w:pPr>
                      <w:spacing w:after="160" w:line="259" w:lineRule="auto"/>
                    </w:pPr>
                    <w:r>
                      <w:t xml:space="preserve">Математика и </w:t>
                    </w:r>
                  </w:p>
                </w:txbxContent>
              </v:textbox>
            </v:rect>
            <v:rect id="Rectangle 26807" o:spid="_x0000_s1154" style="position:absolute;left:15334;top:11030;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5LYccA&#10;AADeAAAADwAAAGRycy9kb3ducmV2LnhtbESPQWvCQBSE74X+h+UVvNVNc4gxuoZQLXqsWrDeHtnX&#10;JDT7NmS3Jvrru0Khx2FmvmGW+WhacaHeNZYVvEwjEMSl1Q1XCj6Ob88pCOeRNbaWScGVHOSrx4cl&#10;ZtoOvKfLwVciQNhlqKD2vsukdGVNBt3UdsTB+7K9QR9kX0nd4xDgppVxFCXSYMNhocaOXmsqvw8/&#10;RsE27YrPnb0NVbs5b0/vp/n6OPdKTZ7GYgHC0+j/w3/tnVYQJ2k0g/udcAX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S2H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26808" o:spid="_x0000_s1155" style="position:absolute;left:6628;top:12922;width:1059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fE8IA&#10;AADeAAAADwAAAGRycy9kb3ducmV2LnhtbERPy4rCMBTdD/gP4QruxlQXUqtRxAe69DHguLs017bY&#10;3JQm2urXm4Xg8nDe03lrSvGg2hWWFQz6EQji1OqCMwV/p81vDMJ5ZI2lZVLwJAfzWedniom2DR/o&#10;cfSZCCHsElSQe18lUro0J4OubyviwF1tbdAHWGdS19iEcFPKYRSNpMGCQ0OOFS1zSm/Hu1GwjavF&#10;/86+mqxcX7bn/Xm8Oo29Ur1uu5iA8NT6r/jj3mkFw1Echb3hTrgC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Id8TwgAAAN4AAAAPAAAAAAAAAAAAAAAAAJgCAABkcnMvZG93&#10;bnJldi54bWxQSwUGAAAAAAQABAD1AAAAhwMAAAAA&#10;" filled="f" stroked="f">
              <v:textbox inset="0,0,0,0">
                <w:txbxContent>
                  <w:p w:rsidR="00C52299" w:rsidRDefault="00C52299" w:rsidP="00895D20">
                    <w:pPr>
                      <w:spacing w:after="160" w:line="259" w:lineRule="auto"/>
                    </w:pPr>
                    <w:r>
                      <w:t>информатика</w:t>
                    </w:r>
                  </w:p>
                </w:txbxContent>
              </v:textbox>
            </v:rect>
            <v:rect id="Rectangle 26809" o:spid="_x0000_s1156" style="position:absolute;left:14587;top:12645;width:46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16iMYA&#10;AADeAAAADwAAAGRycy9kb3ducmV2LnhtbESPT4vCMBTE78J+h/AWvGmqB2m7RhF3RY/+WXD39mie&#10;bbF5KU201U9vBMHjMDO/YabzzlTiSo0rLSsYDSMQxJnVJecKfg+rQQzCeWSNlWVScCMH89lHb4qp&#10;ti3v6Lr3uQgQdikqKLyvUyldVpBBN7Q1cfBOtjHog2xyqRtsA9xUchxFE2mw5LBQYE3LgrLz/mIU&#10;rON68bex9zavfv7Xx+0x+T4kXqn+Z7f4AuGp8+/wq73RCsaTOErg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16iMYAAADeAAAADwAAAAAAAAAAAAAAAACYAgAAZHJz&#10;L2Rvd25yZXYueG1sUEsFBgAAAAAEAAQA9QAAAIsDAAAAAA==&#10;" filled="f" stroked="f">
              <v:textbox inset="0,0,0,0">
                <w:txbxContent>
                  <w:p w:rsidR="00C52299" w:rsidRDefault="00C52299" w:rsidP="00895D20">
                    <w:pPr>
                      <w:spacing w:after="160" w:line="259" w:lineRule="auto"/>
                    </w:pPr>
                    <w:r>
                      <w:t xml:space="preserve"> </w:t>
                    </w:r>
                  </w:p>
                </w:txbxContent>
              </v:textbox>
            </v:rect>
            <v:rect id="Rectangle 26810" o:spid="_x0000_s1157" style="position:absolute;left:6628;top:14523;width:1458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5FyMYA&#10;AADeAAAADwAAAGRycy9kb3ducmV2LnhtbESPzWrCQBSF94W+w3AL7upEFyFGRxFb0WVrhOjukrkm&#10;wcydkBmT2KfvLApdHs4f32ozmkb01LnasoLZNAJBXFhdc6ngnO3fExDOI2tsLJOCJznYrF9fVphq&#10;O/A39SdfijDCLkUFlfdtKqUrKjLoprYlDt7NdgZ9kF0pdYdDGDeNnEdRLA3WHB4qbGlXUXE/PYyC&#10;Q9JuL0f7M5TN5/WQf+WLj2zhlZq8jdslCE+j/w//tY9awTxOZgEg4AQU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5FyMYAAADeAAAADwAAAAAAAAAAAAAAAACYAgAAZHJz&#10;L2Rvd25yZXYueG1sUEsFBgAAAAAEAAQA9QAAAIsDAAAAAA==&#10;" filled="f" stroked="f">
              <v:textbox inset="0,0,0,0">
                <w:txbxContent>
                  <w:p w:rsidR="00C52299" w:rsidRDefault="00C52299" w:rsidP="00895D20">
                    <w:pPr>
                      <w:spacing w:after="160" w:line="259" w:lineRule="auto"/>
                    </w:pPr>
                    <w:r>
                      <w:t>Окружающий мир</w:t>
                    </w:r>
                  </w:p>
                </w:txbxContent>
              </v:textbox>
            </v:rect>
            <v:rect id="Rectangle 26811" o:spid="_x0000_s1158" style="position:absolute;left:17590;top:14246;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gU8YA&#10;AADeAAAADwAAAGRycy9kb3ducmV2LnhtbESPT4vCMBTE74LfITzBm6b1ILUaRfyDHnd1Qb09mmdb&#10;bF5KE23dT79ZWNjjMDO/YRarzlTiRY0rLSuIxxEI4szqknMFX+f9KAHhPLLGyjIpeJOD1bLfW2Cq&#10;bcuf9Dr5XAQIuxQVFN7XqZQuK8igG9uaOHh32xj0QTa51A22AW4qOYmiqTRYclgosKZNQdnj9DQK&#10;Dkm9vh7td5tXu9vh8nGZbc8zr9Rw0K3nIDx1/j/81z5qBZNpEsf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LgU8YAAADeAAAADwAAAAAAAAAAAAAAAACYAgAAZHJz&#10;L2Rvd25yZXYueG1sUEsFBgAAAAAEAAQA9QAAAIsDAAAAAA==&#10;" filled="f" stroked="f">
              <v:textbox inset="0,0,0,0">
                <w:txbxContent>
                  <w:p w:rsidR="00C52299" w:rsidRDefault="00C52299" w:rsidP="00895D20">
                    <w:pPr>
                      <w:spacing w:after="160" w:line="259" w:lineRule="auto"/>
                    </w:pPr>
                    <w:r>
                      <w:t xml:space="preserve"> </w:t>
                    </w:r>
                  </w:p>
                </w:txbxContent>
              </v:textbox>
            </v:rect>
            <v:rect id="Rectangle 26812" o:spid="_x0000_s1159" style="position:absolute;left:6628;top:16123;width:1305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B+JMcA&#10;AADeAAAADwAAAGRycy9kb3ducmV2LnhtbESPT2vCQBTE70K/w/IKvenGHCRJXUX6Bz22UbDeHtnn&#10;JjT7NmS3Ju2n7wqCx2FmfsMs16NtxYV63zhWMJ8lIIgrpxs2Cg7792kGwgdkja1jUvBLHtarh8kS&#10;C+0G/qRLGYyIEPYFKqhD6AopfVWTRT9zHXH0zq63GKLsjdQ9DhFuW5kmyUJabDgu1NjRS03Vd/lj&#10;FWyzbvO1c3+Dad9O2+PHMX/d50Gpp8dx8wwi0Bju4Vt7pxWki2ye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QfiTHAAAA3gAAAA8AAAAAAAAAAAAAAAAAmAIAAGRy&#10;cy9kb3ducmV2LnhtbFBLBQYAAAAABAAEAPUAAACMAwAAAAA=&#10;" filled="f" stroked="f">
              <v:textbox inset="0,0,0,0">
                <w:txbxContent>
                  <w:p w:rsidR="00C52299" w:rsidRDefault="00C52299" w:rsidP="00895D20">
                    <w:pPr>
                      <w:spacing w:after="160" w:line="259" w:lineRule="auto"/>
                    </w:pPr>
                    <w:r>
                      <w:t>Основы религио</w:t>
                    </w:r>
                  </w:p>
                </w:txbxContent>
              </v:textbox>
            </v:rect>
            <v:rect id="Rectangle 26813" o:spid="_x0000_s1160" style="position:absolute;left:16447;top:16123;width:135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zbv8YA&#10;AADeAAAADwAAAGRycy9kb3ducmV2LnhtbESPQYvCMBSE74L/ITzBm6YqSO0aRdRFj64K7t4ezdu2&#10;2LyUJmurv94sCB6HmfmGmS9bU4ob1a6wrGA0jEAQp1YXnCk4nz4HMQjnkTWWlknBnRwsF93OHBNt&#10;G/6i29FnIkDYJagg975KpHRpTgbd0FbEwfu1tUEfZJ1JXWMT4KaU4yiaSoMFh4UcK1rnlF6Pf0bB&#10;Lq5W33v7aLJy+7O7HC6zzWnmler32tUHCE+tf4df7b1WMJ7Gown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zbv8YAAADeAAAADwAAAAAAAAAAAAAAAACYAgAAZHJz&#10;L2Rvd25yZXYueG1sUEsFBgAAAAAEAAQA9QAAAIsDAAAAAA==&#10;" filled="f" stroked="f">
              <v:textbox inset="0,0,0,0">
                <w:txbxContent>
                  <w:p w:rsidR="00C52299" w:rsidRDefault="00C52299" w:rsidP="00895D20">
                    <w:pPr>
                      <w:spacing w:after="160" w:line="259" w:lineRule="auto"/>
                    </w:pPr>
                    <w:r>
                      <w:t>з-</w:t>
                    </w:r>
                  </w:p>
                </w:txbxContent>
              </v:textbox>
            </v:rect>
            <v:rect id="Rectangle 26814" o:spid="_x0000_s1161" style="position:absolute;left:6628;top:17738;width:11842;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Dy8YA&#10;AADeAAAADwAAAGRycy9kb3ducmV2LnhtbESPQYvCMBSE74L/ITzBm6aKSO0aRdRFj64K7t4ezdu2&#10;2LyUJmurv94sCB6HmfmGmS9bU4ob1a6wrGA0jEAQp1YXnCk4nz4HMQjnkTWWlknBnRwsF93OHBNt&#10;G/6i29FnIkDYJagg975KpHRpTgbd0FbEwfu1tUEfZJ1JXWMT4KaU4yiaSoMFh4UcK1rnlF6Pf0bB&#10;Lq5W33v7aLJy+7O7HC6zzWnmler32tUHCE+tf4df7b1WMJ7Gown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VDy8YAAADeAAAADwAAAAAAAAAAAAAAAACYAgAAZHJz&#10;L2Rvd25yZXYueG1sUEsFBgAAAAAEAAQA9QAAAIsDAAAAAA==&#10;" filled="f" stroked="f">
              <v:textbox inset="0,0,0,0">
                <w:txbxContent>
                  <w:p w:rsidR="00C52299" w:rsidRDefault="00C52299" w:rsidP="00895D20">
                    <w:pPr>
                      <w:spacing w:after="160" w:line="259" w:lineRule="auto"/>
                    </w:pPr>
                    <w:r>
                      <w:t xml:space="preserve">ных культур и </w:t>
                    </w:r>
                  </w:p>
                </w:txbxContent>
              </v:textbox>
            </v:rect>
            <v:rect id="Rectangle 26815" o:spid="_x0000_s1162" style="position:absolute;left:6628;top:19338;width:1198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mUMYA&#10;AADeAAAADwAAAGRycy9kb3ducmV2LnhtbESPQYvCMBSE74L/ITzBm6YKSu0aRdRFj64K7t4ezdu2&#10;2LyUJmurv94sCB6HmfmGmS9bU4ob1a6wrGA0jEAQp1YXnCk4nz4HMQjnkTWWlknBnRwsF93OHBNt&#10;G/6i29FnIkDYJagg975KpHRpTgbd0FbEwfu1tUEfZJ1JXWMT4KaU4yiaSoMFh4UcK1rnlF6Pf0bB&#10;Lq5W33v7aLJy+7O7HC6zzWnmler32tUHCE+tf4df7b1WMJ7Gown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mUMYAAADeAAAADwAAAAAAAAAAAAAAAACYAgAAZHJz&#10;L2Rvd25yZXYueG1sUEsFBgAAAAAEAAQA9QAAAIsDAAAAAA==&#10;" filled="f" stroked="f">
              <v:textbox inset="0,0,0,0">
                <w:txbxContent>
                  <w:p w:rsidR="00C52299" w:rsidRDefault="00C52299" w:rsidP="00895D20">
                    <w:pPr>
                      <w:spacing w:after="160" w:line="259" w:lineRule="auto"/>
                    </w:pPr>
                    <w:r>
                      <w:t>светской этики</w:t>
                    </w:r>
                  </w:p>
                </w:txbxContent>
              </v:textbox>
            </v:rect>
            <v:rect id="Rectangle 26816" o:spid="_x0000_s1163" style="position:absolute;left:15624;top:19061;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4J8cA&#10;AADeAAAADwAAAGRycy9kb3ducmV2LnhtbESPT2vCQBTE70K/w/IKvelGDyFJXUX6Bz22UbDeHtnn&#10;JjT7NmS3Ju2n7wqCx2FmfsMs16NtxYV63zhWMJ8lIIgrpxs2Cg7792kGwgdkja1jUvBLHtarh8kS&#10;C+0G/qRLGYyIEPYFKqhD6AopfVWTRT9zHXH0zq63GKLsjdQ9DhFuW7lIklRabDgu1NjRS03Vd/lj&#10;FWyzbvO1c3+Dad9O2+PHMX/d50Gpp8dx8wwi0Bju4Vt7pxUs0mye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reCf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26817" o:spid="_x0000_s1164" style="position:absolute;left:6628;top:20952;width:14089;height:1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fdvMgA&#10;AADeAAAADwAAAGRycy9kb3ducmV2LnhtbESPQWvCQBSE74L/YXlCb7rRg42pq4htMcc2EdLeHtnX&#10;JJh9G7Jbk/bXdwuCx2FmvmG2+9G04kq9aywrWC4iEMSl1Q1XCs756zwG4TyyxtYyKfghB/vddLLF&#10;RNuB3+ma+UoECLsEFdTed4mUrqzJoFvYjjh4X7Y36IPsK6l7HALctHIVRWtpsOGwUGNHx5rKS/Zt&#10;FJzi7vCR2t+hal8+T8VbsXnON16ph9l4eALhafT38K2dagWrdbx8hP874QrI3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Z928yAAAAN4AAAAPAAAAAAAAAAAAAAAAAJgCAABk&#10;cnMvZG93bnJldi54bWxQSwUGAAAAAAQABAD1AAAAjQMAAAAA&#10;" filled="f" stroked="f">
              <v:textbox inset="0,0,0,0">
                <w:txbxContent>
                  <w:p w:rsidR="00C52299" w:rsidRDefault="00C52299" w:rsidP="00895D20">
                    <w:pPr>
                      <w:spacing w:after="160" w:line="259" w:lineRule="auto"/>
                    </w:pPr>
                    <w:r>
                      <w:t xml:space="preserve">Изобразительное </w:t>
                    </w:r>
                  </w:p>
                </w:txbxContent>
              </v:textbox>
            </v:rect>
            <v:rect id="Rectangle 26818" o:spid="_x0000_s1165" style="position:absolute;left:6628;top:22557;width:7924;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JzsQA&#10;AADeAAAADwAAAGRycy9kb3ducmV2LnhtbERPTWvCQBC9F/oflil4qxs9hBhdRWxFj60RorchOybB&#10;7GzIrknsr+8eCj0+3vdqM5pG9NS52rKC2TQCQVxYXXOp4Jzt3xMQziNrbCyTgic52KxfX1aYajvw&#10;N/UnX4oQwi5FBZX3bSqlKyoy6Ka2JQ7czXYGfYBdKXWHQwg3jZxHUSwN1hwaKmxpV1FxPz2MgkPS&#10;bi9H+zOUzef1kH/li49s4ZWavI3bJQhPo/8X/7mPWsE8TmZhb7gTr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4Sc7EAAAA3gAAAA8AAAAAAAAAAAAAAAAAmAIAAGRycy9k&#10;b3ducmV2LnhtbFBLBQYAAAAABAAEAPUAAACJAwAAAAA=&#10;" filled="f" stroked="f">
              <v:textbox inset="0,0,0,0">
                <w:txbxContent>
                  <w:p w:rsidR="00C52299" w:rsidRDefault="00C52299" w:rsidP="00895D20">
                    <w:pPr>
                      <w:spacing w:after="160" w:line="259" w:lineRule="auto"/>
                    </w:pPr>
                    <w:r>
                      <w:t>искусство</w:t>
                    </w:r>
                  </w:p>
                </w:txbxContent>
              </v:textbox>
            </v:rect>
            <v:rect id="Rectangle 26819" o:spid="_x0000_s1166" style="position:absolute;left:12591;top:22280;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sVcYA&#10;AADeAAAADwAAAGRycy9kb3ducmV2LnhtbESPT4vCMBTE7wt+h/AEb2uqB2mrUcQ/6NHVBfX2aJ5t&#10;sXkpTbTVT79ZWNjjMDO/YWaLzlTiSY0rLSsYDSMQxJnVJecKvk/bzxiE88gaK8uk4EUOFvPexwxT&#10;bVv+oufR5yJA2KWooPC+TqV0WUEG3dDWxMG72cagD7LJpW6wDXBTyXEUTaTBksNCgTWtCsrux4dR&#10;sIvr5WVv321eba678+GcrE+JV2rQ75ZTEJ46/x/+a++1gvEkHiXweydc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TsVcYAAADeAAAADwAAAAAAAAAAAAAAAACYAgAAZHJz&#10;L2Rvd25yZXYueG1sUEsFBgAAAAAEAAQA9QAAAIsDAAAAAA==&#10;" filled="f" stroked="f">
              <v:textbox inset="0,0,0,0">
                <w:txbxContent>
                  <w:p w:rsidR="00C52299" w:rsidRDefault="00C52299" w:rsidP="00895D20">
                    <w:pPr>
                      <w:spacing w:after="160" w:line="259" w:lineRule="auto"/>
                    </w:pPr>
                    <w:r>
                      <w:t xml:space="preserve"> </w:t>
                    </w:r>
                  </w:p>
                </w:txbxContent>
              </v:textbox>
            </v:rect>
            <v:rect id="Rectangle 26820" o:spid="_x0000_s1167" style="position:absolute;left:6628;top:24157;width:629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PdcYA&#10;AADeAAAADwAAAGRycy9kb3ducmV2LnhtbESPy2qDQBSG94G+w3AK3SVjXYixmYTQC7pMYiHt7uCc&#10;qMQ5I85UbZ4+syh0+fPf+Da72XRipMG1lhU8ryIQxJXVLdcKPsuPZQrCeWSNnWVS8EsOdtuHxQYz&#10;bSc+0njytQgj7DJU0HjfZ1K6qiGDbmV74uBd7GDQBznUUg84hXHTyTiKEmmw5fDQYE+vDVXX049R&#10;kKf9/quwt6nu3r/z8+G8fivXXqmnx3n/AsLT7P/Df+1CK4iTNA4AASeg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KPdcYAAADeAAAADwAAAAAAAAAAAAAAAACYAgAAZHJz&#10;L2Rvd25yZXYueG1sUEsFBgAAAAAEAAQA9QAAAIsDAAAAAA==&#10;" filled="f" stroked="f">
              <v:textbox inset="0,0,0,0">
                <w:txbxContent>
                  <w:p w:rsidR="00C52299" w:rsidRDefault="00C52299" w:rsidP="00895D20">
                    <w:pPr>
                      <w:spacing w:after="160" w:line="259" w:lineRule="auto"/>
                    </w:pPr>
                    <w:r>
                      <w:t>Музыка</w:t>
                    </w:r>
                  </w:p>
                </w:txbxContent>
              </v:textbox>
            </v:rect>
            <v:rect id="Rectangle 26821" o:spid="_x0000_s1168" style="position:absolute;left:11353;top:23880;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4q7scA&#10;AADeAAAADwAAAGRycy9kb3ducmV2LnhtbESPT2vCQBTE70K/w/IKvenGHCRJXUX6Bz22UbDeHtnn&#10;JjT7NmS3Ju2n7wqCx2FmfsMs16NtxYV63zhWMJ8lIIgrpxs2Cg7792kGwgdkja1jUvBLHtarh8kS&#10;C+0G/qRLGYyIEPYFKqhD6AopfVWTRT9zHXH0zq63GKLsjdQ9DhFuW5kmyUJabDgu1NjRS03Vd/lj&#10;FWyzbvO1c3+Dad9O2+PHMX/d50Gpp8dx8wwi0Bju4Vt7pxWkiyy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uKu7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26822" o:spid="_x0000_s1169" style="position:absolute;left:6628;top:25772;width:1984;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0mcYA&#10;AADeAAAADwAAAGRycy9kb3ducmV2LnhtbESPS4vCQBCE7wv7H4Ze8LZOzEFi1lHEB3r0seDurcm0&#10;STDTEzKjif56RxA8FlX1FTWedqYSV2pcaVnBoB+BIM6sLjlX8HtYfScgnEfWWFkmBTdyMJ18fowx&#10;1bblHV33PhcBwi5FBYX3dSqlywoy6Pq2Jg7eyTYGfZBNLnWDbYCbSsZRNJQGSw4LBdY0Lyg77y9G&#10;wTqpZ38be2/zavm/Pm6Po8Vh5JXqfXWzHxCeOv8Ov9obrSAeJnEMzzvhCs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0mcYAAADeAAAADwAAAAAAAAAAAAAAAACYAgAAZHJz&#10;L2Rvd25yZXYueG1sUEsFBgAAAAAEAAQA9QAAAIsDAAAAAA==&#10;" filled="f" stroked="f">
              <v:textbox inset="0,0,0,0">
                <w:txbxContent>
                  <w:p w:rsidR="00C52299" w:rsidRDefault="00C52299" w:rsidP="00895D20">
                    <w:pPr>
                      <w:spacing w:after="160" w:line="259" w:lineRule="auto"/>
                    </w:pPr>
                    <w:r>
                      <w:t>Те</w:t>
                    </w:r>
                  </w:p>
                </w:txbxContent>
              </v:textbox>
            </v:rect>
            <v:rect id="Rectangle 26823" o:spid="_x0000_s1170" style="position:absolute;left:8122;top:25772;width:7327;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RAscA&#10;AADeAAAADwAAAGRycy9kb3ducmV2LnhtbESPQWvCQBSE74L/YXlCb7oxBYlpVhFb0WPVgu3tkX0m&#10;wezbkF2TtL++KxR6HGbmGyZbD6YWHbWusqxgPotAEOdWV1wo+DjvpgkI55E11pZJwTc5WK/GowxT&#10;bXs+UnfyhQgQdikqKL1vUildXpJBN7MNcfCutjXog2wLqVvsA9zUMo6ihTRYcVgosaFtSfntdDcK&#10;9kmz+TzYn76o3772l/fL8vW89Eo9TYbNCwhPg/8P/7UPWkG8SOJ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wEQLHAAAA3gAAAA8AAAAAAAAAAAAAAAAAmAIAAGRy&#10;cy9kb3ducmV2LnhtbFBLBQYAAAAABAAEAPUAAACMAwAAAAA=&#10;" filled="f" stroked="f">
              <v:textbox inset="0,0,0,0">
                <w:txbxContent>
                  <w:p w:rsidR="00C52299" w:rsidRDefault="00C52299" w:rsidP="00895D20">
                    <w:pPr>
                      <w:spacing w:after="160" w:line="259" w:lineRule="auto"/>
                    </w:pPr>
                    <w:r>
                      <w:t>хнология</w:t>
                    </w:r>
                  </w:p>
                </w:txbxContent>
              </v:textbox>
            </v:rect>
            <v:rect id="Rectangle 26824" o:spid="_x0000_s1171" style="position:absolute;left:13612;top:25495;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JdscA&#10;AADeAAAADwAAAGRycy9kb3ducmV2LnhtbESPQWvCQBSE74L/YXlCb7oxFIlpVhFb0WPVgu3tkX0m&#10;wezbkF2TtL++KxR6HGbmGyZbD6YWHbWusqxgPotAEOdWV1wo+DjvpgkI55E11pZJwTc5WK/GowxT&#10;bXs+UnfyhQgQdikqKL1vUildXpJBN7MNcfCutjXog2wLqVvsA9zUMo6ihTRYcVgosaFtSfntdDcK&#10;9kmz+TzYn76o3772l/fL8vW89Eo9TYbNCwhPg/8P/7UPWkG8SOJ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ZiXb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rect id="Rectangle 26825" o:spid="_x0000_s1172" style="position:absolute;left:6628;top:27372;width:983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s7ccA&#10;AADeAAAADwAAAGRycy9kb3ducmV2LnhtbESPQWvCQBSE74L/YXlCb7oxUIlpVhFb0WPVgu3tkX0m&#10;wezbkF2TtL++KxR6HGbmGyZbD6YWHbWusqxgPotAEOdWV1wo+DjvpgkI55E11pZJwTc5WK/GowxT&#10;bXs+UnfyhQgQdikqKL1vUildXpJBN7MNcfCutjXog2wLqVvsA9zUMo6ihTRYcVgosaFtSfntdDcK&#10;9kmz+TzYn76o3772l/fL8vW89Eo9TYbNCwhPg/8P/7UPWkG8SOJ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LO3HAAAA3gAAAA8AAAAAAAAAAAAAAAAAmAIAAGRy&#10;cy9kb3ducmV2LnhtbFBLBQYAAAAABAAEAPUAAACMAwAAAAA=&#10;" filled="f" stroked="f">
              <v:textbox inset="0,0,0,0">
                <w:txbxContent>
                  <w:p w:rsidR="00C52299" w:rsidRDefault="00C52299" w:rsidP="00895D20">
                    <w:pPr>
                      <w:spacing w:after="160" w:line="259" w:lineRule="auto"/>
                    </w:pPr>
                    <w:r>
                      <w:t xml:space="preserve">Физическая </w:t>
                    </w:r>
                  </w:p>
                </w:txbxContent>
              </v:textbox>
            </v:rect>
            <v:rect id="Rectangle 26826" o:spid="_x0000_s1173" style="position:absolute;left:14024;top:27095;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ymsYA&#10;AADeAAAADwAAAGRycy9kb3ducmV2LnhtbESPT4vCMBTE74LfITzBm6bbQ6nVKLJ/0KOrgnp7NM+2&#10;2LyUJmurn36zsOBxmJnfMItVb2pxp9ZVlhW8TSMQxLnVFRcKjoevSQrCeWSNtWVS8CAHq+VwsMBM&#10;246/6b73hQgQdhkqKL1vMildXpJBN7UNcfCutjXog2wLqVvsAtzUMo6iRBqsOCyU2NB7Sflt/2MU&#10;bNJmfd7aZ1fUn5fNaXeafRxmXqnxqF/PQXjq/Sv8395qBXGSxgn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eymsYAAADeAAAADwAAAAAAAAAAAAAAAACYAgAAZHJz&#10;L2Rvd25yZXYueG1sUEsFBgAAAAAEAAQA9QAAAIsDAAAAAA==&#10;" filled="f" stroked="f">
              <v:textbox inset="0,0,0,0">
                <w:txbxContent>
                  <w:p w:rsidR="00C52299" w:rsidRDefault="00C52299" w:rsidP="00895D20">
                    <w:pPr>
                      <w:spacing w:after="160" w:line="259" w:lineRule="auto"/>
                    </w:pPr>
                    <w:r>
                      <w:t xml:space="preserve"> </w:t>
                    </w:r>
                  </w:p>
                </w:txbxContent>
              </v:textbox>
            </v:rect>
            <v:rect id="Rectangle 26827" o:spid="_x0000_s1174" style="position:absolute;left:6628;top:28741;width:46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XAccA&#10;AADeAAAADwAAAGRycy9kb3ducmV2LnhtbESPQWvCQBSE74X+h+UVequb5qAxzSpSFT2qKdjeHtnX&#10;JDT7NmTXJPXXu0Khx2FmvmGy5Wga0VPnassKXicRCOLC6ppLBR/59iUB4TyyxsYyKfglB8vF40OG&#10;qbYDH6k/+VIECLsUFVTet6mUrqjIoJvYljh437Yz6IPsSqk7HALcNDKOoqk0WHNYqLCl94qKn9PF&#10;KNgl7epzb69D2Wy+dufDeb7O516p56dx9QbC0+j/w3/tvVYQT5N4Bvc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LFwHHAAAA3gAAAA8AAAAAAAAAAAAAAAAAmAIAAGRy&#10;cy9kb3ducmV2LnhtbFBLBQYAAAAABAAEAPUAAACMAwAAAAA=&#10;" filled="f" stroked="f">
              <v:textbox inset="0,0,0,0">
                <w:txbxContent>
                  <w:p w:rsidR="00C52299" w:rsidRDefault="00C52299" w:rsidP="00895D20">
                    <w:pPr>
                      <w:spacing w:after="160" w:line="259" w:lineRule="auto"/>
                    </w:pPr>
                    <w:r>
                      <w:t xml:space="preserve"> </w:t>
                    </w:r>
                  </w:p>
                </w:txbxContent>
              </v:textbox>
            </v:rect>
            <v:shape id="Picture 877198" o:spid="_x0000_s1175" type="#_x0000_t75" style="position:absolute;left:52610;top:3510;width:5608;height:246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jVXEAAAA3wAAAA8AAABkcnMvZG93bnJldi54bWxET0tuwjAQ3VfiDtYgsSsOUAgEDKr4VCwh&#10;5QCjeEgi4nEUu0no6fGiUpdP77/Z9aYSLTWutKxgMo5AEGdWl5wruH2f3pcgnEfWWFkmBU9ysNsO&#10;3jaYaNvxldrU5yKEsEtQQeF9nUjpsoIMurGtiQN3t41BH2CTS91gF8JNJadRtJAGSw4NBda0Lyh7&#10;pD9GQatXi8vH+RCXx9nDX9N5N//9uig1GvafaxCeev8v/nOftYJlHE9WYXD4E76A3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tXjVXEAAAA3wAAAA8AAAAAAAAAAAAAAAAA&#10;nwIAAGRycy9kb3ducmV2LnhtbFBLBQYAAAAABAAEAPcAAACQAwAAAAA=&#10;">
              <v:imagedata r:id="rId46" o:title=""/>
            </v:shape>
            <v:shape id="Shape 26829" o:spid="_x0000_s1176" style="position:absolute;left:52672;top:3542;width:5537;height:24593;visibility:visible" coordsize="553720,24593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8YA&#10;AADeAAAADwAAAGRycy9kb3ducmV2LnhtbESPQWvCQBSE7wX/w/IEb3VjEBujq0howUKhbYz3R/aZ&#10;BLNvQ3aN8d93C4Ueh5n5htnuR9OKgXrXWFawmEcgiEurG64UFKe35wSE88gaW8uk4EEO9rvJ0xZT&#10;be/8TUPuKxEg7FJUUHvfpVK6siaDbm474uBdbG/QB9lXUvd4D3DTyjiKVtJgw2Ghxo6ymsprfjMK&#10;PvPbuUjw9bxss6+reR+il4+sUGo2HQ8bEJ5G/x/+ax+1gniVxGv4vROu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U/8YAAADeAAAADwAAAAAAAAAAAAAAAACYAgAAZHJz&#10;L2Rvd25yZXYueG1sUEsFBgAAAAAEAAQA9QAAAIsDAAAAAA==&#10;" adj="0,,0" path="m,2459355r553720,l553720,,,,,2459355xe" filled="f">
              <v:stroke miterlimit="83231f" joinstyle="miter"/>
              <v:formulas/>
              <v:path arrowok="t" o:connecttype="segments" textboxrect="0,0,553720,2459355"/>
            </v:shape>
            <v:shape id="Picture 26831" o:spid="_x0000_s1177" type="#_x0000_t75" style="position:absolute;left:52712;top:4043;width:5456;height:235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V63nGAAAA3gAAAA8AAABkcnMvZG93bnJldi54bWxEj91qAjEUhO+FvkM4gneadQuLbI0i/lAL&#10;vVH7AIfNcbO4OdkmUVefvikUejnMzDfMfNnbVtzIh8axgukkA0FcOd1wreDrtBvPQISIrLF1TAoe&#10;FGC5eBnMsdTuzge6HWMtEoRDiQpMjF0pZagMWQwT1xEn7+y8xZikr6X2eE9w28o8ywppseG0YLCj&#10;taHqcrxaBbuwcua5+eD3Q9jkn37//Wy2hVKjYb96AxGpj//hv/ZeK8iL2esUfu+kK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lXrecYAAADeAAAADwAAAAAAAAAAAAAA&#10;AACfAgAAZHJzL2Rvd25yZXYueG1sUEsFBgAAAAAEAAQA9wAAAJIDAAAAAA==&#10;">
              <v:imagedata r:id="rId47" o:title=""/>
            </v:shape>
            <v:rect id="Rectangle 26832" o:spid="_x0000_s1178" style="position:absolute;left:40133;top:11264;width:29637;height:1844;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ghccA&#10;AADeAAAADwAAAGRycy9kb3ducmV2LnhtbESPT2vCQBTE74LfYXlCb7oxFiupq4gg6aWC2orH1+zL&#10;H8y+jdlV02/vFoQeh5n5DTNfdqYWN2pdZVnBeBSBIM6srrhQ8HXYDGcgnEfWWFsmBb/kYLno9+aY&#10;aHvnHd32vhABwi5BBaX3TSKly0oy6Ea2IQ5ebluDPsi2kLrFe4CbWsZRNJUGKw4LJTa0Lik7769G&#10;wff4cD2mbvvDp/zy9vrp021epEq9DLrVOwhPnf8PP9sfWkE8nU1i+Ls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9YIXHAAAA3gAAAA8AAAAAAAAAAAAAAAAAmAIAAGRy&#10;cy9kb3ducmV2LnhtbFBLBQYAAAAABAAEAPUAAACMAwAAAAA=&#10;" filled="f" stroked="f">
              <v:textbox inset="0,0,0,0">
                <w:txbxContent>
                  <w:p w:rsidR="00C52299" w:rsidRDefault="00C52299" w:rsidP="00895D20">
                    <w:pPr>
                      <w:spacing w:after="160" w:line="259" w:lineRule="auto"/>
                    </w:pPr>
                    <w:r>
                      <w:rPr>
                        <w:sz w:val="24"/>
                      </w:rPr>
                      <w:t>Универсальные учебные действия</w:t>
                    </w:r>
                  </w:p>
                </w:txbxContent>
              </v:textbox>
            </v:rect>
            <v:rect id="Rectangle 26833" o:spid="_x0000_s1179" style="position:absolute;left:54597;top:3330;width:507;height:2243;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FHscA&#10;AADeAAAADwAAAGRycy9kb3ducmV2LnhtbESPW2vCQBSE3wv+h+UIfasbtajEbKQUSvpSwSs+HrMn&#10;F8yeTbOrpv/eLRT6OMzMN0yy6k0jbtS52rKC8SgCQZxbXXOpYL/7eFmAcB5ZY2OZFPyQg1U6eEow&#10;1vbOG7ptfSkChF2MCirv21hKl1dk0I1sSxy8wnYGfZBdKXWH9wA3jZxE0UwarDksVNjSe0X5ZXs1&#10;Cg7j3fWYufWZT8X3/PXLZ+uizJR6HvZvSxCeev8f/mt/agWT2WI6hd874QrI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xxR7HAAAA3gAAAA8AAAAAAAAAAAAAAAAAmAIAAGRy&#10;cy9kb3ducmV2LnhtbFBLBQYAAAAABAAEAPUAAACMAwAAAAA=&#10;" filled="f" stroked="f">
              <v:textbox inset="0,0,0,0">
                <w:txbxContent>
                  <w:p w:rsidR="00C52299" w:rsidRDefault="00C52299" w:rsidP="00895D20">
                    <w:pPr>
                      <w:spacing w:after="160" w:line="259" w:lineRule="auto"/>
                    </w:pPr>
                    <w:r>
                      <w:rPr>
                        <w:sz w:val="24"/>
                      </w:rPr>
                      <w:t xml:space="preserve"> </w:t>
                    </w:r>
                  </w:p>
                </w:txbxContent>
              </v:textbox>
            </v:rect>
            <v:shape id="Picture 877195" o:spid="_x0000_s1180" type="#_x0000_t75" style="position:absolute;left:19560;top:-45;width:33070;height:113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JTbJAAAA3wAAAA8AAABkcnMvZG93bnJldi54bWxEj09rwkAUxO9Cv8PyCt7MRsGqqasU/9Qe&#10;9FDbQo+v2dckmH0bs2uSfntXEHocZuY3zHzZmVI0VLvCsoJhFIMgTq0uOFPw+bEdTEE4j6yxtEwK&#10;/sjBcvHQm2Oibcvv1Bx9JgKEXYIKcu+rREqX5mTQRbYiDt6vrQ36IOtM6hrbADelHMXxkzRYcFjI&#10;saJVTunpeDEKbPV9Ll9lc9htVz9rje1p9rXfKNV/7F6eQXjq/H/43n7TCqaTyXA2htuf8AXk4go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AslNskAAADfAAAADwAAAAAAAAAA&#10;AAAAAACfAgAAZHJzL2Rvd25yZXYueG1sUEsFBgAAAAAEAAQA9wAAAJUDAAAAAA==&#10;">
              <v:imagedata r:id="rId48" o:title=""/>
            </v:shape>
            <v:shape id="Shape 26835" o:spid="_x0000_s1181" style="position:absolute;left:19614;width:33014;height:11334;visibility:visible" coordsize="3301365,11334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Ft8QA&#10;AADeAAAADwAAAGRycy9kb3ducmV2LnhtbESPT4vCMBTE7wt+h/AEb2uqokjXKCrs6tV/e340r02x&#10;eSlNWuu3N8LCHoeZ+Q2z2vS2Eh01vnSsYDJOQBBnTpdcKLhevj+XIHxA1lg5JgVP8rBZDz5WmGr3&#10;4BN151CICGGfogITQp1K6TNDFv3Y1cTRy11jMUTZFFI3+IhwW8lpkiykxZLjgsGa9oay+7m1CqrJ&#10;Yf57y39m+lReb217yY3bdUqNhv32C0SgPvyH/9pHrWC6WM7m8L4Tr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0RbfEAAAA3gAAAA8AAAAAAAAAAAAAAAAAmAIAAGRycy9k&#10;b3ducmV2LnhtbFBLBQYAAAAABAAEAPUAAACJAwAAAAA=&#10;" adj="0,,0" path="m,272923r2262505,l2262505,,3301365,566674,2262505,1133475r,-273050l,860425,,272923xe" filled="f">
              <v:stroke miterlimit="83231f" joinstyle="miter"/>
              <v:formulas/>
              <v:path arrowok="t" o:connecttype="segments" textboxrect="0,0,3301365,1133475"/>
            </v:shape>
            <v:shape id="Picture 26837" o:spid="_x0000_s1182" type="#_x0000_t75" style="position:absolute;left:19656;top:3235;width:27539;height:48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uQSPGAAAA3gAAAA8AAABkcnMvZG93bnJldi54bWxEj0GLwjAUhO8L/ofwBC+iqbqoVKOosKy7&#10;IGj14u3RPNti81KaqPXfG2Fhj8PMfMPMl40pxZ1qV1hWMOhHIIhTqwvOFJyOX70pCOeRNZaWScGT&#10;HCwXrY85xto++ED3xGciQNjFqCD3voqldGlOBl3fVsTBu9jaoA+yzqSu8RHgppTDKBpLgwWHhRwr&#10;2uSUXpObUVBkPj2byc9nd7tPtPlufnfrLirVaTerGQhPjf8P/7W3WsFwPB1N4H0nXAG5e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S5BI8YAAADeAAAADwAAAAAAAAAAAAAA&#10;AACfAgAAZHJzL2Rvd25yZXYueG1sUEsFBgAAAAAEAAQA9wAAAJIDAAAAAA==&#10;">
              <v:imagedata r:id="rId49" o:title=""/>
            </v:shape>
            <v:rect id="Rectangle 26838" o:spid="_x0000_s1183" style="position:absolute;left:24052;top:3508;width:9555;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VrsMA&#10;AADeAAAADwAAAGRycy9kb3ducmV2LnhtbERPTYvCMBC9C/6HMII3TVWQWo0i7ooed1VQb0MztsVm&#10;Uppoq79+c1jw+Hjfi1VrSvGk2hWWFYyGEQji1OqCMwWn43YQg3AeWWNpmRS8yMFq2e0sMNG24V96&#10;HnwmQgi7BBXk3leJlC7NyaAb2oo4cDdbG/QB1pnUNTYh3JRyHEVTabDg0JBjRZuc0vvhYRTs4mp9&#10;2dt3k5Xf19355zz7Os68Uv1eu56D8NT6j/jfvdcKxtN4Eva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0VrsMAAADeAAAADwAAAAAAAAAAAAAAAACYAgAAZHJzL2Rv&#10;d25yZXYueG1sUEsFBgAAAAAEAAQA9QAAAIgDAAAAAA==&#10;" filled="f" stroked="f">
              <v:textbox inset="0,0,0,0">
                <w:txbxContent>
                  <w:p w:rsidR="00C52299" w:rsidRDefault="00C52299" w:rsidP="00895D20">
                    <w:pPr>
                      <w:spacing w:after="160" w:line="259" w:lineRule="auto"/>
                    </w:pPr>
                    <w:r>
                      <w:rPr>
                        <w:sz w:val="20"/>
                      </w:rPr>
                      <w:t>Структурные</w:t>
                    </w:r>
                  </w:p>
                </w:txbxContent>
              </v:textbox>
            </v:rect>
            <v:rect id="Rectangle 26839" o:spid="_x0000_s1184" style="position:absolute;left:31247;top:3258;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GwNccA&#10;AADeAAAADwAAAGRycy9kb3ducmV2LnhtbESPQWvCQBSE74L/YXlCb7rRgiRpVhFb0WOrBdvbI/tM&#10;gtm3Ibsm0V/fLRR6HGbmGyZbD6YWHbWusqxgPotAEOdWV1wo+DztpjEI55E11pZJwZ0crFfjUYap&#10;tj1/UHf0hQgQdikqKL1vUildXpJBN7MNcfAutjXog2wLqVvsA9zUchFFS2mw4rBQYkPbkvLr8WYU&#10;7ONm83Wwj76o37735/dz8npKvFJPk2HzAsLT4P/Df+2DVrBYxs8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BsDXHAAAA3gAAAA8AAAAAAAAAAAAAAAAAmAIAAGRy&#10;cy9kb3ducmV2LnhtbFBLBQYAAAAABAAEAPUAAACMAwAAAAA=&#10;" filled="f" stroked="f">
              <v:textbox inset="0,0,0,0">
                <w:txbxContent>
                  <w:p w:rsidR="00C52299" w:rsidRDefault="00C52299" w:rsidP="00895D20">
                    <w:pPr>
                      <w:spacing w:after="160" w:line="259" w:lineRule="auto"/>
                    </w:pPr>
                    <w:r>
                      <w:rPr>
                        <w:sz w:val="20"/>
                      </w:rPr>
                      <w:t xml:space="preserve"> </w:t>
                    </w:r>
                  </w:p>
                </w:txbxContent>
              </v:textbox>
            </v:rect>
            <v:rect id="Rectangle 26840" o:spid="_x0000_s1185" style="position:absolute;left:31567;top:3508;width:1490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q1cQA&#10;AADeAAAADwAAAGRycy9kb3ducmV2LnhtbESPzYrCMBSF94LvEK7gTlNFpFajiDOiyxkV1N2lubbF&#10;5qY00VaffrIYcHk4f3yLVWtK8aTaFZYVjIYRCOLU6oIzBafjdhCDcB5ZY2mZFLzIwWrZ7Sww0bbh&#10;X3oefCbCCLsEFeTeV4mULs3JoBvaijh4N1sb9EHWmdQ1NmHclHIcRVNpsODwkGNFm5zS++FhFOzi&#10;an3Z23eTld/X3fnnPPs6zrxS/V67noPw1PpP+L+91wrG03gSAAJOQ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9atXEAAAA3gAAAA8AAAAAAAAAAAAAAAAAmAIAAGRycy9k&#10;b3ducmV2LnhtbFBLBQYAAAAABAAEAPUAAACJAwAAAAA=&#10;" filled="f" stroked="f">
              <v:textbox inset="0,0,0,0">
                <w:txbxContent>
                  <w:p w:rsidR="00C52299" w:rsidRDefault="00C52299" w:rsidP="00895D20">
                    <w:pPr>
                      <w:spacing w:after="160" w:line="259" w:lineRule="auto"/>
                    </w:pPr>
                    <w:r>
                      <w:rPr>
                        <w:sz w:val="20"/>
                      </w:rPr>
                      <w:t>элементы учебников</w:t>
                    </w:r>
                  </w:p>
                </w:txbxContent>
              </v:textbox>
            </v:rect>
            <v:rect id="Rectangle 26841" o:spid="_x0000_s1186" style="position:absolute;left:42803;top:3258;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PTsYA&#10;AADeAAAADwAAAGRycy9kb3ducmV2LnhtbESPQYvCMBSE74L/ITzBm6aKSO0aRdRFj64K7t4ezdu2&#10;2LyUJmurv94sCB6HmfmGmS9bU4ob1a6wrGA0jEAQp1YXnCk4nz4HMQjnkTWWlknBnRwsF93OHBNt&#10;G/6i29FnIkDYJagg975KpHRpTgbd0FbEwfu1tUEfZJ1JXWMT4KaU4yiaSoMFh4UcK1rnlF6Pf0bB&#10;Lq5W33v7aLJy+7O7HC6zzWnmler32tUHCE+tf4df7b1WMJ7Gkx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HPTsYAAADeAAAADwAAAAAAAAAAAAAAAACYAgAAZHJz&#10;L2Rvd25yZXYueG1sUEsFBgAAAAAEAAQA9QAAAIsDAAAAAA==&#10;" filled="f" stroked="f">
              <v:textbox inset="0,0,0,0">
                <w:txbxContent>
                  <w:p w:rsidR="00C52299" w:rsidRDefault="00C52299" w:rsidP="00895D20">
                    <w:pPr>
                      <w:spacing w:after="160" w:line="259" w:lineRule="auto"/>
                    </w:pPr>
                    <w:r>
                      <w:rPr>
                        <w:sz w:val="20"/>
                      </w:rPr>
                      <w:t xml:space="preserve"> </w:t>
                    </w:r>
                  </w:p>
                </w:txbxContent>
              </v:textbox>
            </v:rect>
            <v:rect id="Rectangle 719935" o:spid="_x0000_s1187" style="position:absolute;left:23273;top:4971;width:2755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BGskA&#10;AADfAAAADwAAAGRycy9kb3ducmV2LnhtbESPW2vCQBSE34X+h+UU+qYbW7wkdRXxgj5aFdS3Q/Y0&#10;Cc2eDdnVRH99tyD0cZiZb5jJrDWluFHtCssK+r0IBHFqdcGZguNh3R2DcB5ZY2mZFNzJwWz60plg&#10;om3DX3Tb+0wECLsEFeTeV4mULs3JoOvZijh437Y26IOsM6lrbALclPI9iobSYMFhIceKFjmlP/ur&#10;UbAZV/Pz1j6arFxdNqfdKV4eYq/U22s7/wThqfX/4Wd7qxWM+nH8MYC/P+EL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2ABGskAAADfAAAADwAAAAAAAAAAAAAAAACYAgAA&#10;ZHJzL2Rvd25yZXYueG1sUEsFBgAAAAAEAAQA9QAAAI4DAAAAAA==&#10;" filled="f" stroked="f">
              <v:textbox inset="0,0,0,0">
                <w:txbxContent>
                  <w:p w:rsidR="00C52299" w:rsidRDefault="00C52299" w:rsidP="00895D20">
                    <w:pPr>
                      <w:spacing w:after="160" w:line="259" w:lineRule="auto"/>
                    </w:pPr>
                    <w:r>
                      <w:rPr>
                        <w:sz w:val="20"/>
                      </w:rPr>
                      <w:t>базовый и повышенный, проверочные</w:t>
                    </w:r>
                  </w:p>
                </w:txbxContent>
              </v:textbox>
            </v:rect>
            <v:rect id="Rectangle 719934" o:spid="_x0000_s1188" style="position:absolute;left:22848;top:4971;width:560;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ykgcgA&#10;AADfAAAADwAAAGRycy9kb3ducmV2LnhtbESPT2vCQBTE70K/w/IKvenGVtSkriL+QY9WBfX2yL4m&#10;odm3Ibua6KfvFoQeh5n5DTOZtaYUN6pdYVlBvxeBIE6tLjhTcDysu2MQziNrLC2Tgjs5mE1fOhNM&#10;tG34i257n4kAYZeggtz7KpHSpTkZdD1bEQfv29YGfZB1JnWNTYCbUr5H0VAaLDgs5FjRIqf0Z381&#10;Cjbjan7e2keTlavL5rQ7xctD7JV6e23nnyA8tf4//GxvtYJRP44/BvD3J3w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LKSByAAAAN8AAAAPAAAAAAAAAAAAAAAAAJgCAABk&#10;cnMvZG93bnJldi54bWxQSwUGAAAAAAQABAD1AAAAjQMAAAAA&#10;" filled="f" stroked="f">
              <v:textbox inset="0,0,0,0">
                <w:txbxContent>
                  <w:p w:rsidR="00C52299" w:rsidRDefault="00C52299" w:rsidP="00895D20">
                    <w:pPr>
                      <w:spacing w:after="160" w:line="259" w:lineRule="auto"/>
                    </w:pPr>
                    <w:r>
                      <w:rPr>
                        <w:sz w:val="20"/>
                      </w:rPr>
                      <w:t>(</w:t>
                    </w:r>
                  </w:p>
                </w:txbxContent>
              </v:textbox>
            </v:rect>
            <v:rect id="Rectangle 26843" o:spid="_x0000_s1189" style="position:absolute;left:44022;top:4721;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osgA&#10;AADeAAAADwAAAGRycy9kb3ducmV2LnhtbESPQWvCQBSE7wX/w/KE3upGWySmriLakhw1Fmxvj+xr&#10;Esy+DdmtSfvrXUHocZiZb5jlejCNuFDnassKppMIBHFhdc2lgo/j+1MMwnlkjY1lUvBLDtar0cMS&#10;E217PtAl96UIEHYJKqi8bxMpXVGRQTexLXHwvm1n0AfZlVJ32Ae4aeQsiubSYM1hocKWthUV5/zH&#10;KEjjdvOZ2b++bN6+0tP+tNgdF16px/GweQXhafD/4Xs70wpm8/jl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7/SiyAAAAN4AAAAPAAAAAAAAAAAAAAAAAJgCAABk&#10;cnMvZG93bnJldi54bWxQSwUGAAAAAAQABAD1AAAAjQMAAAAA&#10;" filled="f" stroked="f">
              <v:textbox inset="0,0,0,0">
                <w:txbxContent>
                  <w:p w:rsidR="00C52299" w:rsidRDefault="00C52299" w:rsidP="00895D20">
                    <w:pPr>
                      <w:spacing w:after="160" w:line="259" w:lineRule="auto"/>
                    </w:pPr>
                    <w:r>
                      <w:rPr>
                        <w:sz w:val="20"/>
                      </w:rPr>
                      <w:t xml:space="preserve"> </w:t>
                    </w:r>
                  </w:p>
                </w:txbxContent>
              </v:textbox>
            </v:rect>
            <v:rect id="Rectangle 26844" o:spid="_x0000_s1190" style="position:absolute;left:28001;top:6449;width:14396;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s1sYA&#10;AADeAAAADwAAAGRycy9kb3ducmV2LnhtbESPT4vCMBTE78J+h/AWvGm6IlKrUWRX0aN/FtTbo3m2&#10;ZZuX0kRb/fRGEPY4zMxvmOm8NaW4Ue0Kywq++hEI4tTqgjMFv4dVLwbhPLLG0jIpuJOD+eyjM8VE&#10;24Z3dNv7TAQIuwQV5N5XiZQuzcmg69uKOHgXWxv0QdaZ1DU2AW5KOYiikTRYcFjIsaLvnNK//dUo&#10;WMfV4rSxjyYrl+f1cXsc/xzGXqnuZ7uYgPDU+v/wu73RCgajeDiE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Zs1sYAAADeAAAADwAAAAAAAAAAAAAAAACYAgAAZHJz&#10;L2Rvd25yZXYueG1sUEsFBgAAAAAEAAQA9QAAAIsDAAAAAA==&#10;" filled="f" stroked="f">
              <v:textbox inset="0,0,0,0">
                <w:txbxContent>
                  <w:p w:rsidR="00C52299" w:rsidRDefault="00C52299" w:rsidP="00895D20">
                    <w:pPr>
                      <w:spacing w:after="160" w:line="259" w:lineRule="auto"/>
                    </w:pPr>
                    <w:r>
                      <w:rPr>
                        <w:sz w:val="20"/>
                      </w:rPr>
                      <w:t>и тестовые задания)</w:t>
                    </w:r>
                  </w:p>
                </w:txbxContent>
              </v:textbox>
            </v:rect>
            <v:rect id="Rectangle 26845" o:spid="_x0000_s1191" style="position:absolute;left:38852;top:6199;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rJTcgA&#10;AADeAAAADwAAAGRycy9kb3ducmV2LnhtbESPQWvCQBSE7wX/w/KE3upGaSWmriLakhw1Fmxvj+xr&#10;Esy+DdmtSfvrXUHocZiZb5jlejCNuFDnassKppMIBHFhdc2lgo/j+1MMwnlkjY1lUvBLDtar0cMS&#10;E217PtAl96UIEHYJKqi8bxMpXVGRQTexLXHwvm1n0AfZlVJ32Ae4aeQsiubSYM1hocKWthUV5/zH&#10;KEjjdvOZ2b++bN6+0tP+tNgdF16px/GweQXhafD/4Xs70wpm8/j5B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SslNyAAAAN4AAAAPAAAAAAAAAAAAAAAAAJgCAABk&#10;cnMvZG93bnJldi54bWxQSwUGAAAAAAQABAD1AAAAjQMAAAAA&#10;" filled="f" stroked="f">
              <v:textbox inset="0,0,0,0">
                <w:txbxContent>
                  <w:p w:rsidR="00C52299" w:rsidRDefault="00C52299" w:rsidP="00895D20">
                    <w:pPr>
                      <w:spacing w:after="160" w:line="259" w:lineRule="auto"/>
                    </w:pPr>
                    <w:r>
                      <w:rPr>
                        <w:sz w:val="20"/>
                      </w:rPr>
                      <w:t xml:space="preserve"> </w:t>
                    </w:r>
                  </w:p>
                </w:txbxContent>
              </v:textbox>
            </v:rect>
            <v:shape id="Picture 877196" o:spid="_x0000_s1192" type="#_x0000_t75" style="position:absolute;left:19336;top:12054;width:33071;height:106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jGdDIAAAA3wAAAA8AAABkcnMvZG93bnJldi54bWxEj0FrwkAUhO8F/8PyhN7qxiJqU1cprS2C&#10;eDC2Pb9mX7Oh2bch+6rx37sFocdhZr5hFqveN+pIXawDGxiPMlDEZbA1VwbeD693c1BRkC02gcnA&#10;mSKsloObBeY2nHhPx0IqlSAcczTgRNpc61g68hhHoSVO3nfoPEqSXaVth6cE942+z7Kp9lhzWnDY&#10;0rOj8qf49QYmcbP7WreHyXr3Urj9+UM+37ZizO2wf3oEJdTLf/ja3lgD89ls/DCFvz/pC+jl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KIxnQyAAAAN8AAAAPAAAAAAAAAAAA&#10;AAAAAJ8CAABkcnMvZG93bnJldi54bWxQSwUGAAAAAAQABAD3AAAAlAMAAAAA&#10;">
              <v:imagedata r:id="rId50" o:title=""/>
            </v:shape>
            <v:shape id="Shape 26847" o:spid="_x0000_s1193" style="position:absolute;left:19386;top:12095;width:33013;height:10573;visibility:visible" coordsize="3301365,1057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esYA&#10;AADeAAAADwAAAGRycy9kb3ducmV2LnhtbESPQWvCQBSE7wX/w/IEL0U3imiIrmILgrS9GPX+yD6z&#10;wezbkF1j2l/fLRQ8DjPzDbPe9rYWHbW+cqxgOklAEBdOV1wqOJ/24xSED8gaa8ek4Js8bDeDlzVm&#10;2j34SF0eShEh7DNUYEJoMil9Yciin7iGOHpX11oMUbal1C0+ItzWcpYkC2mx4rhgsKF3Q8Utv1sF&#10;p5/kdWouH285Hen6Vee+m3+mSo2G/W4FIlAfnuH/9kErmC3S+RL+7sQr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yesYAAADeAAAADwAAAAAAAAAAAAAAAACYAgAAZHJz&#10;L2Rvd25yZXYueG1sUEsFBgAAAAAEAAQA9QAAAIsDAAAAAA==&#10;" adj="0,,0" path="m,247269r2313432,l2313432,r987933,528574l2313432,1057275r,-247269l,810006,,247269xe" filled="f">
              <v:stroke miterlimit="83231f" joinstyle="miter"/>
              <v:formulas/>
              <v:path arrowok="t" o:connecttype="segments" textboxrect="0,0,3301365,1057275"/>
            </v:shape>
            <v:shape id="Picture 26849" o:spid="_x0000_s1194" type="#_x0000_t75" style="position:absolute;left:19427;top:15077;width:27661;height:46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k8bHAAAA3gAAAA8AAABkcnMvZG93bnJldi54bWxEj0trAkEQhO8B/8PQQm5xNhJk3DiKCEpC&#10;yCE+Dt6and4H7nQvOxNd/30mEMixqKqvqMVq8K26Uh8aYQvPkwwUcSGu4crC8bB9MqBCRHbYCpOF&#10;OwVYLUcPC8yd3PiLrvtYqQThkKOFOsYu1zoUNXkME+mIk1dK7zEm2Vfa9XhLcN/qaZbNtMeG00KN&#10;HW1qKi77b2/BnD/vH5udeZdSzuXanPTlJNrax/GwfgUVaYj/4b/2m7MwnZmXOfzeSVdA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Zqk8bHAAAA3gAAAA8AAAAAAAAAAAAA&#10;AAAAnwIAAGRycy9kb3ducmV2LnhtbFBLBQYAAAAABAAEAPcAAACTAwAAAAA=&#10;">
              <v:imagedata r:id="rId51" o:title=""/>
            </v:shape>
            <v:rect id="Rectangle 26850" o:spid="_x0000_s1195" style="position:absolute;left:25926;top:15349;width:19468;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8CMQA&#10;AADeAAAADwAAAGRycy9kb3ducmV2LnhtbESPzYrCMBSF94LvEK7gTlMFpVajiDOiyxkV1N2lubbF&#10;5qY00VaffrIYcHk4f3yLVWtK8aTaFZYVjIYRCOLU6oIzBafjdhCDcB5ZY2mZFLzIwWrZ7Sww0bbh&#10;X3oefCbCCLsEFeTeV4mULs3JoBvaijh4N1sb9EHWmdQ1NmHclHIcRVNpsODwkGNFm5zS++FhFOzi&#10;an3Z23eTld/X3fnnPPs6zrxS/V67noPw1PpP+L+91wrG03gSAAJOQ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k/AjEAAAA3gAAAA8AAAAAAAAAAAAAAAAAmAIAAGRycy9k&#10;b3ducmV2LnhtbFBLBQYAAAAABAAEAPUAAACJAwAAAAA=&#10;" filled="f" stroked="f">
              <v:textbox inset="0,0,0,0">
                <w:txbxContent>
                  <w:p w:rsidR="00C52299" w:rsidRDefault="00C52299" w:rsidP="00895D20">
                    <w:pPr>
                      <w:spacing w:after="160" w:line="259" w:lineRule="auto"/>
                    </w:pPr>
                    <w:r>
                      <w:rPr>
                        <w:sz w:val="20"/>
                      </w:rPr>
                      <w:t>Типовые сквозные задания</w:t>
                    </w:r>
                  </w:p>
                </w:txbxContent>
              </v:textbox>
            </v:rect>
            <v:rect id="Rectangle 26851" o:spid="_x0000_s1196" style="position:absolute;left:40589;top:15099;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Zk8YA&#10;AADeAAAADwAAAGRycy9kb3ducmV2LnhtbESPQYvCMBSE74L/ITzBm6YKSu0aRdRFj64K7t4ezdu2&#10;2LyUJmurv94sCB6HmfmGmS9bU4ob1a6wrGA0jEAQp1YXnCk4nz4HMQjnkTWWlknBnRwsF93OHBNt&#10;G/6i29FnIkDYJagg975KpHRpTgbd0FbEwfu1tUEfZJ1JXWMT4KaU4yiaSoMFh4UcK1rnlF6Pf0bB&#10;Lq5W33v7aLJy+7O7HC6zzWnmler32tUHCE+tf4df7b1WMJ7Gkx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hZk8YAAADeAAAADwAAAAAAAAAAAAAAAACYAgAAZHJz&#10;L2Rvd25yZXYueG1sUEsFBgAAAAAEAAQA9QAAAIsDAAAAAA==&#10;" filled="f" stroked="f">
              <v:textbox inset="0,0,0,0">
                <w:txbxContent>
                  <w:p w:rsidR="00C52299" w:rsidRDefault="00C52299" w:rsidP="00895D20">
                    <w:pPr>
                      <w:spacing w:after="160" w:line="259" w:lineRule="auto"/>
                    </w:pPr>
                    <w:r>
                      <w:rPr>
                        <w:sz w:val="20"/>
                      </w:rPr>
                      <w:t xml:space="preserve"> </w:t>
                    </w:r>
                  </w:p>
                </w:txbxContent>
              </v:textbox>
            </v:rect>
            <v:rect id="Rectangle 719932" o:spid="_x0000_s1197" style="position:absolute;left:22345;top:16812;width:560;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ZbsgA&#10;AADfAAAADwAAAGRycy9kb3ducmV2LnhtbESPT2vCQBTE7wW/w/KE3upGCzZJXUXUokf/ge3tkX1N&#10;gtm3Ibs10U/vCgWPw8z8hpnMOlOJCzWutKxgOIhAEGdWl5wrOB6+3mIQziNrrCyTgis5mE17LxNM&#10;tW15R5e9z0WAsEtRQeF9nUrpsoIMuoGtiYP3axuDPsgml7rBNsBNJUdRNJYGSw4LBda0KCg77/+M&#10;gnVcz7839tbm1epnfdqekuUh8Uq99rv5JwhPnX+G/9sbreBjmCTvI3j8CV9AT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ZluyAAAAN8AAAAPAAAAAAAAAAAAAAAAAJgCAABk&#10;cnMvZG93bnJldi54bWxQSwUGAAAAAAQABAD1AAAAjQMAAAAA&#10;" filled="f" stroked="f">
              <v:textbox inset="0,0,0,0">
                <w:txbxContent>
                  <w:p w:rsidR="00C52299" w:rsidRDefault="00C52299" w:rsidP="00895D20">
                    <w:pPr>
                      <w:spacing w:after="160" w:line="259" w:lineRule="auto"/>
                    </w:pPr>
                    <w:r>
                      <w:rPr>
                        <w:sz w:val="20"/>
                      </w:rPr>
                      <w:t>(</w:t>
                    </w:r>
                  </w:p>
                </w:txbxContent>
              </v:textbox>
            </v:rect>
            <v:rect id="Rectangle 719933" o:spid="_x0000_s1198" style="position:absolute;left:22770;top:16812;width:28874;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89ccA&#10;AADfAAAADwAAAGRycy9kb3ducmV2LnhtbESPT2vCQBTE74LfYXmCN91YwZrUVcRa9Og/sL09sq9J&#10;MPs2ZLcm+uldoeBxmJnfMLNFa0pxpdoVlhWMhhEI4tTqgjMFp+PXYArCeWSNpWVScCMHi3m3M8NE&#10;24b3dD34TAQIuwQV5N5XiZQuzcmgG9qKOHi/tjbog6wzqWtsAtyU8i2KJtJgwWEhx4pWOaWXw59R&#10;sJlWy++tvTdZuf7ZnHfn+PMYe6X6vXb5AcJT61/h//ZWK3gfxfF4DM8/4Qv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PPXHAAAA3wAAAA8AAAAAAAAAAAAAAAAAmAIAAGRy&#10;cy9kb3ducmV2LnhtbFBLBQYAAAAABAAEAPUAAACMAwAAAAA=&#10;" filled="f" stroked="f">
              <v:textbox inset="0,0,0,0">
                <w:txbxContent>
                  <w:p w:rsidR="00C52299" w:rsidRPr="007F19E4" w:rsidRDefault="00C52299" w:rsidP="00895D20">
                    <w:pPr>
                      <w:spacing w:after="160" w:line="259" w:lineRule="auto"/>
                    </w:pPr>
                    <w:r w:rsidRPr="007F19E4">
                      <w:rPr>
                        <w:sz w:val="20"/>
                      </w:rPr>
                      <w:t xml:space="preserve">информационный поиск, работа в паре, </w:t>
                    </w:r>
                  </w:p>
                </w:txbxContent>
              </v:textbox>
            </v:rect>
            <v:rect id="Rectangle 26853" o:spid="_x0000_s1199" style="position:absolute;left:44510;top:16562;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if8gA&#10;AADeAAAADwAAAGRycy9kb3ducmV2LnhtbESPQWvCQBSE7wX/w/KE3upGSyWmriLakhw1Fmxvj+xr&#10;Esy+DdmtSfvrXUHocZiZb5jlejCNuFDnassKppMIBHFhdc2lgo/j+1MMwnlkjY1lUvBLDtar0cMS&#10;E217PtAl96UIEHYJKqi8bxMpXVGRQTexLXHwvm1n0AfZlVJ32Ae4aeQsiubSYM1hocKWthUV5/zH&#10;KEjjdvOZ2b++bN6+0tP+tNgdF16px/GweQXhafD/4Xs70wpm8/jl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NmJ/yAAAAN4AAAAPAAAAAAAAAAAAAAAAAJgCAABk&#10;cnMvZG93bnJldi54bWxQSwUGAAAAAAQABAD1AAAAjQMAAAAA&#10;" filled="f" stroked="f">
              <v:textbox inset="0,0,0,0">
                <w:txbxContent>
                  <w:p w:rsidR="00C52299" w:rsidRDefault="00C52299" w:rsidP="00895D20">
                    <w:pPr>
                      <w:spacing w:after="160" w:line="259" w:lineRule="auto"/>
                    </w:pPr>
                    <w:r>
                      <w:rPr>
                        <w:sz w:val="20"/>
                      </w:rPr>
                      <w:t xml:space="preserve"> </w:t>
                    </w:r>
                  </w:p>
                </w:txbxContent>
              </v:textbox>
            </v:rect>
            <v:rect id="Rectangle 26854" o:spid="_x0000_s1200" style="position:absolute;left:21445;top:18321;width:31383;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C8gA&#10;AADeAAAADwAAAGRycy9kb3ducmV2LnhtbESPQWvCQBSE7wX/w/KE3upGaSWmriLakhw1Fmxvj+xr&#10;Esy+DdmtSfvrXUHocZiZb5jlejCNuFDnassKppMIBHFhdc2lgo/j+1MMwnlkjY1lUvBLDtar0cMS&#10;E217PtAl96UIEHYJKqi8bxMpXVGRQTexLXHwvm1n0AfZlVJ32Ae4aeQsiubSYM1hocKWthUV5/zH&#10;KEjjdvOZ2b++bN6+0tP+tNgdF16px/GweQXhafD/4Xs70wpm8/jlG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3/oLyAAAAN4AAAAPAAAAAAAAAAAAAAAAAJgCAABk&#10;cnMvZG93bnJldi54bWxQSwUGAAAAAAQABAD1AAAAjQMAAAAA&#10;" filled="f" stroked="f">
              <v:textbox inset="0,0,0,0">
                <w:txbxContent>
                  <w:p w:rsidR="00C52299" w:rsidRDefault="00C52299" w:rsidP="00895D20">
                    <w:pPr>
                      <w:spacing w:after="160" w:line="259" w:lineRule="auto"/>
                    </w:pPr>
                    <w:r>
                      <w:rPr>
                        <w:sz w:val="20"/>
                      </w:rPr>
                      <w:t>творческие, дифференцированные задания)</w:t>
                    </w:r>
                  </w:p>
                </w:txbxContent>
              </v:textbox>
            </v:rect>
            <v:rect id="Rectangle 26855" o:spid="_x0000_s1201" style="position:absolute;left:45089;top:18071;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fkMYA&#10;AADeAAAADwAAAGRycy9kb3ducmV2LnhtbESPT4vCMBTE78J+h/AWvGm6glKrUWRX0aN/FtTbo3m2&#10;ZZuX0kRb/fRGEPY4zMxvmOm8NaW4Ue0Kywq++hEI4tTqgjMFv4dVLwbhPLLG0jIpuJOD+eyjM8VE&#10;24Z3dNv7TAQIuwQV5N5XiZQuzcmg69uKOHgXWxv0QdaZ1DU2AW5KOYiikTRYcFjIsaLvnNK//dUo&#10;WMfV4rSxjyYrl+f1cXsc/xzGXqnuZ7uYgPDU+v/wu73RCgajeDiE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NfkMYAAADeAAAADwAAAAAAAAAAAAAAAACYAgAAZHJz&#10;L2Rvd25yZXYueG1sUEsFBgAAAAAEAAQA9QAAAIsDAAAAAA==&#10;" filled="f" stroked="f">
              <v:textbox inset="0,0,0,0">
                <w:txbxContent>
                  <w:p w:rsidR="00C52299" w:rsidRDefault="00C52299" w:rsidP="00895D20">
                    <w:pPr>
                      <w:spacing w:after="160" w:line="259" w:lineRule="auto"/>
                    </w:pPr>
                    <w:r>
                      <w:rPr>
                        <w:sz w:val="20"/>
                      </w:rPr>
                      <w:t xml:space="preserve"> </w:t>
                    </w:r>
                  </w:p>
                </w:txbxContent>
              </v:textbox>
            </v:rect>
            <v:shape id="Picture 877197" o:spid="_x0000_s1202" type="#_x0000_t75" style="position:absolute;left:19560;top:23291;width:33070;height:10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h6d/GAAAA3wAAAA8AAABkcnMvZG93bnJldi54bWxEj0uLwjAUhffC/IdwBTcyplWw2jGKDIpu&#10;XPhYzPLS3GmKzU1potZ/b4SBWR7O4+MsVp2txZ1aXzlWkI4SEMSF0xWXCi7n7ecMhA/IGmvHpOBJ&#10;HlbLj94Cc+0efKT7KZQijrDPUYEJocml9IUhi37kGuLo/brWYoiyLaVu8RHHbS3HSTKVFiuOBIMN&#10;fRsqrqebjVzUazOps8PRzn82u2e6c0M7UWrQ79ZfIAJ14T/8195rBbMsS+cZvP/ELyCX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Hp38YAAADfAAAADwAAAAAAAAAAAAAA&#10;AACfAgAAZHJzL2Rvd25yZXYueG1sUEsFBgAAAAAEAAQA9wAAAJIDAAAAAA==&#10;">
              <v:imagedata r:id="rId52" o:title=""/>
            </v:shape>
            <v:shape id="Shape 26857" o:spid="_x0000_s1203" style="position:absolute;left:19614;top:23340;width:33014;height:10668;visibility:visible" coordsize="3301365,1066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2Kz8cA&#10;AADeAAAADwAAAGRycy9kb3ducmV2LnhtbESPzWrDMBCE74W8g9hALyWRY2h+nCgmFFpyK01DsG+L&#10;tbFNrJWRVMd9+6pQ6HGYmW+YXT6aTgzkfGtZwWKegCCurG65VnD+fJ2tQfiArLGzTAq+yUO+nzzs&#10;MNP2zh80nEItIoR9hgqaEPpMSl81ZNDPbU8cvat1BkOUrpba4T3CTSfTJFlKgy3HhQZ7emmoup2+&#10;jIKyJK6Lonp3b2e24+bydDsOpNTjdDxsQQQaw3/4r33UCtLl+nkFv3fiFZ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tis/HAAAA3gAAAA8AAAAAAAAAAAAAAAAAmAIAAGRy&#10;cy9kb3ducmV2LnhtbFBLBQYAAAAABAAEAPUAAACMAwAAAAA=&#10;" adj="0,,0" path="m,250190r2312162,l2312162,r989203,533400l2312162,1066800r,-250317l,816483,,250190xe" filled="f">
              <v:stroke miterlimit="83231f" joinstyle="miter"/>
              <v:formulas/>
              <v:path arrowok="t" o:connecttype="segments" textboxrect="0,0,3301365,1066800"/>
            </v:shape>
            <v:shape id="Picture 26859" o:spid="_x0000_s1204" type="#_x0000_t75" style="position:absolute;left:19656;top:26355;width:27676;height:46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zBRvHAAAA3gAAAA8AAABkcnMvZG93bnJldi54bWxEj0trAkEQhO8B/8PQQm5xNkJk3DiKCEpC&#10;yCE+Dt6and4H7nQvOxNd/30mEMixqKqvqMVq8K26Uh8aYQvPkwwUcSGu4crC8bB9MqBCRHbYCpOF&#10;OwVYLUcPC8yd3PiLrvtYqQThkKOFOsYu1zoUNXkME+mIk1dK7zEm2Vfa9XhLcN/qaZbNtMeG00KN&#10;HW1qKi77b2/BnD/vH5udeZdSzuXanPTlJNrax/GwfgUVaYj/4b/2m7MwnZmXOfzeSVdA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OzBRvHAAAA3gAAAA8AAAAAAAAAAAAA&#10;AAAAnwIAAGRycy9kb3ducmV2LnhtbFBLBQYAAAAABAAEAPcAAACTAwAAAAA=&#10;">
              <v:imagedata r:id="rId51" o:title=""/>
            </v:shape>
            <v:rect id="Rectangle 26860" o:spid="_x0000_s1205" style="position:absolute;left:20836;top:26614;width:33643;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2tcUA&#10;AADeAAAADwAAAGRycy9kb3ducmV2LnhtbESPzYrCMBSF98K8Q7gD7jQdF6V2jCIzI7pUK+jsLs21&#10;LTY3pYm2+vRmIbg8nD++2aI3tbhR6yrLCr7GEQji3OqKCwWHbDVKQDiPrLG2TAru5GAx/xjMMNW2&#10;4x3d9r4QYYRdigpK75tUSpeXZNCNbUMcvLNtDfog20LqFrswbmo5iaJYGqw4PJTY0E9J+WV/NQrW&#10;SbM8beyjK+q///Vxe5z+ZlOv1PCzX36D8NT7d/jV3mgFkziJA0DACSg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a1xQAAAN4AAAAPAAAAAAAAAAAAAAAAAJgCAABkcnMv&#10;ZG93bnJldi54bWxQSwUGAAAAAAQABAD1AAAAigMAAAAA&#10;" filled="f" stroked="f">
              <v:textbox inset="0,0,0,0">
                <w:txbxContent>
                  <w:p w:rsidR="00C52299" w:rsidRDefault="00C52299" w:rsidP="00895D20">
                    <w:pPr>
                      <w:spacing w:after="160" w:line="259" w:lineRule="auto"/>
                    </w:pPr>
                    <w:r>
                      <w:rPr>
                        <w:sz w:val="20"/>
                      </w:rPr>
                      <w:t>Формы организации внеурочной деятельности</w:t>
                    </w:r>
                  </w:p>
                </w:txbxContent>
              </v:textbox>
            </v:rect>
            <v:rect id="Rectangle 26861" o:spid="_x0000_s1206" style="position:absolute;left:46156;top:26364;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TLscA&#10;AADeAAAADwAAAGRycy9kb3ducmV2LnhtbESPT2vCQBTE70K/w/IKvelGDyFJXUX6Bz22UbDeHtnn&#10;JjT7NmS3Ju2n7wqCx2FmfsMs16NtxYV63zhWMJ8lIIgrpxs2Cg7792kGwgdkja1jUvBLHtarh8kS&#10;C+0G/qRLGYyIEPYFKqhD6AopfVWTRT9zHXH0zq63GKLsjdQ9DhFuW7lIklRabDgu1NjRS03Vd/lj&#10;FWyzbvO1c3+Dad9O2+PHMX/d50Gpp8dx8wwi0Bju4Vt7pxUs0iy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Eky7HAAAA3gAAAA8AAAAAAAAAAAAAAAAAmAIAAGRy&#10;cy9kb3ducmV2LnhtbFBLBQYAAAAABAAEAPUAAACMAwAAAAA=&#10;" filled="f" stroked="f">
              <v:textbox inset="0,0,0,0">
                <w:txbxContent>
                  <w:p w:rsidR="00C52299" w:rsidRDefault="00C52299" w:rsidP="00895D20">
                    <w:pPr>
                      <w:spacing w:after="160" w:line="259" w:lineRule="auto"/>
                    </w:pPr>
                    <w:r>
                      <w:rPr>
                        <w:sz w:val="20"/>
                      </w:rPr>
                      <w:t xml:space="preserve"> </w:t>
                    </w:r>
                  </w:p>
                </w:txbxContent>
              </v:textbox>
            </v:rect>
            <v:rect id="Rectangle 719936" o:spid="_x0000_s1207" style="position:absolute;left:21125;top:28077;width:561;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fbcgA&#10;AADfAAAADwAAAGRycy9kb3ducmV2LnhtbESPT2vCQBTE7wW/w/KE3urGCtbEbESsRY/1D6i3R/aZ&#10;BLNvQ3Zr0n76bqHgcZiZ3zDpoje1uFPrKssKxqMIBHFudcWFguPh42UGwnlkjbVlUvBNDhbZ4CnF&#10;RNuOd3Tf+0IECLsEFZTeN4mULi/JoBvZhjh4V9sa9EG2hdQtdgFuavkaRVNpsOKwUGJDq5Ly2/7L&#10;KNjMmuV5a3+6ol5fNqfPU/x+iL1Sz8N+OQfhqfeP8H97qxW8jeN4MoW/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sp9tyAAAAN8AAAAPAAAAAAAAAAAAAAAAAJgCAABk&#10;cnMvZG93bnJldi54bWxQSwUGAAAAAAQABAD1AAAAjQMAAAAA&#10;" filled="f" stroked="f">
              <v:textbox inset="0,0,0,0">
                <w:txbxContent>
                  <w:p w:rsidR="00C52299" w:rsidRDefault="00C52299" w:rsidP="00895D20">
                    <w:pPr>
                      <w:spacing w:after="160" w:line="259" w:lineRule="auto"/>
                    </w:pPr>
                    <w:r>
                      <w:rPr>
                        <w:sz w:val="20"/>
                      </w:rPr>
                      <w:t>(</w:t>
                    </w:r>
                  </w:p>
                </w:txbxContent>
              </v:textbox>
            </v:rect>
            <v:rect id="Rectangle 719937" o:spid="_x0000_s1208" style="position:absolute;left:21550;top:28077;width:26578;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69skA&#10;AADfAAAADwAAAGRycy9kb3ducmV2LnhtbESPT2vCQBTE74V+h+UVeqsbLdQkuglSW/Ton4J6e2Sf&#10;SWj2bchuTfTTdwtCj8PM/IaZ54NpxIU6V1tWMB5FIIgLq2suFXztP19iEM4ja2wsk4IrOcizx4c5&#10;ptr2vKXLzpciQNilqKDyvk2ldEVFBt3ItsTBO9vOoA+yK6XusA9w08hJFL1JgzWHhQpbeq+o+N79&#10;GAWruF0c1/bWl83HaXXYHJLlPvFKPT8NixkIT4P/D9/ba61gOk6S1yn8/QlfQG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P469skAAADfAAAADwAAAAAAAAAAAAAAAACYAgAA&#10;ZHJzL2Rvd25yZXYueG1sUEsFBgAAAAAEAAQA9QAAAI4DAAAAAA==&#10;" filled="f" stroked="f">
              <v:textbox inset="0,0,0,0">
                <w:txbxContent>
                  <w:p w:rsidR="00C52299" w:rsidRDefault="00C52299" w:rsidP="00895D20">
                    <w:pPr>
                      <w:spacing w:after="160" w:line="259" w:lineRule="auto"/>
                    </w:pPr>
                    <w:r>
                      <w:rPr>
                        <w:sz w:val="20"/>
                      </w:rPr>
                      <w:t xml:space="preserve">работа в паре, группе, </w:t>
                    </w:r>
                    <w:proofErr w:type="gramStart"/>
                    <w:r>
                      <w:rPr>
                        <w:sz w:val="20"/>
                      </w:rPr>
                      <w:t>коллективный</w:t>
                    </w:r>
                    <w:proofErr w:type="gramEnd"/>
                  </w:p>
                </w:txbxContent>
              </v:textbox>
            </v:rect>
            <v:rect id="Rectangle 26863" o:spid="_x0000_s1209" style="position:absolute;left:41550;top:27827;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owsYA&#10;AADeAAAADwAAAGRycy9kb3ducmV2LnhtbESPT2vCQBTE74V+h+UVvNVNFUKMriJtRY/+A/X2yL4m&#10;odm3Ibua6Kd3BcHjMDO/YSazzlTiQo0rLSv46kcgiDOrS84V7HeLzwSE88gaK8uk4EoOZtP3twmm&#10;2ra8ocvW5yJA2KWooPC+TqV0WUEGXd/WxMH7s41BH2STS91gG+CmkoMoiqXBksNCgTV9F5T9b89G&#10;wTKp58eVvbV59XtaHtaH0c9u5JXqfXTzMQhPnX+Fn+2VVjCIk3gI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qowsYAAADeAAAADwAAAAAAAAAAAAAAAACYAgAAZHJz&#10;L2Rvd25yZXYueG1sUEsFBgAAAAAEAAQA9QAAAIsDAAAAAA==&#10;" filled="f" stroked="f">
              <v:textbox inset="0,0,0,0">
                <w:txbxContent>
                  <w:p w:rsidR="00C52299" w:rsidRDefault="00C52299" w:rsidP="00895D20">
                    <w:pPr>
                      <w:spacing w:after="160" w:line="259" w:lineRule="auto"/>
                    </w:pPr>
                    <w:r>
                      <w:rPr>
                        <w:sz w:val="20"/>
                      </w:rPr>
                      <w:t xml:space="preserve"> </w:t>
                    </w:r>
                  </w:p>
                </w:txbxContent>
              </v:textbox>
            </v:rect>
            <v:rect id="Rectangle 26864" o:spid="_x0000_s1210" style="position:absolute;left:41870;top:28077;width:5723;height:15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wtsYA&#10;AADeAAAADwAAAGRycy9kb3ducmV2LnhtbESPT2vCQBTE74V+h+UVvNVNRUKMriJtRY/+A/X2yL4m&#10;odm3Ibua6Kd3BcHjMDO/YSazzlTiQo0rLSv46kcgiDOrS84V7HeLzwSE88gaK8uk4EoOZtP3twmm&#10;2ra8ocvW5yJA2KWooPC+TqV0WUEGXd/WxMH7s41BH2STS91gG+CmkoMoiqXBksNCgTV9F5T9b89G&#10;wTKp58eVvbV59XtaHtaH0c9u5JXqfXTzMQhPnX+Fn+2VVjCIk3gI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MwtsYAAADeAAAADwAAAAAAAAAAAAAAAACYAgAAZHJz&#10;L2Rvd25yZXYueG1sUEsFBgAAAAAEAAQA9QAAAIsDAAAAAA==&#10;" filled="f" stroked="f">
              <v:textbox inset="0,0,0,0">
                <w:txbxContent>
                  <w:p w:rsidR="00C52299" w:rsidRDefault="00C52299" w:rsidP="00895D20">
                    <w:pPr>
                      <w:spacing w:after="160" w:line="259" w:lineRule="auto"/>
                    </w:pPr>
                    <w:r>
                      <w:rPr>
                        <w:sz w:val="20"/>
                      </w:rPr>
                      <w:t xml:space="preserve">диалог, </w:t>
                    </w:r>
                  </w:p>
                </w:txbxContent>
              </v:textbox>
            </v:rect>
            <v:rect id="Rectangle 26865" o:spid="_x0000_s1211" style="position:absolute;left:31019;top:29571;width:6571;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cYA&#10;AADeAAAADwAAAGRycy9kb3ducmV2LnhtbESPT2vCQBTE74V+h+UVvNVNBUOMriJtRY/+A/X2yL4m&#10;odm3Ibua6Kd3BcHjMDO/YSazzlTiQo0rLSv46kcgiDOrS84V7HeLzwSE88gaK8uk4EoOZtP3twmm&#10;2ra8ocvW5yJA2KWooPC+TqV0WUEGXd/WxMH7s41BH2STS91gG+CmkoMoiqXBksNCgTV9F5T9b89G&#10;wTKp58eVvbV59XtaHtaH0c9u5JXqfXTzMQhPnX+Fn+2VVjCIk3gI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LcYAAADeAAAADwAAAAAAAAAAAAAAAACYAgAAZHJz&#10;L2Rvd25yZXYueG1sUEsFBgAAAAAEAAQA9QAAAIsDAAAAAA==&#10;" filled="f" stroked="f">
              <v:textbox inset="0,0,0,0">
                <w:txbxContent>
                  <w:p w:rsidR="00C52299" w:rsidRDefault="00C52299" w:rsidP="00895D20">
                    <w:pPr>
                      <w:spacing w:after="160" w:line="259" w:lineRule="auto"/>
                    </w:pPr>
                    <w:r>
                      <w:rPr>
                        <w:sz w:val="20"/>
                      </w:rPr>
                      <w:t>проекты)</w:t>
                    </w:r>
                  </w:p>
                </w:txbxContent>
              </v:textbox>
            </v:rect>
            <v:rect id="Rectangle 26866" o:spid="_x0000_s1212" style="position:absolute;left:35987;top:29321;width:421;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0LWsYA&#10;AADeAAAADwAAAGRycy9kb3ducmV2LnhtbESPT4vCMBTE7wt+h/AEb2uqh1KrUcQ/6NFVQb09mrdt&#10;2ealNNFWP/1mYcHjMDO/YWaLzlTiQY0rLSsYDSMQxJnVJecKzqftZwLCeWSNlWVS8CQHi3nvY4ap&#10;ti1/0ePocxEg7FJUUHhfp1K6rCCDbmhr4uB928agD7LJpW6wDXBTyXEUxdJgyWGhwJpWBWU/x7tR&#10;sEvq5XVvX21ebW67y+EyWZ8mXqlBv1tOQXjq/Dv8395rBeM4iWP4uxOu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0LWsYAAADeAAAADwAAAAAAAAAAAAAAAACYAgAAZHJz&#10;L2Rvd25yZXYueG1sUEsFBgAAAAAEAAQA9QAAAIsDAAAAAA==&#10;" filled="f" stroked="f">
              <v:textbox inset="0,0,0,0">
                <w:txbxContent>
                  <w:p w:rsidR="00C52299" w:rsidRDefault="00C52299" w:rsidP="00895D20">
                    <w:pPr>
                      <w:spacing w:after="160" w:line="259" w:lineRule="auto"/>
                    </w:pPr>
                    <w:r>
                      <w:rPr>
                        <w:sz w:val="20"/>
                      </w:rPr>
                      <w:t xml:space="preserve"> </w:t>
                    </w:r>
                  </w:p>
                </w:txbxContent>
              </v:textbox>
            </v:rect>
            <w10:wrap type="none"/>
            <w10:anchorlock/>
          </v:group>
        </w:pic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Учебный предмет </w:t>
      </w:r>
      <w:r w:rsidRPr="008F74E8">
        <w:rPr>
          <w:rFonts w:ascii="Times New Roman" w:eastAsia="Times New Roman" w:hAnsi="Times New Roman" w:cs="Times New Roman"/>
          <w:b/>
          <w:i/>
          <w:color w:val="000000"/>
          <w:sz w:val="24"/>
          <w:szCs w:val="24"/>
        </w:rPr>
        <w:t>«Русский язык»</w:t>
      </w: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color w:val="000000"/>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 - 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 - символических действий — замещения (например, звука буквой), моделирования (например, состава слова пут</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м составления схемы) и преобразования модели (видоизменения слова). Изучение русского и родного языка созда</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 условия для формирования языкового чутья как результата ориентировки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Требования к результатам изучения учебного предмета</w:t>
      </w: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b/>
          <w:i/>
          <w:color w:val="000000"/>
          <w:sz w:val="24"/>
          <w:szCs w:val="24"/>
        </w:rPr>
        <w:t>«Литературное чтение»</w:t>
      </w:r>
      <w:r w:rsidRPr="008F74E8">
        <w:rPr>
          <w:rFonts w:ascii="Times New Roman" w:eastAsia="Times New Roman" w:hAnsi="Times New Roman" w:cs="Times New Roman"/>
          <w:color w:val="000000"/>
          <w:sz w:val="24"/>
          <w:szCs w:val="24"/>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 - смысловой сферы и коммуникации).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Литературное чтение — осмысленная, творческая духовная деятельность, которая обеспечивает освоение идейно - 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 -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Учебный предмет «Литературное чтение» обеспечивают формирование следующих универсальных учебных действий: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смыслообразования через прослеживание судьбы героя и ориентацию в системе личностных смыслов;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самоопределения и самопознания на основе сравнения образа «Я» с героями литературных произведений посредством эмоционально - действенной идентификации;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основ гражданской идентичности пут</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граждан;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эстетических ценностей и на их основе эстетических критериев;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нравственно - этического оценивания через выявление морального содержания и нравственного значения действий персонажей;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эмоционально - личностной децентрации на основе отождествления себя с героями произведения, соотнесения и сопоставления их позиций, взглядов и мнений;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умения понимать контекстную речь на основе воссоздания картины событий и поступков персонажей;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умения произвольно и выразительно строить контекстную речь с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том целей коммуникации, особенностей слушателя, в том числе используя аудиовизуальные средства; </w:t>
      </w:r>
    </w:p>
    <w:p w:rsidR="00895D20" w:rsidRPr="008F74E8"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умения устанавливать логическую причинно - следственную последовательность событий и действий героев произведения; </w:t>
      </w:r>
    </w:p>
    <w:p w:rsidR="00895D20" w:rsidRDefault="00895D20" w:rsidP="00DA6EB3">
      <w:pPr>
        <w:numPr>
          <w:ilvl w:val="0"/>
          <w:numId w:val="78"/>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умения строить план с выделением существенной и дополнительной информации. </w:t>
      </w:r>
    </w:p>
    <w:p w:rsidR="00895D20" w:rsidRPr="008F74E8" w:rsidRDefault="00895D20" w:rsidP="00895D20">
      <w:pPr>
        <w:tabs>
          <w:tab w:val="left" w:pos="851"/>
        </w:tabs>
        <w:spacing w:after="0" w:line="240" w:lineRule="auto"/>
        <w:ind w:left="567" w:right="62"/>
        <w:jc w:val="both"/>
        <w:rPr>
          <w:rFonts w:ascii="Times New Roman" w:eastAsia="Times New Roman" w:hAnsi="Times New Roman" w:cs="Times New Roman"/>
          <w:color w:val="000000"/>
          <w:sz w:val="24"/>
          <w:szCs w:val="24"/>
        </w:rPr>
      </w:pPr>
    </w:p>
    <w:p w:rsidR="00895D20" w:rsidRPr="00D13F23"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i/>
          <w:color w:val="000000"/>
          <w:sz w:val="24"/>
          <w:szCs w:val="24"/>
        </w:rPr>
        <w:t>Учебны</w:t>
      </w:r>
      <w:r>
        <w:rPr>
          <w:rFonts w:ascii="Times New Roman" w:eastAsia="Times New Roman" w:hAnsi="Times New Roman" w:cs="Times New Roman"/>
          <w:b/>
          <w:i/>
          <w:color w:val="000000"/>
          <w:sz w:val="24"/>
          <w:szCs w:val="24"/>
        </w:rPr>
        <w:t xml:space="preserve">й предмет «Иностранный язык» </w:t>
      </w:r>
      <w:proofErr w:type="gramStart"/>
      <w:r w:rsidRPr="008F74E8">
        <w:rPr>
          <w:rFonts w:ascii="Times New Roman" w:eastAsia="Times New Roman" w:hAnsi="Times New Roman" w:cs="Times New Roman"/>
          <w:color w:val="000000"/>
          <w:sz w:val="24"/>
          <w:szCs w:val="24"/>
        </w:rPr>
        <w:t>обеспечива</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w:t>
      </w:r>
      <w:proofErr w:type="gramEnd"/>
      <w:r w:rsidRPr="008F74E8">
        <w:rPr>
          <w:rFonts w:ascii="Times New Roman" w:eastAsia="Times New Roman" w:hAnsi="Times New Roman" w:cs="Times New Roman"/>
          <w:color w:val="000000"/>
          <w:sz w:val="24"/>
          <w:szCs w:val="24"/>
        </w:rPr>
        <w:t xml:space="preserve"> прежде всего развитие коммуникативных действий, формируя коммуникативную культуру учащегося. </w:t>
      </w:r>
      <w:r w:rsidRPr="00D13F23">
        <w:rPr>
          <w:rFonts w:ascii="Times New Roman" w:eastAsia="Times New Roman" w:hAnsi="Times New Roman" w:cs="Times New Roman"/>
          <w:color w:val="000000"/>
          <w:sz w:val="24"/>
          <w:szCs w:val="24"/>
        </w:rPr>
        <w:t xml:space="preserve">Изучение иностранного языка способствует: </w:t>
      </w:r>
    </w:p>
    <w:p w:rsidR="00895D20" w:rsidRPr="008F74E8" w:rsidRDefault="00895D20" w:rsidP="00DA6EB3">
      <w:pPr>
        <w:numPr>
          <w:ilvl w:val="0"/>
          <w:numId w:val="79"/>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общему речевому развитию учащегося на основе формирования обобщ</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нных лингвистических структур грамматики и синтаксиса; </w:t>
      </w:r>
    </w:p>
    <w:p w:rsidR="00895D20" w:rsidRPr="008F74E8" w:rsidRDefault="00895D20" w:rsidP="00DA6EB3">
      <w:pPr>
        <w:numPr>
          <w:ilvl w:val="0"/>
          <w:numId w:val="79"/>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развитию произвольности и осознанности монологической и диалогической речи; </w:t>
      </w:r>
    </w:p>
    <w:p w:rsidR="00895D20" w:rsidRPr="008F74E8" w:rsidRDefault="00895D20" w:rsidP="00DA6EB3">
      <w:pPr>
        <w:numPr>
          <w:ilvl w:val="0"/>
          <w:numId w:val="79"/>
        </w:numPr>
        <w:tabs>
          <w:tab w:val="left" w:pos="851"/>
        </w:tabs>
        <w:spacing w:after="0" w:line="240" w:lineRule="auto"/>
        <w:ind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развитию письменной речи; </w:t>
      </w:r>
    </w:p>
    <w:p w:rsidR="00895D20" w:rsidRPr="008F74E8" w:rsidRDefault="00895D20" w:rsidP="00DA6EB3">
      <w:pPr>
        <w:numPr>
          <w:ilvl w:val="0"/>
          <w:numId w:val="79"/>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формированию ориентации на партн</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ра, его высказывания, поведение, эмоциональное состояние и переживания; уважения интересов партн</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ра; умения слушать и слышать собеседника, вести диалог, излагать и обосновывать сво</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мнение в понятной для собеседника форме.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Знакомство учащихся с культурой, историей и традициями других народов и мировой культурой, открытие универсальности детской субкультуры созда</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 необходимые условия для формирования личностных универсальных действий — формирования гражданской идентичности личности, преимущественно в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895D20"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Изучение</w:t>
      </w:r>
      <w:r>
        <w:rPr>
          <w:rFonts w:ascii="Times New Roman" w:eastAsia="Times New Roman" w:hAnsi="Times New Roman" w:cs="Times New Roman"/>
          <w:color w:val="000000"/>
          <w:sz w:val="24"/>
          <w:szCs w:val="24"/>
        </w:rPr>
        <w:t xml:space="preserve"> предмета «Иностранный язык» </w:t>
      </w:r>
      <w:r w:rsidRPr="008F74E8">
        <w:rPr>
          <w:rFonts w:ascii="Times New Roman" w:eastAsia="Times New Roman" w:hAnsi="Times New Roman" w:cs="Times New Roman"/>
          <w:color w:val="000000"/>
          <w:sz w:val="24"/>
          <w:szCs w:val="24"/>
        </w:rPr>
        <w:t xml:space="preserve">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При получении начального общего образования учебный предмет</w:t>
      </w: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b/>
          <w:i/>
          <w:color w:val="000000"/>
          <w:sz w:val="24"/>
          <w:szCs w:val="24"/>
        </w:rPr>
        <w:t>«Математика»</w:t>
      </w:r>
      <w:r w:rsidRPr="008F74E8">
        <w:rPr>
          <w:rFonts w:ascii="Times New Roman" w:eastAsia="Times New Roman" w:hAnsi="Times New Roman" w:cs="Times New Roman"/>
          <w:color w:val="000000"/>
          <w:sz w:val="24"/>
          <w:szCs w:val="24"/>
        </w:rPr>
        <w:t xml:space="preserve"> является основой развития познавательных универсальных действий, в первую очередь логических и алгоритмических.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 - символических сре</w:t>
      </w:r>
      <w:proofErr w:type="gramStart"/>
      <w:r w:rsidRPr="008F74E8">
        <w:rPr>
          <w:rFonts w:ascii="Times New Roman" w:eastAsia="Times New Roman" w:hAnsi="Times New Roman" w:cs="Times New Roman"/>
          <w:color w:val="000000"/>
          <w:sz w:val="24"/>
          <w:szCs w:val="24"/>
        </w:rPr>
        <w:t>дств дл</w:t>
      </w:r>
      <w:proofErr w:type="gramEnd"/>
      <w:r w:rsidRPr="008F74E8">
        <w:rPr>
          <w:rFonts w:ascii="Times New Roman" w:eastAsia="Times New Roman" w:hAnsi="Times New Roman" w:cs="Times New Roman"/>
          <w:color w:val="000000"/>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ма решения задач как универсального учебного действия. </w:t>
      </w:r>
    </w:p>
    <w:p w:rsidR="00895D20"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
    <w:p w:rsidR="00895D20"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Учебный предмет</w:t>
      </w: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b/>
          <w:i/>
          <w:color w:val="000000"/>
          <w:sz w:val="24"/>
          <w:szCs w:val="24"/>
        </w:rPr>
        <w:t>«Окружающий мир»</w:t>
      </w:r>
      <w:r w:rsidRPr="008F74E8">
        <w:rPr>
          <w:rFonts w:ascii="Times New Roman" w:eastAsia="Times New Roman" w:hAnsi="Times New Roman" w:cs="Times New Roman"/>
          <w:color w:val="000000"/>
          <w:sz w:val="24"/>
          <w:szCs w:val="24"/>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w:t>
      </w:r>
      <w:r>
        <w:rPr>
          <w:rFonts w:ascii="Times New Roman" w:eastAsia="Times New Roman" w:hAnsi="Times New Roman" w:cs="Times New Roman"/>
          <w:color w:val="000000"/>
          <w:sz w:val="24"/>
          <w:szCs w:val="24"/>
        </w:rPr>
        <w:t xml:space="preserve">данской идентичности личности. </w:t>
      </w:r>
      <w:proofErr w:type="gramEnd"/>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сфере личностных универсальных действий изучение предмета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«Окружающий мир» обеспечивает формирование когнитивного, эмоционально - ценностного и деятельностного компонентов гражданской российской идентичности: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умения различать государственную символику Российской Федерации и Республики Коми, описывать достопримечательности столицы и родного края, находить на карте Российскую Федерацию, Москву — столицу России, свой регион и город Сыктывкар - его столицу; ознакомление с особенностями некоторых зарубежных стран;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города Сыктывкара;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морально - этического сознания — норм и правил взаимоотношений человека с другими людьми, социальными группами и сообществами.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сфере личностных универсальных учебных действий изучение предмета способствует принятию учащихся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Изучение данного предмета способствует формированию общепознавательных универсальных учебных действий: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овладению начальными формами исследовательской деятельности, включая умение поиска и работы с информацией;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 - следственных связей в окружающем мире, в том числе на многообразном материале природы и культуры родного края.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224F5F">
        <w:rPr>
          <w:rFonts w:ascii="Times New Roman" w:eastAsia="Times New Roman" w:hAnsi="Times New Roman" w:cs="Times New Roman"/>
          <w:b/>
          <w:noProof/>
          <w:color w:val="000000"/>
          <w:sz w:val="24"/>
          <w:szCs w:val="24"/>
          <w:lang w:eastAsia="ru-RU"/>
        </w:rPr>
        <w:drawing>
          <wp:inline distT="0" distB="0" distL="0" distR="0">
            <wp:extent cx="76200" cy="76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199"/>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 cy="76200"/>
                    </a:xfrm>
                    <a:prstGeom prst="rect">
                      <a:avLst/>
                    </a:prstGeom>
                    <a:noFill/>
                    <a:ln>
                      <a:noFill/>
                    </a:ln>
                  </pic:spPr>
                </pic:pic>
              </a:graphicData>
            </a:graphic>
          </wp:inline>
        </w:drawing>
      </w:r>
      <w:r w:rsidRPr="00224F5F">
        <w:rPr>
          <w:rFonts w:ascii="Times New Roman" w:eastAsia="Times New Roman" w:hAnsi="Times New Roman" w:cs="Times New Roman"/>
          <w:b/>
          <w:color w:val="000000"/>
          <w:sz w:val="24"/>
          <w:szCs w:val="24"/>
        </w:rPr>
        <w:t>Основы религиозных культур и светской этики».</w:t>
      </w:r>
      <w:r w:rsidRPr="008F74E8">
        <w:rPr>
          <w:rFonts w:ascii="Times New Roman" w:eastAsia="Times New Roman" w:hAnsi="Times New Roman" w:cs="Times New Roman"/>
          <w:i/>
          <w:color w:val="000000"/>
          <w:sz w:val="24"/>
          <w:szCs w:val="24"/>
        </w:rPr>
        <w:t xml:space="preserve"> </w:t>
      </w:r>
      <w:r w:rsidRPr="008F74E8">
        <w:rPr>
          <w:rFonts w:ascii="Times New Roman" w:eastAsia="Times New Roman" w:hAnsi="Times New Roman" w:cs="Times New Roman"/>
          <w:color w:val="000000"/>
          <w:sz w:val="24"/>
          <w:szCs w:val="24"/>
        </w:rPr>
        <w:t xml:space="preserve">В результате изучения курса учащиеся на уровне начального общего образования получат возможность расширить, систематизировать и углубить исходные представления о единстве и многообразии мира, единых нравственных нормах, получат опыт толерантного поведения.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Изучение предмета способствует формированию </w:t>
      </w:r>
      <w:proofErr w:type="gramStart"/>
      <w:r w:rsidRPr="008F74E8">
        <w:rPr>
          <w:rFonts w:ascii="Times New Roman" w:eastAsia="Times New Roman" w:hAnsi="Times New Roman" w:cs="Times New Roman"/>
          <w:color w:val="000000"/>
          <w:sz w:val="24"/>
          <w:szCs w:val="24"/>
        </w:rPr>
        <w:t>личностных</w:t>
      </w:r>
      <w:proofErr w:type="gramEnd"/>
      <w:r w:rsidRPr="008F74E8">
        <w:rPr>
          <w:rFonts w:ascii="Times New Roman" w:eastAsia="Times New Roman" w:hAnsi="Times New Roman" w:cs="Times New Roman"/>
          <w:color w:val="000000"/>
          <w:sz w:val="24"/>
          <w:szCs w:val="24"/>
        </w:rPr>
        <w:t xml:space="preserve">, коммуникативных, регулятивных УУД: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оцениванию жизненных ситуаций и поступков людей с точки зрения общепринятых норм и ценностей, отделять поступки человека от него самого;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обоснованию с точки зрения общепринятых норм и ценностей, какие поступки считаются хорошими и плохими.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самостоятельному определению и формулированию самых простых, общих для всех людей правил поведения (основы общечеловеческих нравственных ценностей).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выбору своих поступков в предложенных ситуациях.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самостоятельному формулированию цели урока после предварительного обсуждения.  </w:t>
      </w:r>
    </w:p>
    <w:p w:rsidR="00895D20" w:rsidRPr="008F74E8"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работе по плану, соотнесению своих действий с целью и при необходимости исправлению ошибки с помощью учителя; </w:t>
      </w:r>
    </w:p>
    <w:p w:rsidR="00895D20" w:rsidRPr="00224F5F" w:rsidRDefault="00895D20" w:rsidP="00DA6EB3">
      <w:pPr>
        <w:numPr>
          <w:ilvl w:val="0"/>
          <w:numId w:val="80"/>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выработке критериев оценки своей работы и работы других учащихся.</w:t>
      </w: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left="567" w:right="62"/>
        <w:jc w:val="both"/>
        <w:rPr>
          <w:rFonts w:ascii="Times New Roman" w:eastAsia="Times New Roman" w:hAnsi="Times New Roman" w:cs="Times New Roman"/>
          <w:color w:val="000000"/>
          <w:sz w:val="24"/>
          <w:szCs w:val="24"/>
        </w:rPr>
      </w:pP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Развивающий потенциал учебного предмета </w:t>
      </w:r>
      <w:r>
        <w:rPr>
          <w:rFonts w:ascii="Times New Roman" w:eastAsia="Times New Roman" w:hAnsi="Times New Roman" w:cs="Times New Roman"/>
          <w:b/>
          <w:i/>
          <w:color w:val="000000"/>
          <w:sz w:val="24"/>
          <w:szCs w:val="24"/>
        </w:rPr>
        <w:t>«Изобразительное искусство»</w:t>
      </w:r>
      <w:r w:rsidRPr="008F74E8">
        <w:rPr>
          <w:rFonts w:ascii="Times New Roman" w:eastAsia="Times New Roman" w:hAnsi="Times New Roman" w:cs="Times New Roman"/>
          <w:b/>
          <w:i/>
          <w:color w:val="000000"/>
          <w:sz w:val="24"/>
          <w:szCs w:val="24"/>
        </w:rPr>
        <w:t xml:space="preserve"> </w:t>
      </w:r>
      <w:r w:rsidRPr="008F74E8">
        <w:rPr>
          <w:rFonts w:ascii="Times New Roman" w:eastAsia="Times New Roman" w:hAnsi="Times New Roman" w:cs="Times New Roman"/>
          <w:color w:val="000000"/>
          <w:sz w:val="24"/>
          <w:szCs w:val="24"/>
        </w:rPr>
        <w:t xml:space="preserve">связан с формированием личностных, познавательных, регулятивных действий.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Моделирующий характер изобразительной деятельности созда</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учащихся. Такое моделирование является основой развития познания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нком мира и способствует формированию логических операций сравнения, установления тождества</w:t>
      </w:r>
      <w:r>
        <w:rPr>
          <w:rFonts w:ascii="Times New Roman" w:eastAsia="Times New Roman" w:hAnsi="Times New Roman" w:cs="Times New Roman"/>
          <w:color w:val="000000"/>
          <w:sz w:val="24"/>
          <w:szCs w:val="24"/>
        </w:rPr>
        <w:t xml:space="preserve"> и различий, аналогий, причинно-</w:t>
      </w:r>
      <w:r w:rsidRPr="008F74E8">
        <w:rPr>
          <w:rFonts w:ascii="Times New Roman" w:eastAsia="Times New Roman" w:hAnsi="Times New Roman" w:cs="Times New Roman"/>
          <w:color w:val="000000"/>
          <w:sz w:val="24"/>
          <w:szCs w:val="24"/>
        </w:rPr>
        <w:t xml:space="preserve">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895D20" w:rsidRDefault="00895D20" w:rsidP="00895D20">
      <w:pPr>
        <w:tabs>
          <w:tab w:val="left" w:pos="851"/>
        </w:tabs>
        <w:spacing w:after="0" w:line="240" w:lineRule="auto"/>
        <w:ind w:right="62" w:firstLine="567"/>
        <w:jc w:val="both"/>
        <w:rPr>
          <w:rFonts w:ascii="Times New Roman" w:eastAsia="Times New Roman" w:hAnsi="Times New Roman" w:cs="Times New Roman"/>
          <w:b/>
          <w:color w:val="000000"/>
          <w:sz w:val="24"/>
          <w:szCs w:val="24"/>
        </w:rPr>
      </w:pPr>
      <w:r w:rsidRPr="008F74E8">
        <w:rPr>
          <w:rFonts w:ascii="Times New Roman" w:eastAsia="Times New Roman" w:hAnsi="Times New Roman" w:cs="Times New Roman"/>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Достижение личностных, метапредметных и предметных результатов освоения программы </w:t>
      </w:r>
      <w:r w:rsidRPr="008F74E8">
        <w:rPr>
          <w:rFonts w:ascii="Times New Roman" w:eastAsia="Times New Roman" w:hAnsi="Times New Roman" w:cs="Times New Roman"/>
          <w:b/>
          <w:i/>
          <w:color w:val="000000"/>
          <w:sz w:val="24"/>
          <w:szCs w:val="24"/>
        </w:rPr>
        <w:t>«Музыка»</w:t>
      </w:r>
      <w:r w:rsidRPr="008F74E8">
        <w:rPr>
          <w:rFonts w:ascii="Times New Roman" w:eastAsia="Times New Roman" w:hAnsi="Times New Roman" w:cs="Times New Roman"/>
          <w:color w:val="000000"/>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Личностные результаты</w:t>
      </w:r>
      <w:r w:rsidRPr="008F74E8">
        <w:rPr>
          <w:rFonts w:ascii="Times New Roman" w:eastAsia="Times New Roman" w:hAnsi="Times New Roman" w:cs="Times New Roman"/>
          <w:b/>
          <w:i/>
          <w:color w:val="000000"/>
          <w:sz w:val="24"/>
          <w:szCs w:val="24"/>
        </w:rPr>
        <w:t xml:space="preserve"> </w:t>
      </w:r>
      <w:r w:rsidRPr="008F74E8">
        <w:rPr>
          <w:rFonts w:ascii="Times New Roman" w:eastAsia="Times New Roman" w:hAnsi="Times New Roman" w:cs="Times New Roman"/>
          <w:color w:val="000000"/>
          <w:sz w:val="24"/>
          <w:szCs w:val="24"/>
        </w:rPr>
        <w:t xml:space="preserve">освоения программы отражают: </w:t>
      </w:r>
    </w:p>
    <w:p w:rsidR="00895D20" w:rsidRPr="008F74E8" w:rsidRDefault="00895D20" w:rsidP="00DA6EB3">
      <w:pPr>
        <w:numPr>
          <w:ilvl w:val="0"/>
          <w:numId w:val="81"/>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895D20" w:rsidRPr="008F74E8" w:rsidRDefault="00895D20" w:rsidP="00DA6EB3">
      <w:pPr>
        <w:numPr>
          <w:ilvl w:val="0"/>
          <w:numId w:val="81"/>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целостного, социально ориентированного взгляда на мир в его органичном единстве и разнообразии культур; </w:t>
      </w:r>
    </w:p>
    <w:p w:rsidR="00895D20" w:rsidRPr="008F74E8" w:rsidRDefault="00895D20" w:rsidP="00DA6EB3">
      <w:pPr>
        <w:numPr>
          <w:ilvl w:val="0"/>
          <w:numId w:val="81"/>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уважительного отношения к культуре других народов; </w:t>
      </w:r>
    </w:p>
    <w:p w:rsidR="00895D20" w:rsidRPr="008F74E8" w:rsidRDefault="00895D20" w:rsidP="00DA6EB3">
      <w:pPr>
        <w:numPr>
          <w:ilvl w:val="0"/>
          <w:numId w:val="81"/>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эстетических потребностей, ценностей и чувств; </w:t>
      </w:r>
    </w:p>
    <w:p w:rsidR="00895D20" w:rsidRPr="008F74E8" w:rsidRDefault="00895D20" w:rsidP="00DA6EB3">
      <w:pPr>
        <w:numPr>
          <w:ilvl w:val="0"/>
          <w:numId w:val="81"/>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творческой активности и познавательного интереса при решении учебных задач и собственной музыкально-прикладной деятельности; </w:t>
      </w:r>
    </w:p>
    <w:p w:rsidR="00895D20" w:rsidRPr="008F74E8" w:rsidRDefault="00895D20" w:rsidP="00DA6EB3">
      <w:pPr>
        <w:numPr>
          <w:ilvl w:val="0"/>
          <w:numId w:val="81"/>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895D20" w:rsidRPr="008F74E8" w:rsidRDefault="00895D20" w:rsidP="00DA6EB3">
      <w:pPr>
        <w:numPr>
          <w:ilvl w:val="0"/>
          <w:numId w:val="81"/>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навыков сотрудничества </w:t>
      </w:r>
      <w:proofErr w:type="gramStart"/>
      <w:r w:rsidRPr="008F74E8">
        <w:rPr>
          <w:rFonts w:ascii="Times New Roman" w:eastAsia="Times New Roman" w:hAnsi="Times New Roman" w:cs="Times New Roman"/>
          <w:color w:val="000000"/>
          <w:sz w:val="24"/>
          <w:szCs w:val="24"/>
        </w:rPr>
        <w:t>со</w:t>
      </w:r>
      <w:proofErr w:type="gramEnd"/>
      <w:r w:rsidRPr="008F74E8">
        <w:rPr>
          <w:rFonts w:ascii="Times New Roman" w:eastAsia="Times New Roman" w:hAnsi="Times New Roman" w:cs="Times New Roman"/>
          <w:color w:val="000000"/>
          <w:sz w:val="24"/>
          <w:szCs w:val="24"/>
        </w:rPr>
        <w:t xml:space="preserve"> взрослыми и сверстниками в разных социальных ситуациях; </w:t>
      </w:r>
    </w:p>
    <w:p w:rsidR="00895D20" w:rsidRPr="008F74E8" w:rsidRDefault="00895D20" w:rsidP="00DA6EB3">
      <w:pPr>
        <w:numPr>
          <w:ilvl w:val="0"/>
          <w:numId w:val="81"/>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установки на наличие мотивации к бережному отношению к культурным и духовным ценностям.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результате освоения программы учащиеся будут готовы к саморазвитию, мотивации к обучению и познанию; пониманию ценности отечественных национально-культурных традиций, осознанию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r w:rsidRPr="008F74E8">
        <w:rPr>
          <w:rFonts w:ascii="Times New Roman" w:eastAsia="Calibri"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8F74E8">
        <w:rPr>
          <w:rFonts w:ascii="Times New Roman" w:eastAsia="Times New Roman" w:hAnsi="Times New Roman" w:cs="Times New Roman"/>
          <w:color w:val="000000"/>
          <w:sz w:val="24"/>
          <w:szCs w:val="24"/>
        </w:rPr>
        <w:t>домашнего</w:t>
      </w:r>
      <w:proofErr w:type="gramEnd"/>
      <w:r w:rsidRPr="008F74E8">
        <w:rPr>
          <w:rFonts w:ascii="Times New Roman" w:eastAsia="Times New Roman" w:hAnsi="Times New Roman" w:cs="Times New Roman"/>
          <w:color w:val="000000"/>
          <w:sz w:val="24"/>
          <w:szCs w:val="24"/>
        </w:rPr>
        <w:t xml:space="preserve"> музицирования, совместной музыкальной деятельности с друзьями, родителями.  </w:t>
      </w:r>
    </w:p>
    <w:p w:rsidR="00895D20" w:rsidRPr="008F74E8" w:rsidRDefault="00895D20" w:rsidP="00895D20">
      <w:pPr>
        <w:tabs>
          <w:tab w:val="left" w:pos="851"/>
        </w:tabs>
        <w:spacing w:after="0" w:line="240" w:lineRule="auto"/>
        <w:ind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b/>
          <w:color w:val="000000"/>
          <w:sz w:val="24"/>
          <w:szCs w:val="24"/>
          <w:lang w:val="en-US"/>
        </w:rPr>
        <w:t>Метапредметные результаты</w:t>
      </w:r>
      <w:r w:rsidRPr="008F74E8">
        <w:rPr>
          <w:rFonts w:ascii="Times New Roman" w:eastAsia="Times New Roman" w:hAnsi="Times New Roman" w:cs="Times New Roman"/>
          <w:b/>
          <w:i/>
          <w:color w:val="000000"/>
          <w:sz w:val="24"/>
          <w:szCs w:val="24"/>
          <w:lang w:val="en-US"/>
        </w:rPr>
        <w:t xml:space="preserve"> </w:t>
      </w:r>
      <w:r w:rsidRPr="008F74E8">
        <w:rPr>
          <w:rFonts w:ascii="Times New Roman" w:eastAsia="Times New Roman" w:hAnsi="Times New Roman" w:cs="Times New Roman"/>
          <w:color w:val="000000"/>
          <w:sz w:val="24"/>
          <w:szCs w:val="24"/>
          <w:lang w:val="en-US"/>
        </w:rPr>
        <w:t xml:space="preserve">освоения программы: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освоение способов решения проблем творческого и поискового характера в учебной, музыкально-исполнительской и творческой деятельности;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освоение начальных форм познавательной и личностной рефлексии в процессе освоения музыкальной культуры в различных видах деятельности;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использование знаково - символических сре</w:t>
      </w:r>
      <w:proofErr w:type="gramStart"/>
      <w:r w:rsidRPr="008F74E8">
        <w:rPr>
          <w:rFonts w:ascii="Times New Roman" w:eastAsia="Times New Roman" w:hAnsi="Times New Roman" w:cs="Times New Roman"/>
          <w:color w:val="000000"/>
          <w:sz w:val="24"/>
          <w:szCs w:val="24"/>
        </w:rPr>
        <w:t>дств пр</w:t>
      </w:r>
      <w:proofErr w:type="gramEnd"/>
      <w:r w:rsidRPr="008F74E8">
        <w:rPr>
          <w:rFonts w:ascii="Times New Roman" w:eastAsia="Times New Roman" w:hAnsi="Times New Roman" w:cs="Times New Roman"/>
          <w:color w:val="000000"/>
          <w:sz w:val="24"/>
          <w:szCs w:val="24"/>
        </w:rPr>
        <w:t xml:space="preserve">едставления информации в процессе освоения средств музыкальной выразительности, основ музыкальной грамоты;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w:t>
      </w:r>
      <w:r w:rsidRPr="008F74E8">
        <w:rPr>
          <w:rFonts w:ascii="Times New Roman" w:eastAsia="Times New Roman" w:hAnsi="Times New Roman" w:cs="Times New Roman"/>
          <w:color w:val="000000"/>
          <w:sz w:val="24"/>
          <w:szCs w:val="24"/>
        </w:rPr>
        <w:lastRenderedPageBreak/>
        <w:t>том числе и анализировать звуки, готовить свое выступление и выступать с аудио-, виде</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 и графическим сопровождением;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готовность к учебному сотрудничеству (общение, взаимодействие) со сверстниками при решении различных музыкально-творческих задач;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овладение базовыми предметными и межпредметными понятиями в процессе освоения учебного предмета «Музыка»;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 и графическим сопровождением; соблюдать нормы информационной избирательности, этики и этикета;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895D20" w:rsidRPr="008F74E8" w:rsidRDefault="00895D20" w:rsidP="00DA6EB3">
      <w:pPr>
        <w:numPr>
          <w:ilvl w:val="0"/>
          <w:numId w:val="82"/>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r w:rsidRPr="008F74E8">
        <w:rPr>
          <w:rFonts w:ascii="Times New Roman" w:eastAsia="Times New Roman" w:hAnsi="Times New Roman" w:cs="Times New Roman"/>
          <w:i/>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результате реализации программы учащиеся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color w:val="000000"/>
          <w:sz w:val="24"/>
          <w:szCs w:val="24"/>
        </w:rPr>
        <w:t>Специфика</w:t>
      </w: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color w:val="000000"/>
          <w:sz w:val="24"/>
          <w:szCs w:val="24"/>
        </w:rPr>
        <w:t xml:space="preserve">предмета </w:t>
      </w:r>
      <w:r w:rsidRPr="008F74E8">
        <w:rPr>
          <w:rFonts w:ascii="Times New Roman" w:eastAsia="Times New Roman" w:hAnsi="Times New Roman" w:cs="Times New Roman"/>
          <w:b/>
          <w:i/>
          <w:color w:val="000000"/>
          <w:sz w:val="24"/>
          <w:szCs w:val="24"/>
        </w:rPr>
        <w:t>«Технология»</w:t>
      </w:r>
      <w:r w:rsidRPr="008F74E8">
        <w:rPr>
          <w:rFonts w:ascii="Times New Roman" w:eastAsia="Times New Roman" w:hAnsi="Times New Roman" w:cs="Times New Roman"/>
          <w:color w:val="000000"/>
          <w:sz w:val="24"/>
          <w:szCs w:val="24"/>
        </w:rPr>
        <w:t xml:space="preserve"> и его значимость для формирования универсальных учебных действий обусловлены: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ключевой ролью предметно - преобразовательной деятельности как основы формирования системы универсальных учебных действий;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специальной организацией процесса планомерно - поэтапной отработки предметно - преобразовательной деятельности учащихся в генезисе и развитии психологических новообразований младшего школьного возраста — умении </w:t>
      </w:r>
      <w:r w:rsidRPr="008F74E8">
        <w:rPr>
          <w:rFonts w:ascii="Times New Roman" w:eastAsia="Times New Roman" w:hAnsi="Times New Roman" w:cs="Times New Roman"/>
          <w:color w:val="000000"/>
          <w:sz w:val="24"/>
          <w:szCs w:val="24"/>
        </w:rPr>
        <w:lastRenderedPageBreak/>
        <w:t xml:space="preserve">осуществлять анализ, действовать во внутреннем умственном плане; рефлексией как осознанием содержания и оснований выполняемой деятельности;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широким использованием форм группового сотрудничества и проектных форм работы для реализации учебных целей курса;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формированием первоначальных элементов ИК</w:t>
      </w:r>
      <w:proofErr w:type="gramStart"/>
      <w:r w:rsidRPr="008F74E8">
        <w:rPr>
          <w:rFonts w:ascii="Times New Roman" w:eastAsia="Times New Roman" w:hAnsi="Times New Roman" w:cs="Times New Roman"/>
          <w:color w:val="000000"/>
          <w:sz w:val="24"/>
          <w:szCs w:val="24"/>
        </w:rPr>
        <w:t>Т-</w:t>
      </w:r>
      <w:proofErr w:type="gramEnd"/>
      <w:r w:rsidRPr="008F74E8">
        <w:rPr>
          <w:rFonts w:ascii="Times New Roman" w:eastAsia="Times New Roman" w:hAnsi="Times New Roman" w:cs="Times New Roman"/>
          <w:color w:val="000000"/>
          <w:sz w:val="24"/>
          <w:szCs w:val="24"/>
        </w:rPr>
        <w:t xml:space="preserve"> компетентности учащихся.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Изучение предмета «Технология» обеспечивает реализацию следующих целей: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картины мира материальной и духовной культуры как продукта творческой предметно - преобразующей деятельности человека;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знаково-</w:t>
      </w:r>
      <w:r w:rsidRPr="008F74E8">
        <w:rPr>
          <w:rFonts w:ascii="Times New Roman" w:eastAsia="Times New Roman" w:hAnsi="Times New Roman" w:cs="Times New Roman"/>
          <w:color w:val="000000"/>
          <w:sz w:val="24"/>
          <w:szCs w:val="24"/>
        </w:rPr>
        <w:t xml:space="preserve">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внутреннего плана на основе поэтапной отработки предметно - преобразующих действий;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планирующей и регулирующей функций речи;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коммуникативной компетентности учащихся на основе организации совместно - продуктивной деятельности;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эстетических представлений и критериев на основе изобразительной и художественной конструктивной деятельности;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мотивации успеха и достижений младших школьников, творческой самореализации на основе эффективной организации предметно - преобразующей символико - моделирующей деятельности;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895D20"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ИКТ - 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895D20" w:rsidRPr="008F74E8" w:rsidRDefault="00895D20" w:rsidP="00895D20">
      <w:pPr>
        <w:tabs>
          <w:tab w:val="left" w:pos="851"/>
        </w:tabs>
        <w:spacing w:after="0" w:line="240" w:lineRule="auto"/>
        <w:ind w:left="567" w:right="62"/>
        <w:jc w:val="both"/>
        <w:rPr>
          <w:rFonts w:ascii="Times New Roman" w:eastAsia="Times New Roman" w:hAnsi="Times New Roman" w:cs="Times New Roman"/>
          <w:color w:val="000000"/>
          <w:sz w:val="24"/>
          <w:szCs w:val="24"/>
        </w:rPr>
      </w:pP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r w:rsidRPr="008F74E8">
        <w:rPr>
          <w:rFonts w:ascii="Times New Roman" w:eastAsia="Times New Roman" w:hAnsi="Times New Roman" w:cs="Times New Roman"/>
          <w:color w:val="000000"/>
          <w:sz w:val="24"/>
          <w:szCs w:val="24"/>
        </w:rPr>
        <w:t xml:space="preserve">Предмет </w:t>
      </w:r>
      <w:r w:rsidRPr="008F74E8">
        <w:rPr>
          <w:rFonts w:ascii="Times New Roman" w:eastAsia="Times New Roman" w:hAnsi="Times New Roman" w:cs="Times New Roman"/>
          <w:b/>
          <w:i/>
          <w:color w:val="000000"/>
          <w:sz w:val="24"/>
          <w:szCs w:val="24"/>
        </w:rPr>
        <w:t>«Физическая культура»</w:t>
      </w:r>
      <w:r w:rsidRPr="008F74E8">
        <w:rPr>
          <w:rFonts w:ascii="Times New Roman" w:eastAsia="Times New Roman" w:hAnsi="Times New Roman" w:cs="Times New Roman"/>
          <w:color w:val="000000"/>
          <w:sz w:val="24"/>
          <w:szCs w:val="24"/>
        </w:rPr>
        <w:t xml:space="preserve"> обеспечивает формирование личностных универсальных действий: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основ общекультурной и российской гражданской идентичности как чувства гордости за достижения в мировом и отечественном спорте;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освоение моральных норм помощи тем, кто в ней нуждается, готовности принять на себя ответственность; </w:t>
      </w:r>
    </w:p>
    <w:p w:rsidR="00895D20" w:rsidRPr="000A7365"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мотивации достижения и готовности к преодолению трудностей на основе конструктивных стратегий </w:t>
      </w:r>
      <w:r w:rsidRPr="000A7365">
        <w:rPr>
          <w:rFonts w:ascii="Times New Roman" w:eastAsia="Times New Roman" w:hAnsi="Times New Roman" w:cs="Times New Roman"/>
          <w:color w:val="000000"/>
          <w:sz w:val="24"/>
          <w:szCs w:val="24"/>
        </w:rPr>
        <w:t xml:space="preserve">совладания и умения мобилизовать свои личностные и физические ресурсы, стрессоустойчивости;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освоение правил здорового и безопасного образа жизни.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«Физическая культура» как учебный предмет способствует: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области регулятивных действий развитию умений планировать, регулировать, контролировать и оценивать свои действия; </w:t>
      </w:r>
    </w:p>
    <w:p w:rsidR="00895D20" w:rsidRPr="008F74E8" w:rsidRDefault="00895D20" w:rsidP="00DA6EB3">
      <w:pPr>
        <w:numPr>
          <w:ilvl w:val="0"/>
          <w:numId w:val="83"/>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в области коммуникативных действий развитию взаимодействия, ориентации на партн</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ра, сотрудничеству и кооперации (в командных видах спорта — формированию умений планировать общую цель и пути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достижения; договариваться в отношении </w:t>
      </w:r>
      <w:r w:rsidRPr="008F74E8">
        <w:rPr>
          <w:rFonts w:ascii="Times New Roman" w:eastAsia="Times New Roman" w:hAnsi="Times New Roman" w:cs="Times New Roman"/>
          <w:color w:val="000000"/>
          <w:sz w:val="24"/>
          <w:szCs w:val="24"/>
        </w:rPr>
        <w:lastRenderedPageBreak/>
        <w:t>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ра и вносить необходимые коррективы в интересах достижения общего результата).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keepNext/>
        <w:keepLines/>
        <w:tabs>
          <w:tab w:val="left" w:pos="851"/>
        </w:tabs>
        <w:spacing w:after="0" w:line="240" w:lineRule="auto"/>
        <w:ind w:right="276" w:firstLine="567"/>
        <w:jc w:val="center"/>
        <w:outlineLvl w:val="3"/>
        <w:rPr>
          <w:rFonts w:ascii="Times New Roman" w:eastAsia="Times New Roman" w:hAnsi="Times New Roman" w:cs="Times New Roman"/>
          <w:b/>
          <w:color w:val="000000"/>
          <w:sz w:val="24"/>
          <w:szCs w:val="24"/>
        </w:rPr>
      </w:pPr>
      <w:r w:rsidRPr="008F74E8">
        <w:rPr>
          <w:rFonts w:ascii="Times New Roman" w:eastAsia="Times New Roman" w:hAnsi="Times New Roman" w:cs="Times New Roman"/>
          <w:b/>
          <w:color w:val="000000"/>
          <w:sz w:val="24"/>
          <w:szCs w:val="24"/>
        </w:rPr>
        <w:t xml:space="preserve">2.1.4. 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Учебно-</w:t>
      </w:r>
      <w:r w:rsidRPr="008F74E8">
        <w:rPr>
          <w:rFonts w:ascii="Times New Roman" w:eastAsia="Times New Roman" w:hAnsi="Times New Roman" w:cs="Times New Roman"/>
          <w:color w:val="000000"/>
          <w:sz w:val="24"/>
          <w:szCs w:val="24"/>
        </w:rPr>
        <w:t>исследовательская</w:t>
      </w:r>
      <w:proofErr w:type="gramEnd"/>
      <w:r w:rsidRPr="008F74E8">
        <w:rPr>
          <w:rFonts w:ascii="Times New Roman" w:eastAsia="Times New Roman" w:hAnsi="Times New Roman" w:cs="Times New Roman"/>
          <w:color w:val="000000"/>
          <w:sz w:val="24"/>
          <w:szCs w:val="24"/>
        </w:rPr>
        <w:t xml:space="preserve"> и проектная деятельности на уровне начального общего образования направлена на развитие метапредметных умений учащихся.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учащихся.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Учащийся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Развитие умений учащихся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учащихся определяются целевыми установками, на которые ориентирован учитель, а также локальными задачами, стоящими на конкретном уроке.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w:t>
      </w:r>
      <w:r w:rsidRPr="008F74E8">
        <w:rPr>
          <w:rFonts w:ascii="Times New Roman" w:eastAsia="Times New Roman" w:hAnsi="Times New Roman" w:cs="Times New Roman"/>
          <w:color w:val="000000"/>
          <w:sz w:val="24"/>
          <w:szCs w:val="24"/>
        </w:rPr>
        <w:lastRenderedPageBreak/>
        <w:t xml:space="preserve">самостоятельности ребенка, регулируемой мерой непосредственного руководства учителя процессом научно-практического обучения.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качестве основных результатов учебно-исследовательской и проектной деятельности учащихся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8F74E8">
        <w:rPr>
          <w:rFonts w:ascii="Times New Roman" w:eastAsia="Times New Roman" w:hAnsi="Times New Roman" w:cs="Times New Roman"/>
          <w:color w:val="000000"/>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8F74E8">
        <w:rPr>
          <w:rFonts w:ascii="Times New Roman" w:eastAsia="Times New Roman" w:hAnsi="Times New Roman" w:cs="Times New Roman"/>
          <w:color w:val="000000"/>
          <w:sz w:val="24"/>
          <w:szCs w:val="24"/>
        </w:rPr>
        <w:t xml:space="preserve"> отвечать за свои действия и их последствия.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keepNext/>
        <w:keepLines/>
        <w:tabs>
          <w:tab w:val="left" w:pos="851"/>
        </w:tabs>
        <w:spacing w:after="0" w:line="240" w:lineRule="auto"/>
        <w:ind w:right="477" w:firstLine="567"/>
        <w:jc w:val="center"/>
        <w:outlineLvl w:val="2"/>
        <w:rPr>
          <w:rFonts w:ascii="Times New Roman" w:eastAsia="Times New Roman" w:hAnsi="Times New Roman" w:cs="Times New Roman"/>
          <w:b/>
          <w:color w:val="000000"/>
          <w:sz w:val="24"/>
          <w:szCs w:val="24"/>
        </w:rPr>
      </w:pPr>
      <w:r w:rsidRPr="008F74E8">
        <w:rPr>
          <w:rFonts w:ascii="Times New Roman" w:eastAsia="Times New Roman" w:hAnsi="Times New Roman" w:cs="Times New Roman"/>
          <w:b/>
          <w:color w:val="000000"/>
          <w:sz w:val="24"/>
          <w:szCs w:val="24"/>
        </w:rPr>
        <w:t xml:space="preserve">Организация проектной деятельности в начальной школе с позиций системно-деятельностного подхода </w:t>
      </w:r>
    </w:p>
    <w:p w:rsidR="00895D20" w:rsidRPr="008F74E8" w:rsidRDefault="00895D20" w:rsidP="00895D20">
      <w:pPr>
        <w:tabs>
          <w:tab w:val="left" w:pos="851"/>
        </w:tabs>
        <w:spacing w:after="0" w:line="240" w:lineRule="auto"/>
        <w:ind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tbl>
      <w:tblPr>
        <w:tblW w:w="9573" w:type="dxa"/>
        <w:tblInd w:w="-108" w:type="dxa"/>
        <w:tblCellMar>
          <w:top w:w="61" w:type="dxa"/>
          <w:right w:w="51" w:type="dxa"/>
        </w:tblCellMar>
        <w:tblLook w:val="04A0"/>
      </w:tblPr>
      <w:tblGrid>
        <w:gridCol w:w="3190"/>
        <w:gridCol w:w="3190"/>
        <w:gridCol w:w="3193"/>
      </w:tblGrid>
      <w:tr w:rsidR="00895D20" w:rsidRPr="008F74E8" w:rsidTr="00895D20">
        <w:trPr>
          <w:trHeight w:val="581"/>
        </w:trPr>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62"/>
              <w:jc w:val="center"/>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t xml:space="preserve">Проектная деятельность </w:t>
            </w:r>
          </w:p>
        </w:tc>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center"/>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t xml:space="preserve">Системно-деятельностный поход </w:t>
            </w:r>
          </w:p>
        </w:tc>
        <w:tc>
          <w:tcPr>
            <w:tcW w:w="319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lang w:val="en-US"/>
              </w:rPr>
              <w:t xml:space="preserve">Планируемые результаты </w:t>
            </w:r>
          </w:p>
        </w:tc>
      </w:tr>
      <w:tr w:rsidR="00895D20" w:rsidRPr="008F74E8" w:rsidTr="00895D20">
        <w:trPr>
          <w:trHeight w:val="584"/>
        </w:trPr>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Определение темы, целей и содержания проекта. </w:t>
            </w:r>
          </w:p>
        </w:tc>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Определение темы. </w:t>
            </w:r>
          </w:p>
        </w:tc>
        <w:tc>
          <w:tcPr>
            <w:tcW w:w="319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Выбирать тему проекта. </w:t>
            </w:r>
          </w:p>
        </w:tc>
      </w:tr>
      <w:tr w:rsidR="00895D20" w:rsidRPr="008F74E8" w:rsidTr="00895D20">
        <w:trPr>
          <w:trHeight w:val="1685"/>
        </w:trPr>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56"/>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Анализ проблемы, определение источников информации, постановка задач, выбор критериев оценки результатов, распределение ролей. </w:t>
            </w:r>
          </w:p>
        </w:tc>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Постановка проблемы. </w:t>
            </w:r>
          </w:p>
        </w:tc>
        <w:tc>
          <w:tcPr>
            <w:tcW w:w="319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58"/>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Ставить цель и задачи исследования (видеть разницу между рефератом, докладом, теоретической и практической частями исследования) </w:t>
            </w:r>
          </w:p>
        </w:tc>
      </w:tr>
      <w:tr w:rsidR="00895D20" w:rsidRPr="008F74E8" w:rsidTr="00895D20">
        <w:trPr>
          <w:trHeight w:val="1135"/>
        </w:trPr>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54"/>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Сбор информации, обсуждение альтернатив (мозговой штурм), выбор оптимального варианта. </w:t>
            </w:r>
          </w:p>
        </w:tc>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Определение целей и задач. </w:t>
            </w:r>
          </w:p>
        </w:tc>
        <w:tc>
          <w:tcPr>
            <w:tcW w:w="319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61"/>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Составлять план реализации проекта, выбирать стратегии в зависимости от целей и задач. </w:t>
            </w:r>
          </w:p>
        </w:tc>
      </w:tr>
      <w:tr w:rsidR="00895D20" w:rsidRPr="008F74E8" w:rsidTr="00895D20">
        <w:trPr>
          <w:trHeight w:val="584"/>
        </w:trPr>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Выполнение проекта. </w:t>
            </w:r>
          </w:p>
        </w:tc>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Определение стратегии достижения результатов, </w:t>
            </w:r>
            <w:proofErr w:type="gramStart"/>
            <w:r w:rsidRPr="008F74E8">
              <w:rPr>
                <w:rFonts w:ascii="Times New Roman" w:eastAsia="Times New Roman" w:hAnsi="Times New Roman" w:cs="Times New Roman"/>
                <w:color w:val="000000"/>
                <w:sz w:val="24"/>
                <w:szCs w:val="24"/>
              </w:rPr>
              <w:t>пла нирование</w:t>
            </w:r>
            <w:proofErr w:type="gramEnd"/>
            <w:r w:rsidRPr="008F74E8">
              <w:rPr>
                <w:rFonts w:ascii="Times New Roman" w:eastAsia="Times New Roman" w:hAnsi="Times New Roman" w:cs="Times New Roman"/>
                <w:color w:val="000000"/>
                <w:sz w:val="24"/>
                <w:szCs w:val="24"/>
              </w:rPr>
              <w:t>.</w:t>
            </w:r>
          </w:p>
        </w:tc>
        <w:tc>
          <w:tcPr>
            <w:tcW w:w="319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Проводить теоретические и экспериментальные </w:t>
            </w:r>
            <w:proofErr w:type="gramStart"/>
            <w:r w:rsidRPr="008F74E8">
              <w:rPr>
                <w:rFonts w:ascii="Times New Roman" w:eastAsia="Times New Roman" w:hAnsi="Times New Roman" w:cs="Times New Roman"/>
                <w:color w:val="000000"/>
                <w:sz w:val="24"/>
                <w:szCs w:val="24"/>
              </w:rPr>
              <w:t>иссле дования</w:t>
            </w:r>
            <w:proofErr w:type="gramEnd"/>
            <w:r w:rsidRPr="008F74E8">
              <w:rPr>
                <w:rFonts w:ascii="Times New Roman" w:eastAsia="Times New Roman" w:hAnsi="Times New Roman" w:cs="Times New Roman"/>
                <w:color w:val="000000"/>
                <w:sz w:val="24"/>
                <w:szCs w:val="24"/>
              </w:rPr>
              <w:t xml:space="preserve"> в рамках проекта. Оформлять работу.</w:t>
            </w:r>
          </w:p>
        </w:tc>
      </w:tr>
      <w:tr w:rsidR="00895D20" w:rsidRPr="008F74E8" w:rsidTr="00895D20">
        <w:trPr>
          <w:trHeight w:val="1409"/>
        </w:trPr>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Раскрытие содержания и результатов проекта. </w:t>
            </w:r>
          </w:p>
        </w:tc>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Осуществление </w:t>
            </w:r>
            <w:r w:rsidRPr="008F74E8">
              <w:rPr>
                <w:rFonts w:ascii="Times New Roman" w:eastAsia="Times New Roman" w:hAnsi="Times New Roman" w:cs="Times New Roman"/>
                <w:color w:val="000000"/>
                <w:sz w:val="24"/>
                <w:szCs w:val="24"/>
                <w:lang w:val="en-US"/>
              </w:rPr>
              <w:tab/>
              <w:t xml:space="preserve">деятельности. </w:t>
            </w:r>
          </w:p>
        </w:tc>
        <w:tc>
          <w:tcPr>
            <w:tcW w:w="319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Составлять текст доклада (тезисы).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Готовить презентацию работы. </w:t>
            </w:r>
          </w:p>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Защищать проект. </w:t>
            </w:r>
          </w:p>
        </w:tc>
      </w:tr>
      <w:tr w:rsidR="00895D20" w:rsidRPr="008F74E8" w:rsidTr="00895D20">
        <w:trPr>
          <w:trHeight w:val="1135"/>
        </w:trPr>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53"/>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Оценка выполнения: поставленных целей, достигнутых результатов, анализ причин недостатков. </w:t>
            </w:r>
          </w:p>
        </w:tc>
        <w:tc>
          <w:tcPr>
            <w:tcW w:w="3190"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Контроль результатов деятельности. </w:t>
            </w:r>
          </w:p>
        </w:tc>
        <w:tc>
          <w:tcPr>
            <w:tcW w:w="3193" w:type="dxa"/>
            <w:tcBorders>
              <w:top w:val="double" w:sz="4" w:space="0" w:color="000000"/>
              <w:left w:val="double" w:sz="4" w:space="0" w:color="000000"/>
              <w:bottom w:val="double" w:sz="4" w:space="0" w:color="000000"/>
              <w:right w:val="double" w:sz="4" w:space="0" w:color="000000"/>
            </w:tcBorders>
            <w:shd w:val="clear" w:color="auto" w:fill="auto"/>
          </w:tcPr>
          <w:p w:rsidR="00895D20" w:rsidRPr="008F74E8" w:rsidRDefault="00895D20" w:rsidP="00895D20">
            <w:pPr>
              <w:tabs>
                <w:tab w:val="left" w:pos="851"/>
              </w:tabs>
              <w:spacing w:after="0" w:line="240" w:lineRule="auto"/>
              <w:ind w:right="58"/>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Видеть и оценивать результат (видеть перспективу расширения проекта). </w:t>
            </w:r>
          </w:p>
        </w:tc>
      </w:tr>
    </w:tbl>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Проектная деятельность учащихся предусмотрена в рабочих программах учебных предметов по всем предметам учебного плана.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 Учащимся предоставляется возможность участия в ежегодной школьной конференции исследовательских работ «Открытие</w:t>
      </w:r>
      <w:proofErr w:type="gramStart"/>
      <w:r w:rsidRPr="008F74E8">
        <w:rPr>
          <w:rFonts w:ascii="Times New Roman" w:eastAsia="Times New Roman" w:hAnsi="Times New Roman" w:cs="Times New Roman"/>
          <w:color w:val="000000"/>
          <w:sz w:val="24"/>
          <w:szCs w:val="24"/>
        </w:rPr>
        <w:t>.» (</w:t>
      </w:r>
      <w:proofErr w:type="gramEnd"/>
      <w:r w:rsidRPr="008F74E8">
        <w:rPr>
          <w:rFonts w:ascii="Times New Roman" w:eastAsia="Times New Roman" w:hAnsi="Times New Roman" w:cs="Times New Roman"/>
          <w:color w:val="000000"/>
          <w:sz w:val="24"/>
          <w:szCs w:val="24"/>
        </w:rPr>
        <w:t xml:space="preserve">создаются отдельные секции для учащихся 1-4 классов для защиты проектов и исследовательских работ), районная конференция «Эрудит», республиканской научно-практической конференции «Я – исследователь, </w:t>
      </w:r>
      <w:r w:rsidR="006B3CF2">
        <w:rPr>
          <w:rFonts w:ascii="Times New Roman" w:eastAsia="Times New Roman" w:hAnsi="Times New Roman" w:cs="Times New Roman"/>
          <w:color w:val="000000"/>
          <w:sz w:val="24"/>
          <w:szCs w:val="24"/>
        </w:rPr>
        <w:t>я</w:t>
      </w:r>
      <w:r w:rsidRPr="008F74E8">
        <w:rPr>
          <w:rFonts w:ascii="Times New Roman" w:eastAsia="Times New Roman" w:hAnsi="Times New Roman" w:cs="Times New Roman"/>
          <w:color w:val="000000"/>
          <w:sz w:val="24"/>
          <w:szCs w:val="24"/>
        </w:rPr>
        <w:t xml:space="preserve"> открываю мир!», всероссийских дистанционных НПК. Результаты участия в НПК и конкурсах исследовательских работ (грамоты, дипломы) заносятся в портфель достижений учащегося. </w:t>
      </w:r>
    </w:p>
    <w:p w:rsidR="00895D20" w:rsidRPr="008F74E8" w:rsidRDefault="00895D20" w:rsidP="006B3CF2">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качестве основных результатов учебно-исследовательской и проектной деятельности на уровне начального общего образования определяются сформированные метапредметные умения:  </w:t>
      </w:r>
    </w:p>
    <w:p w:rsidR="00895D20" w:rsidRPr="008F74E8" w:rsidRDefault="00895D20" w:rsidP="006B3CF2">
      <w:pPr>
        <w:numPr>
          <w:ilvl w:val="0"/>
          <w:numId w:val="84"/>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наблюдать, измерять, сравнивать, моделировать, выдвигать гипотезы, экспериментировать, определять понятия;  </w:t>
      </w:r>
    </w:p>
    <w:p w:rsidR="00895D20" w:rsidRPr="008F74E8" w:rsidRDefault="00895D20" w:rsidP="006B3CF2">
      <w:pPr>
        <w:numPr>
          <w:ilvl w:val="0"/>
          <w:numId w:val="84"/>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устанавливать причинно-следственные связи и работать с источниками информации;  </w:t>
      </w:r>
    </w:p>
    <w:p w:rsidR="00895D20" w:rsidRPr="008F74E8" w:rsidRDefault="00895D20" w:rsidP="006B3CF2">
      <w:pPr>
        <w:numPr>
          <w:ilvl w:val="0"/>
          <w:numId w:val="84"/>
        </w:numPr>
        <w:tabs>
          <w:tab w:val="left" w:pos="851"/>
        </w:tabs>
        <w:spacing w:after="0" w:line="240" w:lineRule="auto"/>
        <w:ind w:left="0"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слушать и слышать собеседника;  </w:t>
      </w:r>
    </w:p>
    <w:p w:rsidR="00895D20" w:rsidRPr="008F74E8" w:rsidRDefault="00895D20" w:rsidP="006B3CF2">
      <w:pPr>
        <w:numPr>
          <w:ilvl w:val="0"/>
          <w:numId w:val="84"/>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в корректной форме формулировать и оценивать познавательные вопросы; </w:t>
      </w:r>
      <w:r w:rsidRPr="008F74E8">
        <w:rPr>
          <w:rFonts w:ascii="Times New Roman" w:eastAsia="Vivaldi" w:hAnsi="Times New Roman" w:cs="Times New Roman"/>
          <w:i/>
          <w:color w:val="000000"/>
          <w:sz w:val="24"/>
          <w:szCs w:val="24"/>
        </w:rPr>
        <w:t xml:space="preserve">- </w:t>
      </w:r>
      <w:r w:rsidRPr="008F74E8">
        <w:rPr>
          <w:rFonts w:ascii="Times New Roman" w:eastAsia="Times New Roman" w:hAnsi="Times New Roman" w:cs="Times New Roman"/>
          <w:color w:val="000000"/>
          <w:sz w:val="24"/>
          <w:szCs w:val="24"/>
        </w:rPr>
        <w:t xml:space="preserve">проявлять самостоятельность в обучении, инициативу в использовании своих мыслительных способностей;  </w:t>
      </w:r>
    </w:p>
    <w:p w:rsidR="00895D20" w:rsidRPr="008F74E8" w:rsidRDefault="00895D20" w:rsidP="006B3CF2">
      <w:pPr>
        <w:numPr>
          <w:ilvl w:val="0"/>
          <w:numId w:val="84"/>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критически и творчески работать в сотрудничестве с другими людьми;  </w:t>
      </w:r>
    </w:p>
    <w:p w:rsidR="00895D20" w:rsidRPr="008F74E8" w:rsidRDefault="00895D20" w:rsidP="006B3CF2">
      <w:pPr>
        <w:numPr>
          <w:ilvl w:val="0"/>
          <w:numId w:val="84"/>
        </w:numPr>
        <w:tabs>
          <w:tab w:val="left" w:pos="851"/>
        </w:tabs>
        <w:spacing w:after="0" w:line="240" w:lineRule="auto"/>
        <w:ind w:left="0"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color w:val="000000"/>
          <w:sz w:val="24"/>
          <w:szCs w:val="24"/>
          <w:lang w:val="en-US"/>
        </w:rPr>
        <w:t xml:space="preserve">защищать свои убеждения;  </w:t>
      </w:r>
    </w:p>
    <w:p w:rsidR="00895D20" w:rsidRDefault="00895D20" w:rsidP="006B3CF2">
      <w:pPr>
        <w:numPr>
          <w:ilvl w:val="0"/>
          <w:numId w:val="84"/>
        </w:numPr>
        <w:tabs>
          <w:tab w:val="left" w:pos="851"/>
        </w:tabs>
        <w:spacing w:after="0" w:line="240" w:lineRule="auto"/>
        <w:ind w:left="0"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оценивать и понимать собственные сильные и слабые стороны; </w:t>
      </w:r>
      <w:r w:rsidRPr="008F74E8">
        <w:rPr>
          <w:rFonts w:ascii="Times New Roman" w:eastAsia="Vivaldi" w:hAnsi="Times New Roman" w:cs="Times New Roman"/>
          <w:i/>
          <w:color w:val="000000"/>
          <w:sz w:val="24"/>
          <w:szCs w:val="24"/>
        </w:rPr>
        <w:t xml:space="preserve">- </w:t>
      </w:r>
      <w:r w:rsidRPr="008F74E8">
        <w:rPr>
          <w:rFonts w:ascii="Times New Roman" w:eastAsia="Times New Roman" w:hAnsi="Times New Roman" w:cs="Times New Roman"/>
          <w:color w:val="000000"/>
          <w:sz w:val="24"/>
          <w:szCs w:val="24"/>
        </w:rPr>
        <w:t xml:space="preserve">отвечать за свои действия и их последствия.  </w:t>
      </w:r>
    </w:p>
    <w:p w:rsidR="00895D20" w:rsidRPr="008F74E8" w:rsidRDefault="00895D20" w:rsidP="00895D20">
      <w:pPr>
        <w:tabs>
          <w:tab w:val="left" w:pos="851"/>
        </w:tabs>
        <w:spacing w:after="0" w:line="240" w:lineRule="auto"/>
        <w:ind w:left="567" w:right="62"/>
        <w:jc w:val="both"/>
        <w:rPr>
          <w:rFonts w:ascii="Times New Roman" w:eastAsia="Times New Roman" w:hAnsi="Times New Roman" w:cs="Times New Roman"/>
          <w:color w:val="000000"/>
          <w:sz w:val="24"/>
          <w:szCs w:val="24"/>
        </w:rPr>
      </w:pPr>
    </w:p>
    <w:p w:rsidR="00895D20" w:rsidRPr="000A7365" w:rsidRDefault="00895D20" w:rsidP="00895D20">
      <w:pPr>
        <w:keepNext/>
        <w:keepLines/>
        <w:tabs>
          <w:tab w:val="left" w:pos="851"/>
        </w:tabs>
        <w:spacing w:after="0" w:line="240" w:lineRule="auto"/>
        <w:ind w:right="593" w:firstLine="567"/>
        <w:jc w:val="center"/>
        <w:outlineLvl w:val="3"/>
        <w:rPr>
          <w:rFonts w:ascii="Times New Roman" w:eastAsia="Times New Roman" w:hAnsi="Times New Roman" w:cs="Times New Roman"/>
          <w:b/>
          <w:color w:val="000000"/>
          <w:sz w:val="24"/>
          <w:szCs w:val="24"/>
        </w:rPr>
      </w:pPr>
      <w:r w:rsidRPr="008F74E8">
        <w:rPr>
          <w:rFonts w:ascii="Times New Roman" w:eastAsia="Times New Roman" w:hAnsi="Times New Roman" w:cs="Times New Roman"/>
          <w:b/>
          <w:color w:val="000000"/>
          <w:sz w:val="24"/>
          <w:szCs w:val="24"/>
        </w:rPr>
        <w:t xml:space="preserve">2.1.5. Условия, обеспечивающие развитие универсальных учебных действий у учащихся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895D20" w:rsidRPr="008F74E8" w:rsidRDefault="00895D20" w:rsidP="00DA6EB3">
      <w:pPr>
        <w:numPr>
          <w:ilvl w:val="0"/>
          <w:numId w:val="85"/>
        </w:num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ак носителя способов «открытия» новых знаний, их практического освоения, обобщения и систематизации, включения учащимся в свою картину мира; </w:t>
      </w:r>
      <w:proofErr w:type="gramEnd"/>
    </w:p>
    <w:p w:rsidR="00895D20" w:rsidRPr="008F74E8" w:rsidRDefault="00895D20" w:rsidP="00DA6EB3">
      <w:pPr>
        <w:numPr>
          <w:ilvl w:val="0"/>
          <w:numId w:val="85"/>
        </w:num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соблюдении технологии проектирования и проведения урока (учебного занятия) в соответствии с требованиями системно-деятельностного подхода (урок должен отражать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основные этапы – постановку задачи, поиск решения, вывод (моделирование), конкретизацию и применение новых знаний </w:t>
      </w:r>
      <w:proofErr w:type="gramEnd"/>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(способов действий), контроль и оценку результата; </w:t>
      </w:r>
    </w:p>
    <w:p w:rsidR="00895D20" w:rsidRPr="008F74E8" w:rsidRDefault="00895D20" w:rsidP="00DA6EB3">
      <w:pPr>
        <w:numPr>
          <w:ilvl w:val="0"/>
          <w:numId w:val="85"/>
        </w:num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осуществлении</w:t>
      </w:r>
      <w:proofErr w:type="gramEnd"/>
      <w:r w:rsidRPr="008F74E8">
        <w:rPr>
          <w:rFonts w:ascii="Times New Roman" w:eastAsia="Times New Roman" w:hAnsi="Times New Roman" w:cs="Times New Roman"/>
          <w:color w:val="000000"/>
          <w:sz w:val="24"/>
          <w:szCs w:val="24"/>
        </w:rPr>
        <w:t xml:space="preserve"> целесообразного выбора организационнодеятельностных форм работы учащихся на уроке (учебном занятии) – индивидуальной, групповой (парной) работы, общеклассной дискуссии; </w:t>
      </w:r>
    </w:p>
    <w:p w:rsidR="00895D20" w:rsidRPr="008F74E8" w:rsidRDefault="00895D20" w:rsidP="00DA6EB3">
      <w:pPr>
        <w:numPr>
          <w:ilvl w:val="0"/>
          <w:numId w:val="85"/>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организации системы мероприятий для формирования контрольнооценочной деятельности учащихся с целью развития их учебной самостоятельности;  </w:t>
      </w:r>
    </w:p>
    <w:p w:rsidR="00895D20" w:rsidRDefault="00895D20" w:rsidP="00DA6EB3">
      <w:pPr>
        <w:numPr>
          <w:ilvl w:val="0"/>
          <w:numId w:val="85"/>
        </w:numPr>
        <w:tabs>
          <w:tab w:val="left" w:pos="851"/>
        </w:tabs>
        <w:spacing w:after="0" w:line="240" w:lineRule="auto"/>
        <w:ind w:right="62" w:firstLine="567"/>
        <w:jc w:val="both"/>
        <w:rPr>
          <w:rFonts w:ascii="Times New Roman" w:eastAsia="Times New Roman" w:hAnsi="Times New Roman" w:cs="Times New Roman"/>
          <w:color w:val="000000"/>
          <w:sz w:val="24"/>
          <w:szCs w:val="24"/>
          <w:lang w:val="en-US"/>
        </w:rPr>
      </w:pPr>
      <w:proofErr w:type="gramStart"/>
      <w:r w:rsidRPr="008F74E8">
        <w:rPr>
          <w:rFonts w:ascii="Times New Roman" w:eastAsia="Times New Roman" w:hAnsi="Times New Roman" w:cs="Times New Roman"/>
          <w:color w:val="000000"/>
          <w:sz w:val="24"/>
          <w:szCs w:val="24"/>
          <w:lang w:val="en-US"/>
        </w:rPr>
        <w:t>эффективного</w:t>
      </w:r>
      <w:proofErr w:type="gramEnd"/>
      <w:r w:rsidRPr="008F74E8">
        <w:rPr>
          <w:rFonts w:ascii="Times New Roman" w:eastAsia="Times New Roman" w:hAnsi="Times New Roman" w:cs="Times New Roman"/>
          <w:color w:val="000000"/>
          <w:sz w:val="24"/>
          <w:szCs w:val="24"/>
          <w:lang w:val="en-US"/>
        </w:rPr>
        <w:t xml:space="preserve"> использования средств ИКТ. </w:t>
      </w:r>
    </w:p>
    <w:p w:rsidR="00895D20" w:rsidRPr="008F74E8" w:rsidRDefault="006B3CF2"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tab/>
        <w:t xml:space="preserve">рамках </w:t>
      </w:r>
      <w:proofErr w:type="gramStart"/>
      <w:r w:rsidR="00895D20" w:rsidRPr="000A7365">
        <w:rPr>
          <w:rFonts w:ascii="Times New Roman" w:eastAsia="Times New Roman" w:hAnsi="Times New Roman" w:cs="Times New Roman"/>
          <w:color w:val="000000"/>
          <w:sz w:val="24"/>
          <w:szCs w:val="24"/>
        </w:rPr>
        <w:t>ИКТ-компетентности</w:t>
      </w:r>
      <w:proofErr w:type="gramEnd"/>
      <w:r w:rsidR="00895D20" w:rsidRPr="000A7365">
        <w:rPr>
          <w:rFonts w:ascii="Times New Roman" w:eastAsia="Times New Roman" w:hAnsi="Times New Roman" w:cs="Times New Roman"/>
          <w:color w:val="000000"/>
          <w:sz w:val="24"/>
          <w:szCs w:val="24"/>
        </w:rPr>
        <w:t xml:space="preserve"> </w:t>
      </w:r>
      <w:r w:rsidR="00895D20" w:rsidRPr="000A7365">
        <w:rPr>
          <w:rFonts w:ascii="Times New Roman" w:eastAsia="Times New Roman" w:hAnsi="Times New Roman" w:cs="Times New Roman"/>
          <w:color w:val="000000"/>
          <w:sz w:val="24"/>
          <w:szCs w:val="24"/>
        </w:rPr>
        <w:tab/>
        <w:t xml:space="preserve">выделяется </w:t>
      </w:r>
      <w:r w:rsidR="00895D20" w:rsidRPr="000A7365">
        <w:rPr>
          <w:rFonts w:ascii="Times New Roman" w:eastAsia="Times New Roman" w:hAnsi="Times New Roman" w:cs="Times New Roman"/>
          <w:color w:val="000000"/>
          <w:sz w:val="24"/>
          <w:szCs w:val="24"/>
        </w:rPr>
        <w:tab/>
        <w:t xml:space="preserve">учебная </w:t>
      </w:r>
      <w:r w:rsidR="00895D20" w:rsidRPr="008F74E8">
        <w:rPr>
          <w:rFonts w:ascii="Times New Roman" w:eastAsia="Times New Roman" w:hAnsi="Times New Roman" w:cs="Times New Roman"/>
          <w:color w:val="000000"/>
          <w:sz w:val="24"/>
          <w:szCs w:val="24"/>
        </w:rPr>
        <w:t xml:space="preserve">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w:t>
      </w:r>
      <w:r w:rsidR="00895D20" w:rsidRPr="008F74E8">
        <w:rPr>
          <w:rFonts w:ascii="Times New Roman" w:eastAsia="Times New Roman" w:hAnsi="Times New Roman" w:cs="Times New Roman"/>
          <w:color w:val="000000"/>
          <w:sz w:val="24"/>
          <w:szCs w:val="24"/>
        </w:rPr>
        <w:lastRenderedPageBreak/>
        <w:t xml:space="preserve">ИКТ-компетентности должно проходить не только на занятиях по отдельным учебным предметам (где формируется </w:t>
      </w:r>
      <w:proofErr w:type="gramStart"/>
      <w:r w:rsidR="00895D20" w:rsidRPr="008F74E8">
        <w:rPr>
          <w:rFonts w:ascii="Times New Roman" w:eastAsia="Times New Roman" w:hAnsi="Times New Roman" w:cs="Times New Roman"/>
          <w:color w:val="000000"/>
          <w:sz w:val="24"/>
          <w:szCs w:val="24"/>
        </w:rPr>
        <w:t>предметная</w:t>
      </w:r>
      <w:proofErr w:type="gramEnd"/>
      <w:r w:rsidR="00895D20" w:rsidRPr="008F74E8">
        <w:rPr>
          <w:rFonts w:ascii="Times New Roman" w:eastAsia="Times New Roman" w:hAnsi="Times New Roman" w:cs="Times New Roman"/>
          <w:color w:val="000000"/>
          <w:sz w:val="24"/>
          <w:szCs w:val="24"/>
        </w:rPr>
        <w:t xml:space="preserve"> ИКТ-компетентность), но и в рамках метапредметной программы формирования универсальных учебных действий.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Формирование </w:t>
      </w:r>
      <w:proofErr w:type="gramStart"/>
      <w:r w:rsidRPr="008F74E8">
        <w:rPr>
          <w:rFonts w:ascii="Times New Roman" w:eastAsia="Times New Roman" w:hAnsi="Times New Roman" w:cs="Times New Roman"/>
          <w:color w:val="000000"/>
          <w:sz w:val="24"/>
          <w:szCs w:val="24"/>
        </w:rPr>
        <w:t>ИКТ-компетентности</w:t>
      </w:r>
      <w:proofErr w:type="gramEnd"/>
      <w:r w:rsidRPr="008F74E8">
        <w:rPr>
          <w:rFonts w:ascii="Times New Roman" w:eastAsia="Times New Roman" w:hAnsi="Times New Roman" w:cs="Times New Roman"/>
          <w:color w:val="000000"/>
          <w:sz w:val="24"/>
          <w:szCs w:val="24"/>
        </w:rPr>
        <w:t xml:space="preserve"> учащихся происходит в рамках системно-деятельностного подхода, на основе изучения всех без исключения предметов учебного плана. </w:t>
      </w:r>
      <w:proofErr w:type="gramStart"/>
      <w:r w:rsidRPr="008F74E8">
        <w:rPr>
          <w:rFonts w:ascii="Times New Roman" w:eastAsia="Times New Roman" w:hAnsi="Times New Roman" w:cs="Times New Roman"/>
          <w:color w:val="000000"/>
          <w:sz w:val="24"/>
          <w:szCs w:val="24"/>
        </w:rPr>
        <w:t>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w:t>
      </w:r>
      <w:proofErr w:type="gramEnd"/>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Целенаправленная работа по формированию </w:t>
      </w:r>
      <w:proofErr w:type="gramStart"/>
      <w:r w:rsidRPr="008F74E8">
        <w:rPr>
          <w:rFonts w:ascii="Times New Roman" w:eastAsia="Times New Roman" w:hAnsi="Times New Roman" w:cs="Times New Roman"/>
          <w:color w:val="000000"/>
          <w:sz w:val="24"/>
          <w:szCs w:val="24"/>
        </w:rPr>
        <w:t>ИКТ-компетентности</w:t>
      </w:r>
      <w:proofErr w:type="gramEnd"/>
      <w:r w:rsidRPr="008F74E8">
        <w:rPr>
          <w:rFonts w:ascii="Times New Roman" w:eastAsia="Times New Roman" w:hAnsi="Times New Roman" w:cs="Times New Roman"/>
          <w:color w:val="000000"/>
          <w:sz w:val="24"/>
          <w:szCs w:val="24"/>
        </w:rPr>
        <w:t xml:space="preserve"> включает следующие этапы: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Знакомство со средствами ИКТ</w:t>
      </w:r>
      <w:r w:rsidRPr="008F74E8">
        <w:rPr>
          <w:rFonts w:ascii="Times New Roman" w:eastAsia="Times New Roman" w:hAnsi="Times New Roman" w:cs="Times New Roman"/>
          <w:color w:val="000000"/>
          <w:sz w:val="24"/>
          <w:szCs w:val="24"/>
        </w:rPr>
        <w:t>. Использование эргономичных и безопасных для здоровья при</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r w:rsidRPr="008F74E8">
        <w:rPr>
          <w:rFonts w:ascii="Times New Roman" w:eastAsia="Times New Roman" w:hAnsi="Times New Roman" w:cs="Times New Roman"/>
          <w:b/>
          <w:color w:val="000000"/>
          <w:sz w:val="24"/>
          <w:szCs w:val="24"/>
        </w:rPr>
        <w:t>Запись, фиксация информации</w:t>
      </w:r>
      <w:r w:rsidRPr="008F74E8">
        <w:rPr>
          <w:rFonts w:ascii="Times New Roman" w:eastAsia="Times New Roman" w:hAnsi="Times New Roman" w:cs="Times New Roman"/>
          <w:color w:val="000000"/>
          <w:sz w:val="24"/>
          <w:szCs w:val="24"/>
        </w:rPr>
        <w:t>. Ввод информации в компьютер с фото- и видеокамеры. Сканирование изображений и текстов. Запись (сохранение) вводимой информации. Распознавание текста, введ</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нного как изображение.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 ограничений в объ</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ме записываемой информации, использование сменных носителей (флеш-карт).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Создание текстов с помощью компьютера</w:t>
      </w:r>
      <w:r w:rsidRPr="008F74E8">
        <w:rPr>
          <w:rFonts w:ascii="Times New Roman" w:eastAsia="Times New Roman" w:hAnsi="Times New Roman" w:cs="Times New Roman"/>
          <w:color w:val="000000"/>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Создание графических сообщений</w:t>
      </w:r>
      <w:r w:rsidRPr="008F74E8">
        <w:rPr>
          <w:rFonts w:ascii="Times New Roman" w:eastAsia="Times New Roman" w:hAnsi="Times New Roman" w:cs="Times New Roman"/>
          <w:color w:val="000000"/>
          <w:sz w:val="24"/>
          <w:szCs w:val="24"/>
        </w:rPr>
        <w:t xml:space="preserve">. Рисование на графическом планшете. Создание планов территории. Создание диаграмм и деревьев.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Редактирование сообщений</w:t>
      </w:r>
      <w:r w:rsidRPr="008F74E8">
        <w:rPr>
          <w:rFonts w:ascii="Times New Roman" w:eastAsia="Times New Roman" w:hAnsi="Times New Roman" w:cs="Times New Roman"/>
          <w:color w:val="000000"/>
          <w:sz w:val="24"/>
          <w:szCs w:val="24"/>
        </w:rPr>
        <w:t xml:space="preserve">. Редактирование текста фотоизображений и их цепочек (слайд-шоу), видео- и аудиозаписей.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Создание новых сообщений</w:t>
      </w:r>
      <w:r w:rsidRPr="008F74E8">
        <w:rPr>
          <w:rFonts w:ascii="Times New Roman" w:eastAsia="Times New Roman" w:hAnsi="Times New Roman" w:cs="Times New Roman"/>
          <w:color w:val="000000"/>
          <w:sz w:val="24"/>
          <w:szCs w:val="24"/>
        </w:rPr>
        <w:t xml:space="preserve"> пут</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Создание структурированных сообщений</w:t>
      </w:r>
      <w:r w:rsidRPr="008F74E8">
        <w:rPr>
          <w:rFonts w:ascii="Times New Roman" w:eastAsia="Times New Roman" w:hAnsi="Times New Roman" w:cs="Times New Roman"/>
          <w:color w:val="000000"/>
          <w:sz w:val="24"/>
          <w:szCs w:val="24"/>
        </w:rPr>
        <w:t xml:space="preserve">. Создание письменного сообщения. Подготовка устного сообщения </w:t>
      </w:r>
      <w:r w:rsidRPr="008F74E8">
        <w:rPr>
          <w:rFonts w:ascii="Times New Roman" w:eastAsia="Times New Roman" w:hAnsi="Times New Roman" w:cs="Times New Roman"/>
          <w:color w:val="000000"/>
          <w:sz w:val="24"/>
          <w:szCs w:val="24"/>
          <w:lang w:val="en-US"/>
        </w:rPr>
        <w:t>c</w:t>
      </w:r>
      <w:r w:rsidRPr="008F74E8">
        <w:rPr>
          <w:rFonts w:ascii="Times New Roman" w:eastAsia="Times New Roman" w:hAnsi="Times New Roman" w:cs="Times New Roman"/>
          <w:color w:val="000000"/>
          <w:sz w:val="24"/>
          <w:szCs w:val="24"/>
        </w:rPr>
        <w:t xml:space="preserve"> аудиовизуальной поддержкой, написание пояснений и тезисов.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Представление и обработка данных.</w:t>
      </w:r>
      <w:r w:rsidRPr="008F74E8">
        <w:rPr>
          <w:rFonts w:ascii="Times New Roman" w:eastAsia="Times New Roman" w:hAnsi="Times New Roman" w:cs="Times New Roman"/>
          <w:color w:val="000000"/>
          <w:sz w:val="24"/>
          <w:szCs w:val="24"/>
        </w:rPr>
        <w:t xml:space="preserve"> Сбор числовых и аудиовизуальных данных в естественно - 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Поиск информации</w:t>
      </w:r>
      <w:r w:rsidRPr="008F74E8">
        <w:rPr>
          <w:rFonts w:ascii="Times New Roman" w:eastAsia="Times New Roman" w:hAnsi="Times New Roman" w:cs="Times New Roman"/>
          <w:color w:val="000000"/>
          <w:sz w:val="24"/>
          <w:szCs w:val="24"/>
        </w:rPr>
        <w:t>.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ма.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Коммуникация</w:t>
      </w:r>
      <w:r w:rsidRPr="008F74E8">
        <w:rPr>
          <w:rFonts w:ascii="Times New Roman" w:eastAsia="Times New Roman" w:hAnsi="Times New Roman" w:cs="Times New Roman"/>
          <w:color w:val="000000"/>
          <w:sz w:val="24"/>
          <w:szCs w:val="24"/>
        </w:rPr>
        <w:t xml:space="preserve">, проектирование, моделирование, управление и организация деятельности. Передача сообщения, участие в диалоге с использованием средств ИКТ — электронной почты, чата, форума, аудио- и видеоконференции и пр. Выступление перед </w:t>
      </w:r>
      <w:r w:rsidRPr="008F74E8">
        <w:rPr>
          <w:rFonts w:ascii="Times New Roman" w:eastAsia="Times New Roman" w:hAnsi="Times New Roman" w:cs="Times New Roman"/>
          <w:color w:val="000000"/>
          <w:sz w:val="24"/>
          <w:szCs w:val="24"/>
        </w:rPr>
        <w:lastRenderedPageBreak/>
        <w:t>небольшой аудиторией с устным сообщением с ИК</w:t>
      </w:r>
      <w:proofErr w:type="gramStart"/>
      <w:r w:rsidRPr="008F74E8">
        <w:rPr>
          <w:rFonts w:ascii="Times New Roman" w:eastAsia="Times New Roman" w:hAnsi="Times New Roman" w:cs="Times New Roman"/>
          <w:color w:val="000000"/>
          <w:sz w:val="24"/>
          <w:szCs w:val="24"/>
        </w:rPr>
        <w:t>Т-</w:t>
      </w:r>
      <w:proofErr w:type="gramEnd"/>
      <w:r w:rsidRPr="008F74E8">
        <w:rPr>
          <w:rFonts w:ascii="Times New Roman" w:eastAsia="Times New Roman" w:hAnsi="Times New Roman" w:cs="Times New Roman"/>
          <w:color w:val="000000"/>
          <w:sz w:val="24"/>
          <w:szCs w:val="24"/>
        </w:rPr>
        <w:t xml:space="preserve"> 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895D20" w:rsidRPr="008F74E8" w:rsidRDefault="00895D20" w:rsidP="00895D20">
      <w:pPr>
        <w:tabs>
          <w:tab w:val="left" w:pos="851"/>
          <w:tab w:val="center" w:pos="1274"/>
          <w:tab w:val="center" w:pos="3048"/>
          <w:tab w:val="center" w:pos="4732"/>
          <w:tab w:val="center" w:pos="5816"/>
          <w:tab w:val="center" w:pos="7336"/>
          <w:tab w:val="right" w:pos="9361"/>
        </w:tabs>
        <w:spacing w:after="0" w:line="240" w:lineRule="auto"/>
        <w:ind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Основное </w:t>
      </w:r>
      <w:r w:rsidRPr="008F74E8">
        <w:rPr>
          <w:rFonts w:ascii="Times New Roman" w:eastAsia="Times New Roman" w:hAnsi="Times New Roman" w:cs="Times New Roman"/>
          <w:i/>
          <w:color w:val="000000"/>
          <w:sz w:val="24"/>
          <w:szCs w:val="24"/>
        </w:rPr>
        <w:tab/>
        <w:t xml:space="preserve">содержание </w:t>
      </w:r>
      <w:r w:rsidRPr="008F74E8">
        <w:rPr>
          <w:rFonts w:ascii="Times New Roman" w:eastAsia="Times New Roman" w:hAnsi="Times New Roman" w:cs="Times New Roman"/>
          <w:i/>
          <w:color w:val="000000"/>
          <w:sz w:val="24"/>
          <w:szCs w:val="24"/>
        </w:rPr>
        <w:tab/>
        <w:t xml:space="preserve">работы </w:t>
      </w:r>
      <w:r w:rsidRPr="008F74E8">
        <w:rPr>
          <w:rFonts w:ascii="Times New Roman" w:eastAsia="Times New Roman" w:hAnsi="Times New Roman" w:cs="Times New Roman"/>
          <w:i/>
          <w:color w:val="000000"/>
          <w:sz w:val="24"/>
          <w:szCs w:val="24"/>
        </w:rPr>
        <w:tab/>
        <w:t xml:space="preserve">по </w:t>
      </w:r>
      <w:r w:rsidRPr="008F74E8">
        <w:rPr>
          <w:rFonts w:ascii="Times New Roman" w:eastAsia="Times New Roman" w:hAnsi="Times New Roman" w:cs="Times New Roman"/>
          <w:i/>
          <w:color w:val="000000"/>
          <w:sz w:val="24"/>
          <w:szCs w:val="24"/>
        </w:rPr>
        <w:tab/>
        <w:t xml:space="preserve">формированию </w:t>
      </w:r>
      <w:r w:rsidRPr="008F74E8">
        <w:rPr>
          <w:rFonts w:ascii="Times New Roman" w:eastAsia="Times New Roman" w:hAnsi="Times New Roman" w:cs="Times New Roman"/>
          <w:i/>
          <w:color w:val="000000"/>
          <w:sz w:val="24"/>
          <w:szCs w:val="24"/>
        </w:rPr>
        <w:tab/>
      </w:r>
      <w:proofErr w:type="gramStart"/>
      <w:r w:rsidRPr="008F74E8">
        <w:rPr>
          <w:rFonts w:ascii="Times New Roman" w:eastAsia="Times New Roman" w:hAnsi="Times New Roman" w:cs="Times New Roman"/>
          <w:i/>
          <w:color w:val="000000"/>
          <w:sz w:val="24"/>
          <w:szCs w:val="24"/>
        </w:rPr>
        <w:t>ИКТ-компетентности</w:t>
      </w:r>
      <w:proofErr w:type="gramEnd"/>
      <w:r w:rsidRPr="008F74E8">
        <w:rPr>
          <w:rFonts w:ascii="Times New Roman" w:eastAsia="Times New Roman" w:hAnsi="Times New Roman" w:cs="Times New Roman"/>
          <w:i/>
          <w:color w:val="000000"/>
          <w:sz w:val="24"/>
          <w:szCs w:val="24"/>
        </w:rPr>
        <w:t xml:space="preserve"> учащихся реализуется средствами различных учебных предметов</w:t>
      </w:r>
      <w:r w:rsidRPr="008F74E8">
        <w:rPr>
          <w:rFonts w:ascii="Times New Roman" w:eastAsia="Times New Roman" w:hAnsi="Times New Roman" w:cs="Times New Roman"/>
          <w:color w:val="000000"/>
          <w:sz w:val="24"/>
          <w:szCs w:val="24"/>
        </w:rPr>
        <w:t xml:space="preserve">. Важно, чтобы формирование того или иного элемента или компонента </w:t>
      </w:r>
      <w:proofErr w:type="gramStart"/>
      <w:r w:rsidRPr="008F74E8">
        <w:rPr>
          <w:rFonts w:ascii="Times New Roman" w:eastAsia="Times New Roman" w:hAnsi="Times New Roman" w:cs="Times New Roman"/>
          <w:color w:val="000000"/>
          <w:sz w:val="24"/>
          <w:szCs w:val="24"/>
        </w:rPr>
        <w:t>ИКТ-компетентности</w:t>
      </w:r>
      <w:proofErr w:type="gramEnd"/>
      <w:r w:rsidRPr="008F74E8">
        <w:rPr>
          <w:rFonts w:ascii="Times New Roman" w:eastAsia="Times New Roman" w:hAnsi="Times New Roman" w:cs="Times New Roman"/>
          <w:color w:val="000000"/>
          <w:sz w:val="24"/>
          <w:szCs w:val="24"/>
        </w:rPr>
        <w:t xml:space="preserve"> было непосредственно связано с его применением:  </w:t>
      </w:r>
    </w:p>
    <w:p w:rsidR="00895D20" w:rsidRPr="008F74E8" w:rsidRDefault="00895D20" w:rsidP="00DA6EB3">
      <w:pPr>
        <w:numPr>
          <w:ilvl w:val="0"/>
          <w:numId w:val="86"/>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rPr>
        <w:t>«Русский язык».</w:t>
      </w:r>
      <w:r w:rsidRPr="008F74E8">
        <w:rPr>
          <w:rFonts w:ascii="Times New Roman" w:eastAsia="Times New Roman" w:hAnsi="Times New Roman" w:cs="Times New Roman"/>
          <w:color w:val="000000"/>
          <w:sz w:val="24"/>
          <w:szCs w:val="24"/>
        </w:rPr>
        <w:t xml:space="preserve"> Различные способы передачи информации (буква, пиктограмма, иероглиф, рисунок). Источники информации и способы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w:t>
      </w:r>
      <w:r w:rsidRPr="008F74E8">
        <w:rPr>
          <w:rFonts w:ascii="Times New Roman" w:eastAsia="Times New Roman" w:hAnsi="Times New Roman" w:cs="Times New Roman"/>
          <w:color w:val="000000"/>
          <w:sz w:val="24"/>
          <w:szCs w:val="24"/>
          <w:lang w:val="en-US"/>
        </w:rPr>
        <w:t xml:space="preserve">Использование полуавтоматического орфографического контроля.  </w:t>
      </w:r>
    </w:p>
    <w:p w:rsidR="00895D20" w:rsidRPr="008F74E8" w:rsidRDefault="00895D20" w:rsidP="00DA6EB3">
      <w:pPr>
        <w:numPr>
          <w:ilvl w:val="0"/>
          <w:numId w:val="86"/>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«Литературное чтение».</w:t>
      </w:r>
      <w:r w:rsidRPr="008F74E8">
        <w:rPr>
          <w:rFonts w:ascii="Times New Roman" w:eastAsia="Times New Roman" w:hAnsi="Times New Roman" w:cs="Times New Roman"/>
          <w:color w:val="000000"/>
          <w:sz w:val="24"/>
          <w:szCs w:val="24"/>
        </w:rP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в том числе с добавлением иллюстраций, виде</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895D20" w:rsidRPr="008F74E8" w:rsidRDefault="00895D20" w:rsidP="00DA6EB3">
      <w:pPr>
        <w:numPr>
          <w:ilvl w:val="0"/>
          <w:numId w:val="86"/>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rPr>
        <w:t>«Иностранный язык».</w:t>
      </w:r>
      <w:r w:rsidRPr="008F74E8">
        <w:rPr>
          <w:rFonts w:ascii="Times New Roman" w:eastAsia="Times New Roman" w:hAnsi="Times New Roman" w:cs="Times New Roman"/>
          <w:color w:val="000000"/>
          <w:sz w:val="24"/>
          <w:szCs w:val="24"/>
        </w:rPr>
        <w:t xml:space="preserve"> Подготовка плана и тезисов сообщения (в том числе гипермедиа);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8F74E8">
        <w:rPr>
          <w:rFonts w:ascii="Times New Roman" w:eastAsia="Times New Roman" w:hAnsi="Times New Roman" w:cs="Times New Roman"/>
          <w:color w:val="000000"/>
          <w:sz w:val="24"/>
          <w:szCs w:val="24"/>
        </w:rPr>
        <w:t>о-</w:t>
      </w:r>
      <w:proofErr w:type="gramEnd"/>
      <w:r w:rsidRPr="008F74E8">
        <w:rPr>
          <w:rFonts w:ascii="Times New Roman" w:eastAsia="Times New Roman" w:hAnsi="Times New Roman" w:cs="Times New Roman"/>
          <w:color w:val="000000"/>
          <w:sz w:val="24"/>
          <w:szCs w:val="24"/>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w:t>
      </w:r>
      <w:r w:rsidRPr="008F74E8">
        <w:rPr>
          <w:rFonts w:ascii="Times New Roman" w:eastAsia="Times New Roman" w:hAnsi="Times New Roman" w:cs="Times New Roman"/>
          <w:color w:val="000000"/>
          <w:sz w:val="24"/>
          <w:szCs w:val="24"/>
          <w:lang w:val="en-US"/>
        </w:rPr>
        <w:t xml:space="preserve">Использование компьютерного словаря, экранного перевода отдельных слов.  </w:t>
      </w:r>
    </w:p>
    <w:p w:rsidR="00895D20" w:rsidRPr="008F74E8" w:rsidRDefault="00895D20" w:rsidP="00DA6EB3">
      <w:pPr>
        <w:numPr>
          <w:ilvl w:val="0"/>
          <w:numId w:val="86"/>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«Математика и информатика».</w:t>
      </w:r>
      <w:r w:rsidRPr="008F74E8">
        <w:rPr>
          <w:rFonts w:ascii="Times New Roman" w:eastAsia="Times New Roman" w:hAnsi="Times New Roman" w:cs="Times New Roman"/>
          <w:color w:val="000000"/>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ИК</w:t>
      </w:r>
      <w:proofErr w:type="gramStart"/>
      <w:r w:rsidRPr="008F74E8">
        <w:rPr>
          <w:rFonts w:ascii="Times New Roman" w:eastAsia="Times New Roman" w:hAnsi="Times New Roman" w:cs="Times New Roman"/>
          <w:color w:val="000000"/>
          <w:sz w:val="24"/>
          <w:szCs w:val="24"/>
        </w:rPr>
        <w:t>Т-</w:t>
      </w:r>
      <w:proofErr w:type="gramEnd"/>
      <w:r w:rsidRPr="008F74E8">
        <w:rPr>
          <w:rFonts w:ascii="Times New Roman" w:eastAsia="Times New Roman" w:hAnsi="Times New Roman" w:cs="Times New Roman"/>
          <w:color w:val="000000"/>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895D20" w:rsidRPr="008F74E8" w:rsidRDefault="00895D20" w:rsidP="00DA6EB3">
      <w:pPr>
        <w:numPr>
          <w:ilvl w:val="0"/>
          <w:numId w:val="86"/>
        </w:numPr>
        <w:tabs>
          <w:tab w:val="left" w:pos="851"/>
        </w:tabs>
        <w:spacing w:after="0" w:line="240" w:lineRule="auto"/>
        <w:ind w:left="0" w:right="62" w:firstLine="567"/>
        <w:jc w:val="both"/>
        <w:rPr>
          <w:rFonts w:ascii="Times New Roman" w:eastAsia="Times New Roman" w:hAnsi="Times New Roman" w:cs="Times New Roman"/>
          <w:color w:val="000000"/>
          <w:sz w:val="24"/>
          <w:szCs w:val="24"/>
          <w:lang w:val="en-US"/>
        </w:rPr>
      </w:pPr>
      <w:r w:rsidRPr="008F74E8">
        <w:rPr>
          <w:rFonts w:ascii="Times New Roman" w:eastAsia="Times New Roman" w:hAnsi="Times New Roman" w:cs="Times New Roman"/>
          <w:i/>
          <w:color w:val="000000"/>
          <w:sz w:val="24"/>
          <w:szCs w:val="24"/>
        </w:rPr>
        <w:t>«Окружающий мир».</w:t>
      </w:r>
      <w:r w:rsidRPr="008F74E8">
        <w:rPr>
          <w:rFonts w:ascii="Times New Roman" w:eastAsia="Times New Roman" w:hAnsi="Times New Roman" w:cs="Times New Roman"/>
          <w:color w:val="000000"/>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w:t>
      </w:r>
      <w:r w:rsidRPr="008F74E8">
        <w:rPr>
          <w:rFonts w:ascii="Times New Roman" w:eastAsia="Times New Roman" w:hAnsi="Times New Roman" w:cs="Times New Roman"/>
          <w:color w:val="000000"/>
          <w:sz w:val="24"/>
          <w:szCs w:val="24"/>
        </w:rPr>
        <w:lastRenderedPageBreak/>
        <w:t xml:space="preserve">Поиск дополнительной информации для решения учебных и самостоятельных познавательных задач, в том числе в контролируемом Интернете. </w:t>
      </w:r>
      <w:r w:rsidRPr="008F74E8">
        <w:rPr>
          <w:rFonts w:ascii="Times New Roman" w:eastAsia="Times New Roman" w:hAnsi="Times New Roman" w:cs="Times New Roman"/>
          <w:color w:val="000000"/>
          <w:sz w:val="24"/>
          <w:szCs w:val="24"/>
          <w:lang w:val="en-US"/>
        </w:rPr>
        <w:t>Создание информационных объектов в качестве отч</w:t>
      </w:r>
      <w:r>
        <w:rPr>
          <w:rFonts w:ascii="Times New Roman" w:eastAsia="Times New Roman" w:hAnsi="Times New Roman" w:cs="Times New Roman"/>
          <w:color w:val="000000"/>
          <w:sz w:val="24"/>
          <w:szCs w:val="24"/>
          <w:lang w:val="en-US"/>
        </w:rPr>
        <w:t>е</w:t>
      </w:r>
      <w:r w:rsidRPr="008F74E8">
        <w:rPr>
          <w:rFonts w:ascii="Times New Roman" w:eastAsia="Times New Roman" w:hAnsi="Times New Roman" w:cs="Times New Roman"/>
          <w:color w:val="000000"/>
          <w:sz w:val="24"/>
          <w:szCs w:val="24"/>
          <w:lang w:val="en-US"/>
        </w:rPr>
        <w:t>та о провед</w:t>
      </w:r>
      <w:r>
        <w:rPr>
          <w:rFonts w:ascii="Times New Roman" w:eastAsia="Times New Roman" w:hAnsi="Times New Roman" w:cs="Times New Roman"/>
          <w:color w:val="000000"/>
          <w:sz w:val="24"/>
          <w:szCs w:val="24"/>
          <w:lang w:val="en-US"/>
        </w:rPr>
        <w:t>е</w:t>
      </w:r>
      <w:r w:rsidRPr="008F74E8">
        <w:rPr>
          <w:rFonts w:ascii="Times New Roman" w:eastAsia="Times New Roman" w:hAnsi="Times New Roman" w:cs="Times New Roman"/>
          <w:color w:val="000000"/>
          <w:sz w:val="24"/>
          <w:szCs w:val="24"/>
          <w:lang w:val="en-US"/>
        </w:rPr>
        <w:t xml:space="preserve">нных исследованиях.  </w:t>
      </w:r>
    </w:p>
    <w:p w:rsidR="00895D20" w:rsidRPr="008F74E8" w:rsidRDefault="00895D20" w:rsidP="00DA6EB3">
      <w:pPr>
        <w:numPr>
          <w:ilvl w:val="0"/>
          <w:numId w:val="86"/>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Использование компьютера при работе с картой (планом территории, «лентой времени»), добавление ссылок в тексты и графические объекты.  </w:t>
      </w:r>
      <w:r w:rsidRPr="008F74E8">
        <w:rPr>
          <w:rFonts w:ascii="Times New Roman" w:eastAsia="Vivaldi" w:hAnsi="Times New Roman" w:cs="Times New Roman"/>
          <w:i/>
          <w:color w:val="000000"/>
          <w:sz w:val="24"/>
          <w:szCs w:val="24"/>
        </w:rPr>
        <w:t xml:space="preserve">- </w:t>
      </w:r>
      <w:r w:rsidRPr="008F74E8">
        <w:rPr>
          <w:rFonts w:ascii="Times New Roman" w:eastAsia="Times New Roman" w:hAnsi="Times New Roman" w:cs="Times New Roman"/>
          <w:i/>
          <w:color w:val="000000"/>
          <w:sz w:val="24"/>
          <w:szCs w:val="24"/>
        </w:rPr>
        <w:t>«Технология».</w:t>
      </w:r>
      <w:r w:rsidRPr="008F74E8">
        <w:rPr>
          <w:rFonts w:ascii="Times New Roman" w:eastAsia="Times New Roman" w:hAnsi="Times New Roman" w:cs="Times New Roman"/>
          <w:color w:val="000000"/>
          <w:sz w:val="24"/>
          <w:szCs w:val="24"/>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мами поиска и использования информации, работы с доступными электронными ресурсами.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62"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2.1.6. Условия, обеспечивающие преемственность программы формирования у учащихся универсальных учебных действий  </w:t>
      </w:r>
    </w:p>
    <w:p w:rsidR="00895D20" w:rsidRPr="008F74E8" w:rsidRDefault="00895D20" w:rsidP="00895D20">
      <w:pPr>
        <w:keepNext/>
        <w:keepLines/>
        <w:tabs>
          <w:tab w:val="left" w:pos="851"/>
        </w:tabs>
        <w:spacing w:after="0" w:line="240" w:lineRule="auto"/>
        <w:ind w:right="423" w:firstLine="567"/>
        <w:jc w:val="center"/>
        <w:outlineLvl w:val="2"/>
        <w:rPr>
          <w:rFonts w:ascii="Times New Roman" w:eastAsia="Times New Roman" w:hAnsi="Times New Roman" w:cs="Times New Roman"/>
          <w:b/>
          <w:color w:val="000000"/>
          <w:sz w:val="24"/>
          <w:szCs w:val="24"/>
        </w:rPr>
      </w:pPr>
      <w:r w:rsidRPr="008F74E8">
        <w:rPr>
          <w:rFonts w:ascii="Times New Roman" w:eastAsia="Times New Roman" w:hAnsi="Times New Roman" w:cs="Times New Roman"/>
          <w:b/>
          <w:color w:val="000000"/>
          <w:sz w:val="24"/>
          <w:szCs w:val="24"/>
        </w:rPr>
        <w:t xml:space="preserve">при переходе от </w:t>
      </w:r>
      <w:proofErr w:type="gramStart"/>
      <w:r w:rsidRPr="008F74E8">
        <w:rPr>
          <w:rFonts w:ascii="Times New Roman" w:eastAsia="Times New Roman" w:hAnsi="Times New Roman" w:cs="Times New Roman"/>
          <w:b/>
          <w:color w:val="000000"/>
          <w:sz w:val="24"/>
          <w:szCs w:val="24"/>
        </w:rPr>
        <w:t>дошкольного</w:t>
      </w:r>
      <w:proofErr w:type="gramEnd"/>
      <w:r w:rsidRPr="008F74E8">
        <w:rPr>
          <w:rFonts w:ascii="Times New Roman" w:eastAsia="Times New Roman" w:hAnsi="Times New Roman" w:cs="Times New Roman"/>
          <w:b/>
          <w:color w:val="000000"/>
          <w:sz w:val="24"/>
          <w:szCs w:val="24"/>
        </w:rPr>
        <w:t xml:space="preserve"> к начальному и от начального к основному общему образованию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b/>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учащихся на уровень основного общего образования.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Исследования </w:t>
      </w:r>
      <w:r w:rsidRPr="008F74E8">
        <w:rPr>
          <w:rFonts w:ascii="Times New Roman" w:eastAsia="Times New Roman" w:hAnsi="Times New Roman" w:cs="Times New Roman"/>
          <w:i/>
          <w:color w:val="000000"/>
          <w:sz w:val="24"/>
          <w:szCs w:val="24"/>
        </w:rPr>
        <w:t xml:space="preserve">готовности детей к обучению в школе </w:t>
      </w:r>
      <w:r w:rsidRPr="008F74E8">
        <w:rPr>
          <w:rFonts w:ascii="Times New Roman" w:eastAsia="Times New Roman" w:hAnsi="Times New Roman" w:cs="Times New Roman"/>
          <w:color w:val="000000"/>
          <w:sz w:val="24"/>
          <w:szCs w:val="24"/>
        </w:rP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Физическая готовность </w:t>
      </w:r>
      <w:r w:rsidRPr="008F74E8">
        <w:rPr>
          <w:rFonts w:ascii="Times New Roman" w:eastAsia="Times New Roman" w:hAnsi="Times New Roman" w:cs="Times New Roman"/>
          <w:color w:val="000000"/>
          <w:sz w:val="24"/>
          <w:szCs w:val="24"/>
        </w:rPr>
        <w:t>определяется состоянием здоровья, уровнем морфофункциональной зрелости организма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в том числе развитием двигательных навыков и качеств (тонкая моторная координация), физической и умственной работоспособности.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i/>
          <w:color w:val="000000"/>
          <w:sz w:val="24"/>
          <w:szCs w:val="24"/>
        </w:rPr>
        <w:t xml:space="preserve">Психологическая готовность </w:t>
      </w:r>
      <w:r w:rsidRPr="008F74E8">
        <w:rPr>
          <w:rFonts w:ascii="Times New Roman" w:eastAsia="Times New Roman" w:hAnsi="Times New Roman" w:cs="Times New Roman"/>
          <w:color w:val="000000"/>
          <w:sz w:val="24"/>
          <w:szCs w:val="24"/>
        </w:rPr>
        <w:t>к школе — сложная системная характеристика психического развития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нка 6—7 лет, которая предполагает сформированность психологических способностей и свойств, обеспечивающих принятие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самостоятельному осуществлению; усвоение системы научных понятий;</w:t>
      </w:r>
      <w:proofErr w:type="gramEnd"/>
      <w:r w:rsidRPr="008F74E8">
        <w:rPr>
          <w:rFonts w:ascii="Times New Roman" w:eastAsia="Times New Roman" w:hAnsi="Times New Roman" w:cs="Times New Roman"/>
          <w:color w:val="000000"/>
          <w:sz w:val="24"/>
          <w:szCs w:val="24"/>
        </w:rPr>
        <w:t xml:space="preserve"> освоение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нком новых форм кооперации и учебного сотрудничества в системе отношений с учителем и одноклассниками. 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Личностная готовность</w:t>
      </w:r>
      <w:r w:rsidRPr="008F74E8">
        <w:rPr>
          <w:rFonts w:ascii="Times New Roman" w:eastAsia="Times New Roman" w:hAnsi="Times New Roman" w:cs="Times New Roman"/>
          <w:color w:val="000000"/>
          <w:sz w:val="24"/>
          <w:szCs w:val="24"/>
        </w:rPr>
        <w:t xml:space="preserve"> включает мотивационную готовность, коммуникативную готовность, сформированность </w:t>
      </w:r>
      <w:proofErr w:type="gramStart"/>
      <w:r w:rsidRPr="008F74E8">
        <w:rPr>
          <w:rFonts w:ascii="Times New Roman" w:eastAsia="Times New Roman" w:hAnsi="Times New Roman" w:cs="Times New Roman"/>
          <w:color w:val="000000"/>
          <w:sz w:val="24"/>
          <w:szCs w:val="24"/>
        </w:rPr>
        <w:t>Я-концепции</w:t>
      </w:r>
      <w:proofErr w:type="gramEnd"/>
      <w:r w:rsidRPr="008F74E8">
        <w:rPr>
          <w:rFonts w:ascii="Times New Roman" w:eastAsia="Times New Roman" w:hAnsi="Times New Roman" w:cs="Times New Roman"/>
          <w:color w:val="000000"/>
          <w:sz w:val="24"/>
          <w:szCs w:val="24"/>
        </w:rPr>
        <w:t xml:space="preserve">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Мотивационная готовность</w:t>
      </w:r>
      <w:r w:rsidRPr="008F74E8">
        <w:rPr>
          <w:rFonts w:ascii="Times New Roman" w:eastAsia="Times New Roman" w:hAnsi="Times New Roman" w:cs="Times New Roman"/>
          <w:color w:val="000000"/>
          <w:sz w:val="24"/>
          <w:szCs w:val="24"/>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к произвольному общению с учителем и сверстниками в контексте поставленной учебной задачи и учебного содержания. Коммуникативная </w:t>
      </w:r>
      <w:r w:rsidRPr="008F74E8">
        <w:rPr>
          <w:rFonts w:ascii="Times New Roman" w:eastAsia="Times New Roman" w:hAnsi="Times New Roman" w:cs="Times New Roman"/>
          <w:color w:val="000000"/>
          <w:sz w:val="24"/>
          <w:szCs w:val="24"/>
        </w:rPr>
        <w:lastRenderedPageBreak/>
        <w:t>готовность созда</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 возможности для продуктивного сотрудничества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нка с учителем и трансляции культурного опыта в процессе обучения. Сформированность Я концепции и самосознания характеризуется осознанием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нком социальных норм проявления чувств и в способности регулировать сво</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нка принять новую социальную позицию и роль ученика, иерархию мотивов с высокой учебной мотивацией.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Умственную зрелость</w:t>
      </w:r>
      <w:r w:rsidRPr="008F74E8">
        <w:rPr>
          <w:rFonts w:ascii="Times New Roman" w:eastAsia="Times New Roman" w:hAnsi="Times New Roman" w:cs="Times New Roman"/>
          <w:color w:val="000000"/>
          <w:sz w:val="24"/>
          <w:szCs w:val="24"/>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нка в отношении речевой действительности и выделение слова как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единицы. Восприятие характеризуется вс</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ма и устойчивости внимания.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Психологическая готовность</w:t>
      </w:r>
      <w:r w:rsidRPr="008F74E8">
        <w:rPr>
          <w:rFonts w:ascii="Times New Roman" w:eastAsia="Times New Roman" w:hAnsi="Times New Roman" w:cs="Times New Roman"/>
          <w:color w:val="000000"/>
          <w:sz w:val="24"/>
          <w:szCs w:val="24"/>
        </w:rPr>
        <w:t xml:space="preserve"> в сфере воли и произвольности обеспечивает целенаправленность и планомерность управления реб</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достижения. Произвольность выступает, как умение строить сво</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Не меньшее значение имеет проблема психологической подготовки учащихся к переходу на уровень основного общего образования с уч</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том возможного возникновения определ</w:t>
      </w:r>
      <w:r>
        <w:rPr>
          <w:rFonts w:ascii="Times New Roman" w:eastAsia="Times New Roman" w:hAnsi="Times New Roman" w:cs="Times New Roman"/>
          <w:color w:val="000000"/>
          <w:sz w:val="24"/>
          <w:szCs w:val="24"/>
        </w:rPr>
        <w:t>е</w:t>
      </w:r>
      <w:r w:rsidRPr="008F74E8">
        <w:rPr>
          <w:rFonts w:ascii="Times New Roman" w:eastAsia="Times New Roman" w:hAnsi="Times New Roman" w:cs="Times New Roman"/>
          <w:color w:val="000000"/>
          <w:sz w:val="24"/>
          <w:szCs w:val="24"/>
        </w:rPr>
        <w:t xml:space="preserve">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895D20" w:rsidRPr="008F74E8" w:rsidRDefault="00895D20" w:rsidP="00DA6EB3">
      <w:pPr>
        <w:numPr>
          <w:ilvl w:val="0"/>
          <w:numId w:val="8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необходимостью адаптации учащихся к новой организации процесса и содержания обучения (предметная система, разные преподаватели и т. д.);</w:t>
      </w:r>
    </w:p>
    <w:p w:rsidR="00895D20" w:rsidRPr="008F74E8" w:rsidRDefault="00895D20" w:rsidP="00DA6EB3">
      <w:pPr>
        <w:numPr>
          <w:ilvl w:val="0"/>
          <w:numId w:val="8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895D20" w:rsidRPr="008F74E8" w:rsidRDefault="00895D20" w:rsidP="00DA6EB3">
      <w:pPr>
        <w:numPr>
          <w:ilvl w:val="0"/>
          <w:numId w:val="8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895D20" w:rsidRPr="008F74E8" w:rsidRDefault="00895D20" w:rsidP="00895D20">
      <w:pPr>
        <w:tabs>
          <w:tab w:val="left" w:pos="851"/>
        </w:tabs>
        <w:spacing w:after="0" w:line="240" w:lineRule="auto"/>
        <w:ind w:right="7"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lastRenderedPageBreak/>
        <w:t xml:space="preserve">На этапах перехода от дошкольного образования к начальному общему и основному общему организована деятельность педагогического коллектива </w:t>
      </w:r>
      <w:r w:rsidRPr="008F74E8">
        <w:rPr>
          <w:rFonts w:ascii="Times New Roman" w:eastAsia="Times New Roman" w:hAnsi="Times New Roman" w:cs="Times New Roman"/>
          <w:i/>
          <w:color w:val="000000"/>
          <w:sz w:val="24"/>
          <w:szCs w:val="24"/>
        </w:rPr>
        <w:t xml:space="preserve"> </w:t>
      </w:r>
      <w:r w:rsidRPr="008F74E8">
        <w:rPr>
          <w:rFonts w:ascii="Times New Roman" w:eastAsia="Times New Roman" w:hAnsi="Times New Roman" w:cs="Times New Roman"/>
          <w:color w:val="000000"/>
          <w:sz w:val="24"/>
          <w:szCs w:val="24"/>
        </w:rPr>
        <w:t xml:space="preserve">через систему психолого-педагогических исследований, работы с родителями.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w:t>
      </w:r>
      <w:r w:rsidRPr="008F74E8">
        <w:rPr>
          <w:rFonts w:ascii="Times New Roman" w:eastAsia="Times New Roman" w:hAnsi="Times New Roman" w:cs="Times New Roman"/>
          <w:i/>
          <w:color w:val="000000"/>
          <w:sz w:val="24"/>
          <w:szCs w:val="24"/>
        </w:rPr>
        <w:t xml:space="preserve">формирование </w:t>
      </w:r>
      <w:proofErr w:type="gramStart"/>
      <w:r w:rsidRPr="008F74E8">
        <w:rPr>
          <w:rFonts w:ascii="Times New Roman" w:eastAsia="Times New Roman" w:hAnsi="Times New Roman" w:cs="Times New Roman"/>
          <w:i/>
          <w:color w:val="000000"/>
          <w:sz w:val="24"/>
          <w:szCs w:val="24"/>
        </w:rPr>
        <w:t>умения</w:t>
      </w:r>
      <w:proofErr w:type="gramEnd"/>
      <w:r w:rsidRPr="008F74E8">
        <w:rPr>
          <w:rFonts w:ascii="Times New Roman" w:eastAsia="Times New Roman" w:hAnsi="Times New Roman" w:cs="Times New Roman"/>
          <w:i/>
          <w:color w:val="000000"/>
          <w:sz w:val="24"/>
          <w:szCs w:val="24"/>
        </w:rPr>
        <w:t xml:space="preserve"> учиться,</w:t>
      </w:r>
      <w:r w:rsidRPr="008F74E8">
        <w:rPr>
          <w:rFonts w:ascii="Times New Roman" w:eastAsia="Times New Roman" w:hAnsi="Times New Roman" w:cs="Times New Roman"/>
          <w:color w:val="000000"/>
          <w:sz w:val="24"/>
          <w:szCs w:val="24"/>
        </w:rPr>
        <w:t xml:space="preserve">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Преемственность формирования универсальных учебных действий на уровнях общего образования обеспечивается за счет:  </w:t>
      </w:r>
    </w:p>
    <w:p w:rsidR="00895D20" w:rsidRPr="008F74E8" w:rsidRDefault="00895D20" w:rsidP="00DA6EB3">
      <w:pPr>
        <w:numPr>
          <w:ilvl w:val="0"/>
          <w:numId w:val="88"/>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895D20" w:rsidRPr="008F74E8" w:rsidRDefault="00895D20" w:rsidP="00DA6EB3">
      <w:pPr>
        <w:numPr>
          <w:ilvl w:val="0"/>
          <w:numId w:val="88"/>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четкого представления педагогов о планируемых результатах обучения на каждом уровне образования;  </w:t>
      </w:r>
    </w:p>
    <w:p w:rsidR="00895D20" w:rsidRPr="008F74E8" w:rsidRDefault="00895D20" w:rsidP="00DA6EB3">
      <w:pPr>
        <w:numPr>
          <w:ilvl w:val="0"/>
          <w:numId w:val="88"/>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целенаправленной деятельности по реализации условий, обеспечивающих развитие УУД в образовательной деятельности (коммуникативные, речевые, регулятивные, общеучебные, логические и др.).  </w:t>
      </w:r>
    </w:p>
    <w:p w:rsidR="00895D20" w:rsidRPr="008F74E8" w:rsidRDefault="00895D20" w:rsidP="00895D20">
      <w:pPr>
        <w:tabs>
          <w:tab w:val="left" w:pos="851"/>
        </w:tabs>
        <w:spacing w:after="0" w:line="240" w:lineRule="auto"/>
        <w:ind w:right="2" w:firstLine="567"/>
        <w:jc w:val="center"/>
        <w:rPr>
          <w:rFonts w:ascii="Times New Roman" w:eastAsia="Times New Roman" w:hAnsi="Times New Roman" w:cs="Times New Roman"/>
          <w:color w:val="000000"/>
          <w:sz w:val="24"/>
          <w:szCs w:val="24"/>
        </w:rPr>
      </w:pPr>
      <w:r w:rsidRPr="008F74E8">
        <w:rPr>
          <w:rFonts w:ascii="Times New Roman" w:eastAsia="Times New Roman" w:hAnsi="Times New Roman" w:cs="Times New Roman"/>
          <w:i/>
          <w:color w:val="000000"/>
          <w:sz w:val="24"/>
          <w:szCs w:val="24"/>
        </w:rPr>
        <w:t xml:space="preserve"> </w:t>
      </w:r>
    </w:p>
    <w:p w:rsidR="00895D20" w:rsidRPr="008F74E8" w:rsidRDefault="00895D20" w:rsidP="00895D20">
      <w:pPr>
        <w:tabs>
          <w:tab w:val="left" w:pos="851"/>
        </w:tabs>
        <w:spacing w:after="0" w:line="240" w:lineRule="auto"/>
        <w:ind w:right="4"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b/>
          <w:i/>
          <w:color w:val="000000"/>
          <w:sz w:val="24"/>
          <w:szCs w:val="24"/>
        </w:rPr>
        <w:t>Целевые ориентиры на этапе завершения дошкольного образования являются основанием для принятия управленческих решений по осуществлению мероприятий по адаптации первоклассников (особенно в начале учебного года</w:t>
      </w:r>
      <w:r w:rsidRPr="008F74E8">
        <w:rPr>
          <w:rFonts w:ascii="Times New Roman" w:eastAsia="Times New Roman" w:hAnsi="Times New Roman" w:cs="Times New Roman"/>
          <w:i/>
          <w:color w:val="000000"/>
          <w:sz w:val="24"/>
          <w:szCs w:val="24"/>
        </w:rPr>
        <w:t xml:space="preserve">). Целевые ориентиры Программы дошкольного общего образования выступают критериями преемственности дошкольного и начального общего образования. Сформированность перечисленных умений у детей дошкольного возраста является предпосылками к учебной деятельности: </w:t>
      </w:r>
    </w:p>
    <w:p w:rsidR="00895D20" w:rsidRPr="008F74E8" w:rsidRDefault="00895D20" w:rsidP="00895D20">
      <w:pPr>
        <w:tabs>
          <w:tab w:val="left" w:pos="851"/>
        </w:tabs>
        <w:spacing w:after="0" w:line="240" w:lineRule="auto"/>
        <w:ind w:right="7"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Овладевает основными культурными способами деятельности, проявляет инициативу и</w:t>
      </w:r>
      <w:r w:rsidRPr="008F74E8">
        <w:rPr>
          <w:rFonts w:ascii="Times New Roman" w:eastAsia="Times New Roman" w:hAnsi="Times New Roman" w:cs="Times New Roman"/>
          <w:i/>
          <w:color w:val="000000"/>
          <w:sz w:val="24"/>
          <w:szCs w:val="24"/>
        </w:rPr>
        <w:t xml:space="preserve"> </w:t>
      </w:r>
      <w:r w:rsidRPr="008F74E8">
        <w:rPr>
          <w:rFonts w:ascii="Times New Roman" w:eastAsia="Times New Roman" w:hAnsi="Times New Roman" w:cs="Times New Roman"/>
          <w:color w:val="000000"/>
          <w:sz w:val="24"/>
          <w:szCs w:val="24"/>
        </w:rPr>
        <w:t>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w:t>
      </w:r>
      <w:r w:rsidRPr="008F74E8">
        <w:rPr>
          <w:rFonts w:ascii="Times New Roman" w:eastAsia="Times New Roman" w:hAnsi="Times New Roman" w:cs="Times New Roman"/>
          <w:i/>
          <w:color w:val="000000"/>
          <w:sz w:val="24"/>
          <w:szCs w:val="24"/>
        </w:rPr>
        <w:t xml:space="preserve"> </w:t>
      </w:r>
      <w:r w:rsidRPr="008F74E8">
        <w:rPr>
          <w:rFonts w:ascii="Times New Roman" w:eastAsia="Times New Roman" w:hAnsi="Times New Roman" w:cs="Times New Roman"/>
          <w:color w:val="000000"/>
          <w:sz w:val="24"/>
          <w:szCs w:val="24"/>
        </w:rPr>
        <w:t>занятий, участников по совместной деятельности.</w:t>
      </w:r>
      <w:r w:rsidRPr="008F74E8">
        <w:rPr>
          <w:rFonts w:ascii="Times New Roman" w:eastAsia="Times New Roman" w:hAnsi="Times New Roman" w:cs="Times New Roman"/>
          <w:i/>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8F74E8">
        <w:rPr>
          <w:rFonts w:ascii="Times New Roman" w:eastAsia="Times New Roman" w:hAnsi="Times New Roman" w:cs="Times New Roman"/>
          <w:color w:val="000000"/>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Развита крупная и мелкая моторика; он подвижен, вынослив, владеет основными движениями, может контролировать свои движения и управлять ими.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Развита крупная и мелкая моторика; он </w:t>
      </w:r>
      <w:r w:rsidRPr="008F74E8">
        <w:rPr>
          <w:rFonts w:ascii="Times New Roman" w:eastAsia="Times New Roman" w:hAnsi="Times New Roman" w:cs="Times New Roman"/>
          <w:color w:val="000000"/>
          <w:sz w:val="24"/>
          <w:szCs w:val="24"/>
        </w:rPr>
        <w:lastRenderedPageBreak/>
        <w:t xml:space="preserve">подвижен, вынослив, владеет основными движениями, может контролировать свои движения и управлять ими. </w:t>
      </w:r>
      <w:proofErr w:type="gramEnd"/>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F74E8">
        <w:rPr>
          <w:rFonts w:ascii="Times New Roman" w:eastAsia="Times New Roman" w:hAnsi="Times New Roman" w:cs="Times New Roman"/>
          <w:color w:val="000000"/>
          <w:sz w:val="24"/>
          <w:szCs w:val="24"/>
        </w:rPr>
        <w:t>со</w:t>
      </w:r>
      <w:proofErr w:type="gramEnd"/>
      <w:r w:rsidRPr="008F74E8">
        <w:rPr>
          <w:rFonts w:ascii="Times New Roman" w:eastAsia="Times New Roman" w:hAnsi="Times New Roman" w:cs="Times New Roman"/>
          <w:color w:val="000000"/>
          <w:sz w:val="24"/>
          <w:szCs w:val="24"/>
        </w:rPr>
        <w:t xml:space="preserve"> взрослыми и сверстниками, может соблюдать правила безопасного поведения и личной гигиены.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8F74E8">
        <w:rPr>
          <w:rFonts w:ascii="Times New Roman" w:eastAsia="Times New Roman" w:hAnsi="Times New Roman" w:cs="Times New Roman"/>
          <w:color w:val="000000"/>
          <w:sz w:val="24"/>
          <w:szCs w:val="24"/>
        </w:rPr>
        <w:t>склонен</w:t>
      </w:r>
      <w:proofErr w:type="gramEnd"/>
      <w:r w:rsidRPr="008F74E8">
        <w:rPr>
          <w:rFonts w:ascii="Times New Roman" w:eastAsia="Times New Roman" w:hAnsi="Times New Roman" w:cs="Times New Roman"/>
          <w:color w:val="000000"/>
          <w:sz w:val="24"/>
          <w:szCs w:val="24"/>
        </w:rPr>
        <w:t xml:space="preserve"> наблюдать, экспериментировать.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895D20" w:rsidRPr="008F74E8" w:rsidRDefault="00895D20" w:rsidP="00895D20">
      <w:pPr>
        <w:tabs>
          <w:tab w:val="left" w:pos="851"/>
        </w:tabs>
        <w:spacing w:after="0" w:line="240" w:lineRule="auto"/>
        <w:ind w:firstLine="567"/>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 xml:space="preserve"> </w:t>
      </w:r>
    </w:p>
    <w:p w:rsidR="00895D20" w:rsidRPr="008F74E8" w:rsidRDefault="00895D20" w:rsidP="00895D20">
      <w:pPr>
        <w:tabs>
          <w:tab w:val="left" w:pos="851"/>
        </w:tabs>
        <w:spacing w:after="0" w:line="240" w:lineRule="auto"/>
        <w:ind w:right="62" w:firstLine="567"/>
        <w:jc w:val="both"/>
        <w:rPr>
          <w:rFonts w:ascii="Times New Roman" w:eastAsia="Times New Roman" w:hAnsi="Times New Roman" w:cs="Times New Roman"/>
          <w:color w:val="000000"/>
          <w:sz w:val="24"/>
          <w:szCs w:val="24"/>
        </w:rPr>
      </w:pPr>
      <w:proofErr w:type="gramStart"/>
      <w:r w:rsidRPr="008F74E8">
        <w:rPr>
          <w:rFonts w:ascii="Times New Roman" w:eastAsia="Times New Roman" w:hAnsi="Times New Roman" w:cs="Times New Roman"/>
          <w:color w:val="000000"/>
          <w:sz w:val="24"/>
          <w:szCs w:val="24"/>
        </w:rPr>
        <w:t>Во исполнение Постановления Главного государственного санитарного врача РФ от 29.12.2010 года № 189 «Об утверждении СанПиН 2.4.2.2821-10 «Санитарно - эпидемиологические требования к условиям и организации обучения в общеобразовательных учреждениях», методических писем МО РФ «Об организации обучения в первом классе четырехлетней начальной школы» № 2021/11-13 от 25.09.2000 года, «Рекомендации по организации обучения первоклассников в адаптационный период» № 408/13-13 от 20.04.2001 года, информационного</w:t>
      </w:r>
      <w:proofErr w:type="gramEnd"/>
      <w:r w:rsidRPr="008F74E8">
        <w:rPr>
          <w:rFonts w:ascii="Times New Roman" w:eastAsia="Times New Roman" w:hAnsi="Times New Roman" w:cs="Times New Roman"/>
          <w:color w:val="000000"/>
          <w:sz w:val="24"/>
          <w:szCs w:val="24"/>
        </w:rPr>
        <w:t xml:space="preserve"> письма МУ «ИМЦ» от 09.09.2011 года № 212 и с целью создания максимально комфортных ежегодно в начале учебного года издается приказ по школе «О создании условий для благополучной адаптации  первоклассников». В целях создания педагогических, социально-психологических условий для первоклассников в период адаптации (сентябрь-октябрь) с целью определения стартовых возможностей учащихся первых классов, проводится педагогом-психологом совместно с учителем начальных классов: </w:t>
      </w:r>
    </w:p>
    <w:p w:rsidR="00895D20" w:rsidRPr="008F74E8" w:rsidRDefault="00895D20" w:rsidP="00DA6EB3">
      <w:pPr>
        <w:numPr>
          <w:ilvl w:val="0"/>
          <w:numId w:val="89"/>
        </w:numPr>
        <w:tabs>
          <w:tab w:val="left" w:pos="851"/>
        </w:tabs>
        <w:spacing w:after="0" w:line="240" w:lineRule="auto"/>
        <w:ind w:right="62" w:firstLine="567"/>
        <w:jc w:val="both"/>
        <w:rPr>
          <w:rFonts w:ascii="Times New Roman" w:eastAsia="Times New Roman" w:hAnsi="Times New Roman" w:cs="Times New Roman"/>
          <w:color w:val="000000"/>
          <w:sz w:val="24"/>
          <w:szCs w:val="24"/>
        </w:rPr>
      </w:pPr>
      <w:r w:rsidRPr="008F74E8">
        <w:rPr>
          <w:rFonts w:ascii="Times New Roman" w:eastAsia="Times New Roman" w:hAnsi="Times New Roman" w:cs="Times New Roman"/>
          <w:color w:val="000000"/>
          <w:sz w:val="24"/>
          <w:szCs w:val="24"/>
        </w:rPr>
        <w:t>исследование сформированности УУД по методике самооценки «Лесенка» (В.Г. Щур), методика мотивации учения (М.Р. Гинзбург); тест школьной тревожности   Тулуз-Пьерон (методика Л.А. Ясюковой), прогрессивные матрицы Равена (методика Л.А. Ясюковой), тест Бендер (методика Л.А. Ясюковой).</w:t>
      </w:r>
    </w:p>
    <w:p w:rsidR="00895D20" w:rsidRPr="00315B02" w:rsidRDefault="00895D20" w:rsidP="00895D20">
      <w:pPr>
        <w:tabs>
          <w:tab w:val="left" w:pos="851"/>
        </w:tabs>
        <w:spacing w:after="0" w:line="240" w:lineRule="auto"/>
        <w:ind w:firstLine="567"/>
        <w:rPr>
          <w:rFonts w:ascii="Times New Roman" w:hAnsi="Times New Roman" w:cs="Times New Roman"/>
          <w:sz w:val="24"/>
          <w:szCs w:val="24"/>
        </w:rPr>
      </w:pPr>
      <w:r w:rsidRPr="00315B02">
        <w:rPr>
          <w:rFonts w:ascii="Times New Roman" w:eastAsia="Times New Roman" w:hAnsi="Times New Roman" w:cs="Times New Roman"/>
          <w:color w:val="000000"/>
          <w:sz w:val="24"/>
          <w:szCs w:val="24"/>
        </w:rPr>
        <w:t>Основанием преемственности в МБОУ «</w:t>
      </w:r>
      <w:r w:rsidR="00315B02" w:rsidRPr="00315B02">
        <w:rPr>
          <w:rFonts w:ascii="Times New Roman" w:eastAsia="Times New Roman" w:hAnsi="Times New Roman" w:cs="Times New Roman"/>
          <w:color w:val="000000"/>
          <w:sz w:val="24"/>
          <w:szCs w:val="24"/>
        </w:rPr>
        <w:t>ООШ»  пст.  Верхнеижемский</w:t>
      </w:r>
      <w:r w:rsidRPr="00315B02">
        <w:rPr>
          <w:rFonts w:ascii="Times New Roman" w:eastAsia="Times New Roman" w:hAnsi="Times New Roman" w:cs="Times New Roman"/>
          <w:color w:val="000000"/>
          <w:sz w:val="24"/>
          <w:szCs w:val="24"/>
        </w:rPr>
        <w:t xml:space="preserve"> на всех уровнях образования становится ориентация на ключевой стратегический приоритет непрерывного образования – формирование умения учиться</w:t>
      </w:r>
      <w:r w:rsidR="00315B02">
        <w:rPr>
          <w:rFonts w:ascii="Times New Roman" w:eastAsia="Times New Roman" w:hAnsi="Times New Roman" w:cs="Times New Roman"/>
          <w:color w:val="000000"/>
          <w:sz w:val="24"/>
          <w:szCs w:val="24"/>
        </w:rPr>
        <w:t>.</w:t>
      </w:r>
    </w:p>
    <w:p w:rsidR="00895D20" w:rsidRDefault="00895D20" w:rsidP="00895D20">
      <w:pPr>
        <w:spacing w:after="0" w:line="240" w:lineRule="auto"/>
        <w:jc w:val="both"/>
        <w:rPr>
          <w:rFonts w:ascii="Times New Roman" w:hAnsi="Times New Roman" w:cs="Times New Roman"/>
          <w:sz w:val="28"/>
          <w:szCs w:val="28"/>
        </w:rPr>
      </w:pPr>
    </w:p>
    <w:p w:rsidR="00315B02" w:rsidRDefault="00315B02" w:rsidP="00895D20">
      <w:pPr>
        <w:spacing w:after="0" w:line="240" w:lineRule="auto"/>
        <w:jc w:val="both"/>
        <w:rPr>
          <w:rFonts w:ascii="Times New Roman" w:hAnsi="Times New Roman" w:cs="Times New Roman"/>
          <w:sz w:val="28"/>
          <w:szCs w:val="28"/>
        </w:rPr>
      </w:pPr>
    </w:p>
    <w:p w:rsidR="00315B02" w:rsidRPr="00E16FA6" w:rsidRDefault="00315B02" w:rsidP="00315B02">
      <w:pPr>
        <w:keepNext/>
        <w:keepLines/>
        <w:spacing w:after="12" w:line="271" w:lineRule="auto"/>
        <w:ind w:left="10" w:firstLine="557"/>
        <w:jc w:val="center"/>
        <w:outlineLvl w:val="3"/>
        <w:rPr>
          <w:rFonts w:ascii="Times New Roman" w:eastAsia="Times New Roman" w:hAnsi="Times New Roman" w:cs="Times New Roman"/>
          <w:b/>
          <w:color w:val="000000"/>
          <w:sz w:val="24"/>
          <w:szCs w:val="24"/>
        </w:rPr>
      </w:pPr>
      <w:r w:rsidRPr="00E16FA6">
        <w:rPr>
          <w:rFonts w:ascii="Times New Roman" w:eastAsia="Times New Roman" w:hAnsi="Times New Roman" w:cs="Times New Roman"/>
          <w:b/>
          <w:color w:val="000000"/>
          <w:sz w:val="24"/>
          <w:szCs w:val="24"/>
        </w:rPr>
        <w:t>2.3.1. Цель и задачи духовно-нравст</w:t>
      </w:r>
      <w:r>
        <w:rPr>
          <w:rFonts w:ascii="Times New Roman" w:eastAsia="Times New Roman" w:hAnsi="Times New Roman" w:cs="Times New Roman"/>
          <w:b/>
          <w:color w:val="000000"/>
          <w:sz w:val="24"/>
          <w:szCs w:val="24"/>
        </w:rPr>
        <w:t xml:space="preserve">венного развития, воспитания и </w:t>
      </w:r>
      <w:r w:rsidRPr="00E16FA6">
        <w:rPr>
          <w:rFonts w:ascii="Times New Roman" w:eastAsia="Times New Roman" w:hAnsi="Times New Roman" w:cs="Times New Roman"/>
          <w:b/>
          <w:color w:val="000000"/>
          <w:sz w:val="24"/>
          <w:szCs w:val="24"/>
        </w:rPr>
        <w:t xml:space="preserve">социализации учащихся </w:t>
      </w:r>
    </w:p>
    <w:p w:rsidR="00315B02" w:rsidRPr="00E16FA6" w:rsidRDefault="00315B02" w:rsidP="00315B02">
      <w:pPr>
        <w:autoSpaceDE w:val="0"/>
        <w:autoSpaceDN w:val="0"/>
        <w:adjustRightInd w:val="0"/>
        <w:spacing w:after="0" w:line="240" w:lineRule="auto"/>
        <w:ind w:left="10" w:firstLine="557"/>
        <w:jc w:val="center"/>
        <w:rPr>
          <w:rFonts w:ascii="Times New Roman" w:eastAsia="Calibri" w:hAnsi="Times New Roman" w:cs="Times New Roman"/>
          <w:b/>
          <w:bCs/>
          <w:color w:val="000000"/>
          <w:sz w:val="24"/>
          <w:szCs w:val="24"/>
        </w:rPr>
      </w:pPr>
      <w:r w:rsidRPr="00E16FA6">
        <w:rPr>
          <w:rFonts w:ascii="Times New Roman" w:eastAsia="Calibri" w:hAnsi="Times New Roman" w:cs="Times New Roman"/>
          <w:b/>
          <w:bCs/>
          <w:color w:val="000000"/>
          <w:sz w:val="24"/>
          <w:szCs w:val="24"/>
        </w:rPr>
        <w:t>ПОЯСНИТЕЛЬНАЯ ЗАПИСКА</w:t>
      </w:r>
    </w:p>
    <w:p w:rsidR="00315B02" w:rsidRPr="00E16FA6" w:rsidRDefault="00315B02" w:rsidP="00315B02">
      <w:pPr>
        <w:autoSpaceDE w:val="0"/>
        <w:autoSpaceDN w:val="0"/>
        <w:adjustRightInd w:val="0"/>
        <w:spacing w:after="0" w:line="240" w:lineRule="auto"/>
        <w:ind w:left="10" w:firstLine="557"/>
        <w:jc w:val="center"/>
        <w:rPr>
          <w:rFonts w:ascii="Times New Roman" w:eastAsia="Calibri" w:hAnsi="Times New Roman" w:cs="Times New Roman"/>
          <w:color w:val="000000"/>
          <w:sz w:val="24"/>
          <w:szCs w:val="24"/>
        </w:rPr>
      </w:pPr>
    </w:p>
    <w:p w:rsidR="00315B02" w:rsidRPr="00E16FA6" w:rsidRDefault="00315B02" w:rsidP="00315B02">
      <w:pPr>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Программа духовно-нравственного развития и воспитания обучающихся МБОУ «</w:t>
      </w:r>
      <w:r>
        <w:rPr>
          <w:rFonts w:ascii="Times New Roman" w:eastAsia="Calibri" w:hAnsi="Times New Roman" w:cs="Times New Roman"/>
          <w:color w:val="000000"/>
          <w:sz w:val="24"/>
          <w:szCs w:val="24"/>
        </w:rPr>
        <w:t xml:space="preserve">ООШ» пст. Верхнеижемский </w:t>
      </w:r>
      <w:r w:rsidRPr="00E16FA6">
        <w:rPr>
          <w:rFonts w:ascii="Times New Roman" w:eastAsia="Calibri" w:hAnsi="Times New Roman" w:cs="Times New Roman"/>
          <w:color w:val="000000"/>
          <w:sz w:val="24"/>
          <w:szCs w:val="24"/>
        </w:rPr>
        <w:t>(далее Программа) разработана в соответствии с требованиями Закона «Об образовании», Концепцией духовно-нравственного развития российских школьников, Федеральным государственным образовательным стандартом общего образования.</w:t>
      </w:r>
    </w:p>
    <w:p w:rsidR="00315B02" w:rsidRPr="00E16FA6" w:rsidRDefault="00315B02" w:rsidP="00315B02">
      <w:pPr>
        <w:spacing w:after="0" w:line="240" w:lineRule="auto"/>
        <w:ind w:left="10" w:firstLine="557"/>
        <w:jc w:val="both"/>
        <w:rPr>
          <w:rFonts w:ascii="Times New Roman" w:eastAsia="Calibri" w:hAnsi="Times New Roman" w:cs="Times New Roman"/>
          <w:sz w:val="24"/>
          <w:szCs w:val="24"/>
        </w:rPr>
      </w:pPr>
      <w:r w:rsidRPr="00E16FA6">
        <w:rPr>
          <w:rFonts w:ascii="Times New Roman" w:eastAsia="Calibri" w:hAnsi="Times New Roman" w:cs="Times New Roman"/>
          <w:sz w:val="24"/>
          <w:szCs w:val="24"/>
        </w:rPr>
        <w:t>Данная Программа является документом, определяющим воспитательную деятельность начальной школы. Программа реализуется по следующим направлениям:</w:t>
      </w:r>
    </w:p>
    <w:p w:rsidR="00315B02" w:rsidRPr="00E16FA6" w:rsidRDefault="00315B02" w:rsidP="00DA6EB3">
      <w:pPr>
        <w:numPr>
          <w:ilvl w:val="0"/>
          <w:numId w:val="10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воспитание гражданственности, патриотизма, уважения к правам, свободам и обязанностям человека;</w:t>
      </w:r>
    </w:p>
    <w:p w:rsidR="00315B02" w:rsidRPr="00E16FA6" w:rsidRDefault="00315B02" w:rsidP="00DA6EB3">
      <w:pPr>
        <w:numPr>
          <w:ilvl w:val="0"/>
          <w:numId w:val="10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воспитание нравственных чувств и этического сознания;</w:t>
      </w:r>
    </w:p>
    <w:p w:rsidR="00315B02" w:rsidRPr="00E16FA6" w:rsidRDefault="00315B02" w:rsidP="00DA6EB3">
      <w:pPr>
        <w:numPr>
          <w:ilvl w:val="0"/>
          <w:numId w:val="10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воспитание трудолюбия, творческого отношения к учению, труду, жизни;</w:t>
      </w:r>
    </w:p>
    <w:p w:rsidR="00315B02" w:rsidRPr="00E16FA6" w:rsidRDefault="00315B02" w:rsidP="00DA6EB3">
      <w:pPr>
        <w:numPr>
          <w:ilvl w:val="0"/>
          <w:numId w:val="10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формирование ценностного отношения к здоровью и здоровому образу жизни;</w:t>
      </w:r>
    </w:p>
    <w:p w:rsidR="00315B02" w:rsidRPr="00E16FA6" w:rsidRDefault="00315B02" w:rsidP="00DA6EB3">
      <w:pPr>
        <w:numPr>
          <w:ilvl w:val="0"/>
          <w:numId w:val="10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воспитание ценностного отношения к природе, окружающей среде;</w:t>
      </w:r>
    </w:p>
    <w:p w:rsidR="00315B02" w:rsidRPr="008C4E1F" w:rsidRDefault="00315B02" w:rsidP="008C4E1F">
      <w:pPr>
        <w:numPr>
          <w:ilvl w:val="0"/>
          <w:numId w:val="10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воспитание ценностного отношения к </w:t>
      </w:r>
      <w:proofErr w:type="gramStart"/>
      <w:r w:rsidRPr="00E16FA6">
        <w:rPr>
          <w:rFonts w:ascii="Times New Roman" w:eastAsia="Times New Roman" w:hAnsi="Times New Roman" w:cs="Times New Roman"/>
          <w:color w:val="000000"/>
          <w:sz w:val="24"/>
          <w:szCs w:val="24"/>
          <w:lang w:eastAsia="ru-RU"/>
        </w:rPr>
        <w:t>прекрасному</w:t>
      </w:r>
      <w:proofErr w:type="gramEnd"/>
      <w:r w:rsidRPr="00E16FA6">
        <w:rPr>
          <w:rFonts w:ascii="Times New Roman" w:eastAsia="Times New Roman" w:hAnsi="Times New Roman" w:cs="Times New Roman"/>
          <w:color w:val="000000"/>
          <w:sz w:val="24"/>
          <w:szCs w:val="24"/>
          <w:lang w:eastAsia="ru-RU"/>
        </w:rPr>
        <w:t>, формирование представлений об эстетических идеалах и ценностях.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b/>
          <w:bCs/>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Цель и задачи духовно-нравственного развития и воспитания </w:t>
      </w:r>
      <w:proofErr w:type="gramStart"/>
      <w:r w:rsidRPr="00E16FA6">
        <w:rPr>
          <w:rFonts w:ascii="Times New Roman" w:eastAsia="Times New Roman" w:hAnsi="Times New Roman" w:cs="Times New Roman"/>
          <w:b/>
          <w:bCs/>
          <w:color w:val="000000"/>
          <w:sz w:val="24"/>
          <w:szCs w:val="24"/>
          <w:lang w:eastAsia="ru-RU"/>
        </w:rPr>
        <w:t>обучающихся</w:t>
      </w:r>
      <w:proofErr w:type="gramEnd"/>
      <w:r w:rsidRPr="00E16FA6">
        <w:rPr>
          <w:rFonts w:ascii="Times New Roman" w:eastAsia="Times New Roman" w:hAnsi="Times New Roman" w:cs="Times New Roman"/>
          <w:b/>
          <w:bCs/>
          <w:color w:val="000000"/>
          <w:sz w:val="24"/>
          <w:szCs w:val="24"/>
          <w:lang w:eastAsia="ru-RU"/>
        </w:rPr>
        <w:t xml:space="preserve"> на ступен</w:t>
      </w:r>
      <w:r w:rsidR="008C4E1F">
        <w:rPr>
          <w:rFonts w:ascii="Times New Roman" w:eastAsia="Times New Roman" w:hAnsi="Times New Roman" w:cs="Times New Roman"/>
          <w:b/>
          <w:bCs/>
          <w:color w:val="000000"/>
          <w:sz w:val="24"/>
          <w:szCs w:val="24"/>
          <w:lang w:eastAsia="ru-RU"/>
        </w:rPr>
        <w:t>и начального общего образования</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Cs/>
          <w:color w:val="000000"/>
          <w:sz w:val="24"/>
          <w:szCs w:val="24"/>
          <w:lang w:eastAsia="ru-RU"/>
        </w:rPr>
        <w:t>Воспитание</w:t>
      </w:r>
      <w:r w:rsidRPr="00E16FA6">
        <w:rPr>
          <w:rFonts w:ascii="Times New Roman" w:eastAsia="Times New Roman" w:hAnsi="Times New Roman" w:cs="Times New Roman"/>
          <w:b/>
          <w:bCs/>
          <w:color w:val="000000"/>
          <w:sz w:val="24"/>
          <w:szCs w:val="24"/>
          <w:lang w:eastAsia="ru-RU"/>
        </w:rPr>
        <w:t xml:space="preserve"> </w:t>
      </w:r>
      <w:r w:rsidRPr="00E16FA6">
        <w:rPr>
          <w:rFonts w:ascii="Times New Roman" w:eastAsia="Times New Roman" w:hAnsi="Times New Roman" w:cs="Times New Roman"/>
          <w:color w:val="000000"/>
          <w:sz w:val="24"/>
          <w:szCs w:val="24"/>
          <w:lang w:eastAsia="ru-RU"/>
        </w:rPr>
        <w:t>–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Таким образом, цель духовно-нравственного развития и </w:t>
      </w:r>
      <w:proofErr w:type="gramStart"/>
      <w:r w:rsidRPr="00E16FA6">
        <w:rPr>
          <w:rFonts w:ascii="Times New Roman" w:eastAsia="Times New Roman" w:hAnsi="Times New Roman" w:cs="Times New Roman"/>
          <w:color w:val="000000"/>
          <w:sz w:val="24"/>
          <w:szCs w:val="24"/>
          <w:lang w:eastAsia="ru-RU"/>
        </w:rPr>
        <w:t>воспитания</w:t>
      </w:r>
      <w:proofErr w:type="gramEnd"/>
      <w:r w:rsidRPr="00E16FA6">
        <w:rPr>
          <w:rFonts w:ascii="Times New Roman" w:eastAsia="Times New Roman" w:hAnsi="Times New Roman" w:cs="Times New Roman"/>
          <w:color w:val="000000"/>
          <w:sz w:val="24"/>
          <w:szCs w:val="24"/>
          <w:lang w:eastAsia="ru-RU"/>
        </w:rPr>
        <w:t xml:space="preserve"> обучающихся должна отражать </w:t>
      </w:r>
      <w:r w:rsidRPr="00E16FA6">
        <w:rPr>
          <w:rFonts w:ascii="Times New Roman" w:eastAsia="Times New Roman" w:hAnsi="Times New Roman" w:cs="Times New Roman"/>
          <w:bCs/>
          <w:color w:val="000000"/>
          <w:sz w:val="24"/>
          <w:szCs w:val="24"/>
          <w:lang w:eastAsia="ru-RU"/>
        </w:rPr>
        <w:t>нравственный портрет идеально воспитанного младшего школьника</w:t>
      </w:r>
      <w:r w:rsidRPr="00E16FA6">
        <w:rPr>
          <w:rFonts w:ascii="Times New Roman" w:eastAsia="Times New Roman" w:hAnsi="Times New Roman" w:cs="Times New Roman"/>
          <w:color w:val="000000"/>
          <w:sz w:val="24"/>
          <w:szCs w:val="24"/>
          <w:lang w:eastAsia="ru-RU"/>
        </w:rPr>
        <w:t>:</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любящий свой край и свою Родину;</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уважающий</w:t>
      </w:r>
      <w:proofErr w:type="gramEnd"/>
      <w:r w:rsidRPr="00E16FA6">
        <w:rPr>
          <w:rFonts w:ascii="Times New Roman" w:eastAsia="Times New Roman" w:hAnsi="Times New Roman" w:cs="Times New Roman"/>
          <w:color w:val="000000"/>
          <w:sz w:val="24"/>
          <w:szCs w:val="24"/>
          <w:lang w:eastAsia="ru-RU"/>
        </w:rPr>
        <w:t xml:space="preserve"> и принимающий ценности семьи и общества;</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соблюдающий</w:t>
      </w:r>
      <w:proofErr w:type="gramEnd"/>
      <w:r w:rsidRPr="00E16FA6">
        <w:rPr>
          <w:rFonts w:ascii="Times New Roman" w:eastAsia="Times New Roman" w:hAnsi="Times New Roman" w:cs="Times New Roman"/>
          <w:color w:val="000000"/>
          <w:sz w:val="24"/>
          <w:szCs w:val="24"/>
          <w:lang w:eastAsia="ru-RU"/>
        </w:rPr>
        <w:t xml:space="preserve"> нормы и правила общения;</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проявляющий</w:t>
      </w:r>
      <w:proofErr w:type="gramEnd"/>
      <w:r w:rsidRPr="00E16FA6">
        <w:rPr>
          <w:rFonts w:ascii="Times New Roman" w:eastAsia="Times New Roman" w:hAnsi="Times New Roman" w:cs="Times New Roman"/>
          <w:color w:val="000000"/>
          <w:sz w:val="24"/>
          <w:szCs w:val="24"/>
          <w:lang w:eastAsia="ru-RU"/>
        </w:rPr>
        <w:t xml:space="preserve"> уважение и терпимость к чужому мнению;</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умеющий</w:t>
      </w:r>
      <w:proofErr w:type="gramEnd"/>
      <w:r w:rsidRPr="00E16FA6">
        <w:rPr>
          <w:rFonts w:ascii="Times New Roman" w:eastAsia="Times New Roman" w:hAnsi="Times New Roman" w:cs="Times New Roman"/>
          <w:color w:val="000000"/>
          <w:sz w:val="24"/>
          <w:szCs w:val="24"/>
          <w:lang w:eastAsia="ru-RU"/>
        </w:rPr>
        <w:t xml:space="preserve"> грамотно разрешать конфликты в общении;</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любознательный, интересующийся, активно познающий мир;</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умеющий</w:t>
      </w:r>
      <w:proofErr w:type="gramEnd"/>
      <w:r w:rsidRPr="00E16FA6">
        <w:rPr>
          <w:rFonts w:ascii="Times New Roman" w:eastAsia="Times New Roman" w:hAnsi="Times New Roman" w:cs="Times New Roman"/>
          <w:color w:val="000000"/>
          <w:sz w:val="24"/>
          <w:szCs w:val="24"/>
          <w:lang w:eastAsia="ru-RU"/>
        </w:rPr>
        <w:t xml:space="preserve"> учиться, способный организовать свою деятельность, умеющий пользоваться информационными источниками;</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обладающий</w:t>
      </w:r>
      <w:proofErr w:type="gramEnd"/>
      <w:r w:rsidRPr="00E16FA6">
        <w:rPr>
          <w:rFonts w:ascii="Times New Roman" w:eastAsia="Times New Roman" w:hAnsi="Times New Roman" w:cs="Times New Roman"/>
          <w:color w:val="000000"/>
          <w:sz w:val="24"/>
          <w:szCs w:val="24"/>
          <w:lang w:eastAsia="ru-RU"/>
        </w:rPr>
        <w:t xml:space="preserve"> основами коммуникативной культуры (умеет слушать и слышать собеседника, высказывать свое мнение);</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готовый</w:t>
      </w:r>
      <w:proofErr w:type="gramEnd"/>
      <w:r w:rsidRPr="00E16FA6">
        <w:rPr>
          <w:rFonts w:ascii="Times New Roman" w:eastAsia="Times New Roman" w:hAnsi="Times New Roman" w:cs="Times New Roman"/>
          <w:color w:val="000000"/>
          <w:sz w:val="24"/>
          <w:szCs w:val="24"/>
          <w:lang w:eastAsia="ru-RU"/>
        </w:rPr>
        <w:t xml:space="preserve"> самостоятельно действовать и отвечать за свои поступки перед семьей и школой;</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честный и справедливый;</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творящий</w:t>
      </w:r>
      <w:proofErr w:type="gramEnd"/>
      <w:r w:rsidRPr="00E16FA6">
        <w:rPr>
          <w:rFonts w:ascii="Times New Roman" w:eastAsia="Times New Roman" w:hAnsi="Times New Roman" w:cs="Times New Roman"/>
          <w:color w:val="000000"/>
          <w:sz w:val="24"/>
          <w:szCs w:val="24"/>
          <w:lang w:eastAsia="ru-RU"/>
        </w:rPr>
        <w:t xml:space="preserve"> и оберегающий красоту мира;</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доброжелательный</w:t>
      </w:r>
      <w:proofErr w:type="gramEnd"/>
      <w:r w:rsidRPr="00E16FA6">
        <w:rPr>
          <w:rFonts w:ascii="Times New Roman" w:eastAsia="Times New Roman" w:hAnsi="Times New Roman" w:cs="Times New Roman"/>
          <w:color w:val="000000"/>
          <w:sz w:val="24"/>
          <w:szCs w:val="24"/>
          <w:lang w:eastAsia="ru-RU"/>
        </w:rPr>
        <w:t>, умеющий слушать и слышать партнера, умеющий высказать свое мнение;</w:t>
      </w:r>
    </w:p>
    <w:p w:rsidR="00315B02" w:rsidRPr="00E16FA6" w:rsidRDefault="00315B02" w:rsidP="00DA6EB3">
      <w:pPr>
        <w:numPr>
          <w:ilvl w:val="0"/>
          <w:numId w:val="10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выполняющий</w:t>
      </w:r>
      <w:proofErr w:type="gramEnd"/>
      <w:r w:rsidRPr="00E16FA6">
        <w:rPr>
          <w:rFonts w:ascii="Times New Roman" w:eastAsia="Times New Roman" w:hAnsi="Times New Roman" w:cs="Times New Roman"/>
          <w:color w:val="000000"/>
          <w:sz w:val="24"/>
          <w:szCs w:val="24"/>
          <w:lang w:eastAsia="ru-RU"/>
        </w:rPr>
        <w:t xml:space="preserve"> правила здорового и безопасного образа жизни для себя и окружающих.</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 xml:space="preserve">На основе портрета идеально воспитанного учащегося определена </w:t>
      </w:r>
      <w:r w:rsidRPr="00E16FA6">
        <w:rPr>
          <w:rFonts w:ascii="Times New Roman" w:eastAsia="Times New Roman" w:hAnsi="Times New Roman" w:cs="Times New Roman"/>
          <w:b/>
          <w:bCs/>
          <w:color w:val="000000"/>
          <w:sz w:val="24"/>
          <w:szCs w:val="24"/>
          <w:lang w:eastAsia="ru-RU"/>
        </w:rPr>
        <w:t xml:space="preserve">цель </w:t>
      </w:r>
      <w:r w:rsidRPr="00E16FA6">
        <w:rPr>
          <w:rFonts w:ascii="Times New Roman" w:eastAsia="Times New Roman" w:hAnsi="Times New Roman" w:cs="Times New Roman"/>
          <w:bCs/>
          <w:color w:val="000000"/>
          <w:sz w:val="24"/>
          <w:szCs w:val="24"/>
          <w:lang w:eastAsia="ru-RU"/>
        </w:rPr>
        <w:t>духовно-нравственного развития и воспитания: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315B02" w:rsidRPr="00E16FA6" w:rsidRDefault="00315B02" w:rsidP="00315B02">
      <w:pPr>
        <w:tabs>
          <w:tab w:val="left" w:pos="1134"/>
        </w:tabs>
        <w:spacing w:after="0" w:line="240" w:lineRule="auto"/>
        <w:ind w:left="10" w:firstLine="557"/>
        <w:jc w:val="both"/>
        <w:rPr>
          <w:rFonts w:ascii="Times New Roman" w:eastAsia="Calibri" w:hAnsi="Times New Roman" w:cs="Times New Roman"/>
          <w:b/>
          <w:sz w:val="24"/>
          <w:szCs w:val="24"/>
        </w:rPr>
      </w:pPr>
    </w:p>
    <w:p w:rsidR="00315B02" w:rsidRPr="00E16FA6" w:rsidRDefault="00315B02" w:rsidP="00315B02">
      <w:pPr>
        <w:tabs>
          <w:tab w:val="left" w:pos="1134"/>
        </w:tabs>
        <w:spacing w:after="0" w:line="240" w:lineRule="auto"/>
        <w:ind w:left="10" w:firstLine="557"/>
        <w:jc w:val="both"/>
        <w:rPr>
          <w:rFonts w:ascii="Times New Roman" w:eastAsia="Calibri" w:hAnsi="Times New Roman" w:cs="Times New Roman"/>
          <w:sz w:val="24"/>
          <w:szCs w:val="24"/>
        </w:rPr>
      </w:pPr>
      <w:r w:rsidRPr="00E16FA6">
        <w:rPr>
          <w:rFonts w:ascii="Times New Roman" w:eastAsia="Calibri" w:hAnsi="Times New Roman" w:cs="Times New Roman"/>
          <w:b/>
          <w:sz w:val="24"/>
          <w:szCs w:val="24"/>
        </w:rPr>
        <w:t>Задачи:</w:t>
      </w:r>
    </w:p>
    <w:p w:rsidR="00315B02" w:rsidRPr="00E16FA6" w:rsidRDefault="00315B02" w:rsidP="00315B02">
      <w:pPr>
        <w:tabs>
          <w:tab w:val="left" w:pos="851"/>
          <w:tab w:val="left" w:pos="1134"/>
        </w:tabs>
        <w:spacing w:after="0" w:line="240" w:lineRule="auto"/>
        <w:ind w:left="10" w:firstLine="557"/>
        <w:jc w:val="both"/>
        <w:rPr>
          <w:rFonts w:ascii="Times New Roman" w:eastAsia="Calibri" w:hAnsi="Times New Roman" w:cs="Times New Roman"/>
          <w:b/>
          <w:sz w:val="24"/>
          <w:szCs w:val="24"/>
        </w:rPr>
      </w:pPr>
      <w:r w:rsidRPr="00E16FA6">
        <w:rPr>
          <w:rFonts w:ascii="Times New Roman" w:eastAsia="Calibri" w:hAnsi="Times New Roman" w:cs="Times New Roman"/>
          <w:bCs/>
          <w:sz w:val="24"/>
          <w:szCs w:val="24"/>
        </w:rPr>
        <w:t>1. Создать условия для формирования у обучающихся способности к духовному развитию, реализации творческого потенциала в различных видах деятельности на основе нравственных установок и моральных норм.</w:t>
      </w:r>
    </w:p>
    <w:p w:rsidR="00315B02" w:rsidRPr="00E16FA6" w:rsidRDefault="00315B02" w:rsidP="00DA6EB3">
      <w:pPr>
        <w:numPr>
          <w:ilvl w:val="0"/>
          <w:numId w:val="13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bCs/>
          <w:color w:val="000000"/>
          <w:sz w:val="24"/>
          <w:szCs w:val="24"/>
          <w:lang w:eastAsia="ru-RU"/>
        </w:rPr>
        <w:t>Создать условия для формирования у обучающихся основ морали как осознанной необходимости определенного поведения, обусловленного принятыми в обществе представлениями о добре и зле, должном и недопустимом.</w:t>
      </w:r>
    </w:p>
    <w:p w:rsidR="00315B02" w:rsidRPr="00E16FA6" w:rsidRDefault="00315B02" w:rsidP="00DA6EB3">
      <w:pPr>
        <w:numPr>
          <w:ilvl w:val="0"/>
          <w:numId w:val="13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Создать условия для формирования у </w:t>
      </w:r>
      <w:proofErr w:type="gramStart"/>
      <w:r w:rsidRPr="00E16FA6">
        <w:rPr>
          <w:rFonts w:ascii="Times New Roman" w:eastAsia="Times New Roman" w:hAnsi="Times New Roman" w:cs="Times New Roman"/>
          <w:color w:val="000000"/>
          <w:sz w:val="24"/>
          <w:szCs w:val="24"/>
          <w:lang w:eastAsia="ru-RU"/>
        </w:rPr>
        <w:t>обучающихся</w:t>
      </w:r>
      <w:proofErr w:type="gramEnd"/>
      <w:r w:rsidRPr="00E16FA6">
        <w:rPr>
          <w:rFonts w:ascii="Times New Roman" w:eastAsia="Times New Roman" w:hAnsi="Times New Roman" w:cs="Times New Roman"/>
          <w:color w:val="000000"/>
          <w:sz w:val="24"/>
          <w:szCs w:val="24"/>
          <w:lang w:eastAsia="ru-RU"/>
        </w:rPr>
        <w:t xml:space="preserve"> способности к самостоятельным поступкам и действиям, совершаемым на основе морального выбора, к принятию ответственности за их результаты</w:t>
      </w:r>
      <w:r w:rsidRPr="00E16FA6">
        <w:rPr>
          <w:rFonts w:ascii="Times New Roman" w:eastAsia="Times New Roman" w:hAnsi="Times New Roman" w:cs="Times New Roman"/>
          <w:bCs/>
          <w:color w:val="000000"/>
          <w:sz w:val="24"/>
          <w:szCs w:val="24"/>
          <w:lang w:eastAsia="ru-RU"/>
        </w:rPr>
        <w:t>.</w:t>
      </w:r>
    </w:p>
    <w:p w:rsidR="00315B02" w:rsidRPr="00E16FA6" w:rsidRDefault="00315B02" w:rsidP="00DA6EB3">
      <w:pPr>
        <w:numPr>
          <w:ilvl w:val="0"/>
          <w:numId w:val="13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color w:val="000000"/>
          <w:sz w:val="24"/>
          <w:szCs w:val="24"/>
          <w:lang w:eastAsia="ru-RU"/>
        </w:rPr>
        <w:t>Создать условия для формирования у обучающихся эстетических потребностей, ценностей и чувств; развитию трудолюбия, способности к преодолению трудностей, целеустремленности и настойчивости в достижении результата.</w:t>
      </w:r>
    </w:p>
    <w:p w:rsidR="00315B02" w:rsidRPr="00E16FA6" w:rsidRDefault="00315B02" w:rsidP="00DA6EB3">
      <w:pPr>
        <w:numPr>
          <w:ilvl w:val="0"/>
          <w:numId w:val="13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Создать условия для формирования осознания обучающимися ценности человеческой жизни, формирования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315B02" w:rsidRPr="00E16FA6" w:rsidRDefault="00315B02" w:rsidP="00DA6EB3">
      <w:pPr>
        <w:numPr>
          <w:ilvl w:val="0"/>
          <w:numId w:val="13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color w:val="000000"/>
          <w:sz w:val="24"/>
          <w:szCs w:val="24"/>
          <w:lang w:eastAsia="ru-RU"/>
        </w:rPr>
        <w:t>Создать условия для формирования у обучающихся начальных умений организации и осуществления сотрудничества с педагогами, сверстниками, родителями, старшими детьми в решении общих проблем.</w:t>
      </w:r>
    </w:p>
    <w:p w:rsidR="00315B02" w:rsidRPr="00E16FA6" w:rsidRDefault="00315B02" w:rsidP="00DA6EB3">
      <w:pPr>
        <w:numPr>
          <w:ilvl w:val="0"/>
          <w:numId w:val="13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color w:val="000000"/>
          <w:sz w:val="24"/>
          <w:szCs w:val="24"/>
          <w:lang w:eastAsia="ru-RU"/>
        </w:rPr>
        <w:t>Создать условия для формирования у обучающихся таких нравственных качеств как: гражданственность, патриотизм, толерантность, уважение к правам, свободам и обязанностям человека.</w:t>
      </w:r>
    </w:p>
    <w:p w:rsidR="00315B02" w:rsidRPr="00E16FA6" w:rsidRDefault="00315B02" w:rsidP="00DA6EB3">
      <w:pPr>
        <w:numPr>
          <w:ilvl w:val="0"/>
          <w:numId w:val="13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Создать условия для формирования у </w:t>
      </w:r>
      <w:proofErr w:type="gramStart"/>
      <w:r w:rsidRPr="00E16FA6">
        <w:rPr>
          <w:rFonts w:ascii="Times New Roman" w:eastAsia="Times New Roman" w:hAnsi="Times New Roman" w:cs="Times New Roman"/>
          <w:color w:val="000000"/>
          <w:sz w:val="24"/>
          <w:szCs w:val="24"/>
          <w:lang w:eastAsia="ru-RU"/>
        </w:rPr>
        <w:t>обучающихся</w:t>
      </w:r>
      <w:proofErr w:type="gramEnd"/>
      <w:r w:rsidRPr="00E16FA6">
        <w:rPr>
          <w:rFonts w:ascii="Times New Roman" w:eastAsia="Times New Roman" w:hAnsi="Times New Roman" w:cs="Times New Roman"/>
          <w:color w:val="000000"/>
          <w:sz w:val="24"/>
          <w:szCs w:val="24"/>
          <w:lang w:eastAsia="ru-RU"/>
        </w:rPr>
        <w:t xml:space="preserve"> положительного отношения к семье как основе российского общества, уважительного отношения к родителям, осознанного, заботливого отношения к старшим и младшим.</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p>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Ценностные установки духовно-нравственного развития и воспитания </w:t>
      </w:r>
      <w:proofErr w:type="gramStart"/>
      <w:r w:rsidRPr="00E16FA6">
        <w:rPr>
          <w:rFonts w:ascii="Times New Roman" w:eastAsia="Times New Roman" w:hAnsi="Times New Roman" w:cs="Times New Roman"/>
          <w:b/>
          <w:bCs/>
          <w:color w:val="000000"/>
          <w:sz w:val="24"/>
          <w:szCs w:val="24"/>
          <w:lang w:eastAsia="ru-RU"/>
        </w:rPr>
        <w:t>обучающихся</w:t>
      </w:r>
      <w:proofErr w:type="gramEnd"/>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патриотизм </w:t>
      </w:r>
      <w:r w:rsidRPr="00E16FA6">
        <w:rPr>
          <w:rFonts w:ascii="Times New Roman" w:eastAsia="Times New Roman" w:hAnsi="Times New Roman" w:cs="Times New Roman"/>
          <w:color w:val="000000"/>
          <w:sz w:val="24"/>
          <w:szCs w:val="24"/>
          <w:lang w:eastAsia="ru-RU"/>
        </w:rPr>
        <w:t>(любовь к России, к своему народу, к своей малой Родине; служение Отечеству);</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гражданственность </w:t>
      </w:r>
      <w:r w:rsidRPr="00E16FA6">
        <w:rPr>
          <w:rFonts w:ascii="Times New Roman" w:eastAsia="Times New Roman" w:hAnsi="Times New Roman" w:cs="Times New Roman"/>
          <w:color w:val="000000"/>
          <w:sz w:val="24"/>
          <w:szCs w:val="24"/>
          <w:lang w:eastAsia="ru-RU"/>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человечность </w:t>
      </w:r>
      <w:r w:rsidRPr="00E16FA6">
        <w:rPr>
          <w:rFonts w:ascii="Times New Roman" w:eastAsia="Times New Roman" w:hAnsi="Times New Roman" w:cs="Times New Roman"/>
          <w:color w:val="000000"/>
          <w:sz w:val="24"/>
          <w:szCs w:val="24"/>
          <w:lang w:eastAsia="ru-RU"/>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честь;</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r w:rsidRPr="00E16FA6">
        <w:rPr>
          <w:rFonts w:ascii="Times New Roman" w:eastAsia="Times New Roman" w:hAnsi="Times New Roman" w:cs="Times New Roman"/>
          <w:b/>
          <w:bCs/>
          <w:color w:val="000000"/>
          <w:sz w:val="24"/>
          <w:szCs w:val="24"/>
          <w:lang w:eastAsia="ru-RU"/>
        </w:rPr>
        <w:t>достоинство;</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свобода </w:t>
      </w:r>
      <w:r w:rsidRPr="00E16FA6">
        <w:rPr>
          <w:rFonts w:ascii="Times New Roman" w:eastAsia="Times New Roman" w:hAnsi="Times New Roman" w:cs="Times New Roman"/>
          <w:color w:val="000000"/>
          <w:sz w:val="24"/>
          <w:szCs w:val="24"/>
          <w:lang w:eastAsia="ru-RU"/>
        </w:rPr>
        <w:t>(личная и национальная);</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доверие (к людям, институтам государства и гражданского общества);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семья </w:t>
      </w:r>
      <w:r w:rsidRPr="00E16FA6">
        <w:rPr>
          <w:rFonts w:ascii="Times New Roman" w:eastAsia="Times New Roman" w:hAnsi="Times New Roman" w:cs="Times New Roman"/>
          <w:color w:val="000000"/>
          <w:sz w:val="24"/>
          <w:szCs w:val="24"/>
          <w:lang w:eastAsia="ru-RU"/>
        </w:rPr>
        <w:t>(любовь и верность, здоровье, достаток, почитание родителей, забота о старших и младших, забота о продолжении рода);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любовь </w:t>
      </w:r>
      <w:r w:rsidRPr="00E16FA6">
        <w:rPr>
          <w:rFonts w:ascii="Times New Roman" w:eastAsia="Times New Roman" w:hAnsi="Times New Roman" w:cs="Times New Roman"/>
          <w:color w:val="000000"/>
          <w:sz w:val="24"/>
          <w:szCs w:val="24"/>
          <w:lang w:eastAsia="ru-RU"/>
        </w:rPr>
        <w:t>(к близким, друзьям, школе и действия во благо их, даже вопреки собственным интересам);</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дружба;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здоровье </w:t>
      </w:r>
      <w:r w:rsidRPr="00E16FA6">
        <w:rPr>
          <w:rFonts w:ascii="Times New Roman" w:eastAsia="Times New Roman" w:hAnsi="Times New Roman" w:cs="Times New Roman"/>
          <w:color w:val="000000"/>
          <w:sz w:val="24"/>
          <w:szCs w:val="24"/>
          <w:lang w:eastAsia="ru-RU"/>
        </w:rPr>
        <w:t xml:space="preserve">(физическое и душевное, психологическое, нравственное, личное, </w:t>
      </w:r>
      <w:proofErr w:type="gramStart"/>
      <w:r w:rsidRPr="00E16FA6">
        <w:rPr>
          <w:rFonts w:ascii="Times New Roman" w:eastAsia="Times New Roman" w:hAnsi="Times New Roman" w:cs="Times New Roman"/>
          <w:color w:val="000000"/>
          <w:sz w:val="24"/>
          <w:szCs w:val="24"/>
          <w:lang w:eastAsia="ru-RU"/>
        </w:rPr>
        <w:t>близких</w:t>
      </w:r>
      <w:proofErr w:type="gramEnd"/>
      <w:r w:rsidRPr="00E16FA6">
        <w:rPr>
          <w:rFonts w:ascii="Times New Roman" w:eastAsia="Times New Roman" w:hAnsi="Times New Roman" w:cs="Times New Roman"/>
          <w:color w:val="000000"/>
          <w:sz w:val="24"/>
          <w:szCs w:val="24"/>
          <w:lang w:eastAsia="ru-RU"/>
        </w:rPr>
        <w:t xml:space="preserve"> и общества, здоровый образ жизни);</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труд и творчество </w:t>
      </w:r>
      <w:r w:rsidRPr="00E16FA6">
        <w:rPr>
          <w:rFonts w:ascii="Times New Roman" w:eastAsia="Times New Roman" w:hAnsi="Times New Roman" w:cs="Times New Roman"/>
          <w:color w:val="000000"/>
          <w:sz w:val="24"/>
          <w:szCs w:val="24"/>
          <w:lang w:eastAsia="ru-RU"/>
        </w:rPr>
        <w:t>(творчество и созидание, целеустремленность и настойчивость, трудолюбие, бережливость);</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наука </w:t>
      </w:r>
      <w:r w:rsidRPr="00E16FA6">
        <w:rPr>
          <w:rFonts w:ascii="Times New Roman" w:eastAsia="Times New Roman" w:hAnsi="Times New Roman" w:cs="Times New Roman"/>
          <w:color w:val="000000"/>
          <w:sz w:val="24"/>
          <w:szCs w:val="24"/>
          <w:lang w:eastAsia="ru-RU"/>
        </w:rPr>
        <w:t>(познание, истина, научная картина мира, экологическое сознание);</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искусство и литература </w:t>
      </w:r>
      <w:r w:rsidRPr="00E16FA6">
        <w:rPr>
          <w:rFonts w:ascii="Times New Roman" w:eastAsia="Times New Roman" w:hAnsi="Times New Roman" w:cs="Times New Roman"/>
          <w:color w:val="000000"/>
          <w:sz w:val="24"/>
          <w:szCs w:val="24"/>
          <w:lang w:eastAsia="ru-RU"/>
        </w:rPr>
        <w:t>(красота, гармония, духовный мир человека, нравственный выбор, смысл жизни, эстетическое развитие);</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природа </w:t>
      </w:r>
      <w:r w:rsidRPr="00E16FA6">
        <w:rPr>
          <w:rFonts w:ascii="Times New Roman" w:eastAsia="Times New Roman" w:hAnsi="Times New Roman" w:cs="Times New Roman"/>
          <w:color w:val="000000"/>
          <w:sz w:val="24"/>
          <w:szCs w:val="24"/>
          <w:lang w:eastAsia="ru-RU"/>
        </w:rPr>
        <w:t>(жизнь, родная земля, заповедная природа, планета Земля);</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p>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b/>
          <w:bCs/>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Основные направления и ценностные основы духовно-нравственного развития и воспитания </w:t>
      </w:r>
      <w:proofErr w:type="gramStart"/>
      <w:r w:rsidRPr="00E16FA6">
        <w:rPr>
          <w:rFonts w:ascii="Times New Roman" w:eastAsia="Times New Roman" w:hAnsi="Times New Roman" w:cs="Times New Roman"/>
          <w:b/>
          <w:bCs/>
          <w:color w:val="000000"/>
          <w:sz w:val="24"/>
          <w:szCs w:val="24"/>
          <w:lang w:eastAsia="ru-RU"/>
        </w:rPr>
        <w:t>обучающихся</w:t>
      </w:r>
      <w:proofErr w:type="gramEnd"/>
      <w:r w:rsidRPr="00E16FA6">
        <w:rPr>
          <w:rFonts w:ascii="Times New Roman" w:eastAsia="Times New Roman" w:hAnsi="Times New Roman" w:cs="Times New Roman"/>
          <w:b/>
          <w:bCs/>
          <w:color w:val="000000"/>
          <w:sz w:val="24"/>
          <w:szCs w:val="24"/>
          <w:lang w:eastAsia="ru-RU"/>
        </w:rPr>
        <w:t xml:space="preserve"> на ступен</w:t>
      </w:r>
      <w:r w:rsidR="008C4E1F">
        <w:rPr>
          <w:rFonts w:ascii="Times New Roman" w:eastAsia="Times New Roman" w:hAnsi="Times New Roman" w:cs="Times New Roman"/>
          <w:b/>
          <w:bCs/>
          <w:color w:val="000000"/>
          <w:sz w:val="24"/>
          <w:szCs w:val="24"/>
          <w:lang w:eastAsia="ru-RU"/>
        </w:rPr>
        <w:t>и начального общего образования</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bCs/>
          <w:color w:val="000000"/>
          <w:sz w:val="24"/>
          <w:szCs w:val="24"/>
          <w:lang w:eastAsia="ru-RU"/>
        </w:rPr>
        <w:t xml:space="preserve">Общие задачи духовно-нравственного развития и </w:t>
      </w:r>
      <w:proofErr w:type="gramStart"/>
      <w:r w:rsidRPr="00E16FA6">
        <w:rPr>
          <w:rFonts w:ascii="Times New Roman" w:eastAsia="Times New Roman" w:hAnsi="Times New Roman" w:cs="Times New Roman"/>
          <w:bCs/>
          <w:color w:val="000000"/>
          <w:sz w:val="24"/>
          <w:szCs w:val="24"/>
          <w:lang w:eastAsia="ru-RU"/>
        </w:rPr>
        <w:t>воспитания</w:t>
      </w:r>
      <w:proofErr w:type="gramEnd"/>
      <w:r w:rsidRPr="00E16FA6">
        <w:rPr>
          <w:rFonts w:ascii="Times New Roman" w:eastAsia="Times New Roman" w:hAnsi="Times New Roman" w:cs="Times New Roman"/>
          <w:bCs/>
          <w:color w:val="000000"/>
          <w:sz w:val="24"/>
          <w:szCs w:val="24"/>
          <w:lang w:eastAsia="ru-RU"/>
        </w:rPr>
        <w:t xml:space="preserve"> обучающихся на ступени начального общего образования систематизированы по направлениям, каждое из </w:t>
      </w:r>
      <w:r w:rsidRPr="00E16FA6">
        <w:rPr>
          <w:rFonts w:ascii="Times New Roman" w:eastAsia="Times New Roman" w:hAnsi="Times New Roman" w:cs="Times New Roman"/>
          <w:bCs/>
          <w:color w:val="000000"/>
          <w:sz w:val="24"/>
          <w:szCs w:val="24"/>
          <w:lang w:eastAsia="ru-RU"/>
        </w:rPr>
        <w:lastRenderedPageBreak/>
        <w:t>которых раскрывает одну из существенных сторон духовно-нравственного развития личности гражданина России.</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Cs/>
          <w:color w:val="000000"/>
          <w:sz w:val="24"/>
          <w:szCs w:val="24"/>
          <w:lang w:eastAsia="ru-RU"/>
        </w:rPr>
      </w:pPr>
      <w:r w:rsidRPr="00E16FA6">
        <w:rPr>
          <w:rFonts w:ascii="Times New Roman" w:eastAsia="Times New Roman" w:hAnsi="Times New Roman" w:cs="Times New Roman"/>
          <w:bCs/>
          <w:color w:val="000000"/>
          <w:sz w:val="24"/>
          <w:szCs w:val="24"/>
          <w:lang w:eastAsia="ru-RU"/>
        </w:rPr>
        <w:t xml:space="preserve">Каждое из направлений духовно-нравственного развития и воспитания обучающихся основано на определенной системе базовых национальных ценностей и должно обеспечивать их усвоение </w:t>
      </w:r>
      <w:proofErr w:type="gramStart"/>
      <w:r w:rsidRPr="00E16FA6">
        <w:rPr>
          <w:rFonts w:ascii="Times New Roman" w:eastAsia="Times New Roman" w:hAnsi="Times New Roman" w:cs="Times New Roman"/>
          <w:bCs/>
          <w:color w:val="000000"/>
          <w:sz w:val="24"/>
          <w:szCs w:val="24"/>
          <w:lang w:eastAsia="ru-RU"/>
        </w:rPr>
        <w:t>обучающимися</w:t>
      </w:r>
      <w:proofErr w:type="gramEnd"/>
      <w:r w:rsidRPr="00E16FA6">
        <w:rPr>
          <w:rFonts w:ascii="Times New Roman" w:eastAsia="Times New Roman" w:hAnsi="Times New Roman" w:cs="Times New Roman"/>
          <w:bCs/>
          <w:color w:val="000000"/>
          <w:sz w:val="24"/>
          <w:szCs w:val="24"/>
          <w:lang w:eastAsia="ru-RU"/>
        </w:rPr>
        <w:t>.</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Cs/>
          <w:color w:val="000000"/>
          <w:sz w:val="24"/>
          <w:szCs w:val="24"/>
          <w:lang w:eastAsia="ru-RU"/>
        </w:rPr>
        <w:t xml:space="preserve">Организация духовно-нравственного развития и воспитания </w:t>
      </w:r>
      <w:proofErr w:type="gramStart"/>
      <w:r w:rsidRPr="00E16FA6">
        <w:rPr>
          <w:rFonts w:ascii="Times New Roman" w:eastAsia="Times New Roman" w:hAnsi="Times New Roman" w:cs="Times New Roman"/>
          <w:bCs/>
          <w:color w:val="000000"/>
          <w:sz w:val="24"/>
          <w:szCs w:val="24"/>
          <w:lang w:eastAsia="ru-RU"/>
        </w:rPr>
        <w:t>обучающихся</w:t>
      </w:r>
      <w:proofErr w:type="gramEnd"/>
      <w:r w:rsidRPr="00E16FA6">
        <w:rPr>
          <w:rFonts w:ascii="Times New Roman" w:eastAsia="Times New Roman" w:hAnsi="Times New Roman" w:cs="Times New Roman"/>
          <w:bCs/>
          <w:color w:val="000000"/>
          <w:sz w:val="24"/>
          <w:szCs w:val="24"/>
          <w:lang w:eastAsia="ru-RU"/>
        </w:rPr>
        <w:t xml:space="preserve"> осуществляется по следующим направлениям:</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iCs/>
          <w:color w:val="000000"/>
          <w:sz w:val="24"/>
          <w:szCs w:val="24"/>
          <w:lang w:eastAsia="ru-RU"/>
        </w:rPr>
        <w:t>1) Воспитание гражданственности, патриотизма, уважения к правам, свободам и обязанностям человека:</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представления о символах государства — Флаге, Гербе России, о флаге и гербе Республики Коми;</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правах и обязанностях гражданина России;</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интерес к общественным явлениям, понимание активной роли человека в обществе;</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ценностное отношение к своему национальному языку и культуре;</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начальные представления о народах России, об их общей исторической судьбе, о единстве народов нашей страны;</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национальных героях и важнейших событиях истории Росс</w:t>
      </w:r>
      <w:proofErr w:type="gramStart"/>
      <w:r w:rsidRPr="00E16FA6">
        <w:rPr>
          <w:rFonts w:ascii="Times New Roman" w:eastAsia="Times New Roman" w:hAnsi="Times New Roman" w:cs="Times New Roman"/>
          <w:color w:val="000000"/>
          <w:sz w:val="24"/>
          <w:szCs w:val="24"/>
          <w:lang w:eastAsia="ru-RU"/>
        </w:rPr>
        <w:t>ии и её</w:t>
      </w:r>
      <w:proofErr w:type="gramEnd"/>
      <w:r w:rsidRPr="00E16FA6">
        <w:rPr>
          <w:rFonts w:ascii="Times New Roman" w:eastAsia="Times New Roman" w:hAnsi="Times New Roman" w:cs="Times New Roman"/>
          <w:color w:val="000000"/>
          <w:sz w:val="24"/>
          <w:szCs w:val="24"/>
          <w:lang w:eastAsia="ru-RU"/>
        </w:rPr>
        <w:t xml:space="preserve"> народов;</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интерес к государственным праздникам и важнейшим событиям в жизни России, субъекта Российской Федерации, своей республики, города.</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стремление активно участвовать в делах класса, школы, семьи, своего города;</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любовь к образовательному учреждению, своему городу, народу, России;</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уважение к защитникам Родины;</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умение отвечать за свои поступки;</w:t>
      </w:r>
    </w:p>
    <w:p w:rsidR="00315B02" w:rsidRPr="00E16FA6" w:rsidRDefault="00315B02" w:rsidP="00DA6EB3">
      <w:pPr>
        <w:numPr>
          <w:ilvl w:val="0"/>
          <w:numId w:val="10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iCs/>
          <w:color w:val="000000"/>
          <w:sz w:val="24"/>
          <w:szCs w:val="24"/>
          <w:lang w:eastAsia="ru-RU"/>
        </w:rPr>
        <w:t>2) Воспитание трудолюбия, творческого отношения к учению, труду, жизни:</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первоначальные представления о нравственных основах учёбы, ведущей роли образования,</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уважение к труду и творчеству старших и сверстников;</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об основных профессиях;</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ценностное отношение к учёбе как виду творческой деятельности;</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роли знаний, науки, современного производства в жизни человека и общества;</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умение соблюдать порядок на рабочем месте;</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бережное отношение к результатам своего труда, труда других людей, к школьному имуществу, учебникам, личным вещам;</w:t>
      </w:r>
    </w:p>
    <w:p w:rsidR="00315B02" w:rsidRPr="00E16FA6" w:rsidRDefault="00315B02" w:rsidP="00DA6EB3">
      <w:pPr>
        <w:numPr>
          <w:ilvl w:val="0"/>
          <w:numId w:val="10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отрицательное отношение к лени и небрежности в труде и учёбе, небережливому отношению к результатам труда людей.</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iCs/>
          <w:color w:val="000000"/>
          <w:sz w:val="24"/>
          <w:szCs w:val="24"/>
          <w:lang w:eastAsia="ru-RU"/>
        </w:rPr>
        <w:t>3) Воспитание нравственных чувств и этического сознания</w:t>
      </w:r>
      <w:r w:rsidRPr="00E16FA6">
        <w:rPr>
          <w:rFonts w:ascii="Times New Roman" w:eastAsia="Times New Roman" w:hAnsi="Times New Roman" w:cs="Times New Roman"/>
          <w:color w:val="000000"/>
          <w:sz w:val="24"/>
          <w:szCs w:val="24"/>
          <w:lang w:eastAsia="ru-RU"/>
        </w:rPr>
        <w:t>:</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первоначальные представления о базовых национальных российских ценностях;</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различение хороших и плохих поступков;</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уважительное отношение к родителям, старшим, доброжелательное отношение к сверстникам и младшим;</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установление дружеских взаимоотношений в коллективе, основанных на взаимопомощи и взаимной поддержке;</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бережное, гуманное отношение ко всему живому;</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15B02" w:rsidRPr="00E16FA6" w:rsidRDefault="00315B02" w:rsidP="00DA6EB3">
      <w:pPr>
        <w:numPr>
          <w:ilvl w:val="0"/>
          <w:numId w:val="10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iCs/>
          <w:color w:val="000000"/>
          <w:sz w:val="24"/>
          <w:szCs w:val="24"/>
          <w:lang w:eastAsia="ru-RU"/>
        </w:rPr>
        <w:t>4) Формирование ценностного отношения к здоровью и здоровому образу жизни:</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ценностное отношение к своему здоровью, здоровью родителей, членов своей семьи, педагогов, сверстников;</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понимание важности физической культуры и спорта для здоровья человека, его образования, труда и творчества;</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знание и выполнение санитарно-гигиенических правил, соблюдение здоровьесберегающего режима дня;</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интерес к прогулкам на природе, подвижным играм, участию в спортивных соревнованиях;</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первоначальные представления об оздоровительном влиянии природы на человека;</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315B02" w:rsidRPr="00E16FA6" w:rsidRDefault="00315B02" w:rsidP="00DA6EB3">
      <w:pPr>
        <w:numPr>
          <w:ilvl w:val="0"/>
          <w:numId w:val="10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отрицательное отношение к невыполнению правил личной гигиены и санитарии, уклонению от занятий физкультурой.</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iCs/>
          <w:color w:val="000000"/>
          <w:sz w:val="24"/>
          <w:szCs w:val="24"/>
          <w:lang w:eastAsia="ru-RU"/>
        </w:rPr>
        <w:t>5) Воспитание ценностного отношения к природе, окружающей среде:</w:t>
      </w:r>
    </w:p>
    <w:p w:rsidR="00315B02" w:rsidRPr="00E16FA6" w:rsidRDefault="00315B02" w:rsidP="00DA6EB3">
      <w:pPr>
        <w:numPr>
          <w:ilvl w:val="0"/>
          <w:numId w:val="11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315B02" w:rsidRPr="00E16FA6" w:rsidRDefault="00315B02" w:rsidP="00DA6EB3">
      <w:pPr>
        <w:numPr>
          <w:ilvl w:val="0"/>
          <w:numId w:val="11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ценностное отношение к природе и всем формам жизни;</w:t>
      </w:r>
    </w:p>
    <w:p w:rsidR="00315B02" w:rsidRPr="00E16FA6" w:rsidRDefault="00315B02" w:rsidP="00DA6EB3">
      <w:pPr>
        <w:numPr>
          <w:ilvl w:val="0"/>
          <w:numId w:val="11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элементарный опыт природоохранительной деятельности;</w:t>
      </w:r>
    </w:p>
    <w:p w:rsidR="00315B02" w:rsidRPr="00E16FA6" w:rsidRDefault="00315B02" w:rsidP="00DA6EB3">
      <w:pPr>
        <w:numPr>
          <w:ilvl w:val="0"/>
          <w:numId w:val="11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бережное отношение к растениям и животным.</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iCs/>
          <w:color w:val="000000"/>
          <w:sz w:val="24"/>
          <w:szCs w:val="24"/>
          <w:lang w:eastAsia="ru-RU"/>
        </w:rPr>
        <w:t xml:space="preserve">6) Воспитание ценностного отношения к </w:t>
      </w:r>
      <w:proofErr w:type="gramStart"/>
      <w:r w:rsidRPr="00E16FA6">
        <w:rPr>
          <w:rFonts w:ascii="Times New Roman" w:eastAsia="Times New Roman" w:hAnsi="Times New Roman" w:cs="Times New Roman"/>
          <w:b/>
          <w:bCs/>
          <w:iCs/>
          <w:color w:val="000000"/>
          <w:sz w:val="24"/>
          <w:szCs w:val="24"/>
          <w:lang w:eastAsia="ru-RU"/>
        </w:rPr>
        <w:t>прекрасному</w:t>
      </w:r>
      <w:proofErr w:type="gramEnd"/>
      <w:r w:rsidRPr="00E16FA6">
        <w:rPr>
          <w:rFonts w:ascii="Times New Roman" w:eastAsia="Times New Roman" w:hAnsi="Times New Roman" w:cs="Times New Roman"/>
          <w:b/>
          <w:bCs/>
          <w:iCs/>
          <w:color w:val="000000"/>
          <w:sz w:val="24"/>
          <w:szCs w:val="24"/>
          <w:lang w:eastAsia="ru-RU"/>
        </w:rPr>
        <w:t>, формирование представлений об эстетических идеалах и ценностях:</w:t>
      </w:r>
    </w:p>
    <w:p w:rsidR="00315B02" w:rsidRPr="00E16FA6" w:rsidRDefault="00315B02" w:rsidP="00DA6EB3">
      <w:pPr>
        <w:numPr>
          <w:ilvl w:val="0"/>
          <w:numId w:val="11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представления о душевной и физической красоте человека;</w:t>
      </w:r>
    </w:p>
    <w:p w:rsidR="00315B02" w:rsidRPr="00E16FA6" w:rsidRDefault="00315B02" w:rsidP="00DA6EB3">
      <w:pPr>
        <w:numPr>
          <w:ilvl w:val="0"/>
          <w:numId w:val="11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формирование эстетических идеалов, чувства прекрасного; умение видеть красоту природы, труда и творчества;</w:t>
      </w:r>
    </w:p>
    <w:p w:rsidR="00315B02" w:rsidRPr="00E16FA6" w:rsidRDefault="00315B02" w:rsidP="00DA6EB3">
      <w:pPr>
        <w:numPr>
          <w:ilvl w:val="0"/>
          <w:numId w:val="11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интерес к чтению, произведениям искусства, детским спектаклям, концертам, выставкам, музыке;</w:t>
      </w:r>
    </w:p>
    <w:p w:rsidR="00315B02" w:rsidRPr="00E16FA6" w:rsidRDefault="00315B02" w:rsidP="00DA6EB3">
      <w:pPr>
        <w:numPr>
          <w:ilvl w:val="0"/>
          <w:numId w:val="11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интерес к занятиям художественным творчеством;</w:t>
      </w:r>
    </w:p>
    <w:p w:rsidR="00315B02" w:rsidRPr="00E16FA6" w:rsidRDefault="00315B02" w:rsidP="00DA6EB3">
      <w:pPr>
        <w:numPr>
          <w:ilvl w:val="0"/>
          <w:numId w:val="11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стремление к опрятному внешнему виду;</w:t>
      </w:r>
    </w:p>
    <w:p w:rsidR="00315B02" w:rsidRPr="00E16FA6" w:rsidRDefault="00315B02" w:rsidP="00DA6EB3">
      <w:pPr>
        <w:numPr>
          <w:ilvl w:val="0"/>
          <w:numId w:val="11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отрицательное отношение к некрасивым поступкам и неряшливости.</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color w:val="000000"/>
          <w:sz w:val="24"/>
          <w:szCs w:val="24"/>
          <w:lang w:eastAsia="ru-RU"/>
        </w:rPr>
      </w:pPr>
    </w:p>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b/>
          <w:color w:val="000000"/>
          <w:sz w:val="24"/>
          <w:szCs w:val="24"/>
          <w:lang w:eastAsia="ru-RU"/>
        </w:rPr>
      </w:pPr>
      <w:r w:rsidRPr="00E16FA6">
        <w:rPr>
          <w:rFonts w:ascii="Times New Roman" w:eastAsia="Times New Roman" w:hAnsi="Times New Roman" w:cs="Times New Roman"/>
          <w:b/>
          <w:color w:val="000000"/>
          <w:sz w:val="24"/>
          <w:szCs w:val="24"/>
          <w:lang w:eastAsia="ru-RU"/>
        </w:rPr>
        <w:t xml:space="preserve">Принципы и особенности организации содержания духовно-нравственного развития и воспитания </w:t>
      </w:r>
      <w:proofErr w:type="gramStart"/>
      <w:r w:rsidRPr="00E16FA6">
        <w:rPr>
          <w:rFonts w:ascii="Times New Roman" w:eastAsia="Times New Roman" w:hAnsi="Times New Roman" w:cs="Times New Roman"/>
          <w:b/>
          <w:color w:val="000000"/>
          <w:sz w:val="24"/>
          <w:szCs w:val="24"/>
          <w:lang w:eastAsia="ru-RU"/>
        </w:rPr>
        <w:t>обучающихся</w:t>
      </w:r>
      <w:proofErr w:type="gramEnd"/>
      <w:r w:rsidRPr="00E16FA6">
        <w:rPr>
          <w:rFonts w:ascii="Times New Roman" w:eastAsia="Times New Roman" w:hAnsi="Times New Roman" w:cs="Times New Roman"/>
          <w:b/>
          <w:color w:val="000000"/>
          <w:sz w:val="24"/>
          <w:szCs w:val="24"/>
          <w:lang w:eastAsia="ru-RU"/>
        </w:rPr>
        <w:t>.</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Реализация Программы предполагает создание соответствующего механизма, основными элементами которого являются </w:t>
      </w:r>
      <w:r w:rsidRPr="00E16FA6">
        <w:rPr>
          <w:rFonts w:ascii="Times New Roman" w:eastAsia="Times New Roman" w:hAnsi="Times New Roman" w:cs="Times New Roman"/>
          <w:b/>
          <w:bCs/>
          <w:color w:val="000000"/>
          <w:sz w:val="24"/>
          <w:szCs w:val="24"/>
          <w:lang w:eastAsia="ru-RU"/>
        </w:rPr>
        <w:t>принципы воспитания</w:t>
      </w:r>
      <w:r w:rsidRPr="00E16FA6">
        <w:rPr>
          <w:rFonts w:ascii="Times New Roman" w:eastAsia="Times New Roman" w:hAnsi="Times New Roman" w:cs="Times New Roman"/>
          <w:color w:val="000000"/>
          <w:sz w:val="24"/>
          <w:szCs w:val="24"/>
          <w:lang w:eastAsia="ru-RU"/>
        </w:rPr>
        <w:t>:</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color w:val="000000"/>
          <w:sz w:val="24"/>
          <w:szCs w:val="24"/>
          <w:lang w:eastAsia="ru-RU"/>
        </w:rPr>
        <w:t xml:space="preserve">1) Принцип ориентации на идеал. </w:t>
      </w:r>
      <w:r w:rsidRPr="00E16FA6">
        <w:rPr>
          <w:rFonts w:ascii="Times New Roman" w:eastAsia="Times New Roman" w:hAnsi="Times New Roman" w:cs="Times New Roman"/>
          <w:color w:val="000000"/>
          <w:sz w:val="24"/>
          <w:szCs w:val="24"/>
          <w:lang w:eastAsia="ru-RU"/>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нравственное измерение, обеспечивают возможность согласования деятельности различных субъектов воспитания и социализации.</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color w:val="000000"/>
          <w:sz w:val="24"/>
          <w:szCs w:val="24"/>
          <w:lang w:eastAsia="ru-RU"/>
        </w:rPr>
        <w:t>2)</w:t>
      </w:r>
      <w:r w:rsidRPr="00E16FA6">
        <w:rPr>
          <w:rFonts w:ascii="Times New Roman" w:eastAsia="Times New Roman" w:hAnsi="Times New Roman" w:cs="Times New Roman"/>
          <w:b/>
          <w:bCs/>
          <w:color w:val="000000"/>
          <w:sz w:val="24"/>
          <w:szCs w:val="24"/>
          <w:lang w:eastAsia="ru-RU"/>
        </w:rPr>
        <w:t xml:space="preserve"> Аксиологический принцип. </w:t>
      </w:r>
      <w:r w:rsidRPr="00E16FA6">
        <w:rPr>
          <w:rFonts w:ascii="Times New Roman" w:eastAsia="Times New Roman" w:hAnsi="Times New Roman" w:cs="Times New Roman"/>
          <w:color w:val="000000"/>
          <w:sz w:val="24"/>
          <w:szCs w:val="24"/>
          <w:lang w:eastAsia="ru-RU"/>
        </w:rPr>
        <w:t>Аксиологический принцип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Аксиологический принцип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color w:val="000000"/>
          <w:sz w:val="24"/>
          <w:szCs w:val="24"/>
          <w:lang w:eastAsia="ru-RU"/>
        </w:rPr>
        <w:t xml:space="preserve">3) Принцип следования нравственному примеру. </w:t>
      </w:r>
      <w:r w:rsidRPr="00E16FA6">
        <w:rPr>
          <w:rFonts w:ascii="Times New Roman" w:eastAsia="Times New Roman" w:hAnsi="Times New Roman" w:cs="Times New Roman"/>
          <w:color w:val="000000"/>
          <w:sz w:val="24"/>
          <w:szCs w:val="24"/>
          <w:lang w:eastAsia="ru-RU"/>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Особое значение для духовно-нравственного развития обучающегося имеет пример учителя.</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color w:val="000000"/>
          <w:sz w:val="24"/>
          <w:szCs w:val="24"/>
          <w:lang w:eastAsia="ru-RU"/>
        </w:rPr>
        <w:t xml:space="preserve">4) Принцип идентификации (персонификации). </w:t>
      </w:r>
      <w:r w:rsidRPr="00E16FA6">
        <w:rPr>
          <w:rFonts w:ascii="Times New Roman" w:eastAsia="Times New Roman" w:hAnsi="Times New Roman" w:cs="Times New Roman"/>
          <w:color w:val="000000"/>
          <w:sz w:val="24"/>
          <w:szCs w:val="24"/>
          <w:lang w:eastAsia="ru-RU"/>
        </w:rPr>
        <w:t xml:space="preserve">Идентификация – устойчивое отождествление себя </w:t>
      </w:r>
      <w:proofErr w:type="gramStart"/>
      <w:r w:rsidRPr="00E16FA6">
        <w:rPr>
          <w:rFonts w:ascii="Times New Roman" w:eastAsia="Times New Roman" w:hAnsi="Times New Roman" w:cs="Times New Roman"/>
          <w:color w:val="000000"/>
          <w:sz w:val="24"/>
          <w:szCs w:val="24"/>
          <w:lang w:eastAsia="ru-RU"/>
        </w:rPr>
        <w:t>со</w:t>
      </w:r>
      <w:proofErr w:type="gramEnd"/>
      <w:r w:rsidRPr="00E16FA6">
        <w:rPr>
          <w:rFonts w:ascii="Times New Roman" w:eastAsia="Times New Roman" w:hAnsi="Times New Roman" w:cs="Times New Roman"/>
          <w:color w:val="000000"/>
          <w:sz w:val="24"/>
          <w:szCs w:val="24"/>
          <w:lang w:eastAsia="ru-RU"/>
        </w:rPr>
        <w:t xml:space="preserve"> </w:t>
      </w:r>
      <w:proofErr w:type="gramStart"/>
      <w:r w:rsidRPr="00E16FA6">
        <w:rPr>
          <w:rFonts w:ascii="Times New Roman" w:eastAsia="Times New Roman" w:hAnsi="Times New Roman" w:cs="Times New Roman"/>
          <w:color w:val="000000"/>
          <w:sz w:val="24"/>
          <w:szCs w:val="24"/>
          <w:lang w:eastAsia="ru-RU"/>
        </w:rPr>
        <w:t>значимым</w:t>
      </w:r>
      <w:proofErr w:type="gramEnd"/>
      <w:r w:rsidRPr="00E16FA6">
        <w:rPr>
          <w:rFonts w:ascii="Times New Roman" w:eastAsia="Times New Roman" w:hAnsi="Times New Roman" w:cs="Times New Roman"/>
          <w:color w:val="000000"/>
          <w:sz w:val="24"/>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ребенка.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color w:val="000000"/>
          <w:sz w:val="24"/>
          <w:szCs w:val="24"/>
          <w:lang w:eastAsia="ru-RU"/>
        </w:rPr>
        <w:t xml:space="preserve">5) Принцип диалогического общения. </w:t>
      </w:r>
      <w:r w:rsidRPr="00E16FA6">
        <w:rPr>
          <w:rFonts w:ascii="Times New Roman" w:eastAsia="Times New Roman" w:hAnsi="Times New Roman" w:cs="Times New Roman"/>
          <w:color w:val="000000"/>
          <w:sz w:val="24"/>
          <w:szCs w:val="24"/>
          <w:lang w:eastAsia="ru-RU"/>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w:t>
      </w:r>
      <w:r w:rsidRPr="00E16FA6">
        <w:rPr>
          <w:rFonts w:ascii="Times New Roman" w:eastAsia="Times New Roman" w:hAnsi="Times New Roman" w:cs="Times New Roman"/>
          <w:color w:val="000000"/>
          <w:sz w:val="24"/>
          <w:szCs w:val="24"/>
          <w:lang w:eastAsia="ru-RU"/>
        </w:rPr>
        <w:lastRenderedPageBreak/>
        <w:t>которую он считает истинной.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color w:val="000000"/>
          <w:sz w:val="24"/>
          <w:szCs w:val="24"/>
          <w:lang w:eastAsia="ru-RU"/>
        </w:rPr>
        <w:t xml:space="preserve">6) Принцип полисубъектности воспитания. </w:t>
      </w:r>
      <w:r w:rsidRPr="00E16FA6">
        <w:rPr>
          <w:rFonts w:ascii="Times New Roman" w:eastAsia="Times New Roman" w:hAnsi="Times New Roman" w:cs="Times New Roman"/>
          <w:color w:val="000000"/>
          <w:sz w:val="24"/>
          <w:szCs w:val="24"/>
          <w:lang w:eastAsia="ru-RU"/>
        </w:rPr>
        <w:t>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(при ведущей роли образовательного учреждения) должна быть по возможности согласована на основе цели, задач и ценностей Программы.</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color w:val="000000"/>
          <w:sz w:val="24"/>
          <w:szCs w:val="24"/>
          <w:lang w:eastAsia="ru-RU"/>
        </w:rPr>
        <w:t>7)</w:t>
      </w:r>
      <w:r w:rsidRPr="00E16FA6">
        <w:rPr>
          <w:rFonts w:ascii="Times New Roman" w:eastAsia="Times New Roman" w:hAnsi="Times New Roman" w:cs="Times New Roman"/>
          <w:b/>
          <w:bCs/>
          <w:color w:val="000000"/>
          <w:sz w:val="24"/>
          <w:szCs w:val="24"/>
          <w:lang w:eastAsia="ru-RU"/>
        </w:rPr>
        <w:t xml:space="preserve"> Принцип системно-деятельностной организации воспитания. </w:t>
      </w:r>
      <w:r w:rsidRPr="00E16FA6">
        <w:rPr>
          <w:rFonts w:ascii="Times New Roman" w:eastAsia="Times New Roman" w:hAnsi="Times New Roman" w:cs="Times New Roman"/>
          <w:color w:val="000000"/>
          <w:sz w:val="24"/>
          <w:szCs w:val="24"/>
          <w:lang w:eastAsia="ru-RU"/>
        </w:rPr>
        <w:t xml:space="preserve"> </w:t>
      </w:r>
      <w:proofErr w:type="gramStart"/>
      <w:r w:rsidRPr="00E16FA6">
        <w:rPr>
          <w:rFonts w:ascii="Times New Roman" w:eastAsia="Times New Roman" w:hAnsi="Times New Roman" w:cs="Times New Roman"/>
          <w:color w:val="000000"/>
          <w:sz w:val="24"/>
          <w:szCs w:val="24"/>
          <w:lang w:eastAsia="ru-RU"/>
        </w:rPr>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общественно значимой деятельности младших школьников.</w:t>
      </w:r>
      <w:proofErr w:type="gramEnd"/>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Перечисленные принципы определяют концептуальную основу уклада школьной жизни.</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
    <w:p w:rsidR="00315B02" w:rsidRPr="00E16FA6" w:rsidRDefault="00315B02" w:rsidP="00315B02">
      <w:pPr>
        <w:autoSpaceDE w:val="0"/>
        <w:autoSpaceDN w:val="0"/>
        <w:adjustRightInd w:val="0"/>
        <w:spacing w:after="0" w:line="240" w:lineRule="auto"/>
        <w:ind w:left="10" w:firstLine="557"/>
        <w:rPr>
          <w:rFonts w:ascii="Times New Roman" w:eastAsia="Times New Roman" w:hAnsi="Times New Roman" w:cs="Times New Roman"/>
          <w:b/>
          <w:color w:val="000000"/>
          <w:sz w:val="24"/>
          <w:szCs w:val="24"/>
          <w:lang w:eastAsia="ru-RU"/>
        </w:rPr>
      </w:pPr>
      <w:r w:rsidRPr="00E16FA6">
        <w:rPr>
          <w:rFonts w:ascii="Times New Roman" w:eastAsia="Times New Roman" w:hAnsi="Times New Roman" w:cs="Times New Roman"/>
          <w:b/>
          <w:color w:val="000000"/>
          <w:sz w:val="24"/>
          <w:szCs w:val="24"/>
          <w:lang w:eastAsia="ru-RU"/>
        </w:rPr>
        <w:t>Основные модули реализации программы</w:t>
      </w:r>
    </w:p>
    <w:p w:rsidR="00315B02" w:rsidRPr="00E16FA6" w:rsidRDefault="00315B02" w:rsidP="00315B02">
      <w:pPr>
        <w:spacing w:after="0" w:line="240" w:lineRule="auto"/>
        <w:ind w:left="10" w:firstLine="557"/>
        <w:jc w:val="both"/>
        <w:rPr>
          <w:rFonts w:ascii="Times New Roman" w:eastAsia="Calibri" w:hAnsi="Times New Roman" w:cs="Times New Roman"/>
          <w:b/>
          <w:sz w:val="24"/>
          <w:szCs w:val="24"/>
        </w:rPr>
      </w:pPr>
    </w:p>
    <w:p w:rsidR="00315B02" w:rsidRPr="00E16FA6" w:rsidRDefault="00315B02" w:rsidP="00315B02">
      <w:pPr>
        <w:shd w:val="clear" w:color="auto" w:fill="FFFFFF"/>
        <w:spacing w:after="0" w:line="240" w:lineRule="auto"/>
        <w:ind w:left="10" w:firstLine="557"/>
        <w:jc w:val="both"/>
        <w:rPr>
          <w:rFonts w:ascii="Times New Roman" w:eastAsia="Calibri" w:hAnsi="Times New Roman" w:cs="Times New Roman"/>
          <w:color w:val="000000"/>
          <w:spacing w:val="1"/>
          <w:sz w:val="24"/>
          <w:szCs w:val="24"/>
        </w:rPr>
      </w:pPr>
      <w:r w:rsidRPr="00E16FA6">
        <w:rPr>
          <w:rFonts w:ascii="Times New Roman" w:eastAsia="Calibri" w:hAnsi="Times New Roman" w:cs="Times New Roman"/>
          <w:b/>
          <w:i/>
          <w:color w:val="000000"/>
          <w:spacing w:val="1"/>
          <w:sz w:val="24"/>
          <w:szCs w:val="24"/>
        </w:rPr>
        <w:t>Модуль «Познай самого себя»</w:t>
      </w:r>
      <w:r w:rsidRPr="00E16FA6">
        <w:rPr>
          <w:rFonts w:ascii="Times New Roman" w:eastAsia="Calibri" w:hAnsi="Times New Roman" w:cs="Times New Roman"/>
          <w:i/>
          <w:color w:val="000000"/>
          <w:spacing w:val="1"/>
          <w:sz w:val="24"/>
          <w:szCs w:val="24"/>
        </w:rPr>
        <w:t xml:space="preserve"> - </w:t>
      </w:r>
      <w:r w:rsidRPr="00E16FA6">
        <w:rPr>
          <w:rFonts w:ascii="Times New Roman" w:eastAsia="Calibri" w:hAnsi="Times New Roman" w:cs="Times New Roman"/>
          <w:color w:val="000000"/>
          <w:spacing w:val="1"/>
          <w:sz w:val="24"/>
          <w:szCs w:val="24"/>
        </w:rPr>
        <w:t>первый год обучения.</w:t>
      </w:r>
    </w:p>
    <w:p w:rsidR="00315B02" w:rsidRPr="00E16FA6" w:rsidRDefault="00315B02" w:rsidP="00315B02">
      <w:pPr>
        <w:shd w:val="clear" w:color="auto" w:fill="FFFFFF"/>
        <w:spacing w:after="0" w:line="240" w:lineRule="auto"/>
        <w:ind w:left="10" w:firstLine="557"/>
        <w:jc w:val="both"/>
        <w:rPr>
          <w:rFonts w:ascii="Times New Roman" w:eastAsia="Calibri" w:hAnsi="Times New Roman" w:cs="Times New Roman"/>
          <w:color w:val="000000"/>
          <w:spacing w:val="1"/>
          <w:sz w:val="24"/>
          <w:szCs w:val="24"/>
        </w:rPr>
      </w:pPr>
      <w:r w:rsidRPr="00E16FA6">
        <w:rPr>
          <w:rFonts w:ascii="Times New Roman" w:eastAsia="Calibri" w:hAnsi="Times New Roman" w:cs="Times New Roman"/>
          <w:b/>
          <w:i/>
          <w:color w:val="000000"/>
          <w:spacing w:val="1"/>
          <w:sz w:val="24"/>
          <w:szCs w:val="24"/>
        </w:rPr>
        <w:t>Модуль «Я + ты = мы»</w:t>
      </w:r>
      <w:r w:rsidRPr="00E16FA6">
        <w:rPr>
          <w:rFonts w:ascii="Times New Roman" w:eastAsia="Calibri" w:hAnsi="Times New Roman" w:cs="Times New Roman"/>
          <w:color w:val="000000"/>
          <w:spacing w:val="1"/>
          <w:sz w:val="24"/>
          <w:szCs w:val="24"/>
        </w:rPr>
        <w:t xml:space="preserve"> - второй год обучения.</w:t>
      </w:r>
    </w:p>
    <w:p w:rsidR="00315B02" w:rsidRPr="00E16FA6" w:rsidRDefault="00315B02" w:rsidP="00315B02">
      <w:pPr>
        <w:shd w:val="clear" w:color="auto" w:fill="FFFFFF"/>
        <w:spacing w:after="0" w:line="240" w:lineRule="auto"/>
        <w:ind w:left="10" w:firstLine="557"/>
        <w:jc w:val="both"/>
        <w:rPr>
          <w:rFonts w:ascii="Times New Roman" w:eastAsia="Calibri" w:hAnsi="Times New Roman" w:cs="Times New Roman"/>
          <w:color w:val="000000"/>
          <w:spacing w:val="1"/>
          <w:sz w:val="24"/>
          <w:szCs w:val="24"/>
        </w:rPr>
      </w:pPr>
      <w:r w:rsidRPr="00E16FA6">
        <w:rPr>
          <w:rFonts w:ascii="Times New Roman" w:eastAsia="Calibri" w:hAnsi="Times New Roman" w:cs="Times New Roman"/>
          <w:b/>
          <w:i/>
          <w:color w:val="000000"/>
          <w:spacing w:val="1"/>
          <w:sz w:val="24"/>
          <w:szCs w:val="24"/>
        </w:rPr>
        <w:t>Модуль «Азбука школьной жизни»</w:t>
      </w:r>
      <w:r w:rsidRPr="00E16FA6">
        <w:rPr>
          <w:rFonts w:ascii="Times New Roman" w:eastAsia="Calibri" w:hAnsi="Times New Roman" w:cs="Times New Roman"/>
          <w:color w:val="000000"/>
          <w:spacing w:val="1"/>
          <w:sz w:val="24"/>
          <w:szCs w:val="24"/>
        </w:rPr>
        <w:t xml:space="preserve"> - третий год обучения.</w:t>
      </w:r>
    </w:p>
    <w:p w:rsidR="00315B02" w:rsidRPr="00E16FA6" w:rsidRDefault="00315B02" w:rsidP="00315B02">
      <w:pPr>
        <w:shd w:val="clear" w:color="auto" w:fill="FFFFFF"/>
        <w:spacing w:after="0" w:line="240" w:lineRule="auto"/>
        <w:ind w:left="10" w:firstLine="557"/>
        <w:jc w:val="both"/>
        <w:rPr>
          <w:rFonts w:ascii="Times New Roman" w:eastAsia="Calibri" w:hAnsi="Times New Roman" w:cs="Times New Roman"/>
          <w:color w:val="000000"/>
          <w:spacing w:val="1"/>
          <w:sz w:val="24"/>
          <w:szCs w:val="24"/>
        </w:rPr>
      </w:pPr>
      <w:r w:rsidRPr="00E16FA6">
        <w:rPr>
          <w:rFonts w:ascii="Times New Roman" w:eastAsia="Calibri" w:hAnsi="Times New Roman" w:cs="Times New Roman"/>
          <w:b/>
          <w:i/>
          <w:color w:val="000000"/>
          <w:spacing w:val="1"/>
          <w:sz w:val="24"/>
          <w:szCs w:val="24"/>
        </w:rPr>
        <w:t>Модуль «Когда мы едины, мы непобедимы»</w:t>
      </w:r>
      <w:r w:rsidRPr="00E16FA6">
        <w:rPr>
          <w:rFonts w:ascii="Times New Roman" w:eastAsia="Calibri" w:hAnsi="Times New Roman" w:cs="Times New Roman"/>
          <w:i/>
          <w:color w:val="000000"/>
          <w:spacing w:val="1"/>
          <w:sz w:val="24"/>
          <w:szCs w:val="24"/>
        </w:rPr>
        <w:t xml:space="preserve"> - </w:t>
      </w:r>
      <w:r w:rsidRPr="00E16FA6">
        <w:rPr>
          <w:rFonts w:ascii="Times New Roman" w:eastAsia="Calibri" w:hAnsi="Times New Roman" w:cs="Times New Roman"/>
          <w:color w:val="000000"/>
          <w:spacing w:val="1"/>
          <w:sz w:val="24"/>
          <w:szCs w:val="24"/>
        </w:rPr>
        <w:t>четвертый год обучения.</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i/>
          <w:iCs/>
          <w:sz w:val="24"/>
          <w:szCs w:val="24"/>
          <w:lang w:eastAsia="ru-RU"/>
        </w:rPr>
        <w:t xml:space="preserve">Модуль «Познай самого себя» </w:t>
      </w:r>
      <w:r w:rsidRPr="00E16FA6">
        <w:rPr>
          <w:rFonts w:ascii="Times New Roman" w:eastAsia="Calibri" w:hAnsi="Times New Roman" w:cs="Times New Roman"/>
          <w:sz w:val="24"/>
          <w:szCs w:val="24"/>
          <w:lang w:eastAsia="ru-RU"/>
        </w:rPr>
        <w:t>определяет цели, задачи, планируемые результаты и стратегии деятельности первого года обучения в начальной школе. Основная идея духовно-нравственного воспитания в этот период заключается в познании себя, осознании себя как личности и себя как части семьи, семейных традиций и уклада, семейной истории и будущего.</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Задачи воспитательной работы в этот период:</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поддерживать и развивать интерес к самому себе;</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развивать мотивацию к активной деятельности каждого ребенка;</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формировать культуру сохранения и совершенствования собственного здоровья;</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воспитывать нравственную культуру учащихся;</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способствовать развитию коммуникативных умений, доброты и взаимопонимания в семье;</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создавать условия для сохранения и укрепления здоровья детей в урочное и внеурочное время;</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воспитывать гармоничную, всесторонне развитую личность;</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развивать у детей самоуважение и взаимоуважение.</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Планируемые результаты данного периода:</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Первый уровень: ученик через активную деятельность и собственные исследования узнает о происхождении его имени, фамилии; получит первоначальные знания о базовых семейных и отечественных ценностях.</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Второй уровень: ученик через активную деятельность и собственные исследования познакомится с деятельностью общественных организаций патриотического и экологического направления; получит возможность участвовать в акциях по охране и защите природы.</w:t>
      </w:r>
    </w:p>
    <w:p w:rsidR="00315B02" w:rsidRPr="00E16FA6" w:rsidRDefault="00315B02" w:rsidP="00315B02">
      <w:pPr>
        <w:widowControl w:val="0"/>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xml:space="preserve">Третий уровень: ученик получит возможность применить полученные знания в ходе подготовки и проведении совместных с родителями мероприятий; сможет реализовать </w:t>
      </w:r>
      <w:r w:rsidRPr="00E16FA6">
        <w:rPr>
          <w:rFonts w:ascii="Times New Roman" w:eastAsia="Calibri" w:hAnsi="Times New Roman" w:cs="Times New Roman"/>
          <w:sz w:val="24"/>
          <w:szCs w:val="24"/>
          <w:lang w:eastAsia="ru-RU"/>
        </w:rPr>
        <w:lastRenderedPageBreak/>
        <w:t>полученные навыки сотрудничества в процессе участия в акциях по пропаганде здорового образа жизни, экологических десантах, мероприятиях по защите животных.</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i/>
          <w:iCs/>
          <w:sz w:val="24"/>
          <w:szCs w:val="24"/>
          <w:lang w:eastAsia="ru-RU"/>
        </w:rPr>
        <w:t>Модуль «</w:t>
      </w:r>
      <w:r w:rsidRPr="00E16FA6">
        <w:rPr>
          <w:rFonts w:ascii="Times New Roman" w:eastAsia="Calibri" w:hAnsi="Times New Roman" w:cs="Times New Roman"/>
          <w:i/>
          <w:color w:val="000000"/>
          <w:spacing w:val="1"/>
          <w:sz w:val="24"/>
          <w:szCs w:val="24"/>
        </w:rPr>
        <w:t>Я + ты = мы</w:t>
      </w:r>
      <w:r w:rsidRPr="00E16FA6">
        <w:rPr>
          <w:rFonts w:ascii="Times New Roman" w:eastAsia="Calibri" w:hAnsi="Times New Roman" w:cs="Times New Roman"/>
          <w:i/>
          <w:iCs/>
          <w:sz w:val="24"/>
          <w:szCs w:val="24"/>
          <w:lang w:eastAsia="ru-RU"/>
        </w:rPr>
        <w:t xml:space="preserve">» </w:t>
      </w:r>
      <w:r w:rsidRPr="00E16FA6">
        <w:rPr>
          <w:rFonts w:ascii="Times New Roman" w:eastAsia="Calibri" w:hAnsi="Times New Roman" w:cs="Times New Roman"/>
          <w:sz w:val="24"/>
          <w:szCs w:val="24"/>
          <w:lang w:eastAsia="ru-RU"/>
        </w:rPr>
        <w:t>определяет цели, задачи, планируемые результаты и стратегии деятельности второго года обучения в начальной школе.</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Основная идея духовно-нравственного воспитания в этот период заключается в развитии у детей интереса к истории своего края, места, где они живут; приобщении к духовным и национальным традициям; в воспитании личности с богатым духовным, социально-нравственным потенциалом.</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i/>
          <w:iCs/>
          <w:sz w:val="24"/>
          <w:szCs w:val="24"/>
          <w:lang w:eastAsia="ru-RU"/>
        </w:rPr>
      </w:pPr>
      <w:r w:rsidRPr="00E16FA6">
        <w:rPr>
          <w:rFonts w:ascii="Times New Roman" w:eastAsia="Calibri" w:hAnsi="Times New Roman" w:cs="Times New Roman"/>
          <w:i/>
          <w:iCs/>
          <w:sz w:val="24"/>
          <w:szCs w:val="24"/>
          <w:lang w:eastAsia="ru-RU"/>
        </w:rPr>
        <w:t>Задачи воспитательной работы в этот период:</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i/>
          <w:iCs/>
          <w:sz w:val="24"/>
          <w:szCs w:val="24"/>
          <w:lang w:eastAsia="ru-RU"/>
        </w:rPr>
        <w:t xml:space="preserve">- </w:t>
      </w:r>
      <w:r w:rsidRPr="00E16FA6">
        <w:rPr>
          <w:rFonts w:ascii="Times New Roman" w:eastAsia="Calibri" w:hAnsi="Times New Roman" w:cs="Times New Roman"/>
          <w:sz w:val="24"/>
          <w:szCs w:val="24"/>
          <w:lang w:eastAsia="ru-RU"/>
        </w:rPr>
        <w:t xml:space="preserve">формирование любви к родному городу и интереса к прошлому и настоящему </w:t>
      </w:r>
      <w:proofErr w:type="gramStart"/>
      <w:r w:rsidRPr="00E16FA6">
        <w:rPr>
          <w:rFonts w:ascii="Times New Roman" w:eastAsia="Calibri" w:hAnsi="Times New Roman" w:cs="Times New Roman"/>
          <w:sz w:val="24"/>
          <w:szCs w:val="24"/>
          <w:lang w:eastAsia="ru-RU"/>
        </w:rPr>
        <w:t>г</w:t>
      </w:r>
      <w:proofErr w:type="gramEnd"/>
      <w:r w:rsidRPr="00E16FA6">
        <w:rPr>
          <w:rFonts w:ascii="Times New Roman" w:eastAsia="Calibri" w:hAnsi="Times New Roman" w:cs="Times New Roman"/>
          <w:sz w:val="24"/>
          <w:szCs w:val="24"/>
          <w:lang w:eastAsia="ru-RU"/>
        </w:rPr>
        <w:t>. Сосногорска, Республики Коми;</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развитие эмоционально-целостного отношения к семье, дому, улице, городу, стране;</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воспитание чувства гордости за своих земляков, ответственности за всё, что происходит в городе, сопричастности к этому;</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развитие бережного отношения к городу (достопримечательности, культура, природа);</w:t>
      </w:r>
    </w:p>
    <w:p w:rsidR="00315B02"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формирование умения ориентироваться в ближайшем природном и культурном окружении и отраж</w:t>
      </w:r>
      <w:r>
        <w:rPr>
          <w:rFonts w:ascii="Times New Roman" w:eastAsia="Calibri" w:hAnsi="Times New Roman" w:cs="Times New Roman"/>
          <w:sz w:val="24"/>
          <w:szCs w:val="24"/>
          <w:lang w:eastAsia="ru-RU"/>
        </w:rPr>
        <w:t>ение этого в своей деятельности</w:t>
      </w:r>
      <w:r w:rsidRPr="00E16FA6">
        <w:rPr>
          <w:rFonts w:ascii="Times New Roman" w:eastAsia="Calibri" w:hAnsi="Times New Roman" w:cs="Times New Roman"/>
          <w:sz w:val="24"/>
          <w:szCs w:val="24"/>
          <w:lang w:eastAsia="ru-RU"/>
        </w:rPr>
        <w:t>.</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Планируемые результаты данного периода:</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xml:space="preserve">Первый уровень: формирование творческой личности, способной к самообразованию, самовыражению и практическому созиданию; развитие эмоционально-ценностного отношения к городу и формирование познавательного интереса к </w:t>
      </w:r>
      <w:r>
        <w:rPr>
          <w:rFonts w:ascii="Times New Roman" w:eastAsia="Calibri" w:hAnsi="Times New Roman" w:cs="Times New Roman"/>
          <w:sz w:val="24"/>
          <w:szCs w:val="24"/>
          <w:lang w:eastAsia="ru-RU"/>
        </w:rPr>
        <w:t>месту  проживания</w:t>
      </w:r>
      <w:r w:rsidRPr="00E16FA6">
        <w:rPr>
          <w:rFonts w:ascii="Times New Roman" w:eastAsia="Calibri" w:hAnsi="Times New Roman" w:cs="Times New Roman"/>
          <w:sz w:val="24"/>
          <w:szCs w:val="24"/>
          <w:lang w:eastAsia="ru-RU"/>
        </w:rPr>
        <w:t xml:space="preserve"> и его природной среде.</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Второй уровень: ученик познакомится с деятельностью общественных организаций патриотического и экологического направления; получит возможность участвовать в акциях по охране и защите природы родного края.</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i/>
          <w:color w:val="000000"/>
          <w:spacing w:val="1"/>
          <w:sz w:val="24"/>
          <w:szCs w:val="24"/>
        </w:rPr>
        <w:t>Модуль «Азбука школьной жизни»</w:t>
      </w:r>
      <w:r w:rsidRPr="00E16FA6">
        <w:rPr>
          <w:rFonts w:ascii="Times New Roman" w:eastAsia="Calibri" w:hAnsi="Times New Roman" w:cs="Times New Roman"/>
          <w:sz w:val="24"/>
          <w:szCs w:val="24"/>
          <w:lang w:eastAsia="ru-RU"/>
        </w:rPr>
        <w:t xml:space="preserve"> определяет цели, задачи, планируемые результаты и стратегии деятельности третьего года обучения в начальной школе. Основная идея духовно-нравственного воспитания в этот период заключается в развитии у детей интереса к истории своей страны, где они живут; приобщении к духовным и национальным традициям России; в воспитании личности с богатым духовным, социально-нравственным потенциалом.</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Задачи воспитательной работы в этот период:</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воспитывать патриотические чувства, любовь к Родине;</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развивать чувство гордости за свою страну;</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воспитывать уважение к людям старшего поколения, героям ВОВ;</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воспитывать чувство мужества, ловкости, ответственности;</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развивать общественную активность учащихся, воспитывать в них сознательное отношение к народному достоянию, верность боевым и трудовым традициям старшего поколения, преданность отчизне, готовность к защите её свободы и независимости.</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Планируемые результаты данного периода:</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Первый уровень: формирование патриотической личности, способной к самообразованию, самовыражению и практическому созиданию; ценностное отношение к России,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начальные представления о правах и обязанностях человека, гражданина, семьянина, товарища.</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 xml:space="preserve">Второй уровень: элементарные представления: об институтах гражданского общества, государственном устройстве и социальной структуре российского общества; о </w:t>
      </w:r>
      <w:r w:rsidRPr="00E16FA6">
        <w:rPr>
          <w:rFonts w:ascii="Times New Roman" w:eastAsia="Calibri" w:hAnsi="Times New Roman" w:cs="Times New Roman"/>
          <w:sz w:val="24"/>
          <w:szCs w:val="24"/>
          <w:lang w:eastAsia="ru-RU"/>
        </w:rPr>
        <w:lastRenderedPageBreak/>
        <w:t>наиболее значимых страницах истории страны; о примерах исполнения гражданского и патриотического долга</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Третий уровень: первоначальный опыт постижения ценностей гражданского общества, национальной истории и культуры; опыт ролевого взаимодействия и реализации гражданской, патриотической позиции; опыт социальной и межкультурной коммуникации.</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i/>
          <w:color w:val="000000"/>
          <w:spacing w:val="1"/>
          <w:sz w:val="24"/>
          <w:szCs w:val="24"/>
        </w:rPr>
        <w:t>Модуль «Когда мы едины, мы непобедимы»</w:t>
      </w:r>
      <w:r w:rsidRPr="00E16FA6">
        <w:rPr>
          <w:rFonts w:ascii="Times New Roman" w:eastAsia="Calibri" w:hAnsi="Times New Roman" w:cs="Times New Roman"/>
          <w:sz w:val="24"/>
          <w:szCs w:val="24"/>
          <w:lang w:eastAsia="ru-RU"/>
        </w:rPr>
        <w:t xml:space="preserve"> определяет цели, задачи, планируемые результаты и стратегии деятельности четвёртого года обучения в начальной школе.</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Основная идея духовно-нравственного воспитания в этот период заключается в развитии у детей интереса к истории государств нашей планеты; приобщении к духовным и национальным традициям различных народов Земли; в воспитании личности с богатым духовным, социально-нравственным потенциалом.</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Задачи воспитательной работы в этот период:</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i/>
          <w:iCs/>
          <w:sz w:val="24"/>
          <w:szCs w:val="24"/>
          <w:lang w:eastAsia="ru-RU"/>
        </w:rPr>
        <w:t xml:space="preserve">- </w:t>
      </w:r>
      <w:r w:rsidRPr="00E16FA6">
        <w:rPr>
          <w:rFonts w:ascii="Times New Roman" w:eastAsia="Calibri" w:hAnsi="Times New Roman" w:cs="Times New Roman"/>
          <w:sz w:val="24"/>
          <w:szCs w:val="24"/>
          <w:lang w:eastAsia="ru-RU"/>
        </w:rPr>
        <w:t>воспитывать уважение к людям другой национальности;</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i/>
          <w:iCs/>
          <w:sz w:val="24"/>
          <w:szCs w:val="24"/>
          <w:lang w:eastAsia="ru-RU"/>
        </w:rPr>
        <w:t xml:space="preserve">- </w:t>
      </w:r>
      <w:r w:rsidRPr="00E16FA6">
        <w:rPr>
          <w:rFonts w:ascii="Times New Roman" w:eastAsia="Calibri" w:hAnsi="Times New Roman" w:cs="Times New Roman"/>
          <w:sz w:val="24"/>
          <w:szCs w:val="24"/>
          <w:lang w:eastAsia="ru-RU"/>
        </w:rPr>
        <w:t>воспитывать чувство толерантности;</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i/>
          <w:iCs/>
          <w:sz w:val="24"/>
          <w:szCs w:val="24"/>
          <w:lang w:eastAsia="ru-RU"/>
        </w:rPr>
        <w:t xml:space="preserve">- </w:t>
      </w:r>
      <w:r w:rsidRPr="00E16FA6">
        <w:rPr>
          <w:rFonts w:ascii="Times New Roman" w:eastAsia="Calibri" w:hAnsi="Times New Roman" w:cs="Times New Roman"/>
          <w:sz w:val="24"/>
          <w:szCs w:val="24"/>
          <w:lang w:eastAsia="ru-RU"/>
        </w:rPr>
        <w:t>развивать общественную активность учащихся, воспитывать в них сознательное отношение к всемирному достоянию.</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Планируемые результаты данного периода:</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Первый уровень: начальные представления о моральных нормах и правилах нравственного поведения, в том числе об этических нормах взаимоотношений между этносами, носителями разных убеждений, представителями различных социальных групп.</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Второй уровень: 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 примерах исполнения гражданского и патриотического долга</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Третий уровень: опыт социальной и межкультурной коммуникации; ценностное отношение к природе;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p>
    <w:p w:rsidR="00315B02" w:rsidRPr="00E16FA6" w:rsidRDefault="00315B02" w:rsidP="008C4E1F">
      <w:pPr>
        <w:spacing w:after="0" w:line="240" w:lineRule="auto"/>
        <w:ind w:left="10" w:firstLine="557"/>
        <w:jc w:val="center"/>
        <w:rPr>
          <w:rFonts w:ascii="Times New Roman" w:eastAsia="Calibri" w:hAnsi="Times New Roman" w:cs="Times New Roman"/>
          <w:b/>
          <w:sz w:val="24"/>
          <w:szCs w:val="24"/>
        </w:rPr>
      </w:pPr>
      <w:r w:rsidRPr="00E16FA6">
        <w:rPr>
          <w:rFonts w:ascii="Times New Roman" w:eastAsia="Calibri" w:hAnsi="Times New Roman" w:cs="Times New Roman"/>
          <w:b/>
          <w:sz w:val="24"/>
          <w:szCs w:val="24"/>
        </w:rPr>
        <w:t>Основное содержание духовно-нравственного ра</w:t>
      </w:r>
      <w:r w:rsidR="008C4E1F">
        <w:rPr>
          <w:rFonts w:ascii="Times New Roman" w:eastAsia="Calibri" w:hAnsi="Times New Roman" w:cs="Times New Roman"/>
          <w:b/>
          <w:sz w:val="24"/>
          <w:szCs w:val="24"/>
        </w:rPr>
        <w:t xml:space="preserve">звития и воспитания </w:t>
      </w:r>
      <w:proofErr w:type="gramStart"/>
      <w:r w:rsidR="008C4E1F">
        <w:rPr>
          <w:rFonts w:ascii="Times New Roman" w:eastAsia="Calibri" w:hAnsi="Times New Roman" w:cs="Times New Roman"/>
          <w:b/>
          <w:sz w:val="24"/>
          <w:szCs w:val="24"/>
        </w:rPr>
        <w:t>обучающихся</w:t>
      </w:r>
      <w:proofErr w:type="gramEnd"/>
    </w:p>
    <w:p w:rsidR="00315B02" w:rsidRPr="00E16FA6" w:rsidRDefault="00315B02" w:rsidP="00315B02">
      <w:pPr>
        <w:spacing w:after="0" w:line="240" w:lineRule="auto"/>
        <w:ind w:left="10" w:firstLine="557"/>
        <w:jc w:val="both"/>
        <w:rPr>
          <w:rFonts w:ascii="Times New Roman" w:eastAsia="Calibri" w:hAnsi="Times New Roman" w:cs="Times New Roman"/>
          <w:b/>
          <w:sz w:val="24"/>
          <w:szCs w:val="24"/>
        </w:rPr>
      </w:pPr>
    </w:p>
    <w:p w:rsidR="00315B02" w:rsidRPr="00E16FA6" w:rsidRDefault="00315B02" w:rsidP="00315B02">
      <w:pPr>
        <w:spacing w:after="0" w:line="240" w:lineRule="auto"/>
        <w:ind w:left="10" w:firstLine="557"/>
        <w:jc w:val="both"/>
        <w:rPr>
          <w:rFonts w:ascii="Times New Roman" w:eastAsia="Calibri" w:hAnsi="Times New Roman" w:cs="Times New Roman"/>
          <w:b/>
          <w:sz w:val="24"/>
          <w:szCs w:val="24"/>
        </w:rPr>
      </w:pPr>
      <w:r w:rsidRPr="00E16FA6">
        <w:rPr>
          <w:rFonts w:ascii="Times New Roman" w:eastAsia="Calibri" w:hAnsi="Times New Roman" w:cs="Times New Roman"/>
          <w:b/>
          <w:bCs/>
          <w:sz w:val="24"/>
          <w:szCs w:val="24"/>
        </w:rPr>
        <w:t>Направление 1</w:t>
      </w:r>
      <w:r w:rsidRPr="00E16FA6">
        <w:rPr>
          <w:rFonts w:ascii="Times New Roman" w:eastAsia="Calibri" w:hAnsi="Times New Roman" w:cs="Times New Roman"/>
          <w:b/>
          <w:sz w:val="24"/>
          <w:szCs w:val="24"/>
        </w:rPr>
        <w:t xml:space="preserve">. </w:t>
      </w:r>
      <w:r w:rsidRPr="00E16FA6">
        <w:rPr>
          <w:rFonts w:ascii="Times New Roman" w:eastAsia="Calibri" w:hAnsi="Times New Roman" w:cs="Times New Roman"/>
          <w:b/>
          <w:bCs/>
          <w:iCs/>
          <w:sz w:val="24"/>
          <w:szCs w:val="24"/>
        </w:rPr>
        <w:t>Воспитание гражданственности, патриотизма, уважения к правам, свободам и обязанностям человека.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Содержание:</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представления о символах государства — Флаге, Гербе России, о государственных символах Республики Коми, города Сосногорска, школы;</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правах и обязанностях гражданина России;</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элементарные представления о правах и обязанностях, регламентированных Уставом школы, Правилами </w:t>
      </w:r>
      <w:proofErr w:type="gramStart"/>
      <w:r w:rsidRPr="00E16FA6">
        <w:rPr>
          <w:rFonts w:ascii="Times New Roman" w:eastAsia="Times New Roman" w:hAnsi="Times New Roman" w:cs="Times New Roman"/>
          <w:color w:val="000000"/>
          <w:sz w:val="24"/>
          <w:szCs w:val="24"/>
          <w:lang w:eastAsia="ru-RU"/>
        </w:rPr>
        <w:t>для</w:t>
      </w:r>
      <w:proofErr w:type="gramEnd"/>
      <w:r w:rsidRPr="00E16FA6">
        <w:rPr>
          <w:rFonts w:ascii="Times New Roman" w:eastAsia="Times New Roman" w:hAnsi="Times New Roman" w:cs="Times New Roman"/>
          <w:color w:val="000000"/>
          <w:sz w:val="24"/>
          <w:szCs w:val="24"/>
          <w:lang w:eastAsia="ru-RU"/>
        </w:rPr>
        <w:t xml:space="preserve"> обучающихся;</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интерес к общественным явлениям, понимание активной роли человека в обществе;</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ценностное отношение к своему национальному языку и культуре, как государственному, языку межнационального общения;</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начальные представления о народах России, об их общей исторической судьбе, о единстве народов нашей страны;</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национальных героях и важнейших событиях истории России, и её народах;</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интерес к государственным праздникам и важнейшим событиям в жизни России, и своего края, города;</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стремление активно участвовать в делах класса, школы, семьи, своего края, своей страны;</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уважение к образовательному учреждению, своему городу, области, народу России;</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уважение к защитникам Родины;</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умение отвечать за свои поступки;</w:t>
      </w:r>
    </w:p>
    <w:p w:rsidR="00315B02" w:rsidRPr="00E16FA6" w:rsidRDefault="00315B02" w:rsidP="00DA6EB3">
      <w:pPr>
        <w:numPr>
          <w:ilvl w:val="0"/>
          <w:numId w:val="112"/>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негативное отношение к нарушениям порядка в классе, дома, на улице, к невыполнению человеком своих обязанностей.</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b/>
          <w:bCs/>
          <w:color w:val="000000"/>
          <w:sz w:val="24"/>
          <w:szCs w:val="24"/>
          <w:lang w:eastAsia="ru-RU"/>
        </w:rPr>
        <w:t xml:space="preserve">Ценности: </w:t>
      </w:r>
      <w:r w:rsidRPr="00E16FA6">
        <w:rPr>
          <w:rFonts w:ascii="Times New Roman" w:eastAsia="Times New Roman" w:hAnsi="Times New Roman" w:cs="Times New Roman"/>
          <w:color w:val="000000"/>
          <w:sz w:val="24"/>
          <w:szCs w:val="24"/>
          <w:lang w:eastAsia="ru-RU"/>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r w:rsidRPr="00E16FA6">
        <w:rPr>
          <w:rFonts w:ascii="Times New Roman" w:eastAsia="Times New Roman" w:hAnsi="Times New Roman" w:cs="Times New Roman"/>
          <w:b/>
          <w:bCs/>
          <w:sz w:val="24"/>
          <w:szCs w:val="24"/>
          <w:lang w:eastAsia="ru-RU"/>
        </w:rPr>
        <w:t>Виды</w:t>
      </w:r>
      <w:r w:rsidRPr="00E16FA6">
        <w:rPr>
          <w:rFonts w:ascii="Times New Roman" w:eastAsia="Times New Roman" w:hAnsi="Times New Roman" w:cs="Times New Roman"/>
          <w:b/>
          <w:bCs/>
          <w:color w:val="000000"/>
          <w:sz w:val="24"/>
          <w:szCs w:val="24"/>
          <w:lang w:eastAsia="ru-RU"/>
        </w:rPr>
        <w:t xml:space="preserve"> деятельности:</w:t>
      </w:r>
    </w:p>
    <w:tbl>
      <w:tblPr>
        <w:tblW w:w="10490"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320"/>
        <w:gridCol w:w="6170"/>
      </w:tblGrid>
      <w:tr w:rsidR="00315B02" w:rsidRPr="00E16FA6" w:rsidTr="00315B02">
        <w:trPr>
          <w:trHeight w:val="271"/>
          <w:jc w:val="center"/>
        </w:trPr>
        <w:tc>
          <w:tcPr>
            <w:tcW w:w="432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Содержание</w:t>
            </w:r>
          </w:p>
        </w:tc>
        <w:tc>
          <w:tcPr>
            <w:tcW w:w="617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Формы воспитательной деятельности</w:t>
            </w:r>
          </w:p>
        </w:tc>
      </w:tr>
      <w:tr w:rsidR="00315B02" w:rsidRPr="00E16FA6" w:rsidTr="00315B02">
        <w:trPr>
          <w:trHeight w:val="709"/>
          <w:jc w:val="center"/>
        </w:trPr>
        <w:tc>
          <w:tcPr>
            <w:tcW w:w="432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Республики Коми, города Сосногорска.</w:t>
            </w:r>
          </w:p>
        </w:tc>
        <w:tc>
          <w:tcPr>
            <w:tcW w:w="617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Беседы, чтение книг, изучение предметов, предусмотренных</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базисным учебным планом</w:t>
            </w:r>
          </w:p>
        </w:tc>
      </w:tr>
      <w:tr w:rsidR="00315B02" w:rsidRPr="00E16FA6" w:rsidTr="00315B02">
        <w:trPr>
          <w:trHeight w:val="709"/>
          <w:jc w:val="center"/>
        </w:trPr>
        <w:tc>
          <w:tcPr>
            <w:tcW w:w="432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right="-86"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617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w:t>
            </w:r>
          </w:p>
        </w:tc>
      </w:tr>
      <w:tr w:rsidR="00315B02" w:rsidRPr="00E16FA6" w:rsidTr="00315B02">
        <w:trPr>
          <w:trHeight w:val="847"/>
          <w:jc w:val="center"/>
        </w:trPr>
        <w:tc>
          <w:tcPr>
            <w:tcW w:w="432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617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туристско-краеведческие экскурсии, изучение вариативных учебных дисциплин.</w:t>
            </w:r>
            <w:proofErr w:type="gramEnd"/>
          </w:p>
        </w:tc>
      </w:tr>
      <w:tr w:rsidR="00315B02" w:rsidRPr="00E16FA6" w:rsidTr="00315B02">
        <w:trPr>
          <w:trHeight w:val="571"/>
          <w:jc w:val="center"/>
        </w:trPr>
        <w:tc>
          <w:tcPr>
            <w:tcW w:w="432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Знакомство с важнейшими событиями в истории нашей страны, содержанием и значением государственных праздников.</w:t>
            </w:r>
          </w:p>
        </w:tc>
        <w:tc>
          <w:tcPr>
            <w:tcW w:w="617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315B02" w:rsidRPr="00E16FA6" w:rsidTr="00315B02">
        <w:trPr>
          <w:trHeight w:val="1261"/>
          <w:jc w:val="center"/>
        </w:trPr>
        <w:tc>
          <w:tcPr>
            <w:tcW w:w="432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617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Проведение бесед о подвигах Российской армии, защитниках Отечества, подготовка и проведение игр гражданско-патриотического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w:t>
            </w:r>
          </w:p>
        </w:tc>
      </w:tr>
      <w:tr w:rsidR="00315B02" w:rsidRPr="00E16FA6" w:rsidTr="00315B02">
        <w:trPr>
          <w:trHeight w:val="847"/>
          <w:jc w:val="center"/>
        </w:trPr>
        <w:tc>
          <w:tcPr>
            <w:tcW w:w="432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617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Беседы, народные игры, организация и проведение национально-культурных праздников.</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Встречи и беседы с выпускниками ОУ, ознакомление с биографиями выпускников, явивших собой достойные примеры гражданственности и патриотизма.</w:t>
            </w:r>
          </w:p>
        </w:tc>
      </w:tr>
      <w:tr w:rsidR="00315B02" w:rsidRPr="00E16FA6" w:rsidTr="00315B02">
        <w:trPr>
          <w:trHeight w:val="709"/>
          <w:jc w:val="center"/>
        </w:trPr>
        <w:tc>
          <w:tcPr>
            <w:tcW w:w="432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Развитие школьного самоуправления, в начальной школе «соуправления».</w:t>
            </w:r>
          </w:p>
        </w:tc>
        <w:tc>
          <w:tcPr>
            <w:tcW w:w="617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w:t>
            </w:r>
          </w:p>
        </w:tc>
      </w:tr>
    </w:tbl>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Ключевые дела:</w:t>
      </w:r>
    </w:p>
    <w:p w:rsidR="00315B02" w:rsidRPr="00E16FA6" w:rsidRDefault="00315B02" w:rsidP="00DA6EB3">
      <w:pPr>
        <w:numPr>
          <w:ilvl w:val="0"/>
          <w:numId w:val="11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Операция «Ветеран живет рядом»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315B02" w:rsidRPr="00E16FA6" w:rsidRDefault="00315B02" w:rsidP="00DA6EB3">
      <w:pPr>
        <w:numPr>
          <w:ilvl w:val="0"/>
          <w:numId w:val="11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Месячник гражданско-патриотического воспитания</w:t>
      </w:r>
    </w:p>
    <w:p w:rsidR="00315B02" w:rsidRPr="00E16FA6" w:rsidRDefault="00315B02" w:rsidP="00DA6EB3">
      <w:pPr>
        <w:numPr>
          <w:ilvl w:val="0"/>
          <w:numId w:val="11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Интеллектуальные игры, тематические классные часы.</w:t>
      </w:r>
    </w:p>
    <w:p w:rsidR="00315B02" w:rsidRPr="00E16FA6" w:rsidRDefault="00315B02" w:rsidP="00DA6EB3">
      <w:pPr>
        <w:numPr>
          <w:ilvl w:val="0"/>
          <w:numId w:val="11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Уроки мужества.</w:t>
      </w:r>
    </w:p>
    <w:p w:rsidR="00315B02" w:rsidRPr="00E16FA6" w:rsidRDefault="00315B02" w:rsidP="00DA6EB3">
      <w:pPr>
        <w:numPr>
          <w:ilvl w:val="0"/>
          <w:numId w:val="11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Конкурс детского творчества «О подвигах, о доблести, о славе»</w:t>
      </w:r>
    </w:p>
    <w:p w:rsidR="00315B02" w:rsidRPr="00E16FA6" w:rsidRDefault="00315B02" w:rsidP="00DA6EB3">
      <w:pPr>
        <w:numPr>
          <w:ilvl w:val="0"/>
          <w:numId w:val="11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школьных, муниципальных, районных конкурсах правовой, патриотической и краеведческой направленности.</w:t>
      </w:r>
    </w:p>
    <w:p w:rsidR="00315B02" w:rsidRPr="00E16FA6" w:rsidRDefault="00315B02" w:rsidP="00DA6EB3">
      <w:pPr>
        <w:numPr>
          <w:ilvl w:val="0"/>
          <w:numId w:val="11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Проведение спортивных эстафет «Вперёд, мальчишки!»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Направление 2. </w:t>
      </w:r>
      <w:r w:rsidRPr="00E16FA6">
        <w:rPr>
          <w:rFonts w:ascii="Times New Roman" w:eastAsia="Times New Roman" w:hAnsi="Times New Roman" w:cs="Times New Roman"/>
          <w:b/>
          <w:bCs/>
          <w:iCs/>
          <w:color w:val="000000"/>
          <w:sz w:val="24"/>
          <w:szCs w:val="24"/>
          <w:lang w:eastAsia="ru-RU"/>
        </w:rPr>
        <w:t>Воспитание нравственных чувств и этического сознания.</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Содержание: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первоначальные представления о базовых национальных российских ценностях;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различение хороших и плохих поступков;</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представления о правилах поведения в школе, дома, на улице, в населённом пункте, в общественных местах, на природе;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уважительное отношение к родителям, старшим, доброжелательное отношение к сверстникам и младшим;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установление дружеских взаимоотношений в коллективе, основанных на взаимопомощи и взаимной поддержке;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бережное, гуманное отношение ко всему живому;</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знание правил этики, культуры речи;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стремление избегать плохих поступков, не капризничать, не быть упрямым; умение признаться в плохом поступке и проанализировать его;</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b/>
          <w:bCs/>
          <w:color w:val="000000"/>
          <w:sz w:val="24"/>
          <w:szCs w:val="24"/>
          <w:lang w:eastAsia="ru-RU"/>
        </w:rPr>
        <w:t>Ценности</w:t>
      </w:r>
      <w:r w:rsidRPr="00E16FA6">
        <w:rPr>
          <w:rFonts w:ascii="Times New Roman" w:eastAsia="Times New Roman" w:hAnsi="Times New Roman" w:cs="Times New Roman"/>
          <w:color w:val="000000"/>
          <w:sz w:val="24"/>
          <w:szCs w:val="24"/>
          <w:lang w:eastAsia="ru-RU"/>
        </w:rPr>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color w:val="000000"/>
          <w:sz w:val="24"/>
          <w:szCs w:val="24"/>
          <w:lang w:eastAsia="ru-RU"/>
        </w:rPr>
      </w:pPr>
      <w:r w:rsidRPr="00E16FA6">
        <w:rPr>
          <w:rFonts w:ascii="Times New Roman" w:eastAsia="Times New Roman" w:hAnsi="Times New Roman" w:cs="Times New Roman"/>
          <w:b/>
          <w:color w:val="000000"/>
          <w:sz w:val="24"/>
          <w:szCs w:val="24"/>
          <w:lang w:eastAsia="ru-RU"/>
        </w:rPr>
        <w:t>Виды деятельности:</w:t>
      </w:r>
    </w:p>
    <w:tbl>
      <w:tblPr>
        <w:tblW w:w="9759"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449"/>
        <w:gridCol w:w="5310"/>
      </w:tblGrid>
      <w:tr w:rsidR="00315B02" w:rsidRPr="00E16FA6" w:rsidTr="00315B02">
        <w:trPr>
          <w:trHeight w:val="159"/>
          <w:jc w:val="center"/>
        </w:trPr>
        <w:tc>
          <w:tcPr>
            <w:tcW w:w="444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Содержание</w:t>
            </w:r>
          </w:p>
        </w:tc>
        <w:tc>
          <w:tcPr>
            <w:tcW w:w="531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Формы воспитательной деятельности</w:t>
            </w:r>
          </w:p>
        </w:tc>
      </w:tr>
      <w:tr w:rsidR="00315B02" w:rsidRPr="00E16FA6" w:rsidTr="00315B02">
        <w:trPr>
          <w:trHeight w:val="847"/>
          <w:jc w:val="center"/>
        </w:trPr>
        <w:tc>
          <w:tcPr>
            <w:tcW w:w="444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531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Учебные инвариантные и вариативные предметы, беседы, экскурсии, заочные путешествия, участие в творческой деятельности, такой, как литературно-музыкальные композиции, художественные выставки и др., отражающие культурные и духовные традиции народов России.</w:t>
            </w:r>
            <w:proofErr w:type="gramEnd"/>
          </w:p>
        </w:tc>
      </w:tr>
      <w:tr w:rsidR="00315B02" w:rsidRPr="00E16FA6" w:rsidTr="00315B02">
        <w:trPr>
          <w:trHeight w:val="433"/>
          <w:jc w:val="center"/>
        </w:trPr>
        <w:tc>
          <w:tcPr>
            <w:tcW w:w="444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Формирование представлений о </w:t>
            </w:r>
            <w:r w:rsidRPr="00E16FA6">
              <w:rPr>
                <w:rFonts w:ascii="Times New Roman" w:eastAsia="Times New Roman" w:hAnsi="Times New Roman" w:cs="Times New Roman"/>
                <w:color w:val="000000"/>
                <w:sz w:val="24"/>
                <w:szCs w:val="24"/>
                <w:lang w:eastAsia="ru-RU"/>
              </w:rPr>
              <w:lastRenderedPageBreak/>
              <w:t>нормах морально-нравственного поведения.</w:t>
            </w:r>
          </w:p>
        </w:tc>
        <w:tc>
          <w:tcPr>
            <w:tcW w:w="531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 xml:space="preserve">Уроки этики, игровые программы, </w:t>
            </w:r>
            <w:r w:rsidRPr="00E16FA6">
              <w:rPr>
                <w:rFonts w:ascii="Times New Roman" w:eastAsia="Times New Roman" w:hAnsi="Times New Roman" w:cs="Times New Roman"/>
                <w:color w:val="000000"/>
                <w:sz w:val="24"/>
                <w:szCs w:val="24"/>
                <w:lang w:eastAsia="ru-RU"/>
              </w:rPr>
              <w:lastRenderedPageBreak/>
              <w:t>позволяющие школьникам приобретать опыт ролевого нравственного взаимодействия.</w:t>
            </w:r>
          </w:p>
        </w:tc>
      </w:tr>
      <w:tr w:rsidR="00315B02" w:rsidRPr="00E16FA6" w:rsidTr="00315B02">
        <w:trPr>
          <w:trHeight w:val="571"/>
          <w:jc w:val="center"/>
        </w:trPr>
        <w:tc>
          <w:tcPr>
            <w:tcW w:w="444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Ознакомление с основными правилами поведения в школе, общественных местах, обучение распознаванию хороших и плохих поступков.</w:t>
            </w:r>
          </w:p>
        </w:tc>
        <w:tc>
          <w:tcPr>
            <w:tcW w:w="531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Беседы, классные часы, просмотр учебных фильмов, наблюдения и обсуждения в педагогически организованной ситуации поступков, поведения разных людей.</w:t>
            </w:r>
          </w:p>
        </w:tc>
      </w:tr>
      <w:tr w:rsidR="00315B02" w:rsidRPr="00E16FA6" w:rsidTr="00315B02">
        <w:trPr>
          <w:trHeight w:val="1010"/>
          <w:jc w:val="center"/>
        </w:trPr>
        <w:tc>
          <w:tcPr>
            <w:tcW w:w="4449" w:type="dxa"/>
            <w:tcBorders>
              <w:top w:val="single" w:sz="8" w:space="0" w:color="000000"/>
              <w:left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Усвоение первоначального опыта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tc>
        <w:tc>
          <w:tcPr>
            <w:tcW w:w="5310" w:type="dxa"/>
            <w:tcBorders>
              <w:top w:val="single" w:sz="8" w:space="0" w:color="000000"/>
              <w:left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Игровая деятельность, участие в КТД, приобретение опыта совместной деятельности через все формы взаимодействия в школе.</w:t>
            </w:r>
          </w:p>
        </w:tc>
      </w:tr>
      <w:tr w:rsidR="00315B02" w:rsidRPr="00E16FA6" w:rsidTr="00315B02">
        <w:trPr>
          <w:trHeight w:val="157"/>
          <w:jc w:val="center"/>
        </w:trPr>
        <w:tc>
          <w:tcPr>
            <w:tcW w:w="444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Воспитание милосердия, заботливого, бережного, гуманного отношения ко всему живому.</w:t>
            </w:r>
          </w:p>
        </w:tc>
        <w:tc>
          <w:tcPr>
            <w:tcW w:w="531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Благотворительные акции, проекты, посильное участие в оказании помощи </w:t>
            </w:r>
            <w:proofErr w:type="gramStart"/>
            <w:r w:rsidRPr="00E16FA6">
              <w:rPr>
                <w:rFonts w:ascii="Times New Roman" w:eastAsia="Times New Roman" w:hAnsi="Times New Roman" w:cs="Times New Roman"/>
                <w:color w:val="000000"/>
                <w:sz w:val="24"/>
                <w:szCs w:val="24"/>
                <w:lang w:eastAsia="ru-RU"/>
              </w:rPr>
              <w:t>нуждающимся</w:t>
            </w:r>
            <w:proofErr w:type="gramEnd"/>
            <w:r w:rsidRPr="00E16FA6">
              <w:rPr>
                <w:rFonts w:ascii="Times New Roman" w:eastAsia="Times New Roman" w:hAnsi="Times New Roman" w:cs="Times New Roman"/>
                <w:color w:val="000000"/>
                <w:sz w:val="24"/>
                <w:szCs w:val="24"/>
                <w:lang w:eastAsia="ru-RU"/>
              </w:rPr>
              <w:t>, заботе о животных, других живых существах, природе.</w:t>
            </w:r>
          </w:p>
        </w:tc>
      </w:tr>
      <w:tr w:rsidR="00315B02" w:rsidRPr="00E16FA6" w:rsidTr="00315B02">
        <w:trPr>
          <w:trHeight w:val="157"/>
          <w:jc w:val="center"/>
        </w:trPr>
        <w:tc>
          <w:tcPr>
            <w:tcW w:w="444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5310"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Ключевые дела:</w:t>
      </w:r>
    </w:p>
    <w:p w:rsidR="00315B02" w:rsidRPr="00E16FA6" w:rsidRDefault="00315B02" w:rsidP="00DA6EB3">
      <w:pPr>
        <w:numPr>
          <w:ilvl w:val="0"/>
          <w:numId w:val="11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День Знаний.</w:t>
      </w:r>
    </w:p>
    <w:p w:rsidR="00315B02" w:rsidRPr="00E16FA6" w:rsidRDefault="00315B02" w:rsidP="00DA6EB3">
      <w:pPr>
        <w:numPr>
          <w:ilvl w:val="0"/>
          <w:numId w:val="11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праздничном концерте «День Учителя».</w:t>
      </w:r>
    </w:p>
    <w:p w:rsidR="00315B02" w:rsidRPr="00E16FA6" w:rsidRDefault="00315B02" w:rsidP="00DA6EB3">
      <w:pPr>
        <w:numPr>
          <w:ilvl w:val="0"/>
          <w:numId w:val="11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Праздничный концерт, мероприятия «День матери»</w:t>
      </w:r>
    </w:p>
    <w:p w:rsidR="00315B02" w:rsidRPr="00E16FA6" w:rsidRDefault="00315B02" w:rsidP="00DA6EB3">
      <w:pPr>
        <w:numPr>
          <w:ilvl w:val="0"/>
          <w:numId w:val="11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КТД «Новогодний марафон».</w:t>
      </w:r>
    </w:p>
    <w:p w:rsidR="00315B02" w:rsidRPr="00E16FA6" w:rsidRDefault="00315B02" w:rsidP="00DA6EB3">
      <w:pPr>
        <w:numPr>
          <w:ilvl w:val="0"/>
          <w:numId w:val="11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Совместные мероприятия с детской библиотекой.</w:t>
      </w:r>
    </w:p>
    <w:p w:rsidR="00315B02" w:rsidRPr="00E16FA6" w:rsidRDefault="00315B02" w:rsidP="00DA6EB3">
      <w:pPr>
        <w:numPr>
          <w:ilvl w:val="0"/>
          <w:numId w:val="11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Благотворительные Акции «Мы вместе!», «Подари ребенку праздник», «Ветеран живет рядом!»</w:t>
      </w:r>
    </w:p>
    <w:p w:rsidR="00315B02" w:rsidRPr="00E16FA6" w:rsidRDefault="00315B02" w:rsidP="00DA6EB3">
      <w:pPr>
        <w:numPr>
          <w:ilvl w:val="0"/>
          <w:numId w:val="11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Беседы с </w:t>
      </w:r>
      <w:proofErr w:type="gramStart"/>
      <w:r w:rsidRPr="00E16FA6">
        <w:rPr>
          <w:rFonts w:ascii="Times New Roman" w:eastAsia="Times New Roman" w:hAnsi="Times New Roman" w:cs="Times New Roman"/>
          <w:color w:val="000000"/>
          <w:sz w:val="24"/>
          <w:szCs w:val="24"/>
          <w:lang w:eastAsia="ru-RU"/>
        </w:rPr>
        <w:t>обучающимися</w:t>
      </w:r>
      <w:proofErr w:type="gramEnd"/>
      <w:r w:rsidRPr="00E16FA6">
        <w:rPr>
          <w:rFonts w:ascii="Times New Roman" w:eastAsia="Times New Roman" w:hAnsi="Times New Roman" w:cs="Times New Roman"/>
          <w:color w:val="000000"/>
          <w:sz w:val="24"/>
          <w:szCs w:val="24"/>
          <w:lang w:eastAsia="ru-RU"/>
        </w:rPr>
        <w:t xml:space="preserve"> «Правила поведения в общественных местах», «Как не стать жертвой преступления, мошенничества»</w:t>
      </w:r>
    </w:p>
    <w:p w:rsidR="00315B02" w:rsidRPr="00E16FA6" w:rsidRDefault="00315B02" w:rsidP="00DA6EB3">
      <w:pPr>
        <w:numPr>
          <w:ilvl w:val="0"/>
          <w:numId w:val="11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Вовлечение школьников в кружки, секции, клубы по интересам.</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Направление 3. </w:t>
      </w:r>
      <w:r w:rsidRPr="00E16FA6">
        <w:rPr>
          <w:rFonts w:ascii="Times New Roman" w:eastAsia="Times New Roman" w:hAnsi="Times New Roman" w:cs="Times New Roman"/>
          <w:b/>
          <w:bCs/>
          <w:iCs/>
          <w:color w:val="000000"/>
          <w:sz w:val="24"/>
          <w:szCs w:val="24"/>
          <w:lang w:eastAsia="ru-RU"/>
        </w:rPr>
        <w:t>Воспитание трудолюбия, творческого отношения к учению, труду, жизни.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Основное содержание: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уважение к труду и творчеству старших и сверстников;</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элементарные представления об основных профессиях;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ценностное отношение к учёбе как виду творческой деятельности;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элементарные представления о роли знаний, науки, современного производства в жизни человека и общества;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первоначальные навыки коллективной работы, в том числе при разработке и реализации учебных и учебно-трудовых проектов;</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 умение проявлять дисциплинированность, последовательность и настойчивость в выполнении учебных и учебно-трудовых заданий;</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умение соблюдать порядок на рабочем месте;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бережное отношение к результатам своего труда, труда других людей, к школьному имуществу, учебникам, личным вещам;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отрицательное отношение к лени и небрежности в труде и учёбе, небережливому отношению к результатам труда людей.</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Ценности: </w:t>
      </w:r>
      <w:r w:rsidRPr="00E16FA6">
        <w:rPr>
          <w:rFonts w:ascii="Times New Roman" w:eastAsia="Times New Roman" w:hAnsi="Times New Roman" w:cs="Times New Roman"/>
          <w:color w:val="000000"/>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r w:rsidRPr="00E16FA6">
        <w:rPr>
          <w:rFonts w:ascii="Times New Roman" w:eastAsia="Times New Roman" w:hAnsi="Times New Roman" w:cs="Times New Roman"/>
          <w:b/>
          <w:bCs/>
          <w:color w:val="000000"/>
          <w:sz w:val="24"/>
          <w:szCs w:val="24"/>
          <w:lang w:eastAsia="ru-RU"/>
        </w:rPr>
        <w:t>Виды деятельности:</w:t>
      </w:r>
    </w:p>
    <w:tbl>
      <w:tblPr>
        <w:tblW w:w="10490"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302"/>
        <w:gridCol w:w="6188"/>
      </w:tblGrid>
      <w:tr w:rsidR="00315B02" w:rsidRPr="00E16FA6" w:rsidTr="00315B02">
        <w:trPr>
          <w:trHeight w:val="159"/>
          <w:jc w:val="center"/>
        </w:trPr>
        <w:tc>
          <w:tcPr>
            <w:tcW w:w="4302"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Содержание</w:t>
            </w:r>
          </w:p>
        </w:tc>
        <w:tc>
          <w:tcPr>
            <w:tcW w:w="6188"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Формы воспитательной деятельности</w:t>
            </w:r>
          </w:p>
        </w:tc>
      </w:tr>
      <w:tr w:rsidR="00315B02" w:rsidRPr="00E16FA6" w:rsidTr="00315B02">
        <w:trPr>
          <w:trHeight w:val="985"/>
          <w:jc w:val="center"/>
        </w:trPr>
        <w:tc>
          <w:tcPr>
            <w:tcW w:w="4302"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c>
        <w:tc>
          <w:tcPr>
            <w:tcW w:w="6188"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экскурсиях по микрорайону, городу (с целью знакомства с различными видами труда).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Экскурсии на производственные предприятия (с целью ознакомления с различными профессиями, встречи с представителями разных профессий)</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и проведение презентаций «Труд наших родных».</w:t>
            </w:r>
          </w:p>
        </w:tc>
      </w:tr>
      <w:tr w:rsidR="00315B02" w:rsidRPr="00E16FA6" w:rsidTr="00315B02">
        <w:trPr>
          <w:trHeight w:val="571"/>
          <w:jc w:val="center"/>
        </w:trPr>
        <w:tc>
          <w:tcPr>
            <w:tcW w:w="4302"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6188"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Сюжетно-ролевые экономические игры, праздники труда, ярмарки, конкурсы.</w:t>
            </w:r>
          </w:p>
        </w:tc>
      </w:tr>
      <w:tr w:rsidR="00315B02" w:rsidRPr="00E16FA6" w:rsidTr="00315B02">
        <w:trPr>
          <w:trHeight w:val="571"/>
          <w:jc w:val="center"/>
        </w:trPr>
        <w:tc>
          <w:tcPr>
            <w:tcW w:w="4302"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Приобретение опыта уважительного и творческого отношения к учебному труду</w:t>
            </w:r>
          </w:p>
        </w:tc>
        <w:tc>
          <w:tcPr>
            <w:tcW w:w="6188"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Презентации учебных и творческих достижений, стимулирования творческого учебного труда, предоставление </w:t>
            </w:r>
            <w:proofErr w:type="gramStart"/>
            <w:r w:rsidRPr="00E16FA6">
              <w:rPr>
                <w:rFonts w:ascii="Times New Roman" w:eastAsia="Times New Roman" w:hAnsi="Times New Roman" w:cs="Times New Roman"/>
                <w:color w:val="000000"/>
                <w:sz w:val="24"/>
                <w:szCs w:val="24"/>
                <w:lang w:eastAsia="ru-RU"/>
              </w:rPr>
              <w:t>обучающимся</w:t>
            </w:r>
            <w:proofErr w:type="gramEnd"/>
            <w:r w:rsidRPr="00E16FA6">
              <w:rPr>
                <w:rFonts w:ascii="Times New Roman" w:eastAsia="Times New Roman" w:hAnsi="Times New Roman" w:cs="Times New Roman"/>
                <w:color w:val="000000"/>
                <w:sz w:val="24"/>
                <w:szCs w:val="24"/>
                <w:lang w:eastAsia="ru-RU"/>
              </w:rPr>
              <w:t xml:space="preserve"> возможностей творческой инициативы в учебном труде.</w:t>
            </w:r>
          </w:p>
        </w:tc>
      </w:tr>
      <w:tr w:rsidR="00315B02" w:rsidRPr="00E16FA6" w:rsidTr="00315B02">
        <w:trPr>
          <w:trHeight w:val="847"/>
          <w:jc w:val="center"/>
        </w:trPr>
        <w:tc>
          <w:tcPr>
            <w:tcW w:w="4302"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6188"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Природоохранная деятельность, работа в творческих мастерских, трудовые акции, деятельность творческих общественных объединений.</w:t>
            </w:r>
          </w:p>
        </w:tc>
      </w:tr>
      <w:tr w:rsidR="00315B02" w:rsidRPr="00E16FA6" w:rsidTr="00315B02">
        <w:trPr>
          <w:trHeight w:val="433"/>
          <w:jc w:val="center"/>
        </w:trPr>
        <w:tc>
          <w:tcPr>
            <w:tcW w:w="4302"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Приобретают умения и навыки самообслуживания в школе и дома.</w:t>
            </w:r>
          </w:p>
        </w:tc>
        <w:tc>
          <w:tcPr>
            <w:tcW w:w="6188"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Самообслуживание, дежурство по классу, выставки, презентации, творческие отчеты, проектная деятельность</w:t>
            </w:r>
          </w:p>
        </w:tc>
      </w:tr>
      <w:tr w:rsidR="00315B02" w:rsidRPr="00E16FA6" w:rsidTr="00315B02">
        <w:trPr>
          <w:trHeight w:val="847"/>
          <w:jc w:val="center"/>
        </w:trPr>
        <w:tc>
          <w:tcPr>
            <w:tcW w:w="4302"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6188"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Дискуссия, форум, вечер, час общения, классное собрание, собрание детей и родителей, поход, экскурсия, встречи с интересными людьми.</w:t>
            </w:r>
            <w:proofErr w:type="gramEnd"/>
          </w:p>
        </w:tc>
      </w:tr>
    </w:tbl>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Ключевые дела:</w:t>
      </w:r>
    </w:p>
    <w:p w:rsidR="00315B02" w:rsidRPr="00E16FA6" w:rsidRDefault="00315B02" w:rsidP="00DA6EB3">
      <w:pPr>
        <w:numPr>
          <w:ilvl w:val="0"/>
          <w:numId w:val="11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Субботники по благоустройству классных кабинетов.</w:t>
      </w:r>
    </w:p>
    <w:p w:rsidR="00315B02" w:rsidRPr="00E16FA6" w:rsidRDefault="00315B02" w:rsidP="00DA6EB3">
      <w:pPr>
        <w:numPr>
          <w:ilvl w:val="0"/>
          <w:numId w:val="11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Обустройство территории школьного помещения к праздникам.</w:t>
      </w:r>
    </w:p>
    <w:p w:rsidR="00315B02" w:rsidRPr="00E16FA6" w:rsidRDefault="00315B02" w:rsidP="00DA6EB3">
      <w:pPr>
        <w:numPr>
          <w:ilvl w:val="0"/>
          <w:numId w:val="11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Уроки профориентации: Встречи-беседы с родителями - людьми различных профессий, прославившихся своим трудом, его результатами;</w:t>
      </w:r>
    </w:p>
    <w:p w:rsidR="00315B02" w:rsidRPr="00E16FA6" w:rsidRDefault="00315B02" w:rsidP="00DA6EB3">
      <w:pPr>
        <w:numPr>
          <w:ilvl w:val="0"/>
          <w:numId w:val="11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Экскурсии на предприятия города.</w:t>
      </w:r>
    </w:p>
    <w:p w:rsidR="00315B02" w:rsidRPr="00E16FA6" w:rsidRDefault="00315B02" w:rsidP="00DA6EB3">
      <w:pPr>
        <w:numPr>
          <w:ilvl w:val="0"/>
          <w:numId w:val="11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Конкурсные, познавательно развлекательные, сюжетно-ролевые мероприятия «Много профессий хороших и разных!»</w:t>
      </w:r>
    </w:p>
    <w:p w:rsidR="00315B02" w:rsidRPr="00E16FA6" w:rsidRDefault="00315B02" w:rsidP="00DA6EB3">
      <w:pPr>
        <w:numPr>
          <w:ilvl w:val="0"/>
          <w:numId w:val="11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Проектно-исследовательские, творческие (художественные, литературные) работы учащихся.</w:t>
      </w:r>
    </w:p>
    <w:p w:rsidR="00315B02" w:rsidRPr="00E16FA6" w:rsidRDefault="00315B02" w:rsidP="00DA6EB3">
      <w:pPr>
        <w:numPr>
          <w:ilvl w:val="0"/>
          <w:numId w:val="11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Вовлечение школьников в кружки, секции, клубы по интересам.</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b/>
          <w:bCs/>
          <w:color w:val="000000"/>
          <w:sz w:val="24"/>
          <w:szCs w:val="24"/>
        </w:rPr>
      </w:pP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b/>
          <w:bCs/>
          <w:color w:val="000000"/>
          <w:sz w:val="24"/>
          <w:szCs w:val="24"/>
        </w:rPr>
        <w:t xml:space="preserve">Направление 4. </w:t>
      </w:r>
      <w:r w:rsidRPr="00E16FA6">
        <w:rPr>
          <w:rFonts w:ascii="Times New Roman" w:eastAsia="Calibri" w:hAnsi="Times New Roman" w:cs="Times New Roman"/>
          <w:b/>
          <w:bCs/>
          <w:iCs/>
          <w:color w:val="000000"/>
          <w:sz w:val="24"/>
          <w:szCs w:val="24"/>
        </w:rPr>
        <w:t>Формирование ценностного отношения к семье, здоровью и здоровому образу жизни.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i/>
          <w:iCs/>
          <w:color w:val="000000"/>
          <w:sz w:val="24"/>
          <w:szCs w:val="24"/>
          <w:u w:val="single"/>
          <w:lang w:eastAsia="ru-RU"/>
        </w:rPr>
        <w:t xml:space="preserve">Цель: </w:t>
      </w:r>
      <w:r w:rsidRPr="00E16FA6">
        <w:rPr>
          <w:rFonts w:ascii="Times New Roman" w:eastAsia="Times New Roman" w:hAnsi="Times New Roman" w:cs="Times New Roman"/>
          <w:color w:val="000000"/>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Основное содержание:</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первоначальные представления о здоровом образе жизни и опасностях, угрожающих здоровью людей;</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понимание устройства человеческого организма, способы сбережения здоровья;</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влияние слова на физическое и психологическое состояние человека («слово может убить, слово может спасти»);</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получение опыта укрепления и сбережения здоровья в процессе учебной работы: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осмысленное чередование умственной и физической активности в процессе учёбы;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регулярность безопасных физических упражнений, игр на уроках физкультуры, на перемене;</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опыт ограждения своего здоровья и здоровья близких людей от вредных факторов окружающей среды;</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соблюдение правил личной гигиены, чистоты тела и одежды, корректная помощь в этом младшим, нуждающимся в помощи;</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составление и следование здоровьесберегающему режиму дня – учёбы, труда и отдыха;</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315B02" w:rsidRPr="00E16FA6" w:rsidRDefault="00315B02" w:rsidP="00DA6EB3">
      <w:pPr>
        <w:numPr>
          <w:ilvl w:val="0"/>
          <w:numId w:val="11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противодействие (в пределах своих возможностей) курению в общественных местах, пьянству, наркомании.</w:t>
      </w:r>
    </w:p>
    <w:p w:rsidR="00315B02"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Ценности: </w:t>
      </w:r>
      <w:r w:rsidRPr="00E16FA6">
        <w:rPr>
          <w:rFonts w:ascii="Times New Roman" w:eastAsia="Times New Roman" w:hAnsi="Times New Roman" w:cs="Times New Roman"/>
          <w:color w:val="000000"/>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315B02" w:rsidRPr="00E16FA6" w:rsidRDefault="00315B02" w:rsidP="008C4E1F">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Виды деятельности:</w:t>
      </w:r>
    </w:p>
    <w:tbl>
      <w:tblPr>
        <w:tblW w:w="10490"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4111"/>
        <w:gridCol w:w="6379"/>
      </w:tblGrid>
      <w:tr w:rsidR="00315B02" w:rsidRPr="00E16FA6" w:rsidTr="00315B02">
        <w:trPr>
          <w:trHeight w:val="159"/>
          <w:jc w:val="center"/>
        </w:trPr>
        <w:tc>
          <w:tcPr>
            <w:tcW w:w="4111"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Calibri" w:hAnsi="Times New Roman" w:cs="Times New Roman"/>
                <w:color w:val="000000"/>
                <w:sz w:val="24"/>
                <w:szCs w:val="24"/>
              </w:rPr>
            </w:pPr>
            <w:r w:rsidRPr="00E16FA6">
              <w:rPr>
                <w:rFonts w:ascii="Times New Roman" w:eastAsia="Calibri" w:hAnsi="Times New Roman" w:cs="Times New Roman"/>
                <w:b/>
                <w:bCs/>
                <w:color w:val="000000"/>
                <w:sz w:val="24"/>
                <w:szCs w:val="24"/>
              </w:rPr>
              <w:t>Содержание</w:t>
            </w: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Calibri" w:hAnsi="Times New Roman" w:cs="Times New Roman"/>
                <w:color w:val="000000"/>
                <w:sz w:val="24"/>
                <w:szCs w:val="24"/>
              </w:rPr>
            </w:pPr>
            <w:r w:rsidRPr="00E16FA6">
              <w:rPr>
                <w:rFonts w:ascii="Times New Roman" w:eastAsia="Calibri" w:hAnsi="Times New Roman" w:cs="Times New Roman"/>
                <w:b/>
                <w:bCs/>
                <w:color w:val="000000"/>
                <w:sz w:val="24"/>
                <w:szCs w:val="24"/>
              </w:rPr>
              <w:t>Формы воспитательной деятельности</w:t>
            </w:r>
          </w:p>
        </w:tc>
      </w:tr>
      <w:tr w:rsidR="00315B02" w:rsidRPr="00E16FA6" w:rsidTr="00315B02">
        <w:trPr>
          <w:trHeight w:val="1261"/>
          <w:jc w:val="center"/>
        </w:trPr>
        <w:tc>
          <w:tcPr>
            <w:tcW w:w="4111"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Санитарно-просветительская работа по формированию здорового образа жизни</w:t>
            </w: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 проведение уроков здоровья;</w:t>
            </w:r>
          </w:p>
          <w:p w:rsidR="00315B02" w:rsidRPr="00E16FA6" w:rsidRDefault="00315B02" w:rsidP="00315B02">
            <w:pPr>
              <w:autoSpaceDE w:val="0"/>
              <w:autoSpaceDN w:val="0"/>
              <w:adjustRightInd w:val="0"/>
              <w:spacing w:after="0" w:line="240" w:lineRule="auto"/>
              <w:ind w:left="10" w:firstLine="557"/>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 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w:t>
            </w:r>
          </w:p>
          <w:p w:rsidR="00315B02" w:rsidRPr="00E16FA6" w:rsidRDefault="00315B02" w:rsidP="00315B02">
            <w:pPr>
              <w:autoSpaceDE w:val="0"/>
              <w:autoSpaceDN w:val="0"/>
              <w:adjustRightInd w:val="0"/>
              <w:spacing w:after="0" w:line="240" w:lineRule="auto"/>
              <w:ind w:left="10" w:firstLine="557"/>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 просмотр учебных фильмов;</w:t>
            </w:r>
          </w:p>
          <w:p w:rsidR="00315B02" w:rsidRPr="00E16FA6" w:rsidRDefault="00315B02" w:rsidP="00315B02">
            <w:pPr>
              <w:autoSpaceDE w:val="0"/>
              <w:autoSpaceDN w:val="0"/>
              <w:adjustRightInd w:val="0"/>
              <w:spacing w:after="0" w:line="240" w:lineRule="auto"/>
              <w:ind w:left="10" w:firstLine="557"/>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 выпуск газет, листовок;</w:t>
            </w:r>
          </w:p>
          <w:p w:rsidR="00315B02" w:rsidRPr="00E16FA6" w:rsidRDefault="00315B02" w:rsidP="00315B02">
            <w:pPr>
              <w:autoSpaceDE w:val="0"/>
              <w:autoSpaceDN w:val="0"/>
              <w:adjustRightInd w:val="0"/>
              <w:spacing w:after="0" w:line="240" w:lineRule="auto"/>
              <w:ind w:left="10" w:firstLine="557"/>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 родительские собрания;</w:t>
            </w:r>
          </w:p>
          <w:p w:rsidR="00315B02" w:rsidRPr="00E16FA6" w:rsidRDefault="00315B02" w:rsidP="00315B02">
            <w:pPr>
              <w:autoSpaceDE w:val="0"/>
              <w:autoSpaceDN w:val="0"/>
              <w:adjustRightInd w:val="0"/>
              <w:spacing w:after="0" w:line="240" w:lineRule="auto"/>
              <w:ind w:left="10" w:firstLine="557"/>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 тематические линейки;</w:t>
            </w:r>
          </w:p>
          <w:p w:rsidR="00315B02" w:rsidRPr="00E16FA6" w:rsidRDefault="00315B02" w:rsidP="00315B02">
            <w:pPr>
              <w:autoSpaceDE w:val="0"/>
              <w:autoSpaceDN w:val="0"/>
              <w:adjustRightInd w:val="0"/>
              <w:spacing w:after="0" w:line="240" w:lineRule="auto"/>
              <w:ind w:left="10" w:firstLine="557"/>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 Дни здоровья;</w:t>
            </w:r>
          </w:p>
          <w:p w:rsidR="00315B02" w:rsidRPr="00E16FA6" w:rsidRDefault="00315B02" w:rsidP="00315B02">
            <w:pPr>
              <w:autoSpaceDE w:val="0"/>
              <w:autoSpaceDN w:val="0"/>
              <w:adjustRightInd w:val="0"/>
              <w:spacing w:after="0" w:line="240" w:lineRule="auto"/>
              <w:ind w:left="10" w:firstLine="557"/>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Выступление агитбригад;</w:t>
            </w:r>
          </w:p>
          <w:p w:rsidR="00315B02" w:rsidRPr="00E16FA6" w:rsidRDefault="00315B02" w:rsidP="00315B02">
            <w:pPr>
              <w:autoSpaceDE w:val="0"/>
              <w:autoSpaceDN w:val="0"/>
              <w:adjustRightInd w:val="0"/>
              <w:spacing w:after="0" w:line="240" w:lineRule="auto"/>
              <w:ind w:left="10" w:firstLine="557"/>
              <w:rPr>
                <w:rFonts w:ascii="Times New Roman" w:eastAsia="Calibri" w:hAnsi="Times New Roman" w:cs="Times New Roman"/>
                <w:color w:val="000000"/>
                <w:sz w:val="24"/>
                <w:szCs w:val="24"/>
              </w:rPr>
            </w:pPr>
            <w:r w:rsidRPr="00E16FA6">
              <w:rPr>
                <w:rFonts w:ascii="Times New Roman" w:eastAsia="Calibri" w:hAnsi="Times New Roman" w:cs="Times New Roman"/>
                <w:sz w:val="24"/>
                <w:szCs w:val="24"/>
              </w:rPr>
              <w:t>- Экскурсии в спортивные центры, детские спортивные школы.</w:t>
            </w:r>
          </w:p>
        </w:tc>
      </w:tr>
      <w:tr w:rsidR="00315B02" w:rsidRPr="00E16FA6" w:rsidTr="00315B02">
        <w:trPr>
          <w:trHeight w:val="1261"/>
          <w:jc w:val="center"/>
        </w:trPr>
        <w:tc>
          <w:tcPr>
            <w:tcW w:w="4111"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Профилактическая деятельность</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 </w:t>
            </w:r>
            <w:r w:rsidRPr="00E16FA6">
              <w:rPr>
                <w:rFonts w:ascii="Times New Roman" w:eastAsia="Times New Roman" w:hAnsi="Times New Roman" w:cs="Times New Roman"/>
                <w:i/>
                <w:iCs/>
                <w:color w:val="000000"/>
                <w:sz w:val="24"/>
                <w:szCs w:val="24"/>
                <w:lang w:eastAsia="ru-RU"/>
              </w:rPr>
              <w:t xml:space="preserve">Система мер по улучшению питания детей: </w:t>
            </w:r>
            <w:r w:rsidRPr="00E16FA6">
              <w:rPr>
                <w:rFonts w:ascii="Times New Roman" w:eastAsia="Times New Roman" w:hAnsi="Times New Roman" w:cs="Times New Roman"/>
                <w:color w:val="000000"/>
                <w:sz w:val="24"/>
                <w:szCs w:val="24"/>
                <w:lang w:eastAsia="ru-RU"/>
              </w:rPr>
              <w:t>режим питания; эстетика помещений; пропаганда культуры питания в семье.</w:t>
            </w:r>
          </w:p>
          <w:p w:rsidR="00315B02" w:rsidRPr="00E16FA6" w:rsidRDefault="00315B02" w:rsidP="00315B02">
            <w:pPr>
              <w:autoSpaceDE w:val="0"/>
              <w:autoSpaceDN w:val="0"/>
              <w:adjustRightInd w:val="0"/>
              <w:spacing w:after="0" w:line="240" w:lineRule="auto"/>
              <w:ind w:left="10" w:firstLine="557"/>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 </w:t>
            </w:r>
            <w:r w:rsidRPr="00E16FA6">
              <w:rPr>
                <w:rFonts w:ascii="Times New Roman" w:eastAsia="Times New Roman" w:hAnsi="Times New Roman" w:cs="Times New Roman"/>
                <w:i/>
                <w:iCs/>
                <w:color w:val="000000"/>
                <w:sz w:val="24"/>
                <w:szCs w:val="24"/>
                <w:lang w:eastAsia="ru-RU"/>
              </w:rPr>
              <w:t xml:space="preserve">Система мер по улучшению санитарии и гигиены: </w:t>
            </w:r>
            <w:r w:rsidRPr="00E16FA6">
              <w:rPr>
                <w:rFonts w:ascii="Times New Roman" w:eastAsia="Times New Roman" w:hAnsi="Times New Roman" w:cs="Times New Roman"/>
                <w:color w:val="000000"/>
                <w:sz w:val="24"/>
                <w:szCs w:val="24"/>
                <w:lang w:eastAsia="ru-RU"/>
              </w:rPr>
              <w:t>генеральные уборки классных комнат, школы; соблюдение санитарно-гигиенических требований.</w:t>
            </w:r>
          </w:p>
          <w:p w:rsidR="00315B02" w:rsidRPr="00E16FA6" w:rsidRDefault="00315B02" w:rsidP="00315B02">
            <w:pPr>
              <w:autoSpaceDE w:val="0"/>
              <w:autoSpaceDN w:val="0"/>
              <w:adjustRightInd w:val="0"/>
              <w:spacing w:after="0" w:line="240" w:lineRule="auto"/>
              <w:ind w:left="10" w:firstLine="557"/>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 </w:t>
            </w:r>
            <w:r w:rsidRPr="00E16FA6">
              <w:rPr>
                <w:rFonts w:ascii="Times New Roman" w:eastAsia="Times New Roman" w:hAnsi="Times New Roman" w:cs="Times New Roman"/>
                <w:i/>
                <w:iCs/>
                <w:color w:val="000000"/>
                <w:sz w:val="24"/>
                <w:szCs w:val="24"/>
                <w:lang w:eastAsia="ru-RU"/>
              </w:rPr>
              <w:t>Система мер по предупреждению травматизма</w:t>
            </w:r>
            <w:r w:rsidRPr="00E16FA6">
              <w:rPr>
                <w:rFonts w:ascii="Times New Roman" w:eastAsia="Times New Roman" w:hAnsi="Times New Roman" w:cs="Times New Roman"/>
                <w:color w:val="000000"/>
                <w:sz w:val="24"/>
                <w:szCs w:val="24"/>
                <w:lang w:eastAsia="ru-RU"/>
              </w:rPr>
              <w:t>: оформление уголков по ТБ, ПДД; проведение инструктажа с детьми.</w:t>
            </w:r>
          </w:p>
          <w:p w:rsidR="00315B02" w:rsidRPr="00E16FA6" w:rsidRDefault="00315B02" w:rsidP="00315B02">
            <w:pPr>
              <w:autoSpaceDE w:val="0"/>
              <w:autoSpaceDN w:val="0"/>
              <w:adjustRightInd w:val="0"/>
              <w:spacing w:after="0" w:line="240" w:lineRule="auto"/>
              <w:ind w:left="10" w:firstLine="557"/>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 </w:t>
            </w:r>
            <w:r w:rsidRPr="00E16FA6">
              <w:rPr>
                <w:rFonts w:ascii="Times New Roman" w:eastAsia="Times New Roman" w:hAnsi="Times New Roman" w:cs="Times New Roman"/>
                <w:i/>
                <w:iCs/>
                <w:color w:val="000000"/>
                <w:sz w:val="24"/>
                <w:szCs w:val="24"/>
                <w:lang w:eastAsia="ru-RU"/>
              </w:rPr>
              <w:t>Профилактика утомляемости</w:t>
            </w:r>
            <w:r w:rsidRPr="00E16FA6">
              <w:rPr>
                <w:rFonts w:ascii="Times New Roman" w:eastAsia="Times New Roman" w:hAnsi="Times New Roman" w:cs="Times New Roman"/>
                <w:color w:val="000000"/>
                <w:sz w:val="24"/>
                <w:szCs w:val="24"/>
                <w:lang w:eastAsia="ru-RU"/>
              </w:rPr>
              <w:t>: проведение подвижных перемен; оборудование зон отдыха.</w:t>
            </w:r>
          </w:p>
        </w:tc>
      </w:tr>
      <w:tr w:rsidR="00315B02" w:rsidRPr="00E16FA6" w:rsidTr="00315B02">
        <w:trPr>
          <w:trHeight w:val="899"/>
          <w:jc w:val="center"/>
        </w:trPr>
        <w:tc>
          <w:tcPr>
            <w:tcW w:w="4111"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Физкультурно-оздоровительная, спортивно-массовая работа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315B02" w:rsidRPr="00E16FA6" w:rsidRDefault="00315B02" w:rsidP="00315B02">
            <w:pPr>
              <w:autoSpaceDE w:val="0"/>
              <w:autoSpaceDN w:val="0"/>
              <w:adjustRightInd w:val="0"/>
              <w:spacing w:after="0" w:line="240" w:lineRule="auto"/>
              <w:ind w:left="10" w:firstLine="557"/>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Привлечение к организации физкультурно-оздоровительной и спортивно-массовой работе с детьми тренеров ДЮСШ, родителей.</w:t>
            </w:r>
          </w:p>
        </w:tc>
      </w:tr>
      <w:tr w:rsidR="00315B02" w:rsidRPr="00E16FA6" w:rsidTr="00315B02">
        <w:trPr>
          <w:trHeight w:val="860"/>
          <w:jc w:val="center"/>
        </w:trPr>
        <w:tc>
          <w:tcPr>
            <w:tcW w:w="4111"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отдыха в детском оздоровительном лагере дневного пребывания (летний, осенний, весенний ДОЛ)</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roofErr w:type="gramStart"/>
            <w:r w:rsidRPr="00E16FA6">
              <w:rPr>
                <w:rFonts w:ascii="Times New Roman" w:eastAsia="Times New Roman" w:hAnsi="Times New Roman" w:cs="Times New Roman"/>
                <w:color w:val="000000"/>
                <w:sz w:val="24"/>
                <w:szCs w:val="24"/>
                <w:lang w:eastAsia="ru-RU"/>
              </w:rPr>
              <w:t>Утренняя гимнастика, режим питания, спорт час, спортивные праздники здоровья, весёлые старты, подвижные игры на улице, тренинги, практикумы, КТД, соревнования, конкурсы, интеллектуально-творческие игры, оздоровительные медицинские мероприятия.</w:t>
            </w:r>
            <w:proofErr w:type="gramEnd"/>
          </w:p>
        </w:tc>
      </w:tr>
    </w:tbl>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E16FA6">
        <w:rPr>
          <w:rFonts w:ascii="Times New Roman" w:eastAsia="Times New Roman" w:hAnsi="Times New Roman" w:cs="Times New Roman"/>
          <w:b/>
          <w:bCs/>
          <w:sz w:val="24"/>
          <w:szCs w:val="24"/>
          <w:lang w:eastAsia="ru-RU"/>
        </w:rPr>
        <w:t>Ключевые дела:</w:t>
      </w:r>
    </w:p>
    <w:p w:rsidR="00315B02" w:rsidRPr="00E16FA6" w:rsidRDefault="00315B02" w:rsidP="00DA6EB3">
      <w:pPr>
        <w:numPr>
          <w:ilvl w:val="0"/>
          <w:numId w:val="11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E16FA6">
        <w:rPr>
          <w:rFonts w:ascii="Times New Roman" w:eastAsia="Times New Roman" w:hAnsi="Times New Roman" w:cs="Times New Roman"/>
          <w:sz w:val="24"/>
          <w:szCs w:val="24"/>
          <w:lang w:eastAsia="ru-RU"/>
        </w:rPr>
        <w:t>Дни Здоровья.</w:t>
      </w:r>
    </w:p>
    <w:p w:rsidR="00315B02" w:rsidRPr="00E16FA6" w:rsidRDefault="00315B02" w:rsidP="00DA6EB3">
      <w:pPr>
        <w:numPr>
          <w:ilvl w:val="0"/>
          <w:numId w:val="11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E16FA6">
        <w:rPr>
          <w:rFonts w:ascii="Times New Roman" w:eastAsia="Times New Roman" w:hAnsi="Times New Roman" w:cs="Times New Roman"/>
          <w:sz w:val="24"/>
          <w:szCs w:val="24"/>
          <w:lang w:eastAsia="ru-RU"/>
        </w:rPr>
        <w:t>Система профилактических мер по ПДД и ОБЖ.</w:t>
      </w:r>
    </w:p>
    <w:p w:rsidR="00315B02" w:rsidRPr="00E16FA6" w:rsidRDefault="00315B02" w:rsidP="00DA6EB3">
      <w:pPr>
        <w:numPr>
          <w:ilvl w:val="0"/>
          <w:numId w:val="11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E16FA6">
        <w:rPr>
          <w:rFonts w:ascii="Times New Roman" w:eastAsia="Times New Roman" w:hAnsi="Times New Roman" w:cs="Times New Roman"/>
          <w:sz w:val="24"/>
          <w:szCs w:val="24"/>
          <w:lang w:eastAsia="ru-RU"/>
        </w:rPr>
        <w:t>Спортивные мероприятия ко Дню Защитника Отечества.</w:t>
      </w:r>
    </w:p>
    <w:p w:rsidR="00315B02" w:rsidRPr="00E16FA6" w:rsidRDefault="00315B02" w:rsidP="00DA6EB3">
      <w:pPr>
        <w:numPr>
          <w:ilvl w:val="0"/>
          <w:numId w:val="11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E16FA6">
        <w:rPr>
          <w:rFonts w:ascii="Times New Roman" w:eastAsia="Times New Roman" w:hAnsi="Times New Roman" w:cs="Times New Roman"/>
          <w:sz w:val="24"/>
          <w:szCs w:val="24"/>
          <w:lang w:eastAsia="ru-RU"/>
        </w:rPr>
        <w:t xml:space="preserve">Беседы школьного фельдшера с </w:t>
      </w:r>
      <w:proofErr w:type="gramStart"/>
      <w:r w:rsidRPr="00E16FA6">
        <w:rPr>
          <w:rFonts w:ascii="Times New Roman" w:eastAsia="Times New Roman" w:hAnsi="Times New Roman" w:cs="Times New Roman"/>
          <w:sz w:val="24"/>
          <w:szCs w:val="24"/>
          <w:lang w:eastAsia="ru-RU"/>
        </w:rPr>
        <w:t>обучающимися</w:t>
      </w:r>
      <w:proofErr w:type="gramEnd"/>
      <w:r w:rsidRPr="00E16FA6">
        <w:rPr>
          <w:rFonts w:ascii="Times New Roman" w:eastAsia="Times New Roman" w:hAnsi="Times New Roman" w:cs="Times New Roman"/>
          <w:sz w:val="24"/>
          <w:szCs w:val="24"/>
          <w:lang w:eastAsia="ru-RU"/>
        </w:rPr>
        <w:t xml:space="preserve"> «Здоровый образ жизни», «Профилактика простудных заболеваний и т.п.</w:t>
      </w:r>
    </w:p>
    <w:p w:rsidR="00315B02" w:rsidRPr="00E16FA6" w:rsidRDefault="00315B02" w:rsidP="00DA6EB3">
      <w:pPr>
        <w:numPr>
          <w:ilvl w:val="0"/>
          <w:numId w:val="11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E16FA6">
        <w:rPr>
          <w:rFonts w:ascii="Times New Roman" w:eastAsia="Times New Roman" w:hAnsi="Times New Roman" w:cs="Times New Roman"/>
          <w:sz w:val="24"/>
          <w:szCs w:val="24"/>
          <w:lang w:eastAsia="ru-RU"/>
        </w:rPr>
        <w:t>Классные часы по ЗОЖ;</w:t>
      </w:r>
    </w:p>
    <w:p w:rsidR="00315B02" w:rsidRPr="00E16FA6" w:rsidRDefault="00315B02" w:rsidP="00DA6EB3">
      <w:pPr>
        <w:numPr>
          <w:ilvl w:val="0"/>
          <w:numId w:val="11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sz w:val="24"/>
          <w:szCs w:val="24"/>
          <w:lang w:eastAsia="ru-RU"/>
        </w:rPr>
      </w:pPr>
      <w:r w:rsidRPr="00E16FA6">
        <w:rPr>
          <w:rFonts w:ascii="Times New Roman" w:eastAsia="Times New Roman" w:hAnsi="Times New Roman" w:cs="Times New Roman"/>
          <w:sz w:val="24"/>
          <w:szCs w:val="24"/>
          <w:lang w:eastAsia="ru-RU"/>
        </w:rPr>
        <w:t>Конкурсы плакатов, рисунков, фотографий по ЗОЖ;</w:t>
      </w:r>
    </w:p>
    <w:p w:rsidR="00315B02" w:rsidRPr="008C4E1F" w:rsidRDefault="00315B02" w:rsidP="008C4E1F">
      <w:pPr>
        <w:numPr>
          <w:ilvl w:val="0"/>
          <w:numId w:val="11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Мониторинг ЗОЖ.</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color w:val="000000"/>
          <w:sz w:val="24"/>
          <w:szCs w:val="24"/>
          <w:lang w:eastAsia="ru-RU"/>
        </w:rPr>
      </w:pPr>
      <w:r w:rsidRPr="00E16FA6">
        <w:rPr>
          <w:rFonts w:ascii="Times New Roman" w:eastAsia="Times New Roman" w:hAnsi="Times New Roman" w:cs="Times New Roman"/>
          <w:b/>
          <w:bCs/>
          <w:color w:val="000000"/>
          <w:sz w:val="24"/>
          <w:szCs w:val="24"/>
          <w:lang w:eastAsia="ru-RU"/>
        </w:rPr>
        <w:t>Направление 5</w:t>
      </w:r>
      <w:r w:rsidRPr="00E16FA6">
        <w:rPr>
          <w:rFonts w:ascii="Times New Roman" w:eastAsia="Times New Roman" w:hAnsi="Times New Roman" w:cs="Times New Roman"/>
          <w:b/>
          <w:color w:val="000000"/>
          <w:sz w:val="24"/>
          <w:szCs w:val="24"/>
          <w:lang w:eastAsia="ru-RU"/>
        </w:rPr>
        <w:t xml:space="preserve">. </w:t>
      </w:r>
      <w:r w:rsidRPr="00E16FA6">
        <w:rPr>
          <w:rFonts w:ascii="Times New Roman" w:eastAsia="Times New Roman" w:hAnsi="Times New Roman" w:cs="Times New Roman"/>
          <w:b/>
          <w:bCs/>
          <w:iCs/>
          <w:color w:val="000000"/>
          <w:sz w:val="24"/>
          <w:szCs w:val="24"/>
          <w:lang w:eastAsia="ru-RU"/>
        </w:rPr>
        <w:t>Воспитание ценностного отношения к природе, окружающей с</w:t>
      </w:r>
      <w:r w:rsidR="008C4E1F">
        <w:rPr>
          <w:rFonts w:ascii="Times New Roman" w:eastAsia="Times New Roman" w:hAnsi="Times New Roman" w:cs="Times New Roman"/>
          <w:b/>
          <w:bCs/>
          <w:iCs/>
          <w:color w:val="000000"/>
          <w:sz w:val="24"/>
          <w:szCs w:val="24"/>
          <w:lang w:eastAsia="ru-RU"/>
        </w:rPr>
        <w:t>реде (экологическое воспитание)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Основное содержание:</w:t>
      </w:r>
    </w:p>
    <w:p w:rsidR="00315B02" w:rsidRPr="00E16FA6" w:rsidRDefault="00315B02" w:rsidP="00DA6EB3">
      <w:pPr>
        <w:numPr>
          <w:ilvl w:val="0"/>
          <w:numId w:val="11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развитие интереса к природе, природным явлениям и формам жизни, понимание активной роли человека в природе;</w:t>
      </w:r>
    </w:p>
    <w:p w:rsidR="00315B02" w:rsidRPr="00E16FA6" w:rsidRDefault="00315B02" w:rsidP="00DA6EB3">
      <w:pPr>
        <w:numPr>
          <w:ilvl w:val="0"/>
          <w:numId w:val="11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ценностное отношение к природе и всем формам жизни;</w:t>
      </w:r>
    </w:p>
    <w:p w:rsidR="00315B02" w:rsidRPr="00E16FA6" w:rsidRDefault="00315B02" w:rsidP="00DA6EB3">
      <w:pPr>
        <w:numPr>
          <w:ilvl w:val="0"/>
          <w:numId w:val="11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элементарный опыт природоохранительной деятельности;</w:t>
      </w:r>
    </w:p>
    <w:p w:rsidR="00315B02" w:rsidRPr="00E16FA6" w:rsidRDefault="00315B02" w:rsidP="00DA6EB3">
      <w:pPr>
        <w:numPr>
          <w:ilvl w:val="0"/>
          <w:numId w:val="11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бережное отношение к растениям и животным.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Ценности: </w:t>
      </w:r>
      <w:r w:rsidRPr="00E16FA6">
        <w:rPr>
          <w:rFonts w:ascii="Times New Roman" w:eastAsia="Times New Roman" w:hAnsi="Times New Roman" w:cs="Times New Roman"/>
          <w:color w:val="000000"/>
          <w:sz w:val="24"/>
          <w:szCs w:val="24"/>
          <w:lang w:eastAsia="ru-RU"/>
        </w:rPr>
        <w:t>родная земля; заповедная природа; планета Земля; экологическое сознание.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bCs/>
          <w:sz w:val="24"/>
          <w:szCs w:val="24"/>
          <w:lang w:eastAsia="ru-RU"/>
        </w:rPr>
      </w:pPr>
      <w:r w:rsidRPr="00E16FA6">
        <w:rPr>
          <w:rFonts w:ascii="Times New Roman" w:eastAsia="Times New Roman" w:hAnsi="Times New Roman" w:cs="Times New Roman"/>
          <w:b/>
          <w:bCs/>
          <w:sz w:val="24"/>
          <w:szCs w:val="24"/>
          <w:lang w:eastAsia="ru-RU"/>
        </w:rPr>
        <w:t>Виды деятельности:</w:t>
      </w:r>
    </w:p>
    <w:tbl>
      <w:tblPr>
        <w:tblpPr w:leftFromText="180" w:rightFromText="180" w:vertAnchor="text" w:horzAnchor="margin" w:tblpXSpec="center" w:tblpY="156"/>
        <w:tblW w:w="10314" w:type="dxa"/>
        <w:tblBorders>
          <w:top w:val="single" w:sz="8" w:space="0" w:color="000000"/>
          <w:left w:val="single" w:sz="8" w:space="0" w:color="000000"/>
          <w:bottom w:val="single" w:sz="8" w:space="0" w:color="000000"/>
          <w:right w:val="single" w:sz="8" w:space="0" w:color="000000"/>
        </w:tblBorders>
        <w:tblLayout w:type="fixed"/>
        <w:tblLook w:val="0000"/>
      </w:tblPr>
      <w:tblGrid>
        <w:gridCol w:w="4995"/>
        <w:gridCol w:w="5319"/>
      </w:tblGrid>
      <w:tr w:rsidR="00315B02" w:rsidRPr="00E16FA6" w:rsidTr="00315B02">
        <w:trPr>
          <w:trHeight w:val="159"/>
        </w:trPr>
        <w:tc>
          <w:tcPr>
            <w:tcW w:w="4995"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sz w:val="24"/>
                <w:szCs w:val="24"/>
                <w:lang w:eastAsia="ru-RU"/>
              </w:rPr>
              <w:t>С</w:t>
            </w:r>
            <w:r w:rsidRPr="00E16FA6">
              <w:rPr>
                <w:rFonts w:ascii="Times New Roman" w:eastAsia="Times New Roman" w:hAnsi="Times New Roman" w:cs="Times New Roman"/>
                <w:b/>
                <w:bCs/>
                <w:color w:val="000000"/>
                <w:sz w:val="24"/>
                <w:szCs w:val="24"/>
                <w:lang w:eastAsia="ru-RU"/>
              </w:rPr>
              <w:t>одержание</w:t>
            </w:r>
          </w:p>
        </w:tc>
        <w:tc>
          <w:tcPr>
            <w:tcW w:w="531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Формы воспитательной деятельности</w:t>
            </w:r>
          </w:p>
        </w:tc>
      </w:tr>
      <w:tr w:rsidR="00315B02" w:rsidRPr="00E16FA6" w:rsidTr="008C4E1F">
        <w:trPr>
          <w:trHeight w:val="542"/>
        </w:trPr>
        <w:tc>
          <w:tcPr>
            <w:tcW w:w="4995"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w:t>
            </w:r>
            <w:r w:rsidRPr="00E16FA6">
              <w:rPr>
                <w:rFonts w:ascii="Times New Roman" w:eastAsia="Times New Roman" w:hAnsi="Times New Roman" w:cs="Times New Roman"/>
                <w:color w:val="000000"/>
                <w:sz w:val="24"/>
                <w:szCs w:val="24"/>
                <w:lang w:eastAsia="ru-RU"/>
              </w:rPr>
              <w:lastRenderedPageBreak/>
              <w:t>грамотном взаимодействии человека с природой.</w:t>
            </w:r>
          </w:p>
        </w:tc>
        <w:tc>
          <w:tcPr>
            <w:tcW w:w="531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В ходе изучения инвариантных и вариативных учебных дисциплин, бесед, просмотра учебных фильмов.</w:t>
            </w:r>
          </w:p>
        </w:tc>
      </w:tr>
      <w:tr w:rsidR="00315B02" w:rsidRPr="00E16FA6" w:rsidTr="00315B02">
        <w:trPr>
          <w:trHeight w:val="709"/>
        </w:trPr>
        <w:tc>
          <w:tcPr>
            <w:tcW w:w="4995"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Получение первоначального опыта участия в природоохранительной деятельности.</w:t>
            </w:r>
          </w:p>
        </w:tc>
        <w:tc>
          <w:tcPr>
            <w:tcW w:w="531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Экологические акции, десанты, высадка растений, создание цветочных клумб, очистка доступных территорий от мусора, подкормка птиц; участие в создании и реализации коллективных природоохранных проектов.</w:t>
            </w:r>
          </w:p>
        </w:tc>
      </w:tr>
      <w:tr w:rsidR="00315B02" w:rsidRPr="00E16FA6" w:rsidTr="00315B02">
        <w:trPr>
          <w:trHeight w:val="571"/>
        </w:trPr>
        <w:tc>
          <w:tcPr>
            <w:tcW w:w="4995"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w:t>
            </w:r>
          </w:p>
        </w:tc>
        <w:tc>
          <w:tcPr>
            <w:tcW w:w="531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Экскурсии, прогулки, туристические походы и путешествия по родному краю.</w:t>
            </w:r>
          </w:p>
        </w:tc>
      </w:tr>
      <w:tr w:rsidR="00315B02" w:rsidRPr="00E16FA6" w:rsidTr="00315B02">
        <w:trPr>
          <w:trHeight w:val="406"/>
        </w:trPr>
        <w:tc>
          <w:tcPr>
            <w:tcW w:w="4995"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Усвоение в семье позитивных образцов взаимодействия с природой.</w:t>
            </w:r>
          </w:p>
        </w:tc>
        <w:tc>
          <w:tcPr>
            <w:tcW w:w="531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r>
    </w:tbl>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Ключевые дела:</w:t>
      </w:r>
    </w:p>
    <w:p w:rsidR="00315B02" w:rsidRPr="00E16FA6" w:rsidRDefault="00315B02" w:rsidP="00DA6EB3">
      <w:pPr>
        <w:numPr>
          <w:ilvl w:val="0"/>
          <w:numId w:val="12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Тематические классные часы.</w:t>
      </w:r>
    </w:p>
    <w:p w:rsidR="00315B02" w:rsidRPr="00E16FA6" w:rsidRDefault="00315B02" w:rsidP="00DA6EB3">
      <w:pPr>
        <w:numPr>
          <w:ilvl w:val="0"/>
          <w:numId w:val="12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экскурсий по родному городу и микрорайону.</w:t>
      </w:r>
    </w:p>
    <w:p w:rsidR="00315B02" w:rsidRPr="00E16FA6" w:rsidRDefault="00315B02" w:rsidP="00DA6EB3">
      <w:pPr>
        <w:numPr>
          <w:ilvl w:val="0"/>
          <w:numId w:val="12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Посещение краеведческого музея.</w:t>
      </w:r>
    </w:p>
    <w:p w:rsidR="00315B02" w:rsidRPr="00E16FA6" w:rsidRDefault="00315B02" w:rsidP="00DA6EB3">
      <w:pPr>
        <w:numPr>
          <w:ilvl w:val="0"/>
          <w:numId w:val="12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и проведение походов «Выходного дня».</w:t>
      </w:r>
    </w:p>
    <w:p w:rsidR="00315B02" w:rsidRPr="00E16FA6" w:rsidRDefault="00315B02" w:rsidP="00DA6EB3">
      <w:pPr>
        <w:numPr>
          <w:ilvl w:val="0"/>
          <w:numId w:val="12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районных, городских, республиканских конкурсах проектно-исследовательских работ по экологии.</w:t>
      </w:r>
    </w:p>
    <w:p w:rsidR="00315B02" w:rsidRPr="00E16FA6" w:rsidRDefault="00315B02" w:rsidP="00DA6EB3">
      <w:pPr>
        <w:numPr>
          <w:ilvl w:val="0"/>
          <w:numId w:val="12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акциях «Старый Новый год», «Покормите птиц зимой».</w:t>
      </w:r>
    </w:p>
    <w:p w:rsidR="00315B02" w:rsidRPr="00E16FA6" w:rsidRDefault="00315B02" w:rsidP="00DA6EB3">
      <w:pPr>
        <w:numPr>
          <w:ilvl w:val="0"/>
          <w:numId w:val="12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городских праздниках, акциях «День птиц».</w:t>
      </w:r>
    </w:p>
    <w:p w:rsidR="00315B02" w:rsidRPr="00E16FA6" w:rsidRDefault="00315B02" w:rsidP="00DA6EB3">
      <w:pPr>
        <w:numPr>
          <w:ilvl w:val="0"/>
          <w:numId w:val="120"/>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реализации проекта по благоустройству школьного двора.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b/>
          <w:bCs/>
          <w:sz w:val="24"/>
          <w:szCs w:val="24"/>
          <w:lang w:eastAsia="ru-RU"/>
        </w:rPr>
      </w:pP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Направление 6. </w:t>
      </w:r>
      <w:r w:rsidRPr="00E16FA6">
        <w:rPr>
          <w:rFonts w:ascii="Times New Roman" w:eastAsia="Times New Roman" w:hAnsi="Times New Roman" w:cs="Times New Roman"/>
          <w:b/>
          <w:bCs/>
          <w:iCs/>
          <w:color w:val="000000"/>
          <w:sz w:val="24"/>
          <w:szCs w:val="24"/>
          <w:lang w:eastAsia="ru-RU"/>
        </w:rPr>
        <w:t xml:space="preserve">Воспитание ценностного отношения к </w:t>
      </w:r>
      <w:proofErr w:type="gramStart"/>
      <w:r w:rsidRPr="00E16FA6">
        <w:rPr>
          <w:rFonts w:ascii="Times New Roman" w:eastAsia="Times New Roman" w:hAnsi="Times New Roman" w:cs="Times New Roman"/>
          <w:b/>
          <w:bCs/>
          <w:iCs/>
          <w:color w:val="000000"/>
          <w:sz w:val="24"/>
          <w:szCs w:val="24"/>
          <w:lang w:eastAsia="ru-RU"/>
        </w:rPr>
        <w:t>прекрасному</w:t>
      </w:r>
      <w:proofErr w:type="gramEnd"/>
      <w:r w:rsidRPr="00E16FA6">
        <w:rPr>
          <w:rFonts w:ascii="Times New Roman" w:eastAsia="Times New Roman" w:hAnsi="Times New Roman" w:cs="Times New Roman"/>
          <w:b/>
          <w:bCs/>
          <w:iCs/>
          <w:color w:val="000000"/>
          <w:sz w:val="24"/>
          <w:szCs w:val="24"/>
          <w:lang w:eastAsia="ru-RU"/>
        </w:rPr>
        <w:t>, формирование представлений об эстетических идеалах и ценн</w:t>
      </w:r>
      <w:r w:rsidR="008C4E1F">
        <w:rPr>
          <w:rFonts w:ascii="Times New Roman" w:eastAsia="Times New Roman" w:hAnsi="Times New Roman" w:cs="Times New Roman"/>
          <w:b/>
          <w:bCs/>
          <w:iCs/>
          <w:color w:val="000000"/>
          <w:sz w:val="24"/>
          <w:szCs w:val="24"/>
          <w:lang w:eastAsia="ru-RU"/>
        </w:rPr>
        <w:t>остях (эстетическое воспитание)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Основное содержание: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представления о душевной и физической красоте человека;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формирование эстетических идеалов, чувства прекрасного; умение видеть красоту природы, труда и творчества;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интерес к чтению, произведениям искусства, детским спектаклям, концертам, выставкам, музыке;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интерес к занятиям художественным творчеством;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стремление к опрятному внешнему виду;</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отрицательное отношение к некрасивым поступкам и неряшливости.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Ценности: </w:t>
      </w:r>
      <w:r w:rsidRPr="00E16FA6">
        <w:rPr>
          <w:rFonts w:ascii="Times New Roman" w:eastAsia="Times New Roman" w:hAnsi="Times New Roman" w:cs="Times New Roman"/>
          <w:color w:val="000000"/>
          <w:sz w:val="24"/>
          <w:szCs w:val="24"/>
          <w:lang w:eastAsia="ru-RU"/>
        </w:rPr>
        <w:t>красота; гармония; духовный мир человека; эстетическое развитие.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bCs/>
          <w:sz w:val="24"/>
          <w:szCs w:val="24"/>
          <w:lang w:eastAsia="ru-RU"/>
        </w:rPr>
      </w:pPr>
      <w:r w:rsidRPr="00E16FA6">
        <w:rPr>
          <w:rFonts w:ascii="Times New Roman" w:eastAsia="Times New Roman" w:hAnsi="Times New Roman" w:cs="Times New Roman"/>
          <w:b/>
          <w:bCs/>
          <w:color w:val="000000"/>
          <w:sz w:val="24"/>
          <w:szCs w:val="24"/>
          <w:lang w:eastAsia="ru-RU"/>
        </w:rPr>
        <w:t>Виды деятельности:</w:t>
      </w:r>
    </w:p>
    <w:tbl>
      <w:tblPr>
        <w:tblW w:w="10276"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3897"/>
        <w:gridCol w:w="6379"/>
      </w:tblGrid>
      <w:tr w:rsidR="00315B02" w:rsidRPr="00E16FA6" w:rsidTr="00315B02">
        <w:trPr>
          <w:trHeight w:val="159"/>
          <w:jc w:val="center"/>
        </w:trPr>
        <w:tc>
          <w:tcPr>
            <w:tcW w:w="3897"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Calibri" w:hAnsi="Times New Roman" w:cs="Times New Roman"/>
                <w:color w:val="000000"/>
                <w:sz w:val="24"/>
                <w:szCs w:val="24"/>
              </w:rPr>
            </w:pPr>
            <w:r w:rsidRPr="00E16FA6">
              <w:rPr>
                <w:rFonts w:ascii="Times New Roman" w:eastAsia="Calibri" w:hAnsi="Times New Roman" w:cs="Times New Roman"/>
                <w:b/>
                <w:bCs/>
                <w:color w:val="000000"/>
                <w:sz w:val="24"/>
                <w:szCs w:val="24"/>
              </w:rPr>
              <w:t>Содержание</w:t>
            </w: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center"/>
              <w:rPr>
                <w:rFonts w:ascii="Times New Roman" w:eastAsia="Calibri" w:hAnsi="Times New Roman" w:cs="Times New Roman"/>
                <w:color w:val="000000"/>
                <w:sz w:val="24"/>
                <w:szCs w:val="24"/>
              </w:rPr>
            </w:pPr>
            <w:r w:rsidRPr="00E16FA6">
              <w:rPr>
                <w:rFonts w:ascii="Times New Roman" w:eastAsia="Calibri" w:hAnsi="Times New Roman" w:cs="Times New Roman"/>
                <w:b/>
                <w:bCs/>
                <w:color w:val="000000"/>
                <w:sz w:val="24"/>
                <w:szCs w:val="24"/>
              </w:rPr>
              <w:t>Формы воспитательной деятельности</w:t>
            </w:r>
          </w:p>
        </w:tc>
      </w:tr>
      <w:tr w:rsidR="00315B02" w:rsidRPr="00E16FA6" w:rsidTr="00315B02">
        <w:trPr>
          <w:trHeight w:val="968"/>
          <w:jc w:val="center"/>
        </w:trPr>
        <w:tc>
          <w:tcPr>
            <w:tcW w:w="3897"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В ходе изучения инвариантных и вариативных учебных дисциплин, посредством встреч с представителями творческих профессий, экскурсий, знакомства с лучшими произведениями искусства в музеях, на выставках, по репродукциям, учебным фильмам.</w:t>
            </w:r>
          </w:p>
        </w:tc>
      </w:tr>
      <w:tr w:rsidR="00315B02" w:rsidRPr="00E16FA6" w:rsidTr="00315B02">
        <w:trPr>
          <w:trHeight w:val="847"/>
          <w:jc w:val="center"/>
        </w:trPr>
        <w:tc>
          <w:tcPr>
            <w:tcW w:w="3897"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 xml:space="preserve">Ознакомление с эстетическими идеалами, традициями художественной </w:t>
            </w:r>
            <w:r w:rsidRPr="00E16FA6">
              <w:rPr>
                <w:rFonts w:ascii="Times New Roman" w:eastAsia="Calibri" w:hAnsi="Times New Roman" w:cs="Times New Roman"/>
                <w:color w:val="000000"/>
                <w:sz w:val="24"/>
                <w:szCs w:val="24"/>
              </w:rPr>
              <w:lastRenderedPageBreak/>
              <w:t>культуры родного края, с фольклором и народными художественными промыслами.</w:t>
            </w: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lastRenderedPageBreak/>
              <w:t xml:space="preserve">В системе экскурсионно-краеведческой деятельности, посещение конкурсов и фестивалей исполнителей народной и эстрадной музыки, художественных </w:t>
            </w:r>
            <w:r w:rsidRPr="00E16FA6">
              <w:rPr>
                <w:rFonts w:ascii="Times New Roman" w:eastAsia="Calibri" w:hAnsi="Times New Roman" w:cs="Times New Roman"/>
                <w:color w:val="000000"/>
                <w:sz w:val="24"/>
                <w:szCs w:val="24"/>
              </w:rPr>
              <w:lastRenderedPageBreak/>
              <w:t>мастерских, фестивалей детского творчества, тематических выставок.</w:t>
            </w:r>
          </w:p>
        </w:tc>
      </w:tr>
      <w:tr w:rsidR="00315B02" w:rsidRPr="00E16FA6" w:rsidTr="00315B02">
        <w:trPr>
          <w:trHeight w:val="847"/>
          <w:jc w:val="center"/>
        </w:trPr>
        <w:tc>
          <w:tcPr>
            <w:tcW w:w="3897"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lastRenderedPageBreak/>
              <w:t>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w:t>
            </w: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Разучивание стихотворений, знакомство с картинами, участие в просмотре учебных фильмов, фрагментов художественных фильмов о природе, городских ландшафтах; обучение понимать красоту окружающего мира через художественные образы.</w:t>
            </w:r>
          </w:p>
        </w:tc>
      </w:tr>
      <w:tr w:rsidR="00315B02" w:rsidRPr="00E16FA6" w:rsidTr="00315B02">
        <w:trPr>
          <w:trHeight w:val="509"/>
          <w:jc w:val="center"/>
        </w:trPr>
        <w:tc>
          <w:tcPr>
            <w:tcW w:w="3897"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p>
        </w:tc>
      </w:tr>
      <w:tr w:rsidR="00315B02" w:rsidRPr="00E16FA6" w:rsidTr="00315B02">
        <w:trPr>
          <w:trHeight w:val="709"/>
          <w:jc w:val="center"/>
        </w:trPr>
        <w:tc>
          <w:tcPr>
            <w:tcW w:w="3897"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6379" w:type="dxa"/>
            <w:tcBorders>
              <w:top w:val="single" w:sz="8" w:space="0" w:color="000000"/>
              <w:left w:val="single" w:sz="8" w:space="0" w:color="000000"/>
              <w:bottom w:val="single" w:sz="8" w:space="0" w:color="000000"/>
              <w:right w:val="single" w:sz="8" w:space="0" w:color="000000"/>
            </w:tcBorders>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Выставки творческих работ, ярмарки, концерты, фестивали.</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p>
        </w:tc>
      </w:tr>
    </w:tbl>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b/>
          <w:bCs/>
          <w:color w:val="000000"/>
          <w:sz w:val="24"/>
          <w:szCs w:val="24"/>
        </w:rPr>
        <w:t>Ключевые дела:</w:t>
      </w:r>
    </w:p>
    <w:p w:rsidR="00315B02" w:rsidRPr="00E16FA6" w:rsidRDefault="00315B02" w:rsidP="00DA6EB3">
      <w:pPr>
        <w:numPr>
          <w:ilvl w:val="0"/>
          <w:numId w:val="122"/>
        </w:num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Выполнение творческих заданий по разным предметам.</w:t>
      </w:r>
    </w:p>
    <w:p w:rsidR="00315B02" w:rsidRPr="00E16FA6" w:rsidRDefault="00315B02" w:rsidP="00DA6EB3">
      <w:pPr>
        <w:numPr>
          <w:ilvl w:val="0"/>
          <w:numId w:val="122"/>
        </w:num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Посещение театральных представлений, концертов, выставок.</w:t>
      </w:r>
    </w:p>
    <w:p w:rsidR="00315B02" w:rsidRPr="00E16FA6" w:rsidRDefault="00315B02" w:rsidP="00DA6EB3">
      <w:pPr>
        <w:numPr>
          <w:ilvl w:val="0"/>
          <w:numId w:val="122"/>
        </w:num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Организация экскурсий по историческим местам города.</w:t>
      </w:r>
    </w:p>
    <w:p w:rsidR="00315B02" w:rsidRPr="00E16FA6" w:rsidRDefault="00315B02" w:rsidP="00DA6EB3">
      <w:pPr>
        <w:numPr>
          <w:ilvl w:val="0"/>
          <w:numId w:val="122"/>
        </w:num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Совместные мероприятия с детской библиотекой (праздники, творческая деятельность, встречи с интересными людьми).</w:t>
      </w:r>
    </w:p>
    <w:p w:rsidR="00315B02" w:rsidRPr="00E16FA6" w:rsidRDefault="00315B02" w:rsidP="00DA6EB3">
      <w:pPr>
        <w:numPr>
          <w:ilvl w:val="0"/>
          <w:numId w:val="122"/>
        </w:num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Вовлечение школьников в кружки, секции, клубы по интересам (опыт самореализации в художественном творчестве)</w:t>
      </w:r>
    </w:p>
    <w:p w:rsidR="00315B02" w:rsidRPr="00E16FA6" w:rsidRDefault="00315B02" w:rsidP="00DA6EB3">
      <w:pPr>
        <w:numPr>
          <w:ilvl w:val="0"/>
          <w:numId w:val="122"/>
        </w:num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Участие в общешкольных концертах, конкурсах, фестивалях, выставках.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
    <w:p w:rsidR="00315B02" w:rsidRPr="00E16FA6" w:rsidRDefault="00315B02" w:rsidP="00315B02">
      <w:pPr>
        <w:tabs>
          <w:tab w:val="left" w:pos="851"/>
        </w:tabs>
        <w:autoSpaceDE w:val="0"/>
        <w:autoSpaceDN w:val="0"/>
        <w:adjustRightInd w:val="0"/>
        <w:spacing w:after="0" w:line="240" w:lineRule="auto"/>
        <w:ind w:left="10" w:firstLine="557"/>
        <w:jc w:val="center"/>
        <w:rPr>
          <w:rFonts w:ascii="Times New Roman" w:eastAsia="Times New Roman" w:hAnsi="Times New Roman" w:cs="Times New Roman"/>
          <w:b/>
          <w:bCs/>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Совместная деятельность школы, семьи и общественности по духовно-нравственному развитию и воспитанию </w:t>
      </w:r>
      <w:proofErr w:type="gramStart"/>
      <w:r w:rsidRPr="00E16FA6">
        <w:rPr>
          <w:rFonts w:ascii="Times New Roman" w:eastAsia="Times New Roman" w:hAnsi="Times New Roman" w:cs="Times New Roman"/>
          <w:b/>
          <w:bCs/>
          <w:color w:val="000000"/>
          <w:sz w:val="24"/>
          <w:szCs w:val="24"/>
          <w:lang w:eastAsia="ru-RU"/>
        </w:rPr>
        <w:t>обучающихся</w:t>
      </w:r>
      <w:proofErr w:type="gramEnd"/>
      <w:r w:rsidRPr="00E16FA6">
        <w:rPr>
          <w:rFonts w:ascii="Times New Roman" w:eastAsia="Times New Roman" w:hAnsi="Times New Roman" w:cs="Times New Roman"/>
          <w:b/>
          <w:bCs/>
          <w:color w:val="000000"/>
          <w:sz w:val="24"/>
          <w:szCs w:val="24"/>
          <w:lang w:eastAsia="ru-RU"/>
        </w:rPr>
        <w:t>.</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Духовно-нравственное развитие и воспитание </w:t>
      </w:r>
      <w:proofErr w:type="gramStart"/>
      <w:r w:rsidRPr="00E16FA6">
        <w:rPr>
          <w:rFonts w:ascii="Times New Roman" w:eastAsia="Times New Roman" w:hAnsi="Times New Roman" w:cs="Times New Roman"/>
          <w:color w:val="000000"/>
          <w:sz w:val="24"/>
          <w:szCs w:val="24"/>
          <w:lang w:eastAsia="ru-RU"/>
        </w:rPr>
        <w:t>обучающихся</w:t>
      </w:r>
      <w:proofErr w:type="gramEnd"/>
      <w:r w:rsidRPr="00E16FA6">
        <w:rPr>
          <w:rFonts w:ascii="Times New Roman" w:eastAsia="Times New Roman" w:hAnsi="Times New Roman" w:cs="Times New Roman"/>
          <w:color w:val="000000"/>
          <w:sz w:val="24"/>
          <w:szCs w:val="24"/>
          <w:lang w:eastAsia="ru-RU"/>
        </w:rPr>
        <w:t xml:space="preserve"> на ступени начального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w:t>
      </w:r>
    </w:p>
    <w:p w:rsidR="00315B02" w:rsidRPr="00E16FA6" w:rsidRDefault="00315B02" w:rsidP="00315B02">
      <w:pPr>
        <w:tabs>
          <w:tab w:val="left" w:pos="851"/>
        </w:tabs>
        <w:spacing w:after="0" w:line="240" w:lineRule="auto"/>
        <w:ind w:left="10" w:firstLine="557"/>
        <w:jc w:val="both"/>
        <w:rPr>
          <w:rFonts w:ascii="Times New Roman" w:eastAsia="Calibri" w:hAnsi="Times New Roman" w:cs="Times New Roman"/>
          <w:b/>
          <w:sz w:val="24"/>
          <w:szCs w:val="24"/>
          <w:u w:val="single"/>
        </w:rPr>
      </w:pPr>
      <w:r w:rsidRPr="00E16FA6">
        <w:rPr>
          <w:rFonts w:ascii="Times New Roman" w:eastAsia="Calibri" w:hAnsi="Times New Roman" w:cs="Times New Roman"/>
          <w:b/>
          <w:sz w:val="24"/>
          <w:szCs w:val="24"/>
          <w:u w:val="single"/>
        </w:rPr>
        <w:t>Основные формы взаимодействия школы и семьи по направлениям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1. </w:t>
      </w:r>
      <w:r w:rsidRPr="00E16FA6">
        <w:rPr>
          <w:rFonts w:ascii="Times New Roman" w:eastAsia="Times New Roman" w:hAnsi="Times New Roman" w:cs="Times New Roman"/>
          <w:b/>
          <w:bCs/>
          <w:iCs/>
          <w:color w:val="000000"/>
          <w:sz w:val="24"/>
          <w:szCs w:val="24"/>
          <w:lang w:eastAsia="ru-RU"/>
        </w:rPr>
        <w:t>Воспитание гражданственности, патриотизма, уважения к правам, свободам и обязанностям человека.</w:t>
      </w:r>
    </w:p>
    <w:p w:rsidR="00315B02" w:rsidRPr="00E16FA6" w:rsidRDefault="00315B02" w:rsidP="00DA6EB3">
      <w:pPr>
        <w:numPr>
          <w:ilvl w:val="0"/>
          <w:numId w:val="12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встреч учащихся школы с родителями-военнослужащими;</w:t>
      </w:r>
    </w:p>
    <w:p w:rsidR="00315B02" w:rsidRPr="00E16FA6" w:rsidRDefault="00315B02" w:rsidP="00DA6EB3">
      <w:pPr>
        <w:numPr>
          <w:ilvl w:val="0"/>
          <w:numId w:val="12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посещение семей, в которых есть (или были) ветераны войны;</w:t>
      </w:r>
    </w:p>
    <w:p w:rsidR="00315B02" w:rsidRPr="00E16FA6" w:rsidRDefault="00315B02" w:rsidP="00DA6EB3">
      <w:pPr>
        <w:numPr>
          <w:ilvl w:val="0"/>
          <w:numId w:val="12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привлечение родителей к подготовке и проведению праздников, фестивалей;</w:t>
      </w:r>
    </w:p>
    <w:p w:rsidR="00315B02" w:rsidRPr="00E16FA6" w:rsidRDefault="00315B02" w:rsidP="00DA6EB3">
      <w:pPr>
        <w:numPr>
          <w:ilvl w:val="0"/>
          <w:numId w:val="12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изучение семейных традиций;</w:t>
      </w:r>
    </w:p>
    <w:p w:rsidR="00315B02" w:rsidRPr="00E16FA6" w:rsidRDefault="00315B02" w:rsidP="00DA6EB3">
      <w:pPr>
        <w:numPr>
          <w:ilvl w:val="0"/>
          <w:numId w:val="12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и проведение семейных встреч, конкурсов и викторин;</w:t>
      </w:r>
    </w:p>
    <w:p w:rsidR="00315B02" w:rsidRPr="00E16FA6" w:rsidRDefault="00315B02" w:rsidP="00DA6EB3">
      <w:pPr>
        <w:numPr>
          <w:ilvl w:val="0"/>
          <w:numId w:val="12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совместных экскурсий;</w:t>
      </w:r>
    </w:p>
    <w:p w:rsidR="00315B02" w:rsidRPr="00E16FA6" w:rsidRDefault="00315B02" w:rsidP="00DA6EB3">
      <w:pPr>
        <w:numPr>
          <w:ilvl w:val="0"/>
          <w:numId w:val="123"/>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совместные проекты.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lastRenderedPageBreak/>
        <w:t xml:space="preserve">2. </w:t>
      </w:r>
      <w:r w:rsidRPr="00E16FA6">
        <w:rPr>
          <w:rFonts w:ascii="Times New Roman" w:eastAsia="Times New Roman" w:hAnsi="Times New Roman" w:cs="Times New Roman"/>
          <w:b/>
          <w:bCs/>
          <w:iCs/>
          <w:color w:val="000000"/>
          <w:sz w:val="24"/>
          <w:szCs w:val="24"/>
          <w:lang w:eastAsia="ru-RU"/>
        </w:rPr>
        <w:t>Воспитание нравственных чувств и этического сознания.</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оформление информационного стенда «Для вас, родители»;</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тематические классные родительские собрания;</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субботников по благоустройству территории;</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и проведение совместных праздников, экскурсионных походов, посещение театров, музеев;</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праздник «Здравствуй, школа!»;</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Новогодний праздник;</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День открытых дверей в школе;</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праздник «Прощанье с начальной школой;</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родителей в смотрах – конкурсах, проводимых в школе;</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родительский лекторий;</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индивидуальные консультации;</w:t>
      </w:r>
    </w:p>
    <w:p w:rsidR="00315B02" w:rsidRPr="00E16FA6" w:rsidRDefault="00315B02" w:rsidP="00DA6EB3">
      <w:pPr>
        <w:numPr>
          <w:ilvl w:val="0"/>
          <w:numId w:val="11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благотворительных акциях и мероприятиях.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3. </w:t>
      </w:r>
      <w:r w:rsidRPr="00E16FA6">
        <w:rPr>
          <w:rFonts w:ascii="Times New Roman" w:eastAsia="Times New Roman" w:hAnsi="Times New Roman" w:cs="Times New Roman"/>
          <w:b/>
          <w:bCs/>
          <w:iCs/>
          <w:color w:val="000000"/>
          <w:sz w:val="24"/>
          <w:szCs w:val="24"/>
          <w:lang w:eastAsia="ru-RU"/>
        </w:rPr>
        <w:t>Воспитание трудолюбия, творческого отношения к учению, труду, жизни.</w:t>
      </w:r>
    </w:p>
    <w:p w:rsidR="00315B02" w:rsidRPr="00E16FA6" w:rsidRDefault="00315B02" w:rsidP="00DA6EB3">
      <w:pPr>
        <w:numPr>
          <w:ilvl w:val="0"/>
          <w:numId w:val="12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и проведение совместных праздников – «В мире профессий»;</w:t>
      </w:r>
    </w:p>
    <w:p w:rsidR="00315B02" w:rsidRPr="00E16FA6" w:rsidRDefault="00315B02" w:rsidP="00DA6EB3">
      <w:pPr>
        <w:numPr>
          <w:ilvl w:val="0"/>
          <w:numId w:val="12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родителей в смотрах – конкурсах, проводимых в школе,</w:t>
      </w:r>
    </w:p>
    <w:p w:rsidR="00315B02" w:rsidRPr="00E16FA6" w:rsidRDefault="00315B02" w:rsidP="00DA6EB3">
      <w:pPr>
        <w:numPr>
          <w:ilvl w:val="0"/>
          <w:numId w:val="12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экскурсия на производственные предприятия с привлечением родителей;</w:t>
      </w:r>
    </w:p>
    <w:p w:rsidR="00315B02" w:rsidRPr="00E16FA6" w:rsidRDefault="00315B02" w:rsidP="00DA6EB3">
      <w:pPr>
        <w:numPr>
          <w:ilvl w:val="0"/>
          <w:numId w:val="12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коллективно-творческих делах по подготовке праздников;</w:t>
      </w:r>
    </w:p>
    <w:p w:rsidR="00315B02" w:rsidRPr="00E16FA6" w:rsidRDefault="00315B02" w:rsidP="00DA6EB3">
      <w:pPr>
        <w:numPr>
          <w:ilvl w:val="0"/>
          <w:numId w:val="12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Организация встреч-бесед с родителями - людьми различных профессий, прославившихся своим трудом, его результатами;</w:t>
      </w:r>
    </w:p>
    <w:p w:rsidR="00315B02" w:rsidRPr="00E16FA6" w:rsidRDefault="00315B02" w:rsidP="00DA6EB3">
      <w:pPr>
        <w:numPr>
          <w:ilvl w:val="0"/>
          <w:numId w:val="124"/>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Совместные проекты с родителями «Украсим школу своими руками»; конкурс «Кормушки для птиц».</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Calibri" w:hAnsi="Times New Roman" w:cs="Times New Roman"/>
          <w:i/>
          <w:color w:val="000000"/>
          <w:sz w:val="24"/>
          <w:szCs w:val="24"/>
        </w:rPr>
      </w:pPr>
      <w:r w:rsidRPr="00E16FA6">
        <w:rPr>
          <w:rFonts w:ascii="Times New Roman" w:eastAsia="Calibri" w:hAnsi="Times New Roman" w:cs="Times New Roman"/>
          <w:b/>
          <w:sz w:val="24"/>
          <w:szCs w:val="24"/>
        </w:rPr>
        <w:t>4. Формирование ценностного отношения к семье, здоровью и здоровому образу жизни.</w:t>
      </w:r>
    </w:p>
    <w:p w:rsidR="00315B02" w:rsidRPr="00E16FA6" w:rsidRDefault="00315B02" w:rsidP="00DA6EB3">
      <w:pPr>
        <w:numPr>
          <w:ilvl w:val="0"/>
          <w:numId w:val="12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Общешкольные тематические родительские собрания;</w:t>
      </w:r>
    </w:p>
    <w:p w:rsidR="00315B02" w:rsidRPr="00E16FA6" w:rsidRDefault="00315B02" w:rsidP="00DA6EB3">
      <w:pPr>
        <w:numPr>
          <w:ilvl w:val="0"/>
          <w:numId w:val="12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Лекции «Правила летнего отдыха у водоемов»; «Остерегайтесь клещей»; «Безопасность на дорогах» и т.п.;</w:t>
      </w:r>
    </w:p>
    <w:p w:rsidR="00315B02" w:rsidRPr="00E16FA6" w:rsidRDefault="00315B02" w:rsidP="00DA6EB3">
      <w:pPr>
        <w:numPr>
          <w:ilvl w:val="0"/>
          <w:numId w:val="12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Консультации по вопросам здоровьесбережения </w:t>
      </w:r>
      <w:proofErr w:type="gramStart"/>
      <w:r w:rsidRPr="00E16FA6">
        <w:rPr>
          <w:rFonts w:ascii="Times New Roman" w:eastAsia="Times New Roman" w:hAnsi="Times New Roman" w:cs="Times New Roman"/>
          <w:color w:val="000000"/>
          <w:sz w:val="24"/>
          <w:szCs w:val="24"/>
          <w:lang w:eastAsia="ru-RU"/>
        </w:rPr>
        <w:t>обучающихся</w:t>
      </w:r>
      <w:proofErr w:type="gramEnd"/>
      <w:r w:rsidRPr="00E16FA6">
        <w:rPr>
          <w:rFonts w:ascii="Times New Roman" w:eastAsia="Times New Roman" w:hAnsi="Times New Roman" w:cs="Times New Roman"/>
          <w:color w:val="000000"/>
          <w:sz w:val="24"/>
          <w:szCs w:val="24"/>
          <w:lang w:eastAsia="ru-RU"/>
        </w:rPr>
        <w:t>;</w:t>
      </w:r>
    </w:p>
    <w:p w:rsidR="00315B02" w:rsidRPr="00E16FA6" w:rsidRDefault="00315B02" w:rsidP="00DA6EB3">
      <w:pPr>
        <w:numPr>
          <w:ilvl w:val="0"/>
          <w:numId w:val="12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Распространение буклетов для родителей по вопросам ЗОЖ;</w:t>
      </w:r>
    </w:p>
    <w:p w:rsidR="00315B02" w:rsidRPr="00E16FA6" w:rsidRDefault="00315B02" w:rsidP="00DA6EB3">
      <w:pPr>
        <w:numPr>
          <w:ilvl w:val="0"/>
          <w:numId w:val="129"/>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Совместные праздники для детей и родителей: «Вперёд, мальчишки», «Мама, папа, я – спортивная семья» и др.</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color w:val="000000"/>
          <w:sz w:val="24"/>
          <w:szCs w:val="24"/>
          <w:lang w:eastAsia="ru-RU"/>
        </w:rPr>
      </w:pPr>
      <w:r w:rsidRPr="00E16FA6">
        <w:rPr>
          <w:rFonts w:ascii="Times New Roman" w:eastAsia="Times New Roman" w:hAnsi="Times New Roman" w:cs="Times New Roman"/>
          <w:b/>
          <w:bCs/>
          <w:color w:val="000000"/>
          <w:sz w:val="24"/>
          <w:szCs w:val="24"/>
          <w:lang w:eastAsia="ru-RU"/>
        </w:rPr>
        <w:t>5</w:t>
      </w:r>
      <w:r w:rsidRPr="00E16FA6">
        <w:rPr>
          <w:rFonts w:ascii="Times New Roman" w:eastAsia="Times New Roman" w:hAnsi="Times New Roman" w:cs="Times New Roman"/>
          <w:color w:val="000000"/>
          <w:sz w:val="24"/>
          <w:szCs w:val="24"/>
          <w:lang w:eastAsia="ru-RU"/>
        </w:rPr>
        <w:t xml:space="preserve">. </w:t>
      </w:r>
      <w:r w:rsidRPr="00E16FA6">
        <w:rPr>
          <w:rFonts w:ascii="Times New Roman" w:eastAsia="Times New Roman" w:hAnsi="Times New Roman" w:cs="Times New Roman"/>
          <w:b/>
          <w:bCs/>
          <w:iCs/>
          <w:color w:val="000000"/>
          <w:sz w:val="24"/>
          <w:szCs w:val="24"/>
          <w:lang w:eastAsia="ru-RU"/>
        </w:rPr>
        <w:t>Воспитание ценностного отношения к природе, окружающей среде (экологическое воспитание).</w:t>
      </w:r>
    </w:p>
    <w:p w:rsidR="00315B02" w:rsidRPr="00E16FA6" w:rsidRDefault="00315B02" w:rsidP="00DA6EB3">
      <w:pPr>
        <w:numPr>
          <w:ilvl w:val="0"/>
          <w:numId w:val="12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Тематические классные собрания;</w:t>
      </w:r>
    </w:p>
    <w:p w:rsidR="00315B02" w:rsidRPr="00E16FA6" w:rsidRDefault="00315B02" w:rsidP="00DA6EB3">
      <w:pPr>
        <w:numPr>
          <w:ilvl w:val="0"/>
          <w:numId w:val="12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Общешкольные собрания;</w:t>
      </w:r>
    </w:p>
    <w:p w:rsidR="00315B02" w:rsidRPr="00E16FA6" w:rsidRDefault="00315B02" w:rsidP="00DA6EB3">
      <w:pPr>
        <w:numPr>
          <w:ilvl w:val="0"/>
          <w:numId w:val="121"/>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Привлечение родителей для совместной работы во внеурочное время.</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6. </w:t>
      </w:r>
      <w:r w:rsidRPr="00E16FA6">
        <w:rPr>
          <w:rFonts w:ascii="Times New Roman" w:eastAsia="Times New Roman" w:hAnsi="Times New Roman" w:cs="Times New Roman"/>
          <w:b/>
          <w:bCs/>
          <w:iCs/>
          <w:color w:val="000000"/>
          <w:sz w:val="24"/>
          <w:szCs w:val="24"/>
          <w:lang w:eastAsia="ru-RU"/>
        </w:rPr>
        <w:t xml:space="preserve">Воспитание ценностного отношения к </w:t>
      </w:r>
      <w:proofErr w:type="gramStart"/>
      <w:r w:rsidRPr="00E16FA6">
        <w:rPr>
          <w:rFonts w:ascii="Times New Roman" w:eastAsia="Times New Roman" w:hAnsi="Times New Roman" w:cs="Times New Roman"/>
          <w:b/>
          <w:bCs/>
          <w:iCs/>
          <w:color w:val="000000"/>
          <w:sz w:val="24"/>
          <w:szCs w:val="24"/>
          <w:lang w:eastAsia="ru-RU"/>
        </w:rPr>
        <w:t>прекрасному</w:t>
      </w:r>
      <w:proofErr w:type="gramEnd"/>
      <w:r w:rsidRPr="00E16FA6">
        <w:rPr>
          <w:rFonts w:ascii="Times New Roman" w:eastAsia="Times New Roman" w:hAnsi="Times New Roman" w:cs="Times New Roman"/>
          <w:b/>
          <w:bCs/>
          <w:iCs/>
          <w:color w:val="000000"/>
          <w:sz w:val="24"/>
          <w:szCs w:val="24"/>
          <w:lang w:eastAsia="ru-RU"/>
        </w:rPr>
        <w:t>, формирование представлений об эстетических идеалах и ценностях (эстетическое воспитание).</w:t>
      </w:r>
    </w:p>
    <w:p w:rsidR="00315B02" w:rsidRPr="00E16FA6" w:rsidRDefault="00315B02" w:rsidP="00DA6EB3">
      <w:pPr>
        <w:numPr>
          <w:ilvl w:val="0"/>
          <w:numId w:val="12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учащихся вместе с родителями в проведении выставок семейного художественного творчества, музыкальных вечеров;</w:t>
      </w:r>
    </w:p>
    <w:p w:rsidR="00315B02" w:rsidRPr="00E16FA6" w:rsidRDefault="00315B02" w:rsidP="00DA6EB3">
      <w:pPr>
        <w:numPr>
          <w:ilvl w:val="0"/>
          <w:numId w:val="12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Встречи-беседы с людьми творческих профессий;</w:t>
      </w:r>
    </w:p>
    <w:p w:rsidR="00315B02" w:rsidRPr="00E16FA6" w:rsidRDefault="00315B02" w:rsidP="00DA6EB3">
      <w:pPr>
        <w:numPr>
          <w:ilvl w:val="0"/>
          <w:numId w:val="125"/>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Участие в художественном оформлении школьных классов, помещений школы к праздникам, мероприятиям.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b/>
          <w:bCs/>
          <w:color w:val="000000"/>
          <w:sz w:val="24"/>
          <w:szCs w:val="24"/>
        </w:rPr>
        <w:t>Взаимодействие общеобразовательного учреждения с социальными партнёрами</w:t>
      </w:r>
    </w:p>
    <w:p w:rsidR="00315B02" w:rsidRPr="00E16FA6" w:rsidRDefault="00315B02" w:rsidP="00315B02">
      <w:pPr>
        <w:tabs>
          <w:tab w:val="left" w:pos="851"/>
        </w:tabs>
        <w:spacing w:after="0" w:line="240" w:lineRule="auto"/>
        <w:ind w:left="10" w:firstLine="557"/>
        <w:jc w:val="both"/>
        <w:rPr>
          <w:rFonts w:ascii="Times New Roman" w:eastAsia="Calibri" w:hAnsi="Times New Roman" w:cs="Times New Roman"/>
          <w:sz w:val="24"/>
          <w:szCs w:val="24"/>
        </w:rPr>
      </w:pPr>
      <w:r w:rsidRPr="00E16FA6">
        <w:rPr>
          <w:rFonts w:ascii="Times New Roman" w:eastAsia="Calibri" w:hAnsi="Times New Roman" w:cs="Times New Roman"/>
          <w:sz w:val="24"/>
          <w:szCs w:val="24"/>
        </w:rPr>
        <w:t>МБОУ «</w:t>
      </w:r>
      <w:r>
        <w:rPr>
          <w:rFonts w:ascii="Times New Roman" w:eastAsia="Calibri" w:hAnsi="Times New Roman" w:cs="Times New Roman"/>
          <w:sz w:val="24"/>
          <w:szCs w:val="24"/>
        </w:rPr>
        <w:t>ООШ» пст. Верхнеижемский</w:t>
      </w:r>
      <w:r w:rsidRPr="00E16FA6">
        <w:rPr>
          <w:rFonts w:ascii="Times New Roman" w:eastAsia="Calibri" w:hAnsi="Times New Roman" w:cs="Times New Roman"/>
          <w:sz w:val="24"/>
          <w:szCs w:val="24"/>
        </w:rPr>
        <w:t xml:space="preserve"> активно взаимодействует с социальными партнерами в целях реализации программы духовно-нравственного развития и воспитания учащихся.</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b/>
          <w:bCs/>
          <w:color w:val="000000"/>
          <w:sz w:val="24"/>
          <w:szCs w:val="24"/>
          <w:lang w:eastAsia="ru-RU"/>
        </w:rPr>
      </w:pPr>
      <w:r w:rsidRPr="00E16FA6">
        <w:rPr>
          <w:rFonts w:ascii="Times New Roman" w:eastAsia="Times New Roman" w:hAnsi="Times New Roman" w:cs="Times New Roman"/>
          <w:b/>
          <w:bCs/>
          <w:color w:val="000000"/>
          <w:sz w:val="24"/>
          <w:szCs w:val="24"/>
          <w:lang w:eastAsia="ru-RU"/>
        </w:rPr>
        <w:t>Повышение педагогической культуры родителей (законных представителей) обучающихся.</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Педагогическая культура родителей (законных представителей) обучающихся </w:t>
      </w:r>
      <w:r w:rsidRPr="00E16FA6">
        <w:rPr>
          <w:rFonts w:ascii="Times New Roman" w:eastAsia="Times New Roman" w:hAnsi="Times New Roman" w:cs="Times New Roman"/>
          <w:color w:val="000000"/>
          <w:sz w:val="24"/>
          <w:szCs w:val="24"/>
          <w:lang w:eastAsia="ru-RU"/>
        </w:rPr>
        <w:t>-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315B02" w:rsidRPr="00E16FA6" w:rsidRDefault="00315B02" w:rsidP="00315B02">
      <w:pPr>
        <w:widowControl w:val="0"/>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E16FA6">
        <w:rPr>
          <w:rFonts w:ascii="Times New Roman" w:eastAsia="Times New Roman" w:hAnsi="Times New Roman" w:cs="Times New Roman"/>
          <w:color w:val="000000"/>
          <w:sz w:val="24"/>
          <w:szCs w:val="24"/>
          <w:lang w:eastAsia="ru-RU"/>
        </w:rPr>
        <w:t>воспитания</w:t>
      </w:r>
      <w:proofErr w:type="gramEnd"/>
      <w:r w:rsidRPr="00E16FA6">
        <w:rPr>
          <w:rFonts w:ascii="Times New Roman" w:eastAsia="Times New Roman" w:hAnsi="Times New Roman" w:cs="Times New Roman"/>
          <w:color w:val="000000"/>
          <w:sz w:val="24"/>
          <w:szCs w:val="24"/>
          <w:lang w:eastAsia="ru-RU"/>
        </w:rPr>
        <w:t xml:space="preserve"> обучающихся младшего школьного возраста основана на следующих принципах:</w:t>
      </w:r>
    </w:p>
    <w:p w:rsidR="00315B02" w:rsidRPr="00E16FA6" w:rsidRDefault="00315B02" w:rsidP="00DA6EB3">
      <w:pPr>
        <w:numPr>
          <w:ilvl w:val="0"/>
          <w:numId w:val="12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315B02" w:rsidRPr="00E16FA6" w:rsidRDefault="00315B02" w:rsidP="00DA6EB3">
      <w:pPr>
        <w:numPr>
          <w:ilvl w:val="0"/>
          <w:numId w:val="12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сочетание педагогического просвещения с педагогическим самообразованием родителей (законных представителей);</w:t>
      </w:r>
    </w:p>
    <w:p w:rsidR="00315B02" w:rsidRPr="00E16FA6" w:rsidRDefault="00315B02" w:rsidP="00DA6EB3">
      <w:pPr>
        <w:numPr>
          <w:ilvl w:val="0"/>
          <w:numId w:val="12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педагогическое внимание, уважение и требовательность к родителям (законным представителям);</w:t>
      </w:r>
    </w:p>
    <w:p w:rsidR="00315B02" w:rsidRPr="00E16FA6" w:rsidRDefault="00315B02" w:rsidP="00DA6EB3">
      <w:pPr>
        <w:numPr>
          <w:ilvl w:val="0"/>
          <w:numId w:val="126"/>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315B02" w:rsidRPr="00E16FA6" w:rsidRDefault="00315B02" w:rsidP="00DA6EB3">
      <w:pPr>
        <w:numPr>
          <w:ilvl w:val="0"/>
          <w:numId w:val="126"/>
        </w:num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содействие родителям (законным представителям) в решении индивидуальных проблем воспитания детей;</w:t>
      </w:r>
    </w:p>
    <w:p w:rsidR="00315B02" w:rsidRPr="00E16FA6" w:rsidRDefault="00315B02" w:rsidP="00DA6EB3">
      <w:pPr>
        <w:numPr>
          <w:ilvl w:val="0"/>
          <w:numId w:val="126"/>
        </w:numPr>
        <w:tabs>
          <w:tab w:val="left" w:pos="851"/>
        </w:tabs>
        <w:autoSpaceDE w:val="0"/>
        <w:autoSpaceDN w:val="0"/>
        <w:adjustRightInd w:val="0"/>
        <w:spacing w:after="0" w:line="240" w:lineRule="auto"/>
        <w:ind w:left="10" w:firstLine="557"/>
        <w:jc w:val="both"/>
        <w:rPr>
          <w:rFonts w:ascii="Times New Roman" w:eastAsia="Calibri" w:hAnsi="Times New Roman" w:cs="Times New Roman"/>
          <w:color w:val="000000"/>
          <w:sz w:val="24"/>
          <w:szCs w:val="24"/>
        </w:rPr>
      </w:pPr>
      <w:r w:rsidRPr="00E16FA6">
        <w:rPr>
          <w:rFonts w:ascii="Times New Roman" w:eastAsia="Calibri" w:hAnsi="Times New Roman" w:cs="Times New Roman"/>
          <w:color w:val="000000"/>
          <w:sz w:val="24"/>
          <w:szCs w:val="24"/>
        </w:rPr>
        <w:t>опора на положительный опыт семейного воспитания.</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Calibri" w:hAnsi="Times New Roman" w:cs="Times New Roman"/>
          <w:bCs/>
          <w:color w:val="000000"/>
          <w:sz w:val="24"/>
          <w:szCs w:val="24"/>
        </w:rPr>
      </w:pPr>
      <w:r w:rsidRPr="00E16FA6">
        <w:rPr>
          <w:rFonts w:ascii="Times New Roman" w:eastAsia="Calibri" w:hAnsi="Times New Roman" w:cs="Times New Roman"/>
          <w:color w:val="000000"/>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E16FA6">
        <w:rPr>
          <w:rFonts w:ascii="Times New Roman" w:eastAsia="Calibri" w:hAnsi="Times New Roman" w:cs="Times New Roman"/>
          <w:bCs/>
          <w:color w:val="000000"/>
          <w:sz w:val="24"/>
          <w:szCs w:val="24"/>
        </w:rPr>
        <w:t>родительское собрание, родительская конференция, собрание-диспут, родительский лекторий, семинар, педагогический практикум, тренинг для родителей и другие.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Calibri" w:hAnsi="Times New Roman" w:cs="Times New Roman"/>
          <w:bCs/>
          <w:color w:val="000000"/>
          <w:sz w:val="24"/>
          <w:szCs w:val="24"/>
        </w:rPr>
      </w:pPr>
    </w:p>
    <w:p w:rsidR="00315B02" w:rsidRPr="00E16FA6" w:rsidRDefault="00315B02" w:rsidP="00315B02">
      <w:pPr>
        <w:tabs>
          <w:tab w:val="left" w:pos="851"/>
        </w:tabs>
        <w:autoSpaceDE w:val="0"/>
        <w:autoSpaceDN w:val="0"/>
        <w:adjustRightInd w:val="0"/>
        <w:spacing w:after="0" w:line="240" w:lineRule="auto"/>
        <w:ind w:left="10" w:firstLine="557"/>
        <w:jc w:val="center"/>
        <w:rPr>
          <w:rFonts w:ascii="Times New Roman" w:eastAsia="Times New Roman" w:hAnsi="Times New Roman" w:cs="Times New Roman"/>
          <w:b/>
          <w:bCs/>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Планируемые результаты духовно-нравственного развития и воспитания </w:t>
      </w:r>
      <w:proofErr w:type="gramStart"/>
      <w:r w:rsidRPr="00E16FA6">
        <w:rPr>
          <w:rFonts w:ascii="Times New Roman" w:eastAsia="Times New Roman" w:hAnsi="Times New Roman" w:cs="Times New Roman"/>
          <w:b/>
          <w:bCs/>
          <w:color w:val="000000"/>
          <w:sz w:val="24"/>
          <w:szCs w:val="24"/>
          <w:lang w:eastAsia="ru-RU"/>
        </w:rPr>
        <w:t>обучающихся</w:t>
      </w:r>
      <w:proofErr w:type="gramEnd"/>
      <w:r w:rsidRPr="00E16FA6">
        <w:rPr>
          <w:rFonts w:ascii="Times New Roman" w:eastAsia="Times New Roman" w:hAnsi="Times New Roman" w:cs="Times New Roman"/>
          <w:b/>
          <w:bCs/>
          <w:color w:val="000000"/>
          <w:sz w:val="24"/>
          <w:szCs w:val="24"/>
          <w:lang w:eastAsia="ru-RU"/>
        </w:rPr>
        <w:t xml:space="preserve"> на ступени начального общего образования.</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В результате реализации Программы на ступени начального общего образования должно обеспечиваться достижение </w:t>
      </w:r>
      <w:proofErr w:type="gramStart"/>
      <w:r w:rsidRPr="00E16FA6">
        <w:rPr>
          <w:rFonts w:ascii="Times New Roman" w:eastAsia="Times New Roman" w:hAnsi="Times New Roman" w:cs="Times New Roman"/>
          <w:color w:val="000000"/>
          <w:sz w:val="24"/>
          <w:szCs w:val="24"/>
          <w:lang w:eastAsia="ru-RU"/>
        </w:rPr>
        <w:t>обучающимися</w:t>
      </w:r>
      <w:proofErr w:type="gramEnd"/>
      <w:r w:rsidRPr="00E16FA6">
        <w:rPr>
          <w:rFonts w:ascii="Times New Roman" w:eastAsia="Times New Roman" w:hAnsi="Times New Roman" w:cs="Times New Roman"/>
          <w:color w:val="000000"/>
          <w:sz w:val="24"/>
          <w:szCs w:val="24"/>
          <w:lang w:eastAsia="ru-RU"/>
        </w:rPr>
        <w:t>:</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i/>
          <w:iCs/>
          <w:color w:val="000000"/>
          <w:sz w:val="24"/>
          <w:szCs w:val="24"/>
          <w:lang w:eastAsia="ru-RU"/>
        </w:rPr>
        <w:t xml:space="preserve">воспитательных результатов </w:t>
      </w:r>
      <w:r w:rsidRPr="00E16FA6">
        <w:rPr>
          <w:rFonts w:ascii="Times New Roman" w:eastAsia="Times New Roman" w:hAnsi="Times New Roman" w:cs="Times New Roman"/>
          <w:color w:val="000000"/>
          <w:sz w:val="24"/>
          <w:szCs w:val="24"/>
          <w:lang w:eastAsia="ru-RU"/>
        </w:rPr>
        <w:t>–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i/>
          <w:iCs/>
          <w:color w:val="000000"/>
          <w:sz w:val="24"/>
          <w:szCs w:val="24"/>
          <w:lang w:eastAsia="ru-RU"/>
        </w:rPr>
        <w:t xml:space="preserve">эффекта </w:t>
      </w:r>
      <w:r w:rsidRPr="00E16FA6">
        <w:rPr>
          <w:rFonts w:ascii="Times New Roman" w:eastAsia="Times New Roman" w:hAnsi="Times New Roman" w:cs="Times New Roman"/>
          <w:color w:val="000000"/>
          <w:sz w:val="24"/>
          <w:szCs w:val="24"/>
          <w:lang w:eastAsia="ru-RU"/>
        </w:rPr>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Воспитательные результаты и эффекты деятельности школьников распределяются по </w:t>
      </w:r>
      <w:r w:rsidRPr="00E16FA6">
        <w:rPr>
          <w:rFonts w:ascii="Times New Roman" w:eastAsia="Times New Roman" w:hAnsi="Times New Roman" w:cs="Times New Roman"/>
          <w:color w:val="000000"/>
          <w:sz w:val="24"/>
          <w:szCs w:val="24"/>
          <w:u w:val="single"/>
          <w:lang w:eastAsia="ru-RU"/>
        </w:rPr>
        <w:t>трем уровням.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Первый уровень результатов </w:t>
      </w:r>
      <w:r w:rsidRPr="00E16FA6">
        <w:rPr>
          <w:rFonts w:ascii="Times New Roman" w:eastAsia="Times New Roman" w:hAnsi="Times New Roman" w:cs="Times New Roman"/>
          <w:color w:val="000000"/>
          <w:sz w:val="24"/>
          <w:szCs w:val="24"/>
          <w:lang w:eastAsia="ru-RU"/>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Второй уровень результатов </w:t>
      </w:r>
      <w:r w:rsidRPr="00E16FA6">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Третий уровень результатов </w:t>
      </w:r>
      <w:r w:rsidRPr="00E16FA6">
        <w:rPr>
          <w:rFonts w:ascii="Times New Roman" w:eastAsia="Times New Roman" w:hAnsi="Times New Roman" w:cs="Times New Roman"/>
          <w:color w:val="000000"/>
          <w:sz w:val="24"/>
          <w:szCs w:val="24"/>
          <w:lang w:eastAsia="ru-RU"/>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E16FA6">
        <w:rPr>
          <w:rFonts w:ascii="Times New Roman" w:eastAsia="Times New Roman" w:hAnsi="Times New Roman" w:cs="Times New Roman"/>
          <w:i/>
          <w:iCs/>
          <w:color w:val="000000"/>
          <w:sz w:val="24"/>
          <w:szCs w:val="24"/>
          <w:lang w:eastAsia="ru-RU"/>
        </w:rPr>
        <w:t>а не просто узнает о том, как стать</w:t>
      </w:r>
      <w:r w:rsidRPr="00E16FA6">
        <w:rPr>
          <w:rFonts w:ascii="Times New Roman" w:eastAsia="Times New Roman" w:hAnsi="Times New Roman" w:cs="Times New Roman"/>
          <w:color w:val="000000"/>
          <w:sz w:val="24"/>
          <w:szCs w:val="24"/>
          <w:lang w:eastAsia="ru-RU"/>
        </w:rPr>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С переходом от одного уровня результатов к другому существенно возрастают воспитательные эффекты: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на третьем уровне создаются необходимые условия для участия </w:t>
      </w:r>
      <w:proofErr w:type="gramStart"/>
      <w:r w:rsidRPr="00E16FA6">
        <w:rPr>
          <w:rFonts w:ascii="Times New Roman" w:eastAsia="Times New Roman" w:hAnsi="Times New Roman" w:cs="Times New Roman"/>
          <w:color w:val="000000"/>
          <w:sz w:val="24"/>
          <w:szCs w:val="24"/>
          <w:lang w:eastAsia="ru-RU"/>
        </w:rPr>
        <w:t>обучающихся</w:t>
      </w:r>
      <w:proofErr w:type="gramEnd"/>
      <w:r w:rsidRPr="00E16FA6">
        <w:rPr>
          <w:rFonts w:ascii="Times New Roman" w:eastAsia="Times New Roman" w:hAnsi="Times New Roman" w:cs="Times New Roman"/>
          <w:color w:val="000000"/>
          <w:sz w:val="24"/>
          <w:szCs w:val="24"/>
          <w:lang w:eastAsia="ru-RU"/>
        </w:rPr>
        <w:t xml:space="preserve"> в нравственно-ориентированной социально значимой деятельности.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постепенным.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i/>
          <w:iCs/>
          <w:color w:val="000000"/>
          <w:sz w:val="24"/>
          <w:szCs w:val="24"/>
          <w:lang w:eastAsia="ru-RU"/>
        </w:rPr>
        <w:t xml:space="preserve">В первом классе </w:t>
      </w:r>
      <w:r w:rsidRPr="00E16FA6">
        <w:rPr>
          <w:rFonts w:ascii="Times New Roman" w:eastAsia="Times New Roman" w:hAnsi="Times New Roman" w:cs="Times New Roman"/>
          <w:color w:val="000000"/>
          <w:sz w:val="24"/>
          <w:szCs w:val="24"/>
          <w:lang w:eastAsia="ru-RU"/>
        </w:rPr>
        <w:t xml:space="preserve">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E16FA6">
        <w:rPr>
          <w:rFonts w:ascii="Times New Roman" w:eastAsia="Times New Roman" w:hAnsi="Times New Roman" w:cs="Times New Roman"/>
          <w:i/>
          <w:iCs/>
          <w:color w:val="000000"/>
          <w:sz w:val="24"/>
          <w:szCs w:val="24"/>
          <w:lang w:eastAsia="ru-RU"/>
        </w:rPr>
        <w:t>достижение ребенком первого уровня результатов</w:t>
      </w:r>
      <w:r w:rsidRPr="00E16FA6">
        <w:rPr>
          <w:rFonts w:ascii="Times New Roman" w:eastAsia="Times New Roman" w:hAnsi="Times New Roman" w:cs="Times New Roman"/>
          <w:color w:val="000000"/>
          <w:sz w:val="24"/>
          <w:szCs w:val="24"/>
          <w:lang w:eastAsia="ru-RU"/>
        </w:rPr>
        <w:t>.</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i/>
          <w:iCs/>
          <w:color w:val="000000"/>
          <w:sz w:val="24"/>
          <w:szCs w:val="24"/>
          <w:lang w:eastAsia="ru-RU"/>
        </w:rPr>
        <w:t>Во втором и третьем классе</w:t>
      </w:r>
      <w:r w:rsidRPr="00E16FA6">
        <w:rPr>
          <w:rFonts w:ascii="Times New Roman" w:eastAsia="Times New Roman" w:hAnsi="Times New Roman" w:cs="Times New Roman"/>
          <w:color w:val="000000"/>
          <w:sz w:val="24"/>
          <w:szCs w:val="24"/>
          <w:lang w:eastAsia="ru-RU"/>
        </w:rPr>
        <w:t xml:space="preserve">,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w:t>
      </w:r>
      <w:r w:rsidRPr="00E16FA6">
        <w:rPr>
          <w:rFonts w:ascii="Times New Roman" w:eastAsia="Times New Roman" w:hAnsi="Times New Roman" w:cs="Times New Roman"/>
          <w:i/>
          <w:iCs/>
          <w:color w:val="000000"/>
          <w:sz w:val="24"/>
          <w:szCs w:val="24"/>
          <w:lang w:eastAsia="ru-RU"/>
        </w:rPr>
        <w:t>достижения второго уровня воспитательных результатов.</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Последовательное восхождение от результатов первого к результатам второго уровня на протяжении трех лет обучения в школе создает </w:t>
      </w:r>
      <w:r w:rsidRPr="00E16FA6">
        <w:rPr>
          <w:rFonts w:ascii="Times New Roman" w:eastAsia="Times New Roman" w:hAnsi="Times New Roman" w:cs="Times New Roman"/>
          <w:i/>
          <w:iCs/>
          <w:color w:val="000000"/>
          <w:sz w:val="24"/>
          <w:szCs w:val="24"/>
          <w:lang w:eastAsia="ru-RU"/>
        </w:rPr>
        <w:t xml:space="preserve">к четвертому классу </w:t>
      </w:r>
      <w:r w:rsidRPr="00E16FA6">
        <w:rPr>
          <w:rFonts w:ascii="Times New Roman" w:eastAsia="Times New Roman" w:hAnsi="Times New Roman" w:cs="Times New Roman"/>
          <w:color w:val="000000"/>
          <w:sz w:val="24"/>
          <w:szCs w:val="24"/>
          <w:lang w:eastAsia="ru-RU"/>
        </w:rPr>
        <w:t xml:space="preserve">у младшего школьника реальную возможность выхода в пространство общественного действия, т.е. </w:t>
      </w:r>
      <w:r w:rsidRPr="00E16FA6">
        <w:rPr>
          <w:rFonts w:ascii="Times New Roman" w:eastAsia="Times New Roman" w:hAnsi="Times New Roman" w:cs="Times New Roman"/>
          <w:i/>
          <w:iCs/>
          <w:color w:val="000000"/>
          <w:sz w:val="24"/>
          <w:szCs w:val="24"/>
          <w:lang w:eastAsia="ru-RU"/>
        </w:rPr>
        <w:t xml:space="preserve">достижения третьего уровня воспитательных результатов. </w:t>
      </w:r>
      <w:r w:rsidRPr="00E16FA6">
        <w:rPr>
          <w:rFonts w:ascii="Times New Roman" w:eastAsia="Times New Roman" w:hAnsi="Times New Roman" w:cs="Times New Roman"/>
          <w:color w:val="000000"/>
          <w:sz w:val="24"/>
          <w:szCs w:val="24"/>
          <w:lang w:eastAsia="ru-RU"/>
        </w:rPr>
        <w:t>Выход для ученика начальной школы на третий уровень воспитательных результатов должен сопровождаться:</w:t>
      </w:r>
    </w:p>
    <w:p w:rsidR="00315B02" w:rsidRPr="00E16FA6" w:rsidRDefault="00315B02" w:rsidP="00DA6EB3">
      <w:pPr>
        <w:numPr>
          <w:ilvl w:val="0"/>
          <w:numId w:val="12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lastRenderedPageBreak/>
        <w:t>выход в дружественную среду;</w:t>
      </w:r>
    </w:p>
    <w:p w:rsidR="00315B02" w:rsidRPr="00E16FA6" w:rsidRDefault="00315B02" w:rsidP="00DA6EB3">
      <w:pPr>
        <w:numPr>
          <w:ilvl w:val="0"/>
          <w:numId w:val="127"/>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ограничением в известной степени конфликтности и неопределенности, свойственной современной социальной ситуации.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Достижение трех уровней воспитательных результатов обеспечивает появление значимых </w:t>
      </w:r>
      <w:r w:rsidRPr="00E16FA6">
        <w:rPr>
          <w:rFonts w:ascii="Times New Roman" w:eastAsia="Times New Roman" w:hAnsi="Times New Roman" w:cs="Times New Roman"/>
          <w:i/>
          <w:iCs/>
          <w:color w:val="000000"/>
          <w:sz w:val="24"/>
          <w:szCs w:val="24"/>
          <w:lang w:eastAsia="ru-RU"/>
        </w:rPr>
        <w:t xml:space="preserve">эффектов </w:t>
      </w:r>
      <w:r w:rsidRPr="00E16FA6">
        <w:rPr>
          <w:rFonts w:ascii="Times New Roman" w:eastAsia="Times New Roman" w:hAnsi="Times New Roman" w:cs="Times New Roman"/>
          <w:color w:val="000000"/>
          <w:sz w:val="24"/>
          <w:szCs w:val="24"/>
          <w:lang w:eastAsia="ru-RU"/>
        </w:rPr>
        <w:t xml:space="preserve">духовно-нравственного развития и воспитания обучающихся – </w:t>
      </w:r>
      <w:r w:rsidRPr="00E16FA6">
        <w:rPr>
          <w:rFonts w:ascii="Times New Roman" w:eastAsia="Times New Roman" w:hAnsi="Times New Roman" w:cs="Times New Roman"/>
          <w:i/>
          <w:iCs/>
          <w:color w:val="000000"/>
          <w:sz w:val="24"/>
          <w:szCs w:val="24"/>
          <w:lang w:eastAsia="ru-RU"/>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По каждому из направлений духовно-нравственного развития и </w:t>
      </w:r>
      <w:proofErr w:type="gramStart"/>
      <w:r w:rsidRPr="00E16FA6">
        <w:rPr>
          <w:rFonts w:ascii="Times New Roman" w:eastAsia="Times New Roman" w:hAnsi="Times New Roman" w:cs="Times New Roman"/>
          <w:color w:val="000000"/>
          <w:sz w:val="24"/>
          <w:szCs w:val="24"/>
          <w:lang w:eastAsia="ru-RU"/>
        </w:rPr>
        <w:t>воспитания</w:t>
      </w:r>
      <w:proofErr w:type="gramEnd"/>
      <w:r w:rsidRPr="00E16FA6">
        <w:rPr>
          <w:rFonts w:ascii="Times New Roman" w:eastAsia="Times New Roman" w:hAnsi="Times New Roman" w:cs="Times New Roman"/>
          <w:color w:val="000000"/>
          <w:sz w:val="24"/>
          <w:szCs w:val="24"/>
          <w:lang w:eastAsia="ru-RU"/>
        </w:rPr>
        <w:t xml:space="preserve"> обучающихся на ступени начального общего образования предусмотрены и обучающимися могут быть достигнуты следующие </w:t>
      </w:r>
      <w:r w:rsidRPr="00E16FA6">
        <w:rPr>
          <w:rFonts w:ascii="Times New Roman" w:eastAsia="Times New Roman" w:hAnsi="Times New Roman" w:cs="Times New Roman"/>
          <w:b/>
          <w:bCs/>
          <w:color w:val="000000"/>
          <w:sz w:val="24"/>
          <w:szCs w:val="24"/>
          <w:lang w:eastAsia="ru-RU"/>
        </w:rPr>
        <w:t xml:space="preserve">воспитательные результаты </w:t>
      </w:r>
      <w:r w:rsidRPr="00E16FA6">
        <w:rPr>
          <w:rFonts w:ascii="Times New Roman" w:eastAsia="Times New Roman" w:hAnsi="Times New Roman" w:cs="Times New Roman"/>
          <w:color w:val="000000"/>
          <w:sz w:val="24"/>
          <w:szCs w:val="24"/>
          <w:lang w:eastAsia="ru-RU"/>
        </w:rPr>
        <w:t>(по направлениям):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1. Воспитание гражданственности, патриотизма, уважения к правам, свободам и обязанностям человека.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ценностное отношение к России, своему народу, своему Коми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первоначальный опыт постижения ценностей гражданского общества, национальной истории и культуры;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опыт ролевого взаимодействия и реализации гражданской, патриотической позиции;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опыт социальной и межкультурной коммуникации;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начальные представления о правах и обязанностях человека, гражданина, семьянина, товарища.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2. Воспитание нравственных чувств и этического сознания.</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уважительное отношение к традиционным религиям;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неравнодушие к жизненным проблемам других людей, сочувствие к человеку, находящемуся в трудной ситуации;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уважительное отношение к родителям (законным представителям), к старшим, заботливое отношение к младшим;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знание традиций своей семьи и лицея, бережное отношение к ним.</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lastRenderedPageBreak/>
        <w:t>3. Воспитание трудолюбия, творческого отношения к учению, труду, жизни.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ценностное отношение к труду и творчеству, человеку труда, трудовым достижениям России и человечества, трудолюбие;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ценностное и творческое отношение к учебному труду;</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элементарные представления о различных профессиях;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первоначальные навыки трудового творческого сотрудничества со сверстниками, старшими детьми и взрослыми;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осознание приоритета нравственных основ труда, творчества, создания нового;</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первоначальный опыт участия в различных видах общественно полезной и личностно значимой деятельности;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мотивация к самореализации в социальном творчестве, познавательной и практической, общественно полезной деятельности.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4. Формирование ценностного отношения к здоровью и здоровому образу жизни.</w:t>
      </w:r>
    </w:p>
    <w:p w:rsidR="00315B02" w:rsidRPr="00E16FA6" w:rsidRDefault="00315B02" w:rsidP="00DA6EB3">
      <w:pPr>
        <w:numPr>
          <w:ilvl w:val="0"/>
          <w:numId w:val="12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ценностное отношение к своему здоровью, здоровью близких и окружающих людей;</w:t>
      </w:r>
    </w:p>
    <w:p w:rsidR="00315B02" w:rsidRPr="00E16FA6" w:rsidRDefault="00315B02" w:rsidP="00DA6EB3">
      <w:pPr>
        <w:numPr>
          <w:ilvl w:val="0"/>
          <w:numId w:val="12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15B02" w:rsidRPr="00E16FA6" w:rsidRDefault="00315B02" w:rsidP="00DA6EB3">
      <w:pPr>
        <w:numPr>
          <w:ilvl w:val="0"/>
          <w:numId w:val="12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первоначальный личный опыт здоровьесберегающей деятельности;</w:t>
      </w:r>
    </w:p>
    <w:p w:rsidR="00315B02" w:rsidRPr="00E16FA6" w:rsidRDefault="00315B02" w:rsidP="00DA6EB3">
      <w:pPr>
        <w:numPr>
          <w:ilvl w:val="0"/>
          <w:numId w:val="12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315B02" w:rsidRPr="00E16FA6" w:rsidRDefault="00315B02" w:rsidP="00DA6EB3">
      <w:pPr>
        <w:numPr>
          <w:ilvl w:val="0"/>
          <w:numId w:val="128"/>
        </w:num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знания о возможном негативном влиянии компьютерных игр, телевидения, рекламы на здоровье человека.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5. Воспитание ценностного отношения к природе, окружающей среде.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ценностное отношение к природе;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первоначальный опыт эстетического, эмоционально-нравственного отношения к природе;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элементарные знания о традициях нравственно-этического отношения к природе в культуре народов России, нормах экологической этики;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первоначальный опыт участия в природоохранной деятельности в школе, на пришкольном участке, по месту жительства;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личный опыт участия в экологических инициативах, проектах.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b/>
          <w:bCs/>
          <w:color w:val="000000"/>
          <w:sz w:val="24"/>
          <w:szCs w:val="24"/>
          <w:lang w:eastAsia="ru-RU"/>
        </w:rPr>
        <w:t xml:space="preserve">6. Воспитание ценностного отношения к </w:t>
      </w:r>
      <w:proofErr w:type="gramStart"/>
      <w:r w:rsidRPr="00E16FA6">
        <w:rPr>
          <w:rFonts w:ascii="Times New Roman" w:eastAsia="Times New Roman" w:hAnsi="Times New Roman" w:cs="Times New Roman"/>
          <w:b/>
          <w:bCs/>
          <w:color w:val="000000"/>
          <w:sz w:val="24"/>
          <w:szCs w:val="24"/>
          <w:lang w:eastAsia="ru-RU"/>
        </w:rPr>
        <w:t>прекрасному</w:t>
      </w:r>
      <w:proofErr w:type="gramEnd"/>
      <w:r w:rsidRPr="00E16FA6">
        <w:rPr>
          <w:rFonts w:ascii="Times New Roman" w:eastAsia="Times New Roman" w:hAnsi="Times New Roman" w:cs="Times New Roman"/>
          <w:b/>
          <w:bCs/>
          <w:color w:val="000000"/>
          <w:sz w:val="24"/>
          <w:szCs w:val="24"/>
          <w:lang w:eastAsia="ru-RU"/>
        </w:rPr>
        <w:t>, формирование представлений об эстетических идеалах и ценностях.</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первоначальные умения видеть красоту в окружающем мире;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первоначальные умения видеть красоту в поведении, поступках людей;</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элементарные представления об эстетических и художественных ценностях отечественной культуры;</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первоначальный опыт эмоционального постижения народного творчества, этнокультурных традиций, фольклора народов России;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мотивация к реализации эстетических ценностей в пространстве образовательного учреждения и семьи.</w:t>
      </w:r>
    </w:p>
    <w:p w:rsidR="00315B02" w:rsidRPr="00E16FA6" w:rsidRDefault="00315B02" w:rsidP="00315B02">
      <w:pPr>
        <w:tabs>
          <w:tab w:val="left" w:pos="851"/>
        </w:tabs>
        <w:autoSpaceDE w:val="0"/>
        <w:autoSpaceDN w:val="0"/>
        <w:adjustRightInd w:val="0"/>
        <w:spacing w:after="0" w:line="240" w:lineRule="auto"/>
        <w:ind w:left="10" w:firstLine="557"/>
        <w:jc w:val="both"/>
        <w:rPr>
          <w:rFonts w:ascii="Times New Roman" w:eastAsia="Times New Roman" w:hAnsi="Times New Roman" w:cs="Times New Roman"/>
          <w:color w:val="000000"/>
          <w:sz w:val="24"/>
          <w:szCs w:val="24"/>
          <w:lang w:eastAsia="ru-RU"/>
        </w:rPr>
      </w:pPr>
      <w:r w:rsidRPr="00E16FA6">
        <w:rPr>
          <w:rFonts w:ascii="Times New Roman" w:eastAsia="Times New Roman" w:hAnsi="Times New Roman" w:cs="Times New Roman"/>
          <w:color w:val="000000"/>
          <w:sz w:val="24"/>
          <w:szCs w:val="24"/>
          <w:lang w:eastAsia="ru-RU"/>
        </w:rPr>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w:t>
      </w:r>
      <w:r w:rsidRPr="00E16FA6">
        <w:rPr>
          <w:rFonts w:ascii="Times New Roman" w:eastAsia="Times New Roman" w:hAnsi="Times New Roman" w:cs="Times New Roman"/>
          <w:color w:val="000000"/>
          <w:sz w:val="24"/>
          <w:szCs w:val="24"/>
          <w:lang w:eastAsia="ru-RU"/>
        </w:rPr>
        <w:lastRenderedPageBreak/>
        <w:t>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315B02" w:rsidRPr="00E16FA6" w:rsidRDefault="00315B02" w:rsidP="00315B02">
      <w:pPr>
        <w:spacing w:after="0" w:line="240" w:lineRule="auto"/>
        <w:ind w:left="10" w:firstLine="557"/>
        <w:jc w:val="both"/>
        <w:rPr>
          <w:rFonts w:ascii="Times New Roman" w:eastAsia="Calibri" w:hAnsi="Times New Roman" w:cs="Times New Roman"/>
          <w:b/>
          <w:sz w:val="24"/>
          <w:szCs w:val="24"/>
        </w:rPr>
      </w:pPr>
      <w:r w:rsidRPr="00E16FA6">
        <w:rPr>
          <w:rFonts w:ascii="Times New Roman" w:eastAsia="Calibri" w:hAnsi="Times New Roman" w:cs="Times New Roman"/>
          <w:b/>
          <w:sz w:val="24"/>
          <w:szCs w:val="24"/>
        </w:rPr>
        <w:t>Уровни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315B02" w:rsidRPr="00E16FA6" w:rsidTr="00315B02">
        <w:trPr>
          <w:jc w:val="center"/>
        </w:trPr>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b/>
                <w:sz w:val="24"/>
                <w:szCs w:val="24"/>
                <w:lang w:eastAsia="ru-RU"/>
              </w:rPr>
            </w:pPr>
            <w:r w:rsidRPr="00E16FA6">
              <w:rPr>
                <w:rFonts w:ascii="Times New Roman" w:eastAsia="Calibri" w:hAnsi="Times New Roman" w:cs="Times New Roman"/>
                <w:b/>
                <w:sz w:val="24"/>
                <w:szCs w:val="24"/>
                <w:lang w:eastAsia="ru-RU"/>
              </w:rPr>
              <w:t>Уровень/класс</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b/>
                <w:sz w:val="24"/>
                <w:szCs w:val="24"/>
                <w:lang w:eastAsia="ru-RU"/>
              </w:rPr>
            </w:pPr>
            <w:r w:rsidRPr="00E16FA6">
              <w:rPr>
                <w:rFonts w:ascii="Times New Roman" w:eastAsia="Calibri" w:hAnsi="Times New Roman" w:cs="Times New Roman"/>
                <w:b/>
                <w:sz w:val="24"/>
                <w:szCs w:val="24"/>
                <w:lang w:eastAsia="ru-RU"/>
              </w:rPr>
              <w:t>1 класс</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b/>
                <w:sz w:val="24"/>
                <w:szCs w:val="24"/>
                <w:lang w:eastAsia="ru-RU"/>
              </w:rPr>
            </w:pPr>
            <w:r w:rsidRPr="00E16FA6">
              <w:rPr>
                <w:rFonts w:ascii="Times New Roman" w:eastAsia="Calibri" w:hAnsi="Times New Roman" w:cs="Times New Roman"/>
                <w:b/>
                <w:sz w:val="24"/>
                <w:szCs w:val="24"/>
                <w:lang w:eastAsia="ru-RU"/>
              </w:rPr>
              <w:t>2 класс</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b/>
                <w:sz w:val="24"/>
                <w:szCs w:val="24"/>
                <w:lang w:eastAsia="ru-RU"/>
              </w:rPr>
            </w:pPr>
            <w:r w:rsidRPr="00E16FA6">
              <w:rPr>
                <w:rFonts w:ascii="Times New Roman" w:eastAsia="Calibri" w:hAnsi="Times New Roman" w:cs="Times New Roman"/>
                <w:b/>
                <w:sz w:val="24"/>
                <w:szCs w:val="24"/>
                <w:lang w:eastAsia="ru-RU"/>
              </w:rPr>
              <w:t>3 класс</w:t>
            </w:r>
          </w:p>
        </w:tc>
        <w:tc>
          <w:tcPr>
            <w:tcW w:w="1915" w:type="dxa"/>
          </w:tcPr>
          <w:p w:rsidR="00315B02" w:rsidRPr="00E16FA6" w:rsidRDefault="00315B02" w:rsidP="00315B02">
            <w:pPr>
              <w:spacing w:after="0" w:line="240" w:lineRule="auto"/>
              <w:ind w:left="10" w:firstLine="557"/>
              <w:jc w:val="both"/>
              <w:rPr>
                <w:rFonts w:ascii="Times New Roman" w:eastAsia="Calibri" w:hAnsi="Times New Roman" w:cs="Times New Roman"/>
                <w:b/>
                <w:sz w:val="24"/>
                <w:szCs w:val="24"/>
                <w:lang w:eastAsia="ru-RU"/>
              </w:rPr>
            </w:pPr>
            <w:r w:rsidRPr="00E16FA6">
              <w:rPr>
                <w:rFonts w:ascii="Times New Roman" w:eastAsia="Calibri" w:hAnsi="Times New Roman" w:cs="Times New Roman"/>
                <w:b/>
                <w:sz w:val="24"/>
                <w:szCs w:val="24"/>
                <w:lang w:eastAsia="ru-RU"/>
              </w:rPr>
              <w:t>4 класс</w:t>
            </w:r>
          </w:p>
        </w:tc>
      </w:tr>
      <w:tr w:rsidR="00315B02" w:rsidRPr="00E16FA6" w:rsidTr="00315B02">
        <w:trPr>
          <w:trHeight w:val="136"/>
          <w:jc w:val="center"/>
        </w:trPr>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1 уровень</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w:t>
            </w:r>
          </w:p>
        </w:tc>
        <w:tc>
          <w:tcPr>
            <w:tcW w:w="1915"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w:t>
            </w:r>
          </w:p>
        </w:tc>
      </w:tr>
      <w:tr w:rsidR="00315B02" w:rsidRPr="00E16FA6" w:rsidTr="00315B02">
        <w:trPr>
          <w:trHeight w:val="126"/>
          <w:jc w:val="center"/>
        </w:trPr>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2 уровень</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w:t>
            </w:r>
          </w:p>
        </w:tc>
        <w:tc>
          <w:tcPr>
            <w:tcW w:w="1915"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w:t>
            </w:r>
          </w:p>
        </w:tc>
      </w:tr>
      <w:tr w:rsidR="00315B02" w:rsidRPr="00E16FA6" w:rsidTr="00315B02">
        <w:trPr>
          <w:trHeight w:val="100"/>
          <w:jc w:val="center"/>
        </w:trPr>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3 уровень</w:t>
            </w: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p>
        </w:tc>
        <w:tc>
          <w:tcPr>
            <w:tcW w:w="1914"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p>
        </w:tc>
        <w:tc>
          <w:tcPr>
            <w:tcW w:w="1915" w:type="dxa"/>
          </w:tcPr>
          <w:p w:rsidR="00315B02" w:rsidRPr="00E16FA6" w:rsidRDefault="00315B02" w:rsidP="00315B02">
            <w:pPr>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w:t>
            </w:r>
          </w:p>
        </w:tc>
      </w:tr>
    </w:tbl>
    <w:p w:rsidR="00315B02" w:rsidRPr="00E16FA6" w:rsidRDefault="00315B02" w:rsidP="00315B02">
      <w:pPr>
        <w:spacing w:after="0" w:line="240" w:lineRule="auto"/>
        <w:ind w:left="10" w:firstLine="557"/>
        <w:jc w:val="both"/>
        <w:rPr>
          <w:rFonts w:ascii="Times New Roman" w:eastAsia="Calibri" w:hAnsi="Times New Roman" w:cs="Times New Roman"/>
          <w:b/>
          <w:sz w:val="24"/>
          <w:szCs w:val="24"/>
        </w:rPr>
      </w:pP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b/>
          <w:bCs/>
          <w:sz w:val="24"/>
          <w:szCs w:val="24"/>
          <w:lang w:eastAsia="ru-RU"/>
        </w:rPr>
      </w:pPr>
      <w:r w:rsidRPr="00E16FA6">
        <w:rPr>
          <w:rFonts w:ascii="Times New Roman" w:eastAsia="Times New Roman,Bold" w:hAnsi="Times New Roman" w:cs="Times New Roman"/>
          <w:b/>
          <w:bCs/>
          <w:sz w:val="24"/>
          <w:szCs w:val="24"/>
          <w:lang w:eastAsia="ru-RU"/>
        </w:rPr>
        <w:t>Описание основных технологий взаимодействия и сотрудничества</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b/>
          <w:bCs/>
          <w:sz w:val="24"/>
          <w:szCs w:val="24"/>
          <w:lang w:eastAsia="ru-RU"/>
        </w:rPr>
      </w:pPr>
      <w:r w:rsidRPr="00E16FA6">
        <w:rPr>
          <w:rFonts w:ascii="Times New Roman" w:eastAsia="Times New Roman,Bold" w:hAnsi="Times New Roman" w:cs="Times New Roman"/>
          <w:b/>
          <w:bCs/>
          <w:sz w:val="24"/>
          <w:szCs w:val="24"/>
          <w:lang w:eastAsia="ru-RU"/>
        </w:rPr>
        <w:t>субъектов воспитательной деятельности и социальных институтов</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sz w:val="24"/>
          <w:szCs w:val="24"/>
          <w:lang w:eastAsia="ru-RU"/>
        </w:rPr>
      </w:pPr>
      <w:r w:rsidRPr="00E16FA6">
        <w:rPr>
          <w:rFonts w:ascii="Times New Roman" w:eastAsia="Times New Roman,Bold" w:hAnsi="Times New Roman" w:cs="Times New Roman"/>
          <w:sz w:val="24"/>
          <w:szCs w:val="24"/>
          <w:lang w:eastAsia="ru-RU"/>
        </w:rPr>
        <w:t>В процессе воспитания, социализации и духовно-нравственного развития учащихся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6"/>
        <w:gridCol w:w="5311"/>
      </w:tblGrid>
      <w:tr w:rsidR="00315B02" w:rsidRPr="00E16FA6" w:rsidTr="00315B02">
        <w:tc>
          <w:tcPr>
            <w:tcW w:w="4503" w:type="dxa"/>
            <w:shd w:val="clear" w:color="auto" w:fill="auto"/>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Bold" w:hAnsi="Times New Roman" w:cs="Times New Roman"/>
                <w:sz w:val="24"/>
                <w:szCs w:val="24"/>
                <w:lang w:eastAsia="ru-RU"/>
              </w:rPr>
            </w:pPr>
            <w:r w:rsidRPr="00E16FA6">
              <w:rPr>
                <w:rFonts w:ascii="Times New Roman" w:eastAsia="Times New Roman,Bold" w:hAnsi="Times New Roman" w:cs="Times New Roman"/>
                <w:sz w:val="24"/>
                <w:szCs w:val="24"/>
                <w:lang w:eastAsia="ru-RU"/>
              </w:rPr>
              <w:t xml:space="preserve">Задачи </w:t>
            </w:r>
          </w:p>
        </w:tc>
        <w:tc>
          <w:tcPr>
            <w:tcW w:w="5634" w:type="dxa"/>
            <w:shd w:val="clear" w:color="auto" w:fill="auto"/>
          </w:tcPr>
          <w:p w:rsidR="00315B02" w:rsidRPr="00E16FA6" w:rsidRDefault="00315B02" w:rsidP="00315B02">
            <w:pPr>
              <w:autoSpaceDE w:val="0"/>
              <w:autoSpaceDN w:val="0"/>
              <w:adjustRightInd w:val="0"/>
              <w:spacing w:after="0" w:line="240" w:lineRule="auto"/>
              <w:ind w:left="10" w:firstLine="557"/>
              <w:jc w:val="center"/>
              <w:rPr>
                <w:rFonts w:ascii="Times New Roman" w:eastAsia="Times New Roman,Bold" w:hAnsi="Times New Roman" w:cs="Times New Roman"/>
                <w:sz w:val="24"/>
                <w:szCs w:val="24"/>
                <w:lang w:eastAsia="ru-RU"/>
              </w:rPr>
            </w:pPr>
            <w:r w:rsidRPr="00E16FA6">
              <w:rPr>
                <w:rFonts w:ascii="Times New Roman" w:eastAsia="Times New Roman,Bold" w:hAnsi="Times New Roman" w:cs="Times New Roman"/>
                <w:sz w:val="24"/>
                <w:szCs w:val="24"/>
                <w:lang w:eastAsia="ru-RU"/>
              </w:rPr>
              <w:t>Объекты социального взаимодействия школы</w:t>
            </w:r>
          </w:p>
        </w:tc>
      </w:tr>
      <w:tr w:rsidR="00315B02" w:rsidRPr="00E16FA6" w:rsidTr="00315B02">
        <w:tc>
          <w:tcPr>
            <w:tcW w:w="4503" w:type="dxa"/>
            <w:shd w:val="clear" w:color="auto" w:fill="auto"/>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b/>
                <w:bCs/>
                <w:i/>
                <w:iCs/>
                <w:sz w:val="24"/>
                <w:szCs w:val="24"/>
                <w:lang w:eastAsia="ru-RU"/>
              </w:rPr>
            </w:pPr>
            <w:r w:rsidRPr="00E16FA6">
              <w:rPr>
                <w:rFonts w:ascii="Times New Roman" w:eastAsia="Calibri" w:hAnsi="Times New Roman" w:cs="Times New Roman"/>
                <w:b/>
                <w:bCs/>
                <w:i/>
                <w:iCs/>
                <w:sz w:val="24"/>
                <w:szCs w:val="24"/>
                <w:lang w:eastAsia="ru-RU"/>
              </w:rPr>
              <w:t>Создание условий для развития</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b/>
                <w:bCs/>
                <w:i/>
                <w:iCs/>
                <w:sz w:val="24"/>
                <w:szCs w:val="24"/>
                <w:lang w:eastAsia="ru-RU"/>
              </w:rPr>
            </w:pPr>
            <w:r w:rsidRPr="00E16FA6">
              <w:rPr>
                <w:rFonts w:ascii="Times New Roman" w:eastAsia="Calibri" w:hAnsi="Times New Roman" w:cs="Times New Roman"/>
                <w:b/>
                <w:bCs/>
                <w:i/>
                <w:iCs/>
                <w:sz w:val="24"/>
                <w:szCs w:val="24"/>
                <w:lang w:eastAsia="ru-RU"/>
              </w:rPr>
              <w:t>общекультурных компетенций</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b/>
                <w:bCs/>
                <w:i/>
                <w:iCs/>
                <w:sz w:val="24"/>
                <w:szCs w:val="24"/>
                <w:lang w:eastAsia="ru-RU"/>
              </w:rPr>
            </w:pPr>
            <w:r w:rsidRPr="00E16FA6">
              <w:rPr>
                <w:rFonts w:ascii="Times New Roman" w:eastAsia="Calibri" w:hAnsi="Times New Roman" w:cs="Times New Roman"/>
                <w:b/>
                <w:bCs/>
                <w:i/>
                <w:iCs/>
                <w:sz w:val="24"/>
                <w:szCs w:val="24"/>
                <w:lang w:eastAsia="ru-RU"/>
              </w:rPr>
              <w:t xml:space="preserve">учащихся через расширение социальных связей с учреждениями культуры </w:t>
            </w:r>
            <w:r>
              <w:rPr>
                <w:rFonts w:ascii="Times New Roman" w:eastAsia="Calibri" w:hAnsi="Times New Roman" w:cs="Times New Roman"/>
                <w:b/>
                <w:bCs/>
                <w:i/>
                <w:iCs/>
                <w:sz w:val="24"/>
                <w:szCs w:val="24"/>
                <w:lang w:eastAsia="ru-RU"/>
              </w:rPr>
              <w:t>района</w:t>
            </w:r>
          </w:p>
        </w:tc>
        <w:tc>
          <w:tcPr>
            <w:tcW w:w="5634" w:type="dxa"/>
            <w:shd w:val="clear" w:color="auto" w:fill="auto"/>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Поселковая </w:t>
            </w:r>
            <w:r w:rsidRPr="00E16FA6">
              <w:rPr>
                <w:rFonts w:ascii="Times New Roman" w:eastAsia="Calibri" w:hAnsi="Times New Roman" w:cs="Times New Roman"/>
                <w:sz w:val="24"/>
                <w:szCs w:val="24"/>
                <w:lang w:eastAsia="ru-RU"/>
              </w:rPr>
              <w:t xml:space="preserve"> библиотека </w:t>
            </w:r>
          </w:p>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Досуговый Центр п. Верхнеижемский</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sz w:val="24"/>
                <w:szCs w:val="24"/>
                <w:lang w:eastAsia="ru-RU"/>
              </w:rPr>
            </w:pPr>
            <w:r w:rsidRPr="00E16FA6">
              <w:rPr>
                <w:rFonts w:ascii="Times New Roman" w:eastAsia="Times New Roman,Bold" w:hAnsi="Times New Roman" w:cs="Times New Roman"/>
                <w:sz w:val="24"/>
                <w:szCs w:val="24"/>
                <w:lang w:eastAsia="ru-RU"/>
              </w:rPr>
              <w:t xml:space="preserve"> «Дом детского творчества» </w:t>
            </w:r>
            <w:r>
              <w:rPr>
                <w:rFonts w:ascii="Times New Roman" w:eastAsia="Times New Roman,Bold" w:hAnsi="Times New Roman" w:cs="Times New Roman"/>
                <w:sz w:val="24"/>
                <w:szCs w:val="24"/>
                <w:lang w:eastAsia="ru-RU"/>
              </w:rPr>
              <w:t>пгт. Войвож</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sz w:val="24"/>
                <w:szCs w:val="24"/>
                <w:lang w:eastAsia="ru-RU"/>
              </w:rPr>
            </w:pPr>
          </w:p>
        </w:tc>
      </w:tr>
      <w:tr w:rsidR="00315B02" w:rsidRPr="00E16FA6" w:rsidTr="00315B02">
        <w:tc>
          <w:tcPr>
            <w:tcW w:w="4503" w:type="dxa"/>
            <w:shd w:val="clear" w:color="auto" w:fill="auto"/>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b/>
                <w:bCs/>
                <w:i/>
                <w:iCs/>
                <w:sz w:val="24"/>
                <w:szCs w:val="24"/>
                <w:lang w:eastAsia="ru-RU"/>
              </w:rPr>
            </w:pPr>
            <w:r w:rsidRPr="00E16FA6">
              <w:rPr>
                <w:rFonts w:ascii="Times New Roman" w:eastAsia="Calibri" w:hAnsi="Times New Roman" w:cs="Times New Roman"/>
                <w:b/>
                <w:bCs/>
                <w:i/>
                <w:iCs/>
                <w:sz w:val="24"/>
                <w:szCs w:val="24"/>
                <w:lang w:eastAsia="ru-RU"/>
              </w:rPr>
              <w:t>Создание условий для формирования культуры здоровьесбережения через расширение социальных связей с учреждениями здравоохранения, спортивными учреждениями, центрами</w:t>
            </w:r>
          </w:p>
        </w:tc>
        <w:tc>
          <w:tcPr>
            <w:tcW w:w="5634" w:type="dxa"/>
            <w:shd w:val="clear" w:color="auto" w:fill="auto"/>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Амбулатория п. Верхнеижемский </w:t>
            </w:r>
            <w:r w:rsidRPr="00E16FA6">
              <w:rPr>
                <w:rFonts w:ascii="Times New Roman" w:eastAsia="Calibri" w:hAnsi="Times New Roman" w:cs="Times New Roman"/>
                <w:sz w:val="24"/>
                <w:szCs w:val="24"/>
                <w:lang w:eastAsia="ru-RU"/>
              </w:rPr>
              <w:t xml:space="preserve"> </w:t>
            </w:r>
          </w:p>
          <w:p w:rsidR="00315B02"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sidRPr="00E16FA6">
              <w:rPr>
                <w:rFonts w:ascii="Times New Roman" w:eastAsia="Calibri" w:hAnsi="Times New Roman" w:cs="Times New Roman"/>
                <w:sz w:val="24"/>
                <w:szCs w:val="24"/>
                <w:lang w:eastAsia="ru-RU"/>
              </w:rPr>
              <w:t>Детский оздоровительный лагерь (на базе школы)</w:t>
            </w:r>
          </w:p>
          <w:p w:rsidR="00315B02" w:rsidRDefault="00315B02" w:rsidP="00315B02">
            <w:pPr>
              <w:autoSpaceDE w:val="0"/>
              <w:autoSpaceDN w:val="0"/>
              <w:adjustRightInd w:val="0"/>
              <w:spacing w:after="0" w:line="240" w:lineRule="auto"/>
              <w:ind w:left="10" w:firstLine="55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Лагерь труда и отдыха (на базе школы)</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sz w:val="24"/>
                <w:szCs w:val="24"/>
                <w:lang w:eastAsia="ru-RU"/>
              </w:rPr>
            </w:pPr>
            <w:r w:rsidRPr="00E16FA6">
              <w:rPr>
                <w:rFonts w:ascii="Times New Roman" w:eastAsia="Times New Roman,Bold" w:hAnsi="Times New Roman" w:cs="Times New Roman"/>
                <w:sz w:val="24"/>
                <w:szCs w:val="24"/>
                <w:lang w:eastAsia="ru-RU"/>
              </w:rPr>
              <w:t xml:space="preserve">«Дом детского творчества» </w:t>
            </w:r>
            <w:r>
              <w:rPr>
                <w:rFonts w:ascii="Times New Roman" w:eastAsia="Times New Roman,Bold" w:hAnsi="Times New Roman" w:cs="Times New Roman"/>
                <w:sz w:val="24"/>
                <w:szCs w:val="24"/>
                <w:lang w:eastAsia="ru-RU"/>
              </w:rPr>
              <w:t>пгт. Войвож</w:t>
            </w:r>
          </w:p>
        </w:tc>
      </w:tr>
      <w:tr w:rsidR="00315B02" w:rsidRPr="00E16FA6" w:rsidTr="00315B02">
        <w:tc>
          <w:tcPr>
            <w:tcW w:w="4503" w:type="dxa"/>
            <w:shd w:val="clear" w:color="auto" w:fill="auto"/>
          </w:tcPr>
          <w:p w:rsidR="00315B02" w:rsidRPr="00E16FA6" w:rsidRDefault="00315B02" w:rsidP="00315B02">
            <w:pPr>
              <w:autoSpaceDE w:val="0"/>
              <w:autoSpaceDN w:val="0"/>
              <w:adjustRightInd w:val="0"/>
              <w:spacing w:after="0" w:line="240" w:lineRule="auto"/>
              <w:ind w:left="10" w:firstLine="557"/>
              <w:jc w:val="both"/>
              <w:rPr>
                <w:rFonts w:ascii="Times New Roman" w:eastAsia="Calibri" w:hAnsi="Times New Roman" w:cs="Times New Roman"/>
                <w:b/>
                <w:bCs/>
                <w:i/>
                <w:iCs/>
                <w:sz w:val="24"/>
                <w:szCs w:val="24"/>
                <w:lang w:eastAsia="ru-RU"/>
              </w:rPr>
            </w:pPr>
            <w:r w:rsidRPr="00E16FA6">
              <w:rPr>
                <w:rFonts w:ascii="Times New Roman" w:eastAsia="Calibri" w:hAnsi="Times New Roman" w:cs="Times New Roman"/>
                <w:b/>
                <w:bCs/>
                <w:i/>
                <w:iCs/>
                <w:sz w:val="24"/>
                <w:szCs w:val="24"/>
                <w:lang w:eastAsia="ru-RU"/>
              </w:rPr>
              <w:t xml:space="preserve">Создание условий для формирования активной гражданской позиции учащихся через расширение связей с общественными организациями </w:t>
            </w:r>
            <w:r>
              <w:rPr>
                <w:rFonts w:ascii="Times New Roman" w:eastAsia="Calibri" w:hAnsi="Times New Roman" w:cs="Times New Roman"/>
                <w:b/>
                <w:bCs/>
                <w:i/>
                <w:iCs/>
                <w:sz w:val="24"/>
                <w:szCs w:val="24"/>
                <w:lang w:eastAsia="ru-RU"/>
              </w:rPr>
              <w:t>района</w:t>
            </w:r>
          </w:p>
        </w:tc>
        <w:tc>
          <w:tcPr>
            <w:tcW w:w="5634" w:type="dxa"/>
            <w:shd w:val="clear" w:color="auto" w:fill="auto"/>
          </w:tcPr>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sz w:val="24"/>
                <w:szCs w:val="24"/>
                <w:lang w:eastAsia="ru-RU"/>
              </w:rPr>
            </w:pPr>
            <w:r w:rsidRPr="00E16FA6">
              <w:rPr>
                <w:rFonts w:ascii="Times New Roman" w:eastAsia="Times New Roman,Bold" w:hAnsi="Times New Roman" w:cs="Times New Roman"/>
                <w:sz w:val="24"/>
                <w:szCs w:val="24"/>
                <w:lang w:eastAsia="ru-RU"/>
              </w:rPr>
              <w:t xml:space="preserve">«Дом детского творчества» </w:t>
            </w:r>
            <w:r>
              <w:rPr>
                <w:rFonts w:ascii="Times New Roman" w:eastAsia="Times New Roman,Bold" w:hAnsi="Times New Roman" w:cs="Times New Roman"/>
                <w:sz w:val="24"/>
                <w:szCs w:val="24"/>
                <w:lang w:eastAsia="ru-RU"/>
              </w:rPr>
              <w:t>пгт. Войвож</w:t>
            </w:r>
          </w:p>
          <w:p w:rsidR="00315B02" w:rsidRPr="00E16FA6" w:rsidRDefault="00315B02" w:rsidP="00315B02">
            <w:pPr>
              <w:autoSpaceDE w:val="0"/>
              <w:autoSpaceDN w:val="0"/>
              <w:adjustRightInd w:val="0"/>
              <w:spacing w:after="0" w:line="240" w:lineRule="auto"/>
              <w:ind w:left="10" w:firstLine="557"/>
              <w:jc w:val="both"/>
              <w:rPr>
                <w:rFonts w:ascii="Times New Roman" w:eastAsia="Times New Roman,Bold" w:hAnsi="Times New Roman" w:cs="Times New Roman"/>
                <w:sz w:val="24"/>
                <w:szCs w:val="24"/>
                <w:lang w:eastAsia="ru-RU"/>
              </w:rPr>
            </w:pPr>
          </w:p>
        </w:tc>
      </w:tr>
    </w:tbl>
    <w:p w:rsidR="00315B02" w:rsidRPr="00E16FA6" w:rsidRDefault="00315B02" w:rsidP="008C4E1F">
      <w:pPr>
        <w:rPr>
          <w:rFonts w:ascii="Times New Roman" w:hAnsi="Times New Roman" w:cs="Times New Roman"/>
          <w:sz w:val="24"/>
          <w:szCs w:val="24"/>
        </w:rPr>
      </w:pPr>
    </w:p>
    <w:p w:rsidR="00315B02" w:rsidRPr="004421B3" w:rsidRDefault="00315B02" w:rsidP="00315B02">
      <w:pPr>
        <w:spacing w:after="0" w:line="240" w:lineRule="auto"/>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2.2.</w:t>
      </w:r>
      <w:r w:rsidRPr="004421B3">
        <w:rPr>
          <w:rFonts w:ascii="Arial" w:eastAsia="Arial" w:hAnsi="Arial" w:cs="Arial"/>
          <w:b/>
          <w:color w:val="000000"/>
          <w:sz w:val="24"/>
          <w:szCs w:val="24"/>
        </w:rPr>
        <w:t xml:space="preserve"> </w:t>
      </w:r>
      <w:r w:rsidRPr="004421B3">
        <w:rPr>
          <w:rFonts w:ascii="Times New Roman" w:eastAsia="Times New Roman" w:hAnsi="Times New Roman" w:cs="Times New Roman"/>
          <w:b/>
          <w:color w:val="000000"/>
          <w:sz w:val="24"/>
          <w:szCs w:val="24"/>
        </w:rPr>
        <w:t>Программы отдельных учебных предметов</w:t>
      </w:r>
      <w:r w:rsidR="008C4E1F">
        <w:rPr>
          <w:rFonts w:ascii="Times New Roman" w:eastAsia="Times New Roman" w:hAnsi="Times New Roman" w:cs="Times New Roman"/>
          <w:b/>
          <w:color w:val="000000"/>
          <w:sz w:val="24"/>
          <w:szCs w:val="24"/>
        </w:rPr>
        <w:t>,</w:t>
      </w:r>
      <w:r w:rsidRPr="004421B3">
        <w:rPr>
          <w:rFonts w:ascii="Times New Roman" w:eastAsia="Times New Roman" w:hAnsi="Times New Roman" w:cs="Times New Roman"/>
          <w:b/>
          <w:color w:val="000000"/>
          <w:sz w:val="24"/>
          <w:szCs w:val="24"/>
        </w:rPr>
        <w:t xml:space="preserve"> курсов</w:t>
      </w:r>
    </w:p>
    <w:p w:rsidR="00315B02" w:rsidRPr="004421B3" w:rsidRDefault="00315B02" w:rsidP="00315B02">
      <w:pPr>
        <w:spacing w:after="0" w:line="240" w:lineRule="auto"/>
        <w:ind w:left="1094"/>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keepNext/>
        <w:keepLines/>
        <w:spacing w:after="0" w:line="240" w:lineRule="auto"/>
        <w:ind w:left="672" w:right="13" w:hanging="10"/>
        <w:jc w:val="center"/>
        <w:outlineLvl w:val="3"/>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2.2.1.</w:t>
      </w:r>
      <w:r w:rsidRPr="004421B3">
        <w:rPr>
          <w:rFonts w:ascii="Arial" w:eastAsia="Arial" w:hAnsi="Arial" w:cs="Arial"/>
          <w:b/>
          <w:color w:val="000000"/>
          <w:sz w:val="24"/>
          <w:szCs w:val="24"/>
        </w:rPr>
        <w:t xml:space="preserve"> </w:t>
      </w:r>
      <w:r w:rsidRPr="004421B3">
        <w:rPr>
          <w:rFonts w:ascii="Times New Roman" w:eastAsia="Times New Roman" w:hAnsi="Times New Roman" w:cs="Times New Roman"/>
          <w:b/>
          <w:color w:val="000000"/>
          <w:sz w:val="24"/>
          <w:szCs w:val="24"/>
        </w:rPr>
        <w:t>Общие положения</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658"/>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Программы отдельных учебных предметов обеспечивают достижение планируемых результатов освоения основной образовательной программы начального общего образования.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Программы по учебным предметам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ФГОС НОО.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roofErr w:type="gramStart"/>
      <w:r w:rsidRPr="004421B3">
        <w:rPr>
          <w:rFonts w:ascii="Times New Roman" w:eastAsia="Times New Roman" w:hAnsi="Times New Roman" w:cs="Times New Roman"/>
          <w:color w:val="000000"/>
          <w:sz w:val="24"/>
          <w:szCs w:val="24"/>
        </w:rPr>
        <w:t xml:space="preserve">Поэтому необходимо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обеспечивающих способность к организации самостоятельной учебной деятельности, а также при формировании ИКТ-компетентности учащихся. </w:t>
      </w:r>
      <w:proofErr w:type="gramEnd"/>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Программы по учебным предметам являются ориентиром для </w:t>
      </w:r>
      <w:r w:rsidRPr="004421B3">
        <w:rPr>
          <w:rFonts w:ascii="Times New Roman" w:eastAsia="Times New Roman" w:hAnsi="Times New Roman" w:cs="Times New Roman"/>
          <w:b/>
          <w:color w:val="000000"/>
          <w:sz w:val="24"/>
          <w:szCs w:val="24"/>
        </w:rPr>
        <w:t>рабочих программ учебных предметов (РПУП)</w:t>
      </w:r>
      <w:r w:rsidRPr="004421B3">
        <w:rPr>
          <w:rFonts w:ascii="Times New Roman" w:eastAsia="Times New Roman" w:hAnsi="Times New Roman" w:cs="Times New Roman"/>
          <w:color w:val="000000"/>
          <w:sz w:val="24"/>
          <w:szCs w:val="24"/>
        </w:rPr>
        <w:t>, которые разрабатываются учителями на основании Положения о рабочей программе учебного предмета на уровне начального общего образования (утверждено приказом по школе от 3</w:t>
      </w:r>
      <w:r>
        <w:rPr>
          <w:rFonts w:ascii="Times New Roman" w:eastAsia="Times New Roman" w:hAnsi="Times New Roman" w:cs="Times New Roman"/>
          <w:color w:val="000000"/>
          <w:sz w:val="24"/>
          <w:szCs w:val="24"/>
        </w:rPr>
        <w:t>0</w:t>
      </w:r>
      <w:r w:rsidRPr="004421B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8</w:t>
      </w:r>
      <w:r w:rsidRPr="004421B3">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 xml:space="preserve">8 </w:t>
      </w:r>
      <w:r w:rsidRPr="004421B3">
        <w:rPr>
          <w:rFonts w:ascii="Times New Roman" w:eastAsia="Times New Roman" w:hAnsi="Times New Roman" w:cs="Times New Roman"/>
          <w:color w:val="000000"/>
          <w:sz w:val="24"/>
          <w:szCs w:val="24"/>
        </w:rPr>
        <w:t xml:space="preserve">г. № </w:t>
      </w:r>
      <w:r>
        <w:rPr>
          <w:rFonts w:ascii="Times New Roman" w:eastAsia="Times New Roman" w:hAnsi="Times New Roman" w:cs="Times New Roman"/>
          <w:color w:val="000000"/>
          <w:sz w:val="24"/>
          <w:szCs w:val="24"/>
        </w:rPr>
        <w:t>176</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5" w:right="263" w:hanging="10"/>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u w:val="single" w:color="000000"/>
        </w:rPr>
        <w:t>РПУП по учебным предметам включают следующие разделы:</w:t>
      </w:r>
      <w:r w:rsidRPr="004421B3">
        <w:rPr>
          <w:rFonts w:ascii="Times New Roman" w:eastAsia="Times New Roman" w:hAnsi="Times New Roman" w:cs="Times New Roman"/>
          <w:i/>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 </w:t>
      </w:r>
    </w:p>
    <w:p w:rsidR="00315B02" w:rsidRPr="004421B3" w:rsidRDefault="00315B02" w:rsidP="00DA6EB3">
      <w:pPr>
        <w:numPr>
          <w:ilvl w:val="0"/>
          <w:numId w:val="131"/>
        </w:numPr>
        <w:tabs>
          <w:tab w:val="left" w:pos="851"/>
        </w:tabs>
        <w:spacing w:after="0" w:line="240" w:lineRule="auto"/>
        <w:ind w:left="0" w:right="4" w:firstLine="50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Планируемые результаты освоения учебного предмета. </w:t>
      </w:r>
    </w:p>
    <w:p w:rsidR="00315B02" w:rsidRPr="004421B3" w:rsidRDefault="00315B02" w:rsidP="00DA6EB3">
      <w:pPr>
        <w:numPr>
          <w:ilvl w:val="0"/>
          <w:numId w:val="131"/>
        </w:numPr>
        <w:tabs>
          <w:tab w:val="left" w:pos="851"/>
        </w:tabs>
        <w:spacing w:after="0" w:line="240" w:lineRule="auto"/>
        <w:ind w:left="0" w:right="4" w:firstLine="502"/>
        <w:jc w:val="both"/>
        <w:rPr>
          <w:rFonts w:ascii="Times New Roman" w:eastAsia="Times New Roman" w:hAnsi="Times New Roman" w:cs="Times New Roman"/>
          <w:color w:val="000000"/>
          <w:sz w:val="24"/>
          <w:szCs w:val="24"/>
          <w:lang w:val="en-US"/>
        </w:rPr>
      </w:pPr>
      <w:r w:rsidRPr="004421B3">
        <w:rPr>
          <w:rFonts w:ascii="Times New Roman" w:eastAsia="Times New Roman" w:hAnsi="Times New Roman" w:cs="Times New Roman"/>
          <w:i/>
          <w:color w:val="000000"/>
          <w:sz w:val="24"/>
          <w:szCs w:val="24"/>
          <w:lang w:val="en-US"/>
        </w:rPr>
        <w:t xml:space="preserve">Содержание учебного предмета. </w:t>
      </w:r>
    </w:p>
    <w:p w:rsidR="00315B02" w:rsidRPr="004421B3" w:rsidRDefault="00315B02" w:rsidP="00DA6EB3">
      <w:pPr>
        <w:numPr>
          <w:ilvl w:val="0"/>
          <w:numId w:val="131"/>
        </w:numPr>
        <w:tabs>
          <w:tab w:val="left" w:pos="851"/>
        </w:tabs>
        <w:spacing w:after="0" w:line="240" w:lineRule="auto"/>
        <w:ind w:left="0" w:right="4" w:firstLine="50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Тематическое планирование с указанием количества часов, отводимых на освоение каждой темы.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ме отражено в соответствующих разделах рабочих программ учебных предметов,  с уч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том региональных этнокультурных </w:t>
      </w:r>
      <w:proofErr w:type="gramStart"/>
      <w:r w:rsidRPr="004421B3">
        <w:rPr>
          <w:rFonts w:ascii="Times New Roman" w:eastAsia="Times New Roman" w:hAnsi="Times New Roman" w:cs="Times New Roman"/>
          <w:color w:val="000000"/>
          <w:sz w:val="24"/>
          <w:szCs w:val="24"/>
        </w:rPr>
        <w:t>особенностей</w:t>
      </w:r>
      <w:proofErr w:type="gramEnd"/>
      <w:r w:rsidRPr="004421B3">
        <w:rPr>
          <w:rFonts w:ascii="Times New Roman" w:eastAsia="Times New Roman" w:hAnsi="Times New Roman" w:cs="Times New Roman"/>
          <w:color w:val="000000"/>
          <w:sz w:val="24"/>
          <w:szCs w:val="24"/>
        </w:rPr>
        <w:t xml:space="preserve"> а также выбранного комплекта учебников.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202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2.2.2.</w:t>
      </w:r>
      <w:r w:rsidRPr="004421B3">
        <w:rPr>
          <w:rFonts w:ascii="Arial" w:eastAsia="Arial" w:hAnsi="Arial" w:cs="Arial"/>
          <w:b/>
          <w:color w:val="000000"/>
          <w:sz w:val="24"/>
          <w:szCs w:val="24"/>
        </w:rPr>
        <w:t xml:space="preserve"> </w:t>
      </w:r>
      <w:r w:rsidRPr="004421B3">
        <w:rPr>
          <w:rFonts w:ascii="Times New Roman" w:eastAsia="Times New Roman" w:hAnsi="Times New Roman" w:cs="Times New Roman"/>
          <w:b/>
          <w:color w:val="000000"/>
          <w:sz w:val="24"/>
          <w:szCs w:val="24"/>
        </w:rPr>
        <w:t xml:space="preserve">Основное содержание учебных предметов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keepNext/>
        <w:keepLines/>
        <w:spacing w:after="0" w:line="240" w:lineRule="auto"/>
        <w:ind w:left="672" w:right="27" w:hanging="10"/>
        <w:jc w:val="center"/>
        <w:outlineLvl w:val="4"/>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2.2.2.1. Русский язык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Виды речевой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Слушание. </w:t>
      </w:r>
      <w:r w:rsidRPr="004421B3">
        <w:rPr>
          <w:rFonts w:ascii="Times New Roman" w:eastAsia="Times New Roman" w:hAnsi="Times New Roman" w:cs="Times New Roman"/>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Говорение. </w:t>
      </w:r>
      <w:r w:rsidRPr="004421B3">
        <w:rPr>
          <w:rFonts w:ascii="Times New Roman" w:eastAsia="Times New Roman" w:hAnsi="Times New Roman" w:cs="Times New Roman"/>
          <w:color w:val="000000"/>
          <w:sz w:val="24"/>
          <w:szCs w:val="24"/>
        </w:rPr>
        <w:t>Выбор языковых сре</w:t>
      </w:r>
      <w:proofErr w:type="gramStart"/>
      <w:r w:rsidRPr="004421B3">
        <w:rPr>
          <w:rFonts w:ascii="Times New Roman" w:eastAsia="Times New Roman" w:hAnsi="Times New Roman" w:cs="Times New Roman"/>
          <w:color w:val="000000"/>
          <w:sz w:val="24"/>
          <w:szCs w:val="24"/>
        </w:rPr>
        <w:t>дств в с</w:t>
      </w:r>
      <w:proofErr w:type="gramEnd"/>
      <w:r w:rsidRPr="004421B3">
        <w:rPr>
          <w:rFonts w:ascii="Times New Roman" w:eastAsia="Times New Roman" w:hAnsi="Times New Roman" w:cs="Times New Roman"/>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Чтение. </w:t>
      </w:r>
      <w:r w:rsidRPr="004421B3">
        <w:rPr>
          <w:rFonts w:ascii="Times New Roman" w:eastAsia="Times New Roman" w:hAnsi="Times New Roman" w:cs="Times New Roman"/>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4421B3">
        <w:rPr>
          <w:rFonts w:ascii="Times New Roman" w:eastAsia="Times New Roman" w:hAnsi="Times New Roman" w:cs="Times New Roman"/>
          <w:color w:val="000000"/>
          <w:sz w:val="24"/>
          <w:szCs w:val="24"/>
        </w:rPr>
        <w:lastRenderedPageBreak/>
        <w:t xml:space="preserve">Интерпретация и обобщение содержащейся в тексте информации. </w:t>
      </w:r>
      <w:r w:rsidRPr="004421B3">
        <w:rPr>
          <w:rFonts w:ascii="Times New Roman" w:eastAsia="Times New Roman" w:hAnsi="Times New Roman" w:cs="Times New Roman"/>
          <w:i/>
          <w:color w:val="000000"/>
          <w:sz w:val="24"/>
          <w:szCs w:val="24"/>
        </w:rPr>
        <w:t>Анализ и оценка содержания, языковых особенностей и структуры текста</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Письмо. </w:t>
      </w:r>
      <w:r w:rsidRPr="004421B3">
        <w:rPr>
          <w:rFonts w:ascii="Times New Roman" w:eastAsia="Times New Roman" w:hAnsi="Times New Roman" w:cs="Times New Roman"/>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421B3">
        <w:rPr>
          <w:rFonts w:ascii="Times New Roman" w:eastAsia="Times New Roman" w:hAnsi="Times New Roman" w:cs="Times New Roman"/>
          <w:color w:val="000000"/>
          <w:sz w:val="24"/>
          <w:szCs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roofErr w:type="gramEnd"/>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Обучение грамоте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Фонетика. </w:t>
      </w:r>
      <w:r w:rsidRPr="004421B3">
        <w:rPr>
          <w:rFonts w:ascii="Times New Roman" w:eastAsia="Times New Roman" w:hAnsi="Times New Roman" w:cs="Times New Roman"/>
          <w:color w:val="000000"/>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Различение гласных и согласных звуков, гласных ударных и безударных, согласных твердых и мягких, звонких и глухих.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Слог как минимальная произносительная единица. Деление слов на слоги. Определение места ударения.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Графика. </w:t>
      </w:r>
      <w:r w:rsidRPr="004421B3">
        <w:rPr>
          <w:rFonts w:ascii="Times New Roman" w:eastAsia="Times New Roman" w:hAnsi="Times New Roman" w:cs="Times New Roman"/>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421B3">
        <w:rPr>
          <w:rFonts w:ascii="Times New Roman" w:eastAsia="Times New Roman" w:hAnsi="Times New Roman" w:cs="Times New Roman"/>
          <w:b/>
          <w:i/>
          <w:color w:val="000000"/>
          <w:sz w:val="24"/>
          <w:szCs w:val="24"/>
        </w:rPr>
        <w:t>е</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i/>
          <w:color w:val="000000"/>
          <w:sz w:val="24"/>
          <w:szCs w:val="24"/>
        </w:rPr>
        <w:t xml:space="preserve"> е</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ю</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i/>
          <w:color w:val="000000"/>
          <w:sz w:val="24"/>
          <w:szCs w:val="24"/>
        </w:rPr>
        <w:t xml:space="preserve"> я</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Мягкий знак</w:t>
      </w:r>
      <w:r w:rsidRPr="004421B3">
        <w:rPr>
          <w:rFonts w:ascii="Times New Roman" w:eastAsia="Times New Roman" w:hAnsi="Times New Roman" w:cs="Times New Roman"/>
          <w:b/>
          <w:i/>
          <w:color w:val="000000"/>
          <w:sz w:val="24"/>
          <w:szCs w:val="24"/>
        </w:rPr>
        <w:t xml:space="preserve"> </w:t>
      </w:r>
      <w:r w:rsidRPr="004421B3">
        <w:rPr>
          <w:rFonts w:ascii="Times New Roman" w:eastAsia="Times New Roman" w:hAnsi="Times New Roman" w:cs="Times New Roman"/>
          <w:color w:val="000000"/>
          <w:sz w:val="24"/>
          <w:szCs w:val="24"/>
        </w:rPr>
        <w:t xml:space="preserve">как показатель мягкости предшествующего согласного звука. </w:t>
      </w:r>
    </w:p>
    <w:p w:rsidR="00315B02" w:rsidRPr="004421B3" w:rsidRDefault="00315B02" w:rsidP="00315B02">
      <w:pPr>
        <w:spacing w:after="0" w:line="240" w:lineRule="auto"/>
        <w:ind w:left="461" w:right="629" w:hanging="10"/>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Знакомство с русским алфавитом как последовательностью букв.</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Чтение. </w:t>
      </w:r>
      <w:r w:rsidRPr="004421B3">
        <w:rPr>
          <w:rFonts w:ascii="Times New Roman" w:eastAsia="Times New Roman" w:hAnsi="Times New Roman" w:cs="Times New Roman"/>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4421B3">
        <w:rPr>
          <w:rFonts w:ascii="Times New Roman" w:eastAsia="Times New Roman" w:hAnsi="Times New Roman" w:cs="Times New Roman"/>
          <w:color w:val="000000"/>
          <w:sz w:val="24"/>
          <w:szCs w:val="24"/>
        </w:rPr>
        <w:t>.</w:t>
      </w:r>
      <w:proofErr w:type="gramEnd"/>
      <w:r w:rsidRPr="004421B3">
        <w:rPr>
          <w:rFonts w:ascii="Times New Roman" w:eastAsia="Times New Roman" w:hAnsi="Times New Roman" w:cs="Times New Roman"/>
          <w:color w:val="000000"/>
          <w:sz w:val="24"/>
          <w:szCs w:val="24"/>
        </w:rPr>
        <w:t xml:space="preserve"> </w:t>
      </w:r>
      <w:proofErr w:type="gramStart"/>
      <w:r w:rsidRPr="004421B3">
        <w:rPr>
          <w:rFonts w:ascii="Times New Roman" w:eastAsia="Times New Roman" w:hAnsi="Times New Roman" w:cs="Times New Roman"/>
          <w:color w:val="000000"/>
          <w:sz w:val="24"/>
          <w:szCs w:val="24"/>
        </w:rPr>
        <w:t>ч</w:t>
      </w:r>
      <w:proofErr w:type="gramEnd"/>
      <w:r w:rsidRPr="004421B3">
        <w:rPr>
          <w:rFonts w:ascii="Times New Roman" w:eastAsia="Times New Roman" w:hAnsi="Times New Roman" w:cs="Times New Roman"/>
          <w:color w:val="000000"/>
          <w:sz w:val="24"/>
          <w:szCs w:val="24"/>
        </w:rPr>
        <w:t xml:space="preserve">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Письмо. </w:t>
      </w:r>
      <w:r w:rsidRPr="004421B3">
        <w:rPr>
          <w:rFonts w:ascii="Times New Roman" w:eastAsia="Times New Roman" w:hAnsi="Times New Roman" w:cs="Times New Roman"/>
          <w:i/>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Понимание функции небуквенных графических средств: пробела между словами, знака переноса.</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Слово и предложение. </w:t>
      </w:r>
      <w:r w:rsidRPr="004421B3">
        <w:rPr>
          <w:rFonts w:ascii="Times New Roman" w:eastAsia="Times New Roman" w:hAnsi="Times New Roman" w:cs="Times New Roman"/>
          <w:color w:val="000000"/>
          <w:sz w:val="24"/>
          <w:szCs w:val="24"/>
        </w:rPr>
        <w:t xml:space="preserve">Восприятие слова как объекта изучения, материала для анализа. Наблюдение над значением слова.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Различение слова и предложения. Работа с предложением: выделение слов, изменение их порядка.</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Орфография. </w:t>
      </w:r>
      <w:r w:rsidRPr="004421B3">
        <w:rPr>
          <w:rFonts w:ascii="Times New Roman" w:eastAsia="Times New Roman" w:hAnsi="Times New Roman" w:cs="Times New Roman"/>
          <w:color w:val="000000"/>
          <w:sz w:val="24"/>
          <w:szCs w:val="24"/>
        </w:rPr>
        <w:t xml:space="preserve">Знакомство с правилами правописания и их применение: раздельное написание слов;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обозначение гласных после шипящих (</w:t>
      </w:r>
      <w:proofErr w:type="gramStart"/>
      <w:r w:rsidRPr="004421B3">
        <w:rPr>
          <w:rFonts w:ascii="Times New Roman" w:eastAsia="Times New Roman" w:hAnsi="Times New Roman" w:cs="Times New Roman"/>
          <w:b/>
          <w:i/>
          <w:color w:val="000000"/>
          <w:sz w:val="24"/>
          <w:szCs w:val="24"/>
        </w:rPr>
        <w:t xml:space="preserve">ча </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b/>
          <w:i/>
          <w:color w:val="000000"/>
          <w:sz w:val="24"/>
          <w:szCs w:val="24"/>
        </w:rPr>
        <w:t>ща</w:t>
      </w:r>
      <w:proofErr w:type="gramEnd"/>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 xml:space="preserve">чу </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b/>
          <w:i/>
          <w:color w:val="000000"/>
          <w:sz w:val="24"/>
          <w:szCs w:val="24"/>
        </w:rPr>
        <w:t>щу</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b/>
          <w:i/>
          <w:color w:val="000000"/>
          <w:sz w:val="24"/>
          <w:szCs w:val="24"/>
        </w:rPr>
        <w:t xml:space="preserve">жи </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b/>
          <w:i/>
          <w:color w:val="000000"/>
          <w:sz w:val="24"/>
          <w:szCs w:val="24"/>
        </w:rPr>
        <w:t>ши</w:t>
      </w:r>
      <w:r w:rsidRPr="004421B3">
        <w:rPr>
          <w:rFonts w:ascii="Times New Roman" w:eastAsia="Times New Roman" w:hAnsi="Times New Roman" w:cs="Times New Roman"/>
          <w:color w:val="000000"/>
          <w:sz w:val="24"/>
          <w:szCs w:val="24"/>
        </w:rPr>
        <w:t>); прописная (заглавная) буква в начале предложения, в именах собствен-</w:t>
      </w:r>
    </w:p>
    <w:p w:rsidR="00315B02" w:rsidRPr="004421B3" w:rsidRDefault="00315B02" w:rsidP="00315B02">
      <w:pPr>
        <w:spacing w:after="0" w:line="240" w:lineRule="auto"/>
        <w:ind w:left="693" w:right="2934" w:hanging="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ных; перенос слов по слогам без стечения согласных; знаки препинания в конце предложения.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 xml:space="preserve">Развитие речи. </w:t>
      </w:r>
      <w:r w:rsidRPr="004421B3">
        <w:rPr>
          <w:rFonts w:ascii="Times New Roman" w:eastAsia="Times New Roman" w:hAnsi="Times New Roman" w:cs="Times New Roman"/>
          <w:color w:val="000000"/>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Систематический курс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Фонетика и орфоэпия. </w:t>
      </w:r>
      <w:r w:rsidRPr="004421B3">
        <w:rPr>
          <w:rFonts w:ascii="Times New Roman" w:eastAsia="Times New Roman" w:hAnsi="Times New Roman" w:cs="Times New Roman"/>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4421B3">
        <w:rPr>
          <w:rFonts w:ascii="Times New Roman" w:eastAsia="Times New Roman" w:hAnsi="Times New Roman" w:cs="Times New Roman"/>
          <w:color w:val="000000"/>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4421B3">
        <w:rPr>
          <w:rFonts w:ascii="Times New Roman" w:eastAsia="Times New Roman" w:hAnsi="Times New Roman" w:cs="Times New Roman"/>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421B3">
        <w:rPr>
          <w:rFonts w:ascii="Times New Roman" w:eastAsia="Times New Roman" w:hAnsi="Times New Roman" w:cs="Times New Roman"/>
          <w:i/>
          <w:color w:val="000000"/>
          <w:sz w:val="24"/>
          <w:szCs w:val="24"/>
        </w:rPr>
        <w:t>Фонетический разбор слова</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Графика. </w:t>
      </w:r>
      <w:r w:rsidRPr="004421B3">
        <w:rPr>
          <w:rFonts w:ascii="Times New Roman" w:eastAsia="Times New Roman" w:hAnsi="Times New Roman" w:cs="Times New Roman"/>
          <w:color w:val="000000"/>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4421B3">
        <w:rPr>
          <w:rFonts w:ascii="Times New Roman" w:eastAsia="Times New Roman" w:hAnsi="Times New Roman" w:cs="Times New Roman"/>
          <w:color w:val="000000"/>
          <w:sz w:val="24"/>
          <w:szCs w:val="24"/>
        </w:rPr>
        <w:t>разделительных</w:t>
      </w:r>
      <w:proofErr w:type="gramEnd"/>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 xml:space="preserve">ъ </w:t>
      </w:r>
      <w:r w:rsidRPr="004421B3">
        <w:rPr>
          <w:rFonts w:ascii="Times New Roman" w:eastAsia="Times New Roman" w:hAnsi="Times New Roman" w:cs="Times New Roman"/>
          <w:color w:val="000000"/>
          <w:sz w:val="24"/>
          <w:szCs w:val="24"/>
        </w:rPr>
        <w:t xml:space="preserve">и </w:t>
      </w:r>
      <w:r w:rsidRPr="004421B3">
        <w:rPr>
          <w:rFonts w:ascii="Times New Roman" w:eastAsia="Times New Roman" w:hAnsi="Times New Roman" w:cs="Times New Roman"/>
          <w:b/>
          <w:i/>
          <w:color w:val="000000"/>
          <w:sz w:val="24"/>
          <w:szCs w:val="24"/>
        </w:rPr>
        <w:t>ь</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Установление соотношения звукового и буквенного состава слова в словах типа </w:t>
      </w:r>
      <w:r w:rsidRPr="004421B3">
        <w:rPr>
          <w:rFonts w:ascii="Times New Roman" w:eastAsia="Times New Roman" w:hAnsi="Times New Roman" w:cs="Times New Roman"/>
          <w:i/>
          <w:color w:val="000000"/>
          <w:sz w:val="24"/>
          <w:szCs w:val="24"/>
        </w:rPr>
        <w:t>стол</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i/>
          <w:color w:val="000000"/>
          <w:sz w:val="24"/>
          <w:szCs w:val="24"/>
        </w:rPr>
        <w:t xml:space="preserve"> конь</w:t>
      </w:r>
      <w:r w:rsidRPr="004421B3">
        <w:rPr>
          <w:rFonts w:ascii="Times New Roman" w:eastAsia="Times New Roman" w:hAnsi="Times New Roman" w:cs="Times New Roman"/>
          <w:color w:val="000000"/>
          <w:sz w:val="24"/>
          <w:szCs w:val="24"/>
        </w:rPr>
        <w:t xml:space="preserve">; в словах с йотированными гласными </w:t>
      </w:r>
      <w:r w:rsidRPr="004421B3">
        <w:rPr>
          <w:rFonts w:ascii="Times New Roman" w:eastAsia="Times New Roman" w:hAnsi="Times New Roman" w:cs="Times New Roman"/>
          <w:b/>
          <w:i/>
          <w:color w:val="000000"/>
          <w:sz w:val="24"/>
          <w:szCs w:val="24"/>
        </w:rPr>
        <w:t>е</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b/>
          <w:i/>
          <w:color w:val="000000"/>
          <w:sz w:val="24"/>
          <w:szCs w:val="24"/>
        </w:rPr>
        <w:t>е</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b/>
          <w:i/>
          <w:color w:val="000000"/>
          <w:sz w:val="24"/>
          <w:szCs w:val="24"/>
        </w:rPr>
        <w:t>ю</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я</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color w:val="000000"/>
          <w:sz w:val="24"/>
          <w:szCs w:val="24"/>
        </w:rPr>
        <w:t xml:space="preserve">в словах с непроизносимыми согласными.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Использование небуквенных графических средств: пробела между словами, знака переноса, абзаца.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right="4" w:firstLine="179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1. </w:t>
      </w:r>
      <w:r w:rsidRPr="004421B3">
        <w:rPr>
          <w:rFonts w:ascii="Times New Roman" w:eastAsia="Times New Roman" w:hAnsi="Times New Roman" w:cs="Times New Roman"/>
          <w:color w:val="000000"/>
          <w:sz w:val="24"/>
          <w:szCs w:val="24"/>
        </w:rPr>
        <w:t>Понимание слова как единства звучания и значения. Выяв</w:t>
      </w:r>
      <w:r w:rsidRPr="004421B3">
        <w:rPr>
          <w:rFonts w:ascii="Times New Roman" w:eastAsia="Times New Roman" w:hAnsi="Times New Roman" w:cs="Times New Roman"/>
          <w:b/>
          <w:color w:val="000000"/>
          <w:sz w:val="24"/>
          <w:szCs w:val="24"/>
        </w:rPr>
        <w:t xml:space="preserve">Лексика </w:t>
      </w:r>
      <w:r w:rsidRPr="004421B3">
        <w:rPr>
          <w:rFonts w:ascii="Times New Roman" w:eastAsia="Times New Roman" w:hAnsi="Times New Roman" w:cs="Times New Roman"/>
          <w:color w:val="000000"/>
          <w:sz w:val="24"/>
          <w:szCs w:val="24"/>
        </w:rPr>
        <w:t xml:space="preserve">ление слов, значение которых требует уточнения. </w:t>
      </w:r>
      <w:r w:rsidRPr="004421B3">
        <w:rPr>
          <w:rFonts w:ascii="Times New Roman" w:eastAsia="Times New Roman" w:hAnsi="Times New Roman" w:cs="Times New Roman"/>
          <w:i/>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Состав слова (морфемика). </w:t>
      </w:r>
      <w:r w:rsidRPr="004421B3">
        <w:rPr>
          <w:rFonts w:ascii="Times New Roman" w:eastAsia="Times New Roman" w:hAnsi="Times New Roman" w:cs="Times New Roman"/>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421B3">
        <w:rPr>
          <w:rFonts w:ascii="Times New Roman" w:eastAsia="Times New Roman" w:hAnsi="Times New Roman" w:cs="Times New Roman"/>
          <w:i/>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Морфология. </w:t>
      </w:r>
      <w:r w:rsidRPr="004421B3">
        <w:rPr>
          <w:rFonts w:ascii="Times New Roman" w:eastAsia="Times New Roman" w:hAnsi="Times New Roman" w:cs="Times New Roman"/>
          <w:color w:val="000000"/>
          <w:sz w:val="24"/>
          <w:szCs w:val="24"/>
        </w:rPr>
        <w:t xml:space="preserve">Части речи; </w:t>
      </w:r>
      <w:r w:rsidRPr="004421B3">
        <w:rPr>
          <w:rFonts w:ascii="Times New Roman" w:eastAsia="Times New Roman" w:hAnsi="Times New Roman" w:cs="Times New Roman"/>
          <w:i/>
          <w:color w:val="000000"/>
          <w:sz w:val="24"/>
          <w:szCs w:val="24"/>
        </w:rPr>
        <w:t xml:space="preserve">деление частей речи </w:t>
      </w:r>
      <w:proofErr w:type="gramStart"/>
      <w:r w:rsidRPr="004421B3">
        <w:rPr>
          <w:rFonts w:ascii="Times New Roman" w:eastAsia="Times New Roman" w:hAnsi="Times New Roman" w:cs="Times New Roman"/>
          <w:i/>
          <w:color w:val="000000"/>
          <w:sz w:val="24"/>
          <w:szCs w:val="24"/>
        </w:rPr>
        <w:t>на</w:t>
      </w:r>
      <w:proofErr w:type="gramEnd"/>
      <w:r w:rsidRPr="004421B3">
        <w:rPr>
          <w:rFonts w:ascii="Times New Roman" w:eastAsia="Times New Roman" w:hAnsi="Times New Roman" w:cs="Times New Roman"/>
          <w:i/>
          <w:color w:val="000000"/>
          <w:sz w:val="24"/>
          <w:szCs w:val="24"/>
        </w:rPr>
        <w:t xml:space="preserve"> самостоятельные и служебные.</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421B3">
        <w:rPr>
          <w:rFonts w:ascii="Times New Roman" w:eastAsia="Times New Roman" w:hAnsi="Times New Roman" w:cs="Times New Roman"/>
          <w:i/>
          <w:color w:val="000000"/>
          <w:sz w:val="24"/>
          <w:szCs w:val="24"/>
        </w:rPr>
        <w:t xml:space="preserve">Различение падежных и смысловых (синтаксических) вопросов. </w:t>
      </w:r>
      <w:r w:rsidRPr="004421B3">
        <w:rPr>
          <w:rFonts w:ascii="Times New Roman" w:eastAsia="Times New Roman" w:hAnsi="Times New Roman" w:cs="Times New Roman"/>
          <w:color w:val="000000"/>
          <w:sz w:val="24"/>
          <w:szCs w:val="24"/>
        </w:rPr>
        <w:t xml:space="preserve">Определение принадлежности имен существительных к 1, 2, 3-му склонению. </w:t>
      </w:r>
      <w:r w:rsidRPr="004421B3">
        <w:rPr>
          <w:rFonts w:ascii="Times New Roman" w:eastAsia="Times New Roman" w:hAnsi="Times New Roman" w:cs="Times New Roman"/>
          <w:i/>
          <w:color w:val="000000"/>
          <w:sz w:val="24"/>
          <w:szCs w:val="24"/>
        </w:rPr>
        <w:t>Морфологический разбор имен существительных</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strike/>
          <w:color w:val="000000"/>
          <w:sz w:val="24"/>
          <w:szCs w:val="24"/>
        </w:rPr>
        <w:t xml:space="preserve">                                                </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vertAlign w:val="superscript"/>
        </w:rPr>
        <w:t>1</w:t>
      </w:r>
      <w:proofErr w:type="gramStart"/>
      <w:r w:rsidRPr="004421B3">
        <w:rPr>
          <w:rFonts w:ascii="Times New Roman" w:eastAsia="Times New Roman" w:hAnsi="Times New Roman" w:cs="Times New Roman"/>
          <w:color w:val="000000"/>
          <w:sz w:val="24"/>
          <w:szCs w:val="24"/>
        </w:rPr>
        <w:t xml:space="preserve"> И</w:t>
      </w:r>
      <w:proofErr w:type="gramEnd"/>
      <w:r w:rsidRPr="004421B3">
        <w:rPr>
          <w:rFonts w:ascii="Times New Roman" w:eastAsia="Times New Roman" w:hAnsi="Times New Roman" w:cs="Times New Roman"/>
          <w:color w:val="000000"/>
          <w:sz w:val="24"/>
          <w:szCs w:val="24"/>
        </w:rPr>
        <w:t xml:space="preserve">зучается во всех разделах курса. </w:t>
      </w:r>
    </w:p>
    <w:p w:rsidR="00315B02" w:rsidRPr="004421B3" w:rsidRDefault="00315B02" w:rsidP="00315B02">
      <w:pPr>
        <w:spacing w:after="0" w:line="240" w:lineRule="auto"/>
        <w:ind w:left="10" w:right="4"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 </w:t>
      </w:r>
      <w:proofErr w:type="gramStart"/>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i/>
          <w:color w:val="000000"/>
          <w:sz w:val="24"/>
          <w:szCs w:val="24"/>
        </w:rPr>
        <w:t>и</w:t>
      </w:r>
      <w:proofErr w:type="gramEnd"/>
      <w:r w:rsidRPr="004421B3">
        <w:rPr>
          <w:rFonts w:ascii="Times New Roman" w:eastAsia="Times New Roman" w:hAnsi="Times New Roman" w:cs="Times New Roman"/>
          <w:b/>
          <w:i/>
          <w:color w:val="000000"/>
          <w:sz w:val="24"/>
          <w:szCs w:val="24"/>
        </w:rPr>
        <w:t>й</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color w:val="000000"/>
          <w:sz w:val="24"/>
          <w:szCs w:val="24"/>
        </w:rPr>
        <w:t>-</w:t>
      </w:r>
      <w:r w:rsidRPr="004421B3">
        <w:rPr>
          <w:rFonts w:ascii="Times New Roman" w:eastAsia="Times New Roman" w:hAnsi="Times New Roman" w:cs="Times New Roman"/>
          <w:b/>
          <w:i/>
          <w:color w:val="000000"/>
          <w:sz w:val="24"/>
          <w:szCs w:val="24"/>
        </w:rPr>
        <w:t>ья</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color w:val="000000"/>
          <w:sz w:val="24"/>
          <w:szCs w:val="24"/>
        </w:rPr>
        <w:t>-</w:t>
      </w:r>
      <w:r w:rsidRPr="004421B3">
        <w:rPr>
          <w:rFonts w:ascii="Times New Roman" w:eastAsia="Times New Roman" w:hAnsi="Times New Roman" w:cs="Times New Roman"/>
          <w:b/>
          <w:i/>
          <w:color w:val="000000"/>
          <w:sz w:val="24"/>
          <w:szCs w:val="24"/>
        </w:rPr>
        <w:t>ов</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color w:val="000000"/>
          <w:sz w:val="24"/>
          <w:szCs w:val="24"/>
        </w:rPr>
        <w:t>-</w:t>
      </w:r>
      <w:r w:rsidRPr="004421B3">
        <w:rPr>
          <w:rFonts w:ascii="Times New Roman" w:eastAsia="Times New Roman" w:hAnsi="Times New Roman" w:cs="Times New Roman"/>
          <w:b/>
          <w:i/>
          <w:color w:val="000000"/>
          <w:sz w:val="24"/>
          <w:szCs w:val="24"/>
        </w:rPr>
        <w:t>ин</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Морфологический разбор имен прилагательных.</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Местоимение. Общее представление о местоимении. </w:t>
      </w:r>
      <w:r w:rsidRPr="004421B3">
        <w:rPr>
          <w:rFonts w:ascii="Times New Roman" w:eastAsia="Times New Roman" w:hAnsi="Times New Roman" w:cs="Times New Roman"/>
          <w:i/>
          <w:color w:val="000000"/>
          <w:sz w:val="24"/>
          <w:szCs w:val="24"/>
        </w:rPr>
        <w:t>Личные местоимения, значение и употребление в речи. Личные местоимения 1</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2</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3-го лица единственного и множественного числа. Склонение личных местоимений</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4421B3">
        <w:rPr>
          <w:rFonts w:ascii="Times New Roman" w:eastAsia="Times New Roman" w:hAnsi="Times New Roman" w:cs="Times New Roman"/>
          <w:color w:val="000000"/>
          <w:sz w:val="24"/>
          <w:szCs w:val="24"/>
          <w:lang w:val="en-US"/>
        </w:rPr>
        <w:t>I</w:t>
      </w:r>
      <w:r w:rsidRPr="004421B3">
        <w:rPr>
          <w:rFonts w:ascii="Times New Roman" w:eastAsia="Times New Roman" w:hAnsi="Times New Roman" w:cs="Times New Roman"/>
          <w:color w:val="000000"/>
          <w:sz w:val="24"/>
          <w:szCs w:val="24"/>
        </w:rPr>
        <w:t xml:space="preserve"> и </w:t>
      </w:r>
      <w:r w:rsidRPr="004421B3">
        <w:rPr>
          <w:rFonts w:ascii="Times New Roman" w:eastAsia="Times New Roman" w:hAnsi="Times New Roman" w:cs="Times New Roman"/>
          <w:color w:val="000000"/>
          <w:sz w:val="24"/>
          <w:szCs w:val="24"/>
          <w:lang w:val="en-US"/>
        </w:rPr>
        <w:t>II</w:t>
      </w:r>
      <w:r w:rsidRPr="004421B3">
        <w:rPr>
          <w:rFonts w:ascii="Times New Roman" w:eastAsia="Times New Roman" w:hAnsi="Times New Roman" w:cs="Times New Roman"/>
          <w:color w:val="000000"/>
          <w:sz w:val="24"/>
          <w:szCs w:val="24"/>
        </w:rPr>
        <w:t xml:space="preserve"> спряжения глаголов (практическое овладение). Изменение глаголов прошедшего времени по родам и числам. </w:t>
      </w:r>
      <w:r w:rsidRPr="004421B3">
        <w:rPr>
          <w:rFonts w:ascii="Times New Roman" w:eastAsia="Times New Roman" w:hAnsi="Times New Roman" w:cs="Times New Roman"/>
          <w:i/>
          <w:color w:val="000000"/>
          <w:sz w:val="24"/>
          <w:szCs w:val="24"/>
        </w:rPr>
        <w:t xml:space="preserve">Морфологический разбор глаголов. </w:t>
      </w:r>
    </w:p>
    <w:p w:rsidR="00315B02" w:rsidRPr="004421B3" w:rsidRDefault="00315B02" w:rsidP="00315B02">
      <w:pPr>
        <w:spacing w:after="0" w:line="240" w:lineRule="auto"/>
        <w:ind w:left="718" w:right="4"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Наречие. Значение и употребление в речи.</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Предлог. </w:t>
      </w:r>
      <w:r w:rsidRPr="004421B3">
        <w:rPr>
          <w:rFonts w:ascii="Times New Roman" w:eastAsia="Times New Roman" w:hAnsi="Times New Roman" w:cs="Times New Roman"/>
          <w:i/>
          <w:color w:val="000000"/>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421B3">
        <w:rPr>
          <w:rFonts w:ascii="Times New Roman" w:eastAsia="Times New Roman" w:hAnsi="Times New Roman" w:cs="Times New Roman"/>
          <w:color w:val="000000"/>
          <w:sz w:val="24"/>
          <w:szCs w:val="24"/>
        </w:rPr>
        <w:t xml:space="preserve">Отличие предлогов от приставок.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Союзы </w:t>
      </w:r>
      <w:r w:rsidRPr="004421B3">
        <w:rPr>
          <w:rFonts w:ascii="Times New Roman" w:eastAsia="Times New Roman" w:hAnsi="Times New Roman" w:cs="Times New Roman"/>
          <w:b/>
          <w:i/>
          <w:color w:val="000000"/>
          <w:sz w:val="24"/>
          <w:szCs w:val="24"/>
        </w:rPr>
        <w:t>и</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а</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но</w:t>
      </w:r>
      <w:r w:rsidRPr="004421B3">
        <w:rPr>
          <w:rFonts w:ascii="Times New Roman" w:eastAsia="Times New Roman" w:hAnsi="Times New Roman" w:cs="Times New Roman"/>
          <w:color w:val="000000"/>
          <w:sz w:val="24"/>
          <w:szCs w:val="24"/>
        </w:rPr>
        <w:t xml:space="preserve">, их роль в речи. Частица </w:t>
      </w:r>
      <w:r w:rsidRPr="004421B3">
        <w:rPr>
          <w:rFonts w:ascii="Times New Roman" w:eastAsia="Times New Roman" w:hAnsi="Times New Roman" w:cs="Times New Roman"/>
          <w:b/>
          <w:i/>
          <w:color w:val="000000"/>
          <w:sz w:val="24"/>
          <w:szCs w:val="24"/>
        </w:rPr>
        <w:t>не</w:t>
      </w:r>
      <w:r w:rsidRPr="004421B3">
        <w:rPr>
          <w:rFonts w:ascii="Times New Roman" w:eastAsia="Times New Roman" w:hAnsi="Times New Roman" w:cs="Times New Roman"/>
          <w:color w:val="000000"/>
          <w:sz w:val="24"/>
          <w:szCs w:val="24"/>
        </w:rPr>
        <w:t>, ее значение.</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Синтаксис. </w:t>
      </w:r>
      <w:r w:rsidRPr="004421B3">
        <w:rPr>
          <w:rFonts w:ascii="Times New Roman" w:eastAsia="Times New Roman" w:hAnsi="Times New Roman" w:cs="Times New Roman"/>
          <w:color w:val="000000"/>
          <w:sz w:val="24"/>
          <w:szCs w:val="24"/>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Нахождение и самостоятельное составление предложений с однородными членами без союзов и с союзами </w:t>
      </w:r>
      <w:r w:rsidRPr="004421B3">
        <w:rPr>
          <w:rFonts w:ascii="Times New Roman" w:eastAsia="Times New Roman" w:hAnsi="Times New Roman" w:cs="Times New Roman"/>
          <w:b/>
          <w:i/>
          <w:color w:val="000000"/>
          <w:sz w:val="24"/>
          <w:szCs w:val="24"/>
        </w:rPr>
        <w:t>и</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а</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но</w:t>
      </w:r>
      <w:r w:rsidRPr="004421B3">
        <w:rPr>
          <w:rFonts w:ascii="Times New Roman" w:eastAsia="Times New Roman" w:hAnsi="Times New Roman" w:cs="Times New Roman"/>
          <w:color w:val="000000"/>
          <w:sz w:val="24"/>
          <w:szCs w:val="24"/>
        </w:rPr>
        <w:t xml:space="preserve">. Использование интонации перечисления в предложениях с однородными членами. </w:t>
      </w:r>
    </w:p>
    <w:p w:rsidR="00315B02" w:rsidRPr="004421B3" w:rsidRDefault="00315B02" w:rsidP="00315B02">
      <w:pPr>
        <w:spacing w:after="0" w:line="240" w:lineRule="auto"/>
        <w:ind w:left="718" w:right="4"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Различение простых и сложных предложений</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Орфография и пунктуация.</w:t>
      </w:r>
      <w:r w:rsidRPr="004421B3">
        <w:rPr>
          <w:rFonts w:ascii="Times New Roman" w:eastAsia="Times New Roman" w:hAnsi="Times New Roman" w:cs="Times New Roman"/>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315B02" w:rsidRPr="004421B3" w:rsidRDefault="00315B02" w:rsidP="00315B02">
      <w:pPr>
        <w:spacing w:after="0" w:line="240" w:lineRule="auto"/>
        <w:ind w:left="718" w:right="601" w:hanging="10"/>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Применение правил правописания: сочетания </w:t>
      </w:r>
      <w:r w:rsidRPr="004421B3">
        <w:rPr>
          <w:rFonts w:ascii="Times New Roman" w:eastAsia="Times New Roman" w:hAnsi="Times New Roman" w:cs="Times New Roman"/>
          <w:b/>
          <w:i/>
          <w:color w:val="000000"/>
          <w:sz w:val="24"/>
          <w:szCs w:val="24"/>
        </w:rPr>
        <w:t>жи – ши</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ча – ща</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 xml:space="preserve">чу – щу </w:t>
      </w:r>
      <w:r w:rsidRPr="004421B3">
        <w:rPr>
          <w:rFonts w:ascii="Times New Roman" w:eastAsia="Times New Roman" w:hAnsi="Times New Roman" w:cs="Times New Roman"/>
          <w:color w:val="000000"/>
          <w:sz w:val="24"/>
          <w:szCs w:val="24"/>
        </w:rPr>
        <w:t xml:space="preserve">в положении под ударением; сочетания </w:t>
      </w:r>
      <w:r w:rsidRPr="004421B3">
        <w:rPr>
          <w:rFonts w:ascii="Times New Roman" w:eastAsia="Times New Roman" w:hAnsi="Times New Roman" w:cs="Times New Roman"/>
          <w:b/>
          <w:i/>
          <w:color w:val="000000"/>
          <w:sz w:val="24"/>
          <w:szCs w:val="24"/>
        </w:rPr>
        <w:t>чк – чн</w:t>
      </w:r>
      <w:r w:rsidRPr="004421B3">
        <w:rPr>
          <w:rFonts w:ascii="Times New Roman" w:eastAsia="Times New Roman" w:hAnsi="Times New Roman" w:cs="Times New Roman"/>
          <w:color w:val="000000"/>
          <w:sz w:val="24"/>
          <w:szCs w:val="24"/>
        </w:rPr>
        <w:t xml:space="preserve">, </w:t>
      </w:r>
      <w:proofErr w:type="gramStart"/>
      <w:r w:rsidRPr="004421B3">
        <w:rPr>
          <w:rFonts w:ascii="Times New Roman" w:eastAsia="Times New Roman" w:hAnsi="Times New Roman" w:cs="Times New Roman"/>
          <w:b/>
          <w:i/>
          <w:color w:val="000000"/>
          <w:sz w:val="24"/>
          <w:szCs w:val="24"/>
        </w:rPr>
        <w:t>чт</w:t>
      </w:r>
      <w:proofErr w:type="gramEnd"/>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щн</w:t>
      </w:r>
      <w:r w:rsidRPr="004421B3">
        <w:rPr>
          <w:rFonts w:ascii="Times New Roman" w:eastAsia="Times New Roman" w:hAnsi="Times New Roman" w:cs="Times New Roman"/>
          <w:color w:val="000000"/>
          <w:sz w:val="24"/>
          <w:szCs w:val="24"/>
        </w:rPr>
        <w:t xml:space="preserve">; перенос слов; </w:t>
      </w:r>
    </w:p>
    <w:p w:rsidR="00315B02" w:rsidRPr="004421B3" w:rsidRDefault="00315B02" w:rsidP="00315B02">
      <w:pPr>
        <w:spacing w:after="0" w:line="240" w:lineRule="auto"/>
        <w:ind w:left="718" w:right="1098" w:hanging="10"/>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прописная буква в начале предложения, в именах собственных; проверяемые безударные гласные в </w:t>
      </w:r>
      <w:proofErr w:type="gramStart"/>
      <w:r w:rsidRPr="004421B3">
        <w:rPr>
          <w:rFonts w:ascii="Times New Roman" w:eastAsia="Times New Roman" w:hAnsi="Times New Roman" w:cs="Times New Roman"/>
          <w:color w:val="000000"/>
          <w:sz w:val="24"/>
          <w:szCs w:val="24"/>
        </w:rPr>
        <w:t>корне слова</w:t>
      </w:r>
      <w:proofErr w:type="gramEnd"/>
      <w:r w:rsidRPr="004421B3">
        <w:rPr>
          <w:rFonts w:ascii="Times New Roman" w:eastAsia="Times New Roman" w:hAnsi="Times New Roman" w:cs="Times New Roman"/>
          <w:color w:val="000000"/>
          <w:sz w:val="24"/>
          <w:szCs w:val="24"/>
        </w:rPr>
        <w:t xml:space="preserve">; парные звонкие и глухие согласные в корне слова; непроизносимые согласные;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непроверяемые гласные и согласные в корне слова (на ограниченном </w:t>
      </w:r>
      <w:proofErr w:type="gramEnd"/>
    </w:p>
    <w:p w:rsidR="00315B02" w:rsidRPr="004421B3" w:rsidRDefault="00315B02" w:rsidP="00315B02">
      <w:pPr>
        <w:spacing w:after="0" w:line="240" w:lineRule="auto"/>
        <w:ind w:left="693" w:right="1457" w:hanging="708"/>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перечне</w:t>
      </w:r>
      <w:proofErr w:type="gramEnd"/>
      <w:r w:rsidRPr="004421B3">
        <w:rPr>
          <w:rFonts w:ascii="Times New Roman" w:eastAsia="Times New Roman" w:hAnsi="Times New Roman" w:cs="Times New Roman"/>
          <w:color w:val="000000"/>
          <w:sz w:val="24"/>
          <w:szCs w:val="24"/>
        </w:rPr>
        <w:t xml:space="preserve"> слов); гласные и согласные в неизменяемых на письме приставках; разделительные </w:t>
      </w:r>
      <w:r w:rsidRPr="004421B3">
        <w:rPr>
          <w:rFonts w:ascii="Times New Roman" w:eastAsia="Times New Roman" w:hAnsi="Times New Roman" w:cs="Times New Roman"/>
          <w:b/>
          <w:i/>
          <w:color w:val="000000"/>
          <w:sz w:val="24"/>
          <w:szCs w:val="24"/>
        </w:rPr>
        <w:t xml:space="preserve">ъ </w:t>
      </w:r>
      <w:r w:rsidRPr="004421B3">
        <w:rPr>
          <w:rFonts w:ascii="Times New Roman" w:eastAsia="Times New Roman" w:hAnsi="Times New Roman" w:cs="Times New Roman"/>
          <w:color w:val="000000"/>
          <w:sz w:val="24"/>
          <w:szCs w:val="24"/>
        </w:rPr>
        <w:t xml:space="preserve">и </w:t>
      </w:r>
      <w:r w:rsidRPr="004421B3">
        <w:rPr>
          <w:rFonts w:ascii="Times New Roman" w:eastAsia="Times New Roman" w:hAnsi="Times New Roman" w:cs="Times New Roman"/>
          <w:b/>
          <w:i/>
          <w:color w:val="000000"/>
          <w:sz w:val="24"/>
          <w:szCs w:val="24"/>
        </w:rPr>
        <w:t>ь</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мягкий знак после шипящих на конце имен существительных (</w:t>
      </w:r>
      <w:r w:rsidRPr="004421B3">
        <w:rPr>
          <w:rFonts w:ascii="Times New Roman" w:eastAsia="Times New Roman" w:hAnsi="Times New Roman" w:cs="Times New Roman"/>
          <w:b/>
          <w:i/>
          <w:color w:val="000000"/>
          <w:sz w:val="24"/>
          <w:szCs w:val="24"/>
        </w:rPr>
        <w:t>ночь</w:t>
      </w:r>
      <w:r w:rsidRPr="004421B3">
        <w:rPr>
          <w:rFonts w:ascii="Times New Roman" w:eastAsia="Times New Roman" w:hAnsi="Times New Roman" w:cs="Times New Roman"/>
          <w:color w:val="000000"/>
          <w:sz w:val="24"/>
          <w:szCs w:val="24"/>
        </w:rPr>
        <w:t xml:space="preserve">, </w:t>
      </w:r>
      <w:proofErr w:type="gramEnd"/>
    </w:p>
    <w:p w:rsidR="00315B02" w:rsidRPr="004421B3" w:rsidRDefault="00315B02" w:rsidP="00315B02">
      <w:pPr>
        <w:spacing w:after="0" w:line="240" w:lineRule="auto"/>
        <w:ind w:left="10"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i/>
          <w:color w:val="000000"/>
          <w:sz w:val="24"/>
          <w:szCs w:val="24"/>
        </w:rPr>
        <w:t>нож</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рожь</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мышь</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strike/>
          <w:color w:val="000000"/>
          <w:sz w:val="24"/>
          <w:szCs w:val="24"/>
        </w:rPr>
        <w:t xml:space="preserve">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безударные падежные окончания имен существительных (кроме суще-</w:t>
      </w:r>
      <w:proofErr w:type="gramEnd"/>
    </w:p>
    <w:p w:rsidR="00315B02" w:rsidRPr="004421B3" w:rsidRDefault="00315B02" w:rsidP="00315B02">
      <w:pPr>
        <w:spacing w:after="0" w:line="240" w:lineRule="auto"/>
        <w:ind w:left="707" w:right="2318" w:hanging="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ствительных на </w:t>
      </w:r>
      <w:proofErr w:type="gramStart"/>
      <w:r w:rsidRPr="004421B3">
        <w:rPr>
          <w:rFonts w:ascii="Times New Roman" w:eastAsia="Times New Roman" w:hAnsi="Times New Roman" w:cs="Times New Roman"/>
          <w:i/>
          <w:color w:val="000000"/>
          <w:sz w:val="24"/>
          <w:szCs w:val="24"/>
        </w:rPr>
        <w:t>-</w:t>
      </w:r>
      <w:r w:rsidRPr="004421B3">
        <w:rPr>
          <w:rFonts w:ascii="Times New Roman" w:eastAsia="Times New Roman" w:hAnsi="Times New Roman" w:cs="Times New Roman"/>
          <w:b/>
          <w:i/>
          <w:color w:val="000000"/>
          <w:sz w:val="24"/>
          <w:szCs w:val="24"/>
        </w:rPr>
        <w:t>м</w:t>
      </w:r>
      <w:proofErr w:type="gramEnd"/>
      <w:r w:rsidRPr="004421B3">
        <w:rPr>
          <w:rFonts w:ascii="Times New Roman" w:eastAsia="Times New Roman" w:hAnsi="Times New Roman" w:cs="Times New Roman"/>
          <w:b/>
          <w:i/>
          <w:color w:val="000000"/>
          <w:sz w:val="24"/>
          <w:szCs w:val="24"/>
        </w:rPr>
        <w:t>я</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-ий</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-ья</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-ье</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-ия</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-ов</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-ин</w:t>
      </w:r>
      <w:r w:rsidRPr="004421B3">
        <w:rPr>
          <w:rFonts w:ascii="Times New Roman" w:eastAsia="Times New Roman" w:hAnsi="Times New Roman" w:cs="Times New Roman"/>
          <w:color w:val="000000"/>
          <w:sz w:val="24"/>
          <w:szCs w:val="24"/>
        </w:rPr>
        <w:t xml:space="preserve">); безударные окончания имен прилагательных; </w:t>
      </w:r>
    </w:p>
    <w:p w:rsidR="00315B02" w:rsidRPr="004421B3" w:rsidRDefault="00315B02" w:rsidP="00315B02">
      <w:pPr>
        <w:spacing w:after="0" w:line="240" w:lineRule="auto"/>
        <w:ind w:left="718" w:right="1025"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раздельное написание предлогов с личными местоимениями; </w:t>
      </w:r>
      <w:r w:rsidRPr="004421B3">
        <w:rPr>
          <w:rFonts w:ascii="Times New Roman" w:eastAsia="Times New Roman" w:hAnsi="Times New Roman" w:cs="Times New Roman"/>
          <w:b/>
          <w:i/>
          <w:color w:val="000000"/>
          <w:sz w:val="24"/>
          <w:szCs w:val="24"/>
        </w:rPr>
        <w:t xml:space="preserve">не </w:t>
      </w:r>
      <w:r w:rsidRPr="004421B3">
        <w:rPr>
          <w:rFonts w:ascii="Times New Roman" w:eastAsia="Times New Roman" w:hAnsi="Times New Roman" w:cs="Times New Roman"/>
          <w:color w:val="000000"/>
          <w:sz w:val="24"/>
          <w:szCs w:val="24"/>
        </w:rPr>
        <w:t xml:space="preserve">с глаголами;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мягкий знак после шипящих на конце глаголов в форме 2-го лица един-</w:t>
      </w:r>
    </w:p>
    <w:p w:rsidR="00315B02" w:rsidRPr="004421B3" w:rsidRDefault="00315B02" w:rsidP="00315B02">
      <w:pPr>
        <w:spacing w:after="0" w:line="240" w:lineRule="auto"/>
        <w:ind w:left="693" w:right="2369" w:hanging="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ственного числа (</w:t>
      </w:r>
      <w:r w:rsidRPr="004421B3">
        <w:rPr>
          <w:rFonts w:ascii="Times New Roman" w:eastAsia="Times New Roman" w:hAnsi="Times New Roman" w:cs="Times New Roman"/>
          <w:b/>
          <w:i/>
          <w:color w:val="000000"/>
          <w:sz w:val="24"/>
          <w:szCs w:val="24"/>
        </w:rPr>
        <w:t>пишешь</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i/>
          <w:color w:val="000000"/>
          <w:sz w:val="24"/>
          <w:szCs w:val="24"/>
        </w:rPr>
        <w:t>учишь</w:t>
      </w:r>
      <w:r w:rsidRPr="004421B3">
        <w:rPr>
          <w:rFonts w:ascii="Times New Roman" w:eastAsia="Times New Roman" w:hAnsi="Times New Roman" w:cs="Times New Roman"/>
          <w:color w:val="000000"/>
          <w:sz w:val="24"/>
          <w:szCs w:val="24"/>
        </w:rPr>
        <w:t xml:space="preserve">); мягкий знак в глаголах в сочетании </w:t>
      </w:r>
      <w:proofErr w:type="gramStart"/>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i/>
          <w:color w:val="000000"/>
          <w:sz w:val="24"/>
          <w:szCs w:val="24"/>
        </w:rPr>
        <w:t>т</w:t>
      </w:r>
      <w:proofErr w:type="gramEnd"/>
      <w:r w:rsidRPr="004421B3">
        <w:rPr>
          <w:rFonts w:ascii="Times New Roman" w:eastAsia="Times New Roman" w:hAnsi="Times New Roman" w:cs="Times New Roman"/>
          <w:b/>
          <w:i/>
          <w:color w:val="000000"/>
          <w:sz w:val="24"/>
          <w:szCs w:val="24"/>
        </w:rPr>
        <w:t>ься</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безударные личные окончания глаголов</w:t>
      </w:r>
      <w:r w:rsidRPr="004421B3">
        <w:rPr>
          <w:rFonts w:ascii="Times New Roman" w:eastAsia="Times New Roman" w:hAnsi="Times New Roman" w:cs="Times New Roman"/>
          <w:color w:val="000000"/>
          <w:sz w:val="24"/>
          <w:szCs w:val="24"/>
        </w:rPr>
        <w:t xml:space="preserve">; раздельное написание предлогов с другими словами;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знаки препинания в конце предложения: точка, </w:t>
      </w:r>
      <w:proofErr w:type="gramStart"/>
      <w:r w:rsidRPr="004421B3">
        <w:rPr>
          <w:rFonts w:ascii="Times New Roman" w:eastAsia="Times New Roman" w:hAnsi="Times New Roman" w:cs="Times New Roman"/>
          <w:color w:val="000000"/>
          <w:sz w:val="24"/>
          <w:szCs w:val="24"/>
        </w:rPr>
        <w:t>вопросительный</w:t>
      </w:r>
      <w:proofErr w:type="gramEnd"/>
      <w:r w:rsidRPr="004421B3">
        <w:rPr>
          <w:rFonts w:ascii="Times New Roman" w:eastAsia="Times New Roman" w:hAnsi="Times New Roman" w:cs="Times New Roman"/>
          <w:color w:val="000000"/>
          <w:sz w:val="24"/>
          <w:szCs w:val="24"/>
        </w:rPr>
        <w:t xml:space="preserve"> и вос-</w:t>
      </w:r>
    </w:p>
    <w:p w:rsidR="00315B02" w:rsidRPr="004421B3" w:rsidRDefault="00315B02" w:rsidP="00315B02">
      <w:pPr>
        <w:spacing w:after="0" w:line="240" w:lineRule="auto"/>
        <w:ind w:left="707" w:right="346" w:hanging="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клицательный знаки; знаки препинания (запятая) в предложениях с однородными членами.</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Развитие речи.</w:t>
      </w:r>
      <w:r w:rsidRPr="004421B3">
        <w:rPr>
          <w:rFonts w:ascii="Times New Roman" w:eastAsia="Times New Roman" w:hAnsi="Times New Roman" w:cs="Times New Roman"/>
          <w:color w:val="000000"/>
          <w:sz w:val="24"/>
          <w:szCs w:val="24"/>
        </w:rPr>
        <w:t xml:space="preserve"> Осознание </w:t>
      </w:r>
      <w:proofErr w:type="gramStart"/>
      <w:r w:rsidRPr="004421B3">
        <w:rPr>
          <w:rFonts w:ascii="Times New Roman" w:eastAsia="Times New Roman" w:hAnsi="Times New Roman" w:cs="Times New Roman"/>
          <w:color w:val="000000"/>
          <w:sz w:val="24"/>
          <w:szCs w:val="24"/>
        </w:rPr>
        <w:t>ситуации</w:t>
      </w:r>
      <w:proofErr w:type="gramEnd"/>
      <w:r w:rsidRPr="004421B3">
        <w:rPr>
          <w:rFonts w:ascii="Times New Roman" w:eastAsia="Times New Roman" w:hAnsi="Times New Roman" w:cs="Times New Roman"/>
          <w:color w:val="000000"/>
          <w:sz w:val="24"/>
          <w:szCs w:val="24"/>
        </w:rPr>
        <w:t xml:space="preserve"> общения: с </w:t>
      </w:r>
      <w:proofErr w:type="gramStart"/>
      <w:r w:rsidRPr="004421B3">
        <w:rPr>
          <w:rFonts w:ascii="Times New Roman" w:eastAsia="Times New Roman" w:hAnsi="Times New Roman" w:cs="Times New Roman"/>
          <w:color w:val="000000"/>
          <w:sz w:val="24"/>
          <w:szCs w:val="24"/>
        </w:rPr>
        <w:t>какой</w:t>
      </w:r>
      <w:proofErr w:type="gramEnd"/>
      <w:r w:rsidRPr="004421B3">
        <w:rPr>
          <w:rFonts w:ascii="Times New Roman" w:eastAsia="Times New Roman" w:hAnsi="Times New Roman" w:cs="Times New Roman"/>
          <w:color w:val="000000"/>
          <w:sz w:val="24"/>
          <w:szCs w:val="24"/>
        </w:rPr>
        <w:t xml:space="preserve"> целью, с кем и где происходит общение.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w:t>
      </w:r>
      <w:r w:rsidRPr="004421B3">
        <w:rPr>
          <w:rFonts w:ascii="Times New Roman" w:eastAsia="Times New Roman" w:hAnsi="Times New Roman" w:cs="Times New Roman"/>
          <w:color w:val="000000"/>
          <w:sz w:val="24"/>
          <w:szCs w:val="24"/>
        </w:rPr>
        <w:lastRenderedPageBreak/>
        <w:t xml:space="preserve">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Текст. Признаки текста. Смысловое единство предложений в тексте.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Заглавие текста.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Последовательность предложений в тексте.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Последовательность частей текста (</w:t>
      </w:r>
      <w:r w:rsidRPr="004421B3">
        <w:rPr>
          <w:rFonts w:ascii="Times New Roman" w:eastAsia="Times New Roman" w:hAnsi="Times New Roman" w:cs="Times New Roman"/>
          <w:i/>
          <w:color w:val="000000"/>
          <w:sz w:val="24"/>
          <w:szCs w:val="24"/>
        </w:rPr>
        <w:t>абзацев</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Комплексная работа над структурой текста: озаглавливание, корректирование порядка предложений и частей текста (</w:t>
      </w:r>
      <w:r w:rsidRPr="004421B3">
        <w:rPr>
          <w:rFonts w:ascii="Times New Roman" w:eastAsia="Times New Roman" w:hAnsi="Times New Roman" w:cs="Times New Roman"/>
          <w:i/>
          <w:color w:val="000000"/>
          <w:sz w:val="24"/>
          <w:szCs w:val="24"/>
        </w:rPr>
        <w:t>абзацев</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План текста. Составление планов к данным текстам. </w:t>
      </w:r>
      <w:r w:rsidRPr="004421B3">
        <w:rPr>
          <w:rFonts w:ascii="Times New Roman" w:eastAsia="Times New Roman" w:hAnsi="Times New Roman" w:cs="Times New Roman"/>
          <w:i/>
          <w:color w:val="000000"/>
          <w:sz w:val="24"/>
          <w:szCs w:val="24"/>
        </w:rPr>
        <w:t>Создание собственных текстов по предложенным планам</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Типы текстов: описание, повествование, рассуждение, их особенности.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Знакомство с жанрами письма и поздравления.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421B3">
        <w:rPr>
          <w:rFonts w:ascii="Times New Roman" w:eastAsia="Times New Roman" w:hAnsi="Times New Roman" w:cs="Times New Roman"/>
          <w:i/>
          <w:color w:val="000000"/>
          <w:sz w:val="24"/>
          <w:szCs w:val="24"/>
        </w:rPr>
        <w:t>использование в текстах синонимов и антонимов</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Знакомство с основными видами изложений и сочинений (без заучивания определений): </w:t>
      </w:r>
      <w:r w:rsidRPr="004421B3">
        <w:rPr>
          <w:rFonts w:ascii="Times New Roman" w:eastAsia="Times New Roman" w:hAnsi="Times New Roman" w:cs="Times New Roman"/>
          <w:i/>
          <w:color w:val="000000"/>
          <w:sz w:val="24"/>
          <w:szCs w:val="24"/>
        </w:rPr>
        <w:t>изложения подробные и выборочные, изложения с элементами сочинения</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сочинения-повествования</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сочинения-описания</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сочинения-рассуждения</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595959"/>
          <w:sz w:val="24"/>
          <w:szCs w:val="24"/>
        </w:rPr>
        <w:t xml:space="preserve"> </w:t>
      </w:r>
    </w:p>
    <w:p w:rsidR="00315B02" w:rsidRPr="004421B3" w:rsidRDefault="00315B02" w:rsidP="00315B02">
      <w:pPr>
        <w:spacing w:after="0" w:line="240" w:lineRule="auto"/>
        <w:ind w:left="710"/>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keepNext/>
        <w:keepLines/>
        <w:spacing w:after="0" w:line="240" w:lineRule="auto"/>
        <w:ind w:left="672" w:right="27" w:hanging="10"/>
        <w:jc w:val="center"/>
        <w:outlineLvl w:val="4"/>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2.2.2.2. Литературное чтение </w:t>
      </w:r>
    </w:p>
    <w:p w:rsidR="00315B02" w:rsidRPr="004421B3" w:rsidRDefault="00315B02" w:rsidP="00315B02">
      <w:pPr>
        <w:spacing w:after="0" w:line="240" w:lineRule="auto"/>
        <w:ind w:left="708"/>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Виды речевой и читательской деятельности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Аудирование (слушание)</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Чтение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Чтение вслух.</w:t>
      </w:r>
      <w:r w:rsidRPr="004421B3">
        <w:rPr>
          <w:rFonts w:ascii="Times New Roman" w:eastAsia="Times New Roman" w:hAnsi="Times New Roman" w:cs="Times New Roman"/>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421B3">
        <w:rPr>
          <w:rFonts w:ascii="Times New Roman" w:eastAsia="Times New Roman" w:hAnsi="Times New Roman" w:cs="Times New Roman"/>
          <w:color w:val="000000"/>
          <w:sz w:val="24"/>
          <w:szCs w:val="24"/>
        </w:rPr>
        <w:t>читающего</w:t>
      </w:r>
      <w:proofErr w:type="gramEnd"/>
      <w:r w:rsidRPr="004421B3">
        <w:rPr>
          <w:rFonts w:ascii="Times New Roman" w:eastAsia="Times New Roman" w:hAnsi="Times New Roman" w:cs="Times New Roman"/>
          <w:color w:val="000000"/>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Чтение про себя.</w:t>
      </w:r>
      <w:r w:rsidRPr="004421B3">
        <w:rPr>
          <w:rFonts w:ascii="Times New Roman" w:eastAsia="Times New Roman" w:hAnsi="Times New Roman" w:cs="Times New Roman"/>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Работа с разными видами текста.</w:t>
      </w:r>
      <w:r w:rsidRPr="004421B3">
        <w:rPr>
          <w:rFonts w:ascii="Times New Roman" w:eastAsia="Times New Roman" w:hAnsi="Times New Roman" w:cs="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315B02" w:rsidRPr="004421B3" w:rsidRDefault="00315B02" w:rsidP="00315B02">
      <w:pPr>
        <w:spacing w:after="0" w:line="240" w:lineRule="auto"/>
        <w:ind w:left="10" w:right="68" w:hanging="10"/>
        <w:jc w:val="right"/>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Практическое освоение умения отличать текст от набора предложений.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Прогнозирование содержания книги по ее названию и оформлению.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rPr>
        <w:t>изобразительных материалов.</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Библиографическая культура.</w:t>
      </w:r>
      <w:r w:rsidRPr="004421B3">
        <w:rPr>
          <w:rFonts w:ascii="Times New Roman" w:eastAsia="Times New Roman"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Работа с текстом художественного произведения.</w:t>
      </w:r>
      <w:r w:rsidRPr="004421B3">
        <w:rPr>
          <w:rFonts w:ascii="Times New Roman" w:eastAsia="Times New Roman"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Характеристика героя произведения. </w:t>
      </w:r>
      <w:proofErr w:type="gramStart"/>
      <w:r w:rsidRPr="004421B3">
        <w:rPr>
          <w:rFonts w:ascii="Times New Roman" w:eastAsia="Times New Roman" w:hAnsi="Times New Roman" w:cs="Times New Roman"/>
          <w:color w:val="000000"/>
          <w:sz w:val="24"/>
          <w:szCs w:val="24"/>
        </w:rPr>
        <w:t xml:space="preserve">Портрет, характер героя, выраженные через поступки и речь.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Освоение разных видов пересказа художественного текста: </w:t>
      </w:r>
      <w:proofErr w:type="gramStart"/>
      <w:r w:rsidRPr="004421B3">
        <w:rPr>
          <w:rFonts w:ascii="Times New Roman" w:eastAsia="Times New Roman" w:hAnsi="Times New Roman" w:cs="Times New Roman"/>
          <w:color w:val="000000"/>
          <w:sz w:val="24"/>
          <w:szCs w:val="24"/>
        </w:rPr>
        <w:t>подробный</w:t>
      </w:r>
      <w:proofErr w:type="gramEnd"/>
      <w:r w:rsidRPr="004421B3">
        <w:rPr>
          <w:rFonts w:ascii="Times New Roman" w:eastAsia="Times New Roman" w:hAnsi="Times New Roman" w:cs="Times New Roman"/>
          <w:color w:val="000000"/>
          <w:sz w:val="24"/>
          <w:szCs w:val="24"/>
        </w:rPr>
        <w:t xml:space="preserve">, выборочный и краткий (передача основных мыслей).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Работа с учебными, научно-популярными и другими текстами. </w:t>
      </w:r>
      <w:r w:rsidRPr="004421B3">
        <w:rPr>
          <w:rFonts w:ascii="Times New Roman" w:eastAsia="Times New Roman" w:hAnsi="Times New Roman" w:cs="Times New Roman"/>
          <w:color w:val="000000"/>
          <w:sz w:val="24"/>
          <w:szCs w:val="24"/>
        </w:rPr>
        <w:t xml:space="preserve">Понимание заглавия произведения; адекватное соотношение с его содержанием.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Говорение (культура речевого общения)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4421B3">
        <w:rPr>
          <w:rFonts w:ascii="Times New Roman" w:eastAsia="Times New Roman" w:hAnsi="Times New Roman" w:cs="Times New Roman"/>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421B3">
        <w:rPr>
          <w:rFonts w:ascii="Times New Roman" w:eastAsia="Times New Roman" w:hAnsi="Times New Roman" w:cs="Times New Roman"/>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Письмо (культура письменной речи)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Круг детского чтения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4421B3">
        <w:rPr>
          <w:rFonts w:ascii="Times New Roman" w:eastAsia="Times New Roman" w:hAnsi="Times New Roman" w:cs="Times New Roman"/>
          <w:color w:val="000000"/>
          <w:sz w:val="24"/>
          <w:szCs w:val="24"/>
          <w:lang w:val="en-US"/>
        </w:rPr>
        <w:t>XIX</w:t>
      </w:r>
      <w:r w:rsidRPr="004421B3">
        <w:rPr>
          <w:rFonts w:ascii="Times New Roman" w:eastAsia="Times New Roman" w:hAnsi="Times New Roman" w:cs="Times New Roman"/>
          <w:color w:val="000000"/>
          <w:sz w:val="24"/>
          <w:szCs w:val="24"/>
        </w:rPr>
        <w:t xml:space="preserve">–ХХ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315B02" w:rsidRPr="004421B3" w:rsidRDefault="00315B02" w:rsidP="00315B02">
      <w:pPr>
        <w:keepNext/>
        <w:keepLines/>
        <w:spacing w:after="0" w:line="240" w:lineRule="auto"/>
        <w:ind w:left="672" w:right="859" w:hanging="10"/>
        <w:jc w:val="center"/>
        <w:outlineLvl w:val="2"/>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Литературоведческая пропедевтика (практическое освоение)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lastRenderedPageBreak/>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315B02" w:rsidRPr="004421B3" w:rsidRDefault="00315B02" w:rsidP="00315B02">
      <w:pPr>
        <w:spacing w:after="0" w:line="240" w:lineRule="auto"/>
        <w:ind w:left="461" w:right="336" w:hanging="10"/>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Фольклор и авторские художественные произведения (различение).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Рассказ, стихотворение, басня – общее представление о жанре, особенностях построения и выразительных средствах. </w:t>
      </w:r>
    </w:p>
    <w:p w:rsidR="00315B02" w:rsidRPr="004421B3" w:rsidRDefault="00315B02" w:rsidP="00315B02">
      <w:pPr>
        <w:spacing w:after="0" w:line="240" w:lineRule="auto"/>
        <w:ind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Творческая деятельность учащихся (на основе литературных произведений)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421B3">
        <w:rPr>
          <w:rFonts w:ascii="Times New Roman" w:eastAsia="Times New Roman" w:hAnsi="Times New Roman" w:cs="Times New Roman"/>
          <w:i/>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454"/>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keepNext/>
        <w:keepLines/>
        <w:spacing w:after="0" w:line="240" w:lineRule="auto"/>
        <w:ind w:left="672" w:right="276" w:hanging="10"/>
        <w:jc w:val="center"/>
        <w:outlineLvl w:val="3"/>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2.2.2.3. Родной (русский) язык </w:t>
      </w:r>
    </w:p>
    <w:p w:rsidR="00315B02" w:rsidRPr="004421B3" w:rsidRDefault="00315B02" w:rsidP="00315B02">
      <w:pPr>
        <w:spacing w:after="0" w:line="240" w:lineRule="auto"/>
        <w:ind w:left="460"/>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 соответствии с требованиями Федерального государственного образовательного стандарта начального общего образования к планируемым результатам в рабочей программе учебного предмета «Родной (русский) язык» могут быть реализованы разделы: «Морфология», «Орфография», «Синтаксис и пунктуация», «Лексика», «Виды речевой деятельности», «Развитие речи».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 разделе </w:t>
      </w:r>
      <w:r w:rsidRPr="004421B3">
        <w:rPr>
          <w:rFonts w:ascii="Times New Roman" w:eastAsia="Times New Roman" w:hAnsi="Times New Roman" w:cs="Times New Roman"/>
          <w:b/>
          <w:color w:val="000000"/>
          <w:sz w:val="24"/>
          <w:szCs w:val="24"/>
        </w:rPr>
        <w:t xml:space="preserve">«Лексика» </w:t>
      </w:r>
      <w:r w:rsidRPr="004421B3">
        <w:rPr>
          <w:rFonts w:ascii="Times New Roman" w:eastAsia="Times New Roman" w:hAnsi="Times New Roman" w:cs="Times New Roman"/>
          <w:color w:val="000000"/>
          <w:sz w:val="24"/>
          <w:szCs w:val="24"/>
        </w:rPr>
        <w:t xml:space="preserve">рекомендуем к реализации следующее содержание: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Язык как явление национальной культуры, как средство общения.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Единство и многообразие языкового и культурного пространства России, Республики Коми.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Язык как основа национального самосознания.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Язык как носитель национальной культуры.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Русский язык как государственный язык Российской Федерации, как средство межнационального общения.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Основные языковые единицы.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Понимание слова как единства звучания и значения.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Знакомство со словарями: орфографическим словар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фразеологическим словар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толковым словар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словар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синонимов, орфоэпическим словар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Знакомство со справочными пособиями по русскому языку.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Выявление слов, значение которых требует уточнения. Определение значения слова по словарю, контексту, на основе словообразовательного анализа.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Представление об однозначных и многозначных словах, о прямом и переносном значении слова. Слова нейтральные и эмоционально окрашенные. Употребление в тексте слов в прямом и переносном значении. Оценка уместности использования слов в тексте. </w:t>
      </w:r>
      <w:r w:rsidRPr="004421B3">
        <w:rPr>
          <w:rFonts w:ascii="Times New Roman" w:eastAsia="Times New Roman" w:hAnsi="Times New Roman" w:cs="Times New Roman"/>
          <w:color w:val="000000"/>
          <w:sz w:val="24"/>
          <w:szCs w:val="24"/>
        </w:rPr>
        <w:lastRenderedPageBreak/>
        <w:t>Наблюдение за использованием в речи</w:t>
      </w:r>
      <w:r w:rsidRPr="004421B3">
        <w:rPr>
          <w:rFonts w:ascii="Arial" w:eastAsia="Arial" w:hAnsi="Arial" w:cs="Arial"/>
          <w:color w:val="000000"/>
          <w:sz w:val="24"/>
          <w:szCs w:val="24"/>
        </w:rPr>
        <w:t xml:space="preserve"> </w:t>
      </w:r>
      <w:r w:rsidRPr="004421B3">
        <w:rPr>
          <w:rFonts w:ascii="Times New Roman" w:eastAsia="Times New Roman" w:hAnsi="Times New Roman" w:cs="Times New Roman"/>
          <w:color w:val="000000"/>
          <w:sz w:val="24"/>
          <w:szCs w:val="24"/>
        </w:rPr>
        <w:t xml:space="preserve">однозначных и многозначных слов, слов в прямом и переносном значении, слов нейтральных и эмоционально окрашенных.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Устаревшие слова. Выделение их в тексте, определение значения, стилистической принадлежности.</w:t>
      </w:r>
      <w:r w:rsidRPr="004421B3">
        <w:rPr>
          <w:rFonts w:ascii="Arial" w:eastAsia="Arial" w:hAnsi="Arial" w:cs="Arial"/>
          <w:color w:val="000000"/>
          <w:sz w:val="24"/>
          <w:szCs w:val="24"/>
        </w:rPr>
        <w:t xml:space="preserve"> </w:t>
      </w:r>
      <w:r w:rsidRPr="004421B3">
        <w:rPr>
          <w:rFonts w:ascii="Times New Roman" w:eastAsia="Times New Roman" w:hAnsi="Times New Roman" w:cs="Times New Roman"/>
          <w:color w:val="000000"/>
          <w:sz w:val="24"/>
          <w:szCs w:val="24"/>
        </w:rPr>
        <w:t xml:space="preserve">Наблюдение за использованием в речи устаревших слов.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Синонимы. Антонимы. Омонимы. Многозначные слова. Изобразительные средства языка, их роль в тексте: метафора, эпитет, сравнение, олицетворение. Этикетные слова. Наблюдение за использованием в речи синонимов, антонимов, фразеологизмов.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Крылатые слова. Значение устойчивого выражения, употребление его в заданной речевой ситуации.</w:t>
      </w:r>
      <w:r w:rsidRPr="004421B3">
        <w:rPr>
          <w:rFonts w:ascii="Arial" w:eastAsia="Arial" w:hAnsi="Arial" w:cs="Arial"/>
          <w:color w:val="000000"/>
          <w:sz w:val="24"/>
          <w:szCs w:val="24"/>
        </w:rPr>
        <w:t xml:space="preserve"> </w:t>
      </w:r>
      <w:r w:rsidRPr="004421B3">
        <w:rPr>
          <w:rFonts w:ascii="Times New Roman" w:eastAsia="Times New Roman" w:hAnsi="Times New Roman" w:cs="Times New Roman"/>
          <w:color w:val="000000"/>
          <w:sz w:val="24"/>
          <w:szCs w:val="24"/>
        </w:rPr>
        <w:t xml:space="preserve">Наблюдение за использованием в речи крылатых слов и выражений. </w:t>
      </w:r>
    </w:p>
    <w:p w:rsidR="00315B02" w:rsidRPr="004421B3" w:rsidRDefault="00315B02" w:rsidP="00315B02">
      <w:pPr>
        <w:spacing w:after="0" w:line="240" w:lineRule="auto"/>
        <w:ind w:left="576" w:right="7" w:hanging="10"/>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Научные слова. Выделение их в тексте, объяснение значения с помощью толкового словаря, употребление в тексте научного стиля. Наблюдение за использованием в речи научных слов.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Этимология слова. Основные источники пополнения словаря. Знакомство с элементами словообразования.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Знакомство с происхождением некоторых антропонимов и топонимов.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Лексические нормы русского языка. Наблюдение за соблюдением в речи лексических норм.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 разделах </w:t>
      </w:r>
      <w:r w:rsidRPr="004421B3">
        <w:rPr>
          <w:rFonts w:ascii="Times New Roman" w:eastAsia="Times New Roman" w:hAnsi="Times New Roman" w:cs="Times New Roman"/>
          <w:b/>
          <w:color w:val="000000"/>
          <w:sz w:val="24"/>
          <w:szCs w:val="24"/>
        </w:rPr>
        <w:t>«Морфология», «Синтаксис»</w:t>
      </w:r>
      <w:r w:rsidRPr="004421B3">
        <w:rPr>
          <w:rFonts w:ascii="Times New Roman" w:eastAsia="Times New Roman" w:hAnsi="Times New Roman" w:cs="Times New Roman"/>
          <w:color w:val="000000"/>
          <w:sz w:val="24"/>
          <w:szCs w:val="24"/>
        </w:rPr>
        <w:t xml:space="preserve"> рекомендуем к реализации следующее содержание: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Грамматические нормы русского языка.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Употребление форм существительных. Наблюдение за использованием в речи форм существительных.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Употребление форм прилагательных. Наблюдение за использованием в речи форм прилагательных.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Употребление форм глаголов.</w:t>
      </w:r>
      <w:r w:rsidRPr="004421B3">
        <w:rPr>
          <w:rFonts w:ascii="Arial" w:eastAsia="Arial" w:hAnsi="Arial" w:cs="Arial"/>
          <w:color w:val="000000"/>
          <w:sz w:val="24"/>
          <w:szCs w:val="24"/>
        </w:rPr>
        <w:t xml:space="preserve"> </w:t>
      </w:r>
      <w:r w:rsidRPr="004421B3">
        <w:rPr>
          <w:rFonts w:ascii="Times New Roman" w:eastAsia="Times New Roman" w:hAnsi="Times New Roman" w:cs="Times New Roman"/>
          <w:color w:val="000000"/>
          <w:sz w:val="24"/>
          <w:szCs w:val="24"/>
        </w:rPr>
        <w:t xml:space="preserve">Наблюдение за использованием в речи форм глаголов.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Употребление простых предложений. Наблюдение за использованием в речи простых предложений.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Употребление предложений с однородными членами. Наблюдение за использованием в речи предложений с однородными членами. Наблюдение за соблюдением в речи грамматических норм.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 рамках разделов </w:t>
      </w:r>
      <w:r w:rsidRPr="004421B3">
        <w:rPr>
          <w:rFonts w:ascii="Times New Roman" w:eastAsia="Times New Roman" w:hAnsi="Times New Roman" w:cs="Times New Roman"/>
          <w:b/>
          <w:color w:val="000000"/>
          <w:sz w:val="24"/>
          <w:szCs w:val="24"/>
        </w:rPr>
        <w:t>«Орфография», «Пунктуация</w:t>
      </w:r>
      <w:r w:rsidRPr="004421B3">
        <w:rPr>
          <w:rFonts w:ascii="Times New Roman" w:eastAsia="Times New Roman" w:hAnsi="Times New Roman" w:cs="Times New Roman"/>
          <w:color w:val="000000"/>
          <w:sz w:val="24"/>
          <w:szCs w:val="24"/>
        </w:rPr>
        <w:t xml:space="preserve">» рекомендуем к реализации следующее содержание: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Орфографические нормы русского языка. Причины появления орфографической ошибки. Корректировка орфографических ошибок.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Пунктуационные нормы русского языка. Причины появления пунктуационных ошибок. Корректировка пунктуационных ошибок.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 разделах </w:t>
      </w:r>
      <w:r w:rsidRPr="004421B3">
        <w:rPr>
          <w:rFonts w:ascii="Times New Roman" w:eastAsia="Times New Roman" w:hAnsi="Times New Roman" w:cs="Times New Roman"/>
          <w:b/>
          <w:color w:val="000000"/>
          <w:sz w:val="24"/>
          <w:szCs w:val="24"/>
        </w:rPr>
        <w:t xml:space="preserve">«Виды речевой деятельности», «Фонетика и орфоэпия» </w:t>
      </w:r>
      <w:r w:rsidRPr="004421B3">
        <w:rPr>
          <w:rFonts w:ascii="Times New Roman" w:eastAsia="Times New Roman" w:hAnsi="Times New Roman" w:cs="Times New Roman"/>
          <w:color w:val="000000"/>
          <w:sz w:val="24"/>
          <w:szCs w:val="24"/>
        </w:rPr>
        <w:t xml:space="preserve">рекомендуем к реализации следующее содержание: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Слушание. </w:t>
      </w:r>
      <w:r w:rsidRPr="004421B3">
        <w:rPr>
          <w:rFonts w:ascii="Times New Roman" w:eastAsia="Times New Roman" w:hAnsi="Times New Roman" w:cs="Times New Roman"/>
          <w:color w:val="000000"/>
          <w:sz w:val="24"/>
          <w:szCs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Чтение.</w:t>
      </w:r>
      <w:r w:rsidRPr="004421B3">
        <w:rPr>
          <w:rFonts w:ascii="Times New Roman" w:eastAsia="Times New Roman" w:hAnsi="Times New Roman" w:cs="Times New Roman"/>
          <w:color w:val="000000"/>
          <w:sz w:val="24"/>
          <w:szCs w:val="24"/>
        </w:rPr>
        <w:t xml:space="preserve"> Виды чтения: ознакомительное, изучающее, поисковое. Цель чтения. Выбор вида чтения в соответствии с целью чтения и содержанием текста.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p>
    <w:p w:rsidR="00315B02" w:rsidRPr="004421B3" w:rsidRDefault="00315B02" w:rsidP="00315B02">
      <w:pPr>
        <w:spacing w:after="0" w:line="240" w:lineRule="auto"/>
        <w:ind w:left="576"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Интерпретация и обобщение содержащейся в тексте информации.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Оценка (оценочные суждения) прочитанного.</w:t>
      </w:r>
      <w:proofErr w:type="gramEnd"/>
      <w:r w:rsidRPr="004421B3">
        <w:rPr>
          <w:rFonts w:ascii="Times New Roman" w:eastAsia="Times New Roman" w:hAnsi="Times New Roman" w:cs="Times New Roman"/>
          <w:color w:val="000000"/>
          <w:sz w:val="24"/>
          <w:szCs w:val="24"/>
        </w:rPr>
        <w:t xml:space="preserve"> Отзыв о </w:t>
      </w:r>
      <w:proofErr w:type="gramStart"/>
      <w:r w:rsidRPr="004421B3">
        <w:rPr>
          <w:rFonts w:ascii="Times New Roman" w:eastAsia="Times New Roman" w:hAnsi="Times New Roman" w:cs="Times New Roman"/>
          <w:color w:val="000000"/>
          <w:sz w:val="24"/>
          <w:szCs w:val="24"/>
        </w:rPr>
        <w:t>прочитанном</w:t>
      </w:r>
      <w:proofErr w:type="gramEnd"/>
      <w:r w:rsidRPr="004421B3">
        <w:rPr>
          <w:rFonts w:ascii="Times New Roman" w:eastAsia="Times New Roman" w:hAnsi="Times New Roman" w:cs="Times New Roman"/>
          <w:color w:val="000000"/>
          <w:sz w:val="24"/>
          <w:szCs w:val="24"/>
        </w:rPr>
        <w:t xml:space="preserve">. Диалог – обсуждение </w:t>
      </w:r>
      <w:proofErr w:type="gramStart"/>
      <w:r w:rsidRPr="004421B3">
        <w:rPr>
          <w:rFonts w:ascii="Times New Roman" w:eastAsia="Times New Roman" w:hAnsi="Times New Roman" w:cs="Times New Roman"/>
          <w:color w:val="000000"/>
          <w:sz w:val="24"/>
          <w:szCs w:val="24"/>
        </w:rPr>
        <w:t>прочитанного</w:t>
      </w:r>
      <w:proofErr w:type="gramEnd"/>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Понимание на слух информации, содержащейся в предъявляемом тексте, определение основной мысли текста, передача его содержания по вопросам.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Анализ и оценка содержания, языковых особенностей и структуры текста.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Выразительное чтение</w:t>
      </w:r>
      <w:r w:rsidRPr="004421B3">
        <w:rPr>
          <w:rFonts w:ascii="Times New Roman" w:eastAsia="Times New Roman" w:hAnsi="Times New Roman" w:cs="Times New Roman"/>
          <w:color w:val="000000"/>
          <w:sz w:val="24"/>
          <w:szCs w:val="24"/>
        </w:rPr>
        <w:t>. Орфоэпические нормы русского языка. Особенности ударения. Особенности произношения. Нормы произношения. Интонация. Темп речи. Паузы, логическое ударение слова, мелодика чтения.</w:t>
      </w:r>
      <w:r w:rsidRPr="004421B3">
        <w:rPr>
          <w:rFonts w:ascii="Arial" w:eastAsia="Arial" w:hAnsi="Arial" w:cs="Arial"/>
          <w:color w:val="000000"/>
          <w:sz w:val="24"/>
          <w:szCs w:val="24"/>
        </w:rPr>
        <w:t xml:space="preserve"> </w:t>
      </w:r>
      <w:r w:rsidRPr="004421B3">
        <w:rPr>
          <w:rFonts w:ascii="Times New Roman" w:eastAsia="Times New Roman" w:hAnsi="Times New Roman" w:cs="Times New Roman"/>
          <w:color w:val="000000"/>
          <w:sz w:val="24"/>
          <w:szCs w:val="24"/>
        </w:rPr>
        <w:t xml:space="preserve">Наблюдение за соблюдением в речи орфоэпических, грамматических, лексических норм.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Пересказ текста</w:t>
      </w:r>
      <w:r w:rsidRPr="004421B3">
        <w:rPr>
          <w:rFonts w:ascii="Times New Roman" w:eastAsia="Times New Roman" w:hAnsi="Times New Roman" w:cs="Times New Roman"/>
          <w:color w:val="000000"/>
          <w:sz w:val="24"/>
          <w:szCs w:val="24"/>
        </w:rPr>
        <w:t>. Устный пересказ и письменный пересказ текста. Подробный пересказ. Выборочный пересказ. Пересказ с сохранением лица. Пересказ от другого лица. Пересказ по плану. Виды планов для пересказа. Передача содержания прочитанного или прослушанного с уч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том специфики научно-популярного, учебного и художественного текста. </w:t>
      </w:r>
    </w:p>
    <w:p w:rsidR="00315B02" w:rsidRPr="004421B3" w:rsidRDefault="00315B02" w:rsidP="00315B02">
      <w:pPr>
        <w:spacing w:after="0" w:line="240" w:lineRule="auto"/>
        <w:ind w:left="576"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Говорение.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Виды общения. Устное и письменное общение Словесное и несловесное общение. Жесты, мимика, темп, громкость в устной речи. Выбор языковых сре</w:t>
      </w:r>
      <w:proofErr w:type="gramStart"/>
      <w:r w:rsidRPr="004421B3">
        <w:rPr>
          <w:rFonts w:ascii="Times New Roman" w:eastAsia="Times New Roman" w:hAnsi="Times New Roman" w:cs="Times New Roman"/>
          <w:color w:val="000000"/>
          <w:sz w:val="24"/>
          <w:szCs w:val="24"/>
        </w:rPr>
        <w:t>дств в с</w:t>
      </w:r>
      <w:proofErr w:type="gramEnd"/>
      <w:r w:rsidRPr="004421B3">
        <w:rPr>
          <w:rFonts w:ascii="Times New Roman" w:eastAsia="Times New Roman" w:hAnsi="Times New Roman" w:cs="Times New Roman"/>
          <w:color w:val="000000"/>
          <w:sz w:val="24"/>
          <w:szCs w:val="24"/>
        </w:rPr>
        <w:t xml:space="preserve">оответствии с целями и условиями общения для эффективного решения коммуникативной задачи. Правила и нормы речевого этикета. Цели и задачи общения.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Монолог</w:t>
      </w:r>
      <w:r w:rsidRPr="004421B3">
        <w:rPr>
          <w:rFonts w:ascii="Times New Roman" w:eastAsia="Times New Roman" w:hAnsi="Times New Roman" w:cs="Times New Roman"/>
          <w:color w:val="000000"/>
          <w:sz w:val="24"/>
          <w:szCs w:val="24"/>
        </w:rPr>
        <w:t>. Основные качества речи: правильность, точность, богатство. Устное повествование о событии. Устное описание по картине, фотографии, по воспоминаниям. Устный рассказ на определ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нную тему с использованием разных типов речи: описание, повествование, рассуждение. Отражение основной мысли высказывании. Передача впечатлений (на основе событий повседневной жизни, прочтения художественного произведения)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том особенностей монологического высказывания.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Практическое овладение устными монологическими высказываниями на определ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нную тему с использованием разных типов речи (описание, повествование, рассуждение).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Диалог.</w:t>
      </w:r>
      <w:r w:rsidRPr="004421B3">
        <w:rPr>
          <w:rFonts w:ascii="Times New Roman" w:eastAsia="Times New Roman" w:hAnsi="Times New Roman" w:cs="Times New Roman"/>
          <w:color w:val="000000"/>
          <w:sz w:val="24"/>
          <w:szCs w:val="24"/>
        </w:rPr>
        <w:t xml:space="preserve"> Цели, задачи, средства и условия общения. Выбор адекватных языковых средств общения для реализации коммуникативной задачи.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Позиция собеседника. Собственное мнение и средства его выражения. Вопросы и средства их выражения.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Осознание цели и ситуации устного </w:t>
      </w:r>
      <w:proofErr w:type="gramStart"/>
      <w:r w:rsidRPr="004421B3">
        <w:rPr>
          <w:rFonts w:ascii="Times New Roman" w:eastAsia="Times New Roman" w:hAnsi="Times New Roman" w:cs="Times New Roman"/>
          <w:color w:val="000000"/>
          <w:sz w:val="24"/>
          <w:szCs w:val="24"/>
        </w:rPr>
        <w:t>общения</w:t>
      </w:r>
      <w:proofErr w:type="gramEnd"/>
      <w:r w:rsidRPr="004421B3">
        <w:rPr>
          <w:rFonts w:ascii="Times New Roman" w:eastAsia="Times New Roman" w:hAnsi="Times New Roman" w:cs="Times New Roman"/>
          <w:color w:val="000000"/>
          <w:sz w:val="24"/>
          <w:szCs w:val="24"/>
        </w:rPr>
        <w:t xml:space="preserve"> с какой целью, с кем и где происходит общение. Адекватное восприятие звучащей речи.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Особенности речевого этикета в условиях общения с людьми, не владеющими русским языком. </w:t>
      </w:r>
    </w:p>
    <w:p w:rsidR="00315B02" w:rsidRPr="004421B3" w:rsidRDefault="00315B02" w:rsidP="00315B02">
      <w:pPr>
        <w:tabs>
          <w:tab w:val="center" w:pos="990"/>
          <w:tab w:val="center" w:pos="2271"/>
          <w:tab w:val="center" w:pos="4080"/>
          <w:tab w:val="center" w:pos="5581"/>
          <w:tab w:val="center" w:pos="7039"/>
          <w:tab w:val="right" w:pos="9361"/>
        </w:tabs>
        <w:spacing w:after="0" w:line="240" w:lineRule="auto"/>
        <w:rPr>
          <w:rFonts w:ascii="Times New Roman" w:eastAsia="Times New Roman" w:hAnsi="Times New Roman" w:cs="Times New Roman"/>
          <w:color w:val="000000"/>
          <w:sz w:val="24"/>
          <w:szCs w:val="24"/>
        </w:rPr>
      </w:pPr>
      <w:r w:rsidRPr="004421B3">
        <w:rPr>
          <w:rFonts w:ascii="Calibri" w:eastAsia="Calibri" w:hAnsi="Calibri" w:cs="Calibri"/>
          <w:color w:val="000000"/>
          <w:sz w:val="24"/>
          <w:szCs w:val="24"/>
        </w:rPr>
        <w:tab/>
      </w:r>
      <w:r w:rsidRPr="004421B3">
        <w:rPr>
          <w:rFonts w:ascii="Times New Roman" w:eastAsia="Times New Roman" w:hAnsi="Times New Roman" w:cs="Times New Roman"/>
          <w:color w:val="000000"/>
          <w:sz w:val="24"/>
          <w:szCs w:val="24"/>
        </w:rPr>
        <w:t xml:space="preserve">Нормы </w:t>
      </w:r>
      <w:r w:rsidRPr="004421B3">
        <w:rPr>
          <w:rFonts w:ascii="Times New Roman" w:eastAsia="Times New Roman" w:hAnsi="Times New Roman" w:cs="Times New Roman"/>
          <w:color w:val="000000"/>
          <w:sz w:val="24"/>
          <w:szCs w:val="24"/>
        </w:rPr>
        <w:tab/>
        <w:t xml:space="preserve">речевого </w:t>
      </w:r>
      <w:r w:rsidRPr="004421B3">
        <w:rPr>
          <w:rFonts w:ascii="Times New Roman" w:eastAsia="Times New Roman" w:hAnsi="Times New Roman" w:cs="Times New Roman"/>
          <w:color w:val="000000"/>
          <w:sz w:val="24"/>
          <w:szCs w:val="24"/>
        </w:rPr>
        <w:tab/>
        <w:t xml:space="preserve">взаимодействия </w:t>
      </w:r>
      <w:r w:rsidRPr="004421B3">
        <w:rPr>
          <w:rFonts w:ascii="Times New Roman" w:eastAsia="Times New Roman" w:hAnsi="Times New Roman" w:cs="Times New Roman"/>
          <w:color w:val="000000"/>
          <w:sz w:val="24"/>
          <w:szCs w:val="24"/>
        </w:rPr>
        <w:tab/>
        <w:t xml:space="preserve">при </w:t>
      </w:r>
      <w:r w:rsidRPr="004421B3">
        <w:rPr>
          <w:rFonts w:ascii="Times New Roman" w:eastAsia="Times New Roman" w:hAnsi="Times New Roman" w:cs="Times New Roman"/>
          <w:color w:val="000000"/>
          <w:sz w:val="24"/>
          <w:szCs w:val="24"/>
        </w:rPr>
        <w:tab/>
        <w:t xml:space="preserve">интерактивном </w:t>
      </w:r>
      <w:r w:rsidRPr="004421B3">
        <w:rPr>
          <w:rFonts w:ascii="Times New Roman" w:eastAsia="Times New Roman" w:hAnsi="Times New Roman" w:cs="Times New Roman"/>
          <w:color w:val="000000"/>
          <w:sz w:val="24"/>
          <w:szCs w:val="24"/>
        </w:rPr>
        <w:tab/>
        <w:t xml:space="preserve">общении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sms</w:t>
      </w:r>
      <w:r w:rsidRPr="004421B3">
        <w:rPr>
          <w:rFonts w:ascii="Times New Roman" w:eastAsia="Times New Roman" w:hAnsi="Times New Roman" w:cs="Times New Roman"/>
          <w:color w:val="000000"/>
          <w:sz w:val="24"/>
          <w:szCs w:val="24"/>
        </w:rPr>
        <w:t xml:space="preserve">-сообщения, электронная почта, Интернет и другие </w:t>
      </w:r>
      <w:proofErr w:type="gramStart"/>
      <w:r w:rsidRPr="004421B3">
        <w:rPr>
          <w:rFonts w:ascii="Times New Roman" w:eastAsia="Times New Roman" w:hAnsi="Times New Roman" w:cs="Times New Roman"/>
          <w:color w:val="000000"/>
          <w:sz w:val="24"/>
          <w:szCs w:val="24"/>
        </w:rPr>
        <w:t>виды</w:t>
      </w:r>
      <w:proofErr w:type="gramEnd"/>
      <w:r w:rsidRPr="004421B3">
        <w:rPr>
          <w:rFonts w:ascii="Times New Roman" w:eastAsia="Times New Roman" w:hAnsi="Times New Roman" w:cs="Times New Roman"/>
          <w:color w:val="000000"/>
          <w:sz w:val="24"/>
          <w:szCs w:val="24"/>
        </w:rPr>
        <w:t xml:space="preserve"> и способы связи).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Использование норм речевого этикета в условиях внеучебного общения. Знакомство с особенностями национального этикета.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 разделе </w:t>
      </w:r>
      <w:r w:rsidRPr="004421B3">
        <w:rPr>
          <w:rFonts w:ascii="Times New Roman" w:eastAsia="Times New Roman" w:hAnsi="Times New Roman" w:cs="Times New Roman"/>
          <w:b/>
          <w:color w:val="000000"/>
          <w:sz w:val="24"/>
          <w:szCs w:val="24"/>
        </w:rPr>
        <w:t>«Развитие речи»</w:t>
      </w:r>
      <w:r w:rsidRPr="004421B3">
        <w:rPr>
          <w:rFonts w:ascii="Times New Roman" w:eastAsia="Times New Roman" w:hAnsi="Times New Roman" w:cs="Times New Roman"/>
          <w:color w:val="000000"/>
          <w:sz w:val="24"/>
          <w:szCs w:val="24"/>
        </w:rPr>
        <w:t xml:space="preserve"> рекомендуем к реализации следующее содержание: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Признаки текста. Тема и главная мысль текста. Заголовок текста. Смысловые части текста. Смысловое единство предложений в тексте. Последовательность предложений в тексте. Последовательность частей текста. План текста. Виды планов.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Стили речи: разговорный и книжный (художественный и научный). Определение стилистической принадлежности текстов, составление текстов в заданном стиле.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Типы текста. Повествование, описание, рассуждение. Описание предметов и явлений</w:t>
      </w:r>
      <w:r w:rsidRPr="004421B3">
        <w:rPr>
          <w:rFonts w:ascii="Arial" w:eastAsia="Arial" w:hAnsi="Arial" w:cs="Arial"/>
          <w:color w:val="000000"/>
          <w:sz w:val="24"/>
          <w:szCs w:val="24"/>
        </w:rPr>
        <w:t xml:space="preserve"> </w:t>
      </w:r>
      <w:r w:rsidRPr="004421B3">
        <w:rPr>
          <w:rFonts w:ascii="Times New Roman" w:eastAsia="Times New Roman" w:hAnsi="Times New Roman" w:cs="Times New Roman"/>
          <w:color w:val="000000"/>
          <w:sz w:val="24"/>
          <w:szCs w:val="24"/>
        </w:rPr>
        <w:t>в художественном и научном стилях. Повествование</w:t>
      </w:r>
      <w:r w:rsidRPr="004421B3">
        <w:rPr>
          <w:rFonts w:ascii="Arial" w:eastAsia="Arial" w:hAnsi="Arial" w:cs="Arial"/>
          <w:color w:val="000000"/>
          <w:sz w:val="24"/>
          <w:szCs w:val="24"/>
        </w:rPr>
        <w:t xml:space="preserve"> </w:t>
      </w:r>
      <w:r w:rsidRPr="004421B3">
        <w:rPr>
          <w:rFonts w:ascii="Times New Roman" w:eastAsia="Times New Roman" w:hAnsi="Times New Roman" w:cs="Times New Roman"/>
          <w:color w:val="000000"/>
          <w:sz w:val="24"/>
          <w:szCs w:val="24"/>
        </w:rPr>
        <w:t xml:space="preserve">в художественном и научном стилях. Повествование с элементами описания. Рассуждение в художественном и научном стилях.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gramStart"/>
      <w:r w:rsidRPr="004421B3">
        <w:rPr>
          <w:rFonts w:ascii="Times New Roman" w:eastAsia="Times New Roman" w:hAnsi="Times New Roman" w:cs="Times New Roman"/>
          <w:color w:val="000000"/>
          <w:sz w:val="24"/>
          <w:szCs w:val="24"/>
        </w:rPr>
        <w:t>Видо-временная</w:t>
      </w:r>
      <w:proofErr w:type="gramEnd"/>
      <w:r w:rsidRPr="004421B3">
        <w:rPr>
          <w:rFonts w:ascii="Times New Roman" w:eastAsia="Times New Roman" w:hAnsi="Times New Roman" w:cs="Times New Roman"/>
          <w:color w:val="000000"/>
          <w:sz w:val="24"/>
          <w:szCs w:val="24"/>
        </w:rPr>
        <w:t xml:space="preserve"> соотнес</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нность глаголов, единообразие синтаксических конструкций.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Подробное изложение. Выборочное изложение. Изложение с элементами сочинения.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Сочинение повествование. Сочинение описание. Сочинение рассуждение. </w:t>
      </w:r>
    </w:p>
    <w:p w:rsidR="00315B02" w:rsidRPr="004421B3" w:rsidRDefault="00315B02" w:rsidP="00315B02">
      <w:pPr>
        <w:spacing w:after="0" w:line="240" w:lineRule="auto"/>
        <w:ind w:left="454"/>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347"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2.2.2.4. Литературное чтение на родном (русском) языке </w:t>
      </w:r>
    </w:p>
    <w:p w:rsidR="00315B02" w:rsidRPr="004421B3" w:rsidRDefault="00315B02" w:rsidP="00315B02">
      <w:pPr>
        <w:spacing w:after="0" w:line="240" w:lineRule="auto"/>
        <w:ind w:left="454"/>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576"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Виды речевой и читательской деятельности </w:t>
      </w:r>
    </w:p>
    <w:p w:rsidR="00315B02" w:rsidRPr="004421B3" w:rsidRDefault="00315B02" w:rsidP="00315B02">
      <w:pPr>
        <w:spacing w:after="0" w:line="240" w:lineRule="auto"/>
        <w:ind w:left="576" w:right="4"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Аудирование (слушание)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576" w:right="4"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Чтение</w:t>
      </w:r>
      <w:r w:rsidRPr="004421B3">
        <w:rPr>
          <w:rFonts w:ascii="Times New Roman" w:eastAsia="Times New Roman" w:hAnsi="Times New Roman" w:cs="Times New Roman"/>
          <w:b/>
          <w:i/>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421B3">
        <w:rPr>
          <w:rFonts w:ascii="Times New Roman" w:eastAsia="Times New Roman" w:hAnsi="Times New Roman" w:cs="Times New Roman"/>
          <w:color w:val="000000"/>
          <w:sz w:val="24"/>
          <w:szCs w:val="24"/>
        </w:rPr>
        <w:t>читающего</w:t>
      </w:r>
      <w:proofErr w:type="gramEnd"/>
      <w:r w:rsidRPr="004421B3">
        <w:rPr>
          <w:rFonts w:ascii="Times New Roman" w:eastAsia="Times New Roman" w:hAnsi="Times New Roman" w:cs="Times New Roman"/>
          <w:color w:val="000000"/>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0" w:right="68" w:hanging="10"/>
        <w:jc w:val="right"/>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Чтение про себя. Осознание смысла произведения при чтении про себя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(доступных по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Практическое освоение умения отличать текст от набора предложений. Прогнозирование содержания книги по е</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 названию и оформлению.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Библиографическая культура.</w:t>
      </w:r>
      <w:r w:rsidRPr="004421B3">
        <w:rPr>
          <w:rFonts w:ascii="Times New Roman" w:eastAsia="Times New Roman"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 справочно-иллюстративный материал).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lastRenderedPageBreak/>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Работа с текстом художественного произведения.</w:t>
      </w:r>
      <w:r w:rsidRPr="004421B3">
        <w:rPr>
          <w:rFonts w:ascii="Times New Roman" w:eastAsia="Times New Roman"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 героев.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Характеристика героя произведения. </w:t>
      </w:r>
      <w:proofErr w:type="gramStart"/>
      <w:r w:rsidRPr="004421B3">
        <w:rPr>
          <w:rFonts w:ascii="Times New Roman" w:eastAsia="Times New Roman" w:hAnsi="Times New Roman" w:cs="Times New Roman"/>
          <w:color w:val="000000"/>
          <w:sz w:val="24"/>
          <w:szCs w:val="24"/>
        </w:rPr>
        <w:t xml:space="preserve">Портрет, характер героя, выраженные через поступки и речь. </w:t>
      </w:r>
      <w:proofErr w:type="gramEnd"/>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Освоение разных видов пересказа художественного текста: </w:t>
      </w:r>
      <w:proofErr w:type="gramStart"/>
      <w:r w:rsidRPr="004421B3">
        <w:rPr>
          <w:rFonts w:ascii="Times New Roman" w:eastAsia="Times New Roman" w:hAnsi="Times New Roman" w:cs="Times New Roman"/>
          <w:color w:val="000000"/>
          <w:sz w:val="24"/>
          <w:szCs w:val="24"/>
        </w:rPr>
        <w:t>подробный</w:t>
      </w:r>
      <w:proofErr w:type="gramEnd"/>
      <w:r w:rsidRPr="004421B3">
        <w:rPr>
          <w:rFonts w:ascii="Times New Roman" w:eastAsia="Times New Roman" w:hAnsi="Times New Roman" w:cs="Times New Roman"/>
          <w:color w:val="000000"/>
          <w:sz w:val="24"/>
          <w:szCs w:val="24"/>
        </w:rPr>
        <w:t xml:space="preserve">, выборочный и краткий (передача основных мыслей).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Работа с учебными, научно-популярными и другими текстами</w:t>
      </w:r>
      <w:r w:rsidRPr="004421B3">
        <w:rPr>
          <w:rFonts w:ascii="Times New Roman" w:eastAsia="Times New Roman" w:hAnsi="Times New Roman" w:cs="Times New Roman"/>
          <w:color w:val="000000"/>
          <w:sz w:val="24"/>
          <w:szCs w:val="24"/>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576"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 xml:space="preserve">Говорение (культура речевого общения)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Монолог как форма речевого высказывания. Монологическое речевое высказывание небольшого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том особенностей монологического высказывания.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576"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Письмо (культура письменной речи)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576"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Литературоведческая пропедевтика (практическое освоение).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roofErr w:type="gramEnd"/>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315B02" w:rsidRPr="004421B3" w:rsidRDefault="00315B02" w:rsidP="00315B02">
      <w:pPr>
        <w:spacing w:after="0" w:line="240" w:lineRule="auto"/>
        <w:ind w:left="461" w:right="622" w:hanging="10"/>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Фольклор и авторские художественные произведения (различение).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Рассказ, стихотворение, басня – общее представление о жанре, особенностях построения и выразительных средствах.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Творческая деятельность обучающихся (на основе литературных произведений)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421B3">
        <w:rPr>
          <w:rFonts w:ascii="Times New Roman" w:eastAsia="Times New Roman" w:hAnsi="Times New Roman" w:cs="Times New Roman"/>
          <w:i/>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keepNext/>
        <w:keepLines/>
        <w:spacing w:after="0" w:line="240" w:lineRule="auto"/>
        <w:ind w:left="672" w:right="738" w:hanging="10"/>
        <w:jc w:val="center"/>
        <w:outlineLvl w:val="2"/>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Литература, рекомендуемая к разделу «Круг детского чтения»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56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Предлагаемый список авторов и произведений носит рекомендательный характер, может быть скорректирован с уч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том особенностей образовательной организации, запросов учащихся.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0"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Русские народные сказки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«Баба и два солдата». «Барин и мужик». «Барин и собака». «Барин – кузнец». «Барин – слуга». «Батюшка, отпусти!». «Беззаботный монастырь». «Беспамятный зять». «Большой дом из одного кирпичика». «Вещий дуб». «Вещий сон». «Волк и коза». «Волшебная дудочка». «Глупая барыня». «Глупый жених». «Два вора». «Девушка в колодце». «Дочь – семилетка». «Жена – доказчица». «За дурной головой – ногам работа!». «Заколдованная королевна». «Иван – коровий сын». «Иванушко – дурачок». «Как барин овцу купил». «Как мужик гусей делил». «Кривая уточка». «Лев, щука и человек». «Лиса – исповедница». «Марья Моревна». «Медведь и собака». «Морской царь и Василиса Премудрая». «Мудрые ответы». «Мужик и медведь». «Наговорная водица». «Не любо – не слушай». «Неправый суд птиц». «Нет козы с орехами». «Овца, лиса и волк». «Пастушья дудочка». «Плотник и клин». «Поп и батрак». «Поп на празднике». «Правда и Кривда». «Про мышь зубастую </w:t>
      </w:r>
      <w:proofErr w:type="gramStart"/>
      <w:r w:rsidRPr="00F006C2">
        <w:rPr>
          <w:rFonts w:ascii="Times New Roman" w:eastAsia="Times New Roman" w:hAnsi="Times New Roman" w:cs="Times New Roman"/>
          <w:color w:val="000000"/>
          <w:sz w:val="24"/>
          <w:szCs w:val="24"/>
        </w:rPr>
        <w:t>да</w:t>
      </w:r>
      <w:proofErr w:type="gramEnd"/>
      <w:r w:rsidRPr="00F006C2">
        <w:rPr>
          <w:rFonts w:ascii="Times New Roman" w:eastAsia="Times New Roman" w:hAnsi="Times New Roman" w:cs="Times New Roman"/>
          <w:color w:val="000000"/>
          <w:sz w:val="24"/>
          <w:szCs w:val="24"/>
        </w:rPr>
        <w:t xml:space="preserve"> про воробья богатого». «Про одного солдата». «Пузырь, соломинка и лапоть». «Разговор». «Сердитая барыня». «Скорый гонец». «Солдат и сало». «Солдат и черт». «Солдатская загадка». «Солдатская шинель». «Соль». «Старинный поп». «Терем мышки». «Тини-тини, потягивай…». «Три калача и одна баранка». «Умный работник». «Фома и Ерема». «Хитрая наука». «Хрустальная гора». «Царевна – змея». «Царица-гусляр». «Церковная служба».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«Чернушка». «Черт и мужик». «Чудесная рубашка». </w:t>
      </w:r>
    </w:p>
    <w:p w:rsidR="00315B02" w:rsidRPr="00F006C2" w:rsidRDefault="00315B02" w:rsidP="00315B02">
      <w:pPr>
        <w:spacing w:after="0" w:line="240" w:lineRule="auto"/>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 </w:t>
      </w:r>
    </w:p>
    <w:p w:rsidR="00315B02" w:rsidRPr="00F006C2" w:rsidRDefault="00315B02" w:rsidP="00315B02">
      <w:pPr>
        <w:spacing w:after="0" w:line="240" w:lineRule="auto"/>
        <w:ind w:left="10" w:right="7680"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Басни </w:t>
      </w:r>
      <w:r w:rsidR="009255C5">
        <w:rPr>
          <w:rFonts w:ascii="Times New Roman" w:eastAsia="Times New Roman" w:hAnsi="Times New Roman" w:cs="Times New Roman"/>
          <w:i/>
          <w:color w:val="000000"/>
          <w:sz w:val="24"/>
          <w:szCs w:val="24"/>
        </w:rPr>
        <w:t>Крылов</w:t>
      </w:r>
      <w:r w:rsidRPr="00F006C2">
        <w:rPr>
          <w:rFonts w:ascii="Times New Roman" w:eastAsia="Times New Roman" w:hAnsi="Times New Roman" w:cs="Times New Roman"/>
          <w:i/>
          <w:color w:val="000000"/>
          <w:sz w:val="24"/>
          <w:szCs w:val="24"/>
        </w:rPr>
        <w:t xml:space="preserve">И.А. </w:t>
      </w:r>
    </w:p>
    <w:p w:rsidR="009255C5"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«Дуб и Трость». «Музыканты». «Ворона и Курица». «Лягушка и Вол». «Парнас». «Оракул». «Роща и Огонь». «Волк и Ягненок». «Обезьяны». «Синица». «Осел». «Мартышка и Очки». «Червонец». «Лягушки, просящие Царя». «Лев и Барс. «Мор зверей». «Собачья дружба. «Волк на псарне». «Бочка». «Ручей». «Лисица и Сурок». «Лжец». «Щука и Кот». «Крестьянин и Работник. «Петух и Жемчужное зерно». «Обоз». «Вороненок». «Слон на воеводстве». «Осел и Соловей». «Откупщик и Сапожник». «Волк и Волчонок». «Обезьяна». «Кот и Повар». «Лев и Комар». «Огородник и Философ». «Крестьянин и Лисица». «Воспитание Льва». «Гуси». «Свинья». «Муха и </w:t>
      </w:r>
      <w:proofErr w:type="gramStart"/>
      <w:r w:rsidRPr="00F006C2">
        <w:rPr>
          <w:rFonts w:ascii="Times New Roman" w:eastAsia="Times New Roman" w:hAnsi="Times New Roman" w:cs="Times New Roman"/>
          <w:color w:val="000000"/>
          <w:sz w:val="24"/>
          <w:szCs w:val="24"/>
        </w:rPr>
        <w:t>Дорожные</w:t>
      </w:r>
      <w:proofErr w:type="gramEnd"/>
      <w:r w:rsidRPr="00F006C2">
        <w:rPr>
          <w:rFonts w:ascii="Times New Roman" w:eastAsia="Times New Roman" w:hAnsi="Times New Roman" w:cs="Times New Roman"/>
          <w:color w:val="000000"/>
          <w:sz w:val="24"/>
          <w:szCs w:val="24"/>
        </w:rPr>
        <w:t>». «Листы и Корни». «Скворец». «Пруд и Река». «Тришкин кафтан». «Механик». «Пустынник и Медведь». «Любопытный». «Лев на ловле». «Крестьяне и Река». «Мирская сходка». «Камень и Червяк». «Зеркало и Обезьяна». «Медведь у пчел». «Крестьянин и Смерть». «Подагра и Паук». «Туча». «</w:t>
      </w:r>
      <w:proofErr w:type="gramStart"/>
      <w:r w:rsidRPr="00F006C2">
        <w:rPr>
          <w:rFonts w:ascii="Times New Roman" w:eastAsia="Times New Roman" w:hAnsi="Times New Roman" w:cs="Times New Roman"/>
          <w:color w:val="000000"/>
          <w:sz w:val="24"/>
          <w:szCs w:val="24"/>
        </w:rPr>
        <w:t>Клеветник</w:t>
      </w:r>
      <w:proofErr w:type="gramEnd"/>
      <w:r w:rsidRPr="00F006C2">
        <w:rPr>
          <w:rFonts w:ascii="Times New Roman" w:eastAsia="Times New Roman" w:hAnsi="Times New Roman" w:cs="Times New Roman"/>
          <w:color w:val="000000"/>
          <w:sz w:val="24"/>
          <w:szCs w:val="24"/>
        </w:rPr>
        <w:t xml:space="preserve"> и Змея». «Лиса-строитель».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 xml:space="preserve">Толстой Л.Н.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«Скупой». «Собака и вор». «Кошка и баран». «Волк и кобыла». «Обезьяньи дети». «Лев и мышь». «Лисица и волк». «Лев, осел и лисица». «Солнце и ветер». «Два петуха и орел». </w:t>
      </w:r>
      <w:r w:rsidRPr="00F006C2">
        <w:rPr>
          <w:rFonts w:ascii="Times New Roman" w:eastAsia="Times New Roman" w:hAnsi="Times New Roman" w:cs="Times New Roman"/>
          <w:color w:val="000000"/>
          <w:sz w:val="24"/>
          <w:szCs w:val="24"/>
        </w:rPr>
        <w:lastRenderedPageBreak/>
        <w:t xml:space="preserve">«Конь и кобыла». «Старик и смерть». «Уж и еж». «Кошка и лисица». «Олень и лошадь». «Обезьяна и лисица». «Лгун». «Олень и виноградник». «Осел и лошадь». «Волк и старуха». «Садовник и сыновья». «Журавль и аист». «Павлин». «Рыбак и рыбка». «Комар и лев». «Дикий и ручной осел».  «Собака и волк». «Два товарища». «Пчелы и трутни».  «Лошадь и хозяева». «Воробей». «Ястреб и голуби». «ОленЬ». «Лев и лисица». «Кот и мыши». «Хозяин и работник». «Летучая мышь». «Ворон и лисица». «Лягушки, просящие царя». «Зайцы и лягушки». «Отец и сыновья». «Лисица». «Волк и ягненок». «Путники». «Бык и лягушка». «Волк и белка». «Купец и воры». «Кот с бубенцом». «Две лягушки». «Орел, ворона и пастух». «Волчица и свинья». «Лисица и волк». «Мышь полевая и мышь городская». «Мужик и водяной». «Море, реки и ручьи». «Тетерев и лисица». «Мышь, петух и кот». «Волк и собака». «Лев, волк и лисица». «Перепелка и ее дети». </w:t>
      </w:r>
    </w:p>
    <w:p w:rsidR="00315B02" w:rsidRPr="00F006C2" w:rsidRDefault="00315B02" w:rsidP="00315B02">
      <w:pPr>
        <w:spacing w:after="0" w:line="240" w:lineRule="auto"/>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 </w:t>
      </w:r>
    </w:p>
    <w:p w:rsidR="00315B02" w:rsidRPr="00F006C2" w:rsidRDefault="00315B02" w:rsidP="00315B02">
      <w:pPr>
        <w:spacing w:after="0" w:line="240" w:lineRule="auto"/>
        <w:ind w:left="10"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Литературные сказки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roofErr w:type="gramStart"/>
      <w:r w:rsidRPr="00F006C2">
        <w:rPr>
          <w:rFonts w:ascii="Times New Roman" w:eastAsia="Times New Roman" w:hAnsi="Times New Roman" w:cs="Times New Roman"/>
          <w:i/>
          <w:color w:val="000000"/>
          <w:sz w:val="24"/>
          <w:szCs w:val="24"/>
        </w:rPr>
        <w:t>Мамин-Сибиряк</w:t>
      </w:r>
      <w:proofErr w:type="gramEnd"/>
      <w:r w:rsidRPr="00F006C2">
        <w:rPr>
          <w:rFonts w:ascii="Times New Roman" w:eastAsia="Times New Roman" w:hAnsi="Times New Roman" w:cs="Times New Roman"/>
          <w:i/>
          <w:color w:val="000000"/>
          <w:sz w:val="24"/>
          <w:szCs w:val="24"/>
        </w:rPr>
        <w:t xml:space="preserve"> Д. Н.</w:t>
      </w:r>
      <w:r w:rsidRPr="00F006C2">
        <w:rPr>
          <w:rFonts w:ascii="Times New Roman" w:eastAsia="Times New Roman" w:hAnsi="Times New Roman" w:cs="Times New Roman"/>
          <w:color w:val="000000"/>
          <w:sz w:val="24"/>
          <w:szCs w:val="24"/>
        </w:rPr>
        <w:t xml:space="preserve"> «Аленушкины сказки».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Паустовский К.Г.</w:t>
      </w:r>
      <w:r w:rsidRPr="00F006C2">
        <w:rPr>
          <w:rFonts w:ascii="Times New Roman" w:eastAsia="Times New Roman" w:hAnsi="Times New Roman" w:cs="Times New Roman"/>
          <w:color w:val="000000"/>
          <w:sz w:val="24"/>
          <w:szCs w:val="24"/>
        </w:rPr>
        <w:t xml:space="preserve"> «Стальное колечко». «Дремучий медведь». «Растрепанный воробей». «Квакша». «Артельные мужички». «Похождения жука-носорога».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Толстой Л.Н.</w:t>
      </w:r>
      <w:r w:rsidRPr="00F006C2">
        <w:rPr>
          <w:rFonts w:ascii="Times New Roman" w:eastAsia="Times New Roman" w:hAnsi="Times New Roman" w:cs="Times New Roman"/>
          <w:color w:val="000000"/>
          <w:sz w:val="24"/>
          <w:szCs w:val="24"/>
        </w:rPr>
        <w:t xml:space="preserve"> «Царские братья». «Судома». «Визирь Абдул». «Царь и рубашка». «Царское новое платье». «Корова и козел». «Как мужик гусей делил». «Девочка и разбойники». «Три медведя». «Ореховая ветка». «Липунюшка». «Мальчик с пальчик». «Два брата». «Уж». «Царский сын и его товарищи».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«Волк и мужик». «Шат и Дон». </w:t>
      </w:r>
    </w:p>
    <w:p w:rsidR="00315B02" w:rsidRPr="00F006C2" w:rsidRDefault="00315B02" w:rsidP="00315B02">
      <w:pPr>
        <w:spacing w:after="0" w:line="240" w:lineRule="auto"/>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 </w:t>
      </w:r>
    </w:p>
    <w:p w:rsidR="00315B02" w:rsidRPr="00F006C2" w:rsidRDefault="00315B02" w:rsidP="00315B02">
      <w:pPr>
        <w:spacing w:after="0" w:line="240" w:lineRule="auto"/>
        <w:ind w:left="10"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Прозаические произведения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roofErr w:type="gramStart"/>
      <w:r w:rsidRPr="00F006C2">
        <w:rPr>
          <w:rFonts w:ascii="Times New Roman" w:eastAsia="Times New Roman" w:hAnsi="Times New Roman" w:cs="Times New Roman"/>
          <w:i/>
          <w:color w:val="000000"/>
          <w:sz w:val="24"/>
          <w:szCs w:val="24"/>
        </w:rPr>
        <w:t>Акимушкин</w:t>
      </w:r>
      <w:proofErr w:type="gramEnd"/>
      <w:r w:rsidRPr="00F006C2">
        <w:rPr>
          <w:rFonts w:ascii="Times New Roman" w:eastAsia="Times New Roman" w:hAnsi="Times New Roman" w:cs="Times New Roman"/>
          <w:i/>
          <w:color w:val="000000"/>
          <w:sz w:val="24"/>
          <w:szCs w:val="24"/>
        </w:rPr>
        <w:t xml:space="preserve"> И.</w:t>
      </w:r>
      <w:r w:rsidRPr="00F006C2">
        <w:rPr>
          <w:rFonts w:ascii="Times New Roman" w:eastAsia="Times New Roman" w:hAnsi="Times New Roman" w:cs="Times New Roman"/>
          <w:color w:val="000000"/>
          <w:sz w:val="24"/>
          <w:szCs w:val="24"/>
        </w:rPr>
        <w:t xml:space="preserve"> «Следы невиданных зверей». «Природа-чудесница».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Алексин А.</w:t>
      </w:r>
      <w:r w:rsidRPr="00F006C2">
        <w:rPr>
          <w:rFonts w:ascii="Times New Roman" w:eastAsia="Times New Roman" w:hAnsi="Times New Roman" w:cs="Times New Roman"/>
          <w:color w:val="000000"/>
          <w:sz w:val="24"/>
          <w:szCs w:val="24"/>
        </w:rPr>
        <w:t xml:space="preserve"> «Самый счастливый день»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Астафьев В.П.</w:t>
      </w:r>
      <w:r w:rsidRPr="00F006C2">
        <w:rPr>
          <w:rFonts w:ascii="Times New Roman" w:eastAsia="Times New Roman" w:hAnsi="Times New Roman" w:cs="Times New Roman"/>
          <w:color w:val="000000"/>
          <w:sz w:val="24"/>
          <w:szCs w:val="24"/>
        </w:rPr>
        <w:t xml:space="preserve"> «Гуси в полынье». «Гирманча находит друзей». «Песнопевица». «Бабушка с малиной». «</w:t>
      </w:r>
      <w:proofErr w:type="gramStart"/>
      <w:r w:rsidRPr="00F006C2">
        <w:rPr>
          <w:rFonts w:ascii="Times New Roman" w:eastAsia="Times New Roman" w:hAnsi="Times New Roman" w:cs="Times New Roman"/>
          <w:color w:val="000000"/>
          <w:sz w:val="24"/>
          <w:szCs w:val="24"/>
        </w:rPr>
        <w:t>Злодейка</w:t>
      </w:r>
      <w:proofErr w:type="gramEnd"/>
      <w:r w:rsidRPr="00F006C2">
        <w:rPr>
          <w:rFonts w:ascii="Times New Roman" w:eastAsia="Times New Roman" w:hAnsi="Times New Roman" w:cs="Times New Roman"/>
          <w:color w:val="000000"/>
          <w:sz w:val="24"/>
          <w:szCs w:val="24"/>
        </w:rPr>
        <w:t xml:space="preserve">». «Зачем я убил коростеля?». «Стрижонок Скрип». «Белогрудка». «Запах сена». «Монах в новых штанах». «Осенние грусти и радости». «Щурок-швырок».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Бажов П.П.</w:t>
      </w:r>
      <w:r w:rsidRPr="00F006C2">
        <w:rPr>
          <w:rFonts w:ascii="Times New Roman" w:eastAsia="Times New Roman" w:hAnsi="Times New Roman" w:cs="Times New Roman"/>
          <w:color w:val="000000"/>
          <w:sz w:val="24"/>
          <w:szCs w:val="24"/>
        </w:rPr>
        <w:t xml:space="preserve"> «Горный мастер». «Хрупкая веточка». «Приказчиковы подошвы». «Таюткино зеркальце». «Огневушка-Поскакушка». «Синюшкин колодец». «Серебряное копытце». «Чугунная бабушка». </w:t>
      </w:r>
    </w:p>
    <w:p w:rsidR="00315B02" w:rsidRPr="00F006C2" w:rsidRDefault="00315B02" w:rsidP="00315B02">
      <w:pPr>
        <w:spacing w:after="0" w:line="240" w:lineRule="auto"/>
        <w:ind w:left="10" w:right="4"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Баруздин С.</w:t>
      </w:r>
      <w:r w:rsidRPr="00F006C2">
        <w:rPr>
          <w:rFonts w:ascii="Times New Roman" w:eastAsia="Times New Roman" w:hAnsi="Times New Roman" w:cs="Times New Roman"/>
          <w:color w:val="000000"/>
          <w:sz w:val="24"/>
          <w:szCs w:val="24"/>
        </w:rPr>
        <w:t xml:space="preserve"> Рассказы.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Булычев К.</w:t>
      </w:r>
      <w:r w:rsidRPr="00F006C2">
        <w:rPr>
          <w:rFonts w:ascii="Times New Roman" w:eastAsia="Times New Roman" w:hAnsi="Times New Roman" w:cs="Times New Roman"/>
          <w:color w:val="000000"/>
          <w:sz w:val="24"/>
          <w:szCs w:val="24"/>
        </w:rPr>
        <w:t xml:space="preserve"> «Приключения Алисы»</w:t>
      </w:r>
      <w:proofErr w:type="gramStart"/>
      <w:r w:rsidRPr="00F006C2">
        <w:rPr>
          <w:rFonts w:ascii="Times New Roman" w:eastAsia="Times New Roman" w:hAnsi="Times New Roman" w:cs="Times New Roman"/>
          <w:color w:val="000000"/>
          <w:sz w:val="24"/>
          <w:szCs w:val="24"/>
        </w:rPr>
        <w:t xml:space="preserve"> .</w:t>
      </w:r>
      <w:proofErr w:type="gramEnd"/>
      <w:r w:rsidRPr="00F006C2">
        <w:rPr>
          <w:rFonts w:ascii="Times New Roman" w:eastAsia="Times New Roman" w:hAnsi="Times New Roman" w:cs="Times New Roman"/>
          <w:color w:val="000000"/>
          <w:sz w:val="24"/>
          <w:szCs w:val="24"/>
        </w:rPr>
        <w:t xml:space="preserve">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Гераскин Л.</w:t>
      </w:r>
      <w:r w:rsidRPr="00F006C2">
        <w:rPr>
          <w:rFonts w:ascii="Times New Roman" w:eastAsia="Times New Roman" w:hAnsi="Times New Roman" w:cs="Times New Roman"/>
          <w:color w:val="000000"/>
          <w:sz w:val="24"/>
          <w:szCs w:val="24"/>
        </w:rPr>
        <w:t xml:space="preserve"> «В стране невыученных уроков».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Велтистов Е.</w:t>
      </w:r>
      <w:r w:rsidRPr="00F006C2">
        <w:rPr>
          <w:rFonts w:ascii="Times New Roman" w:eastAsia="Times New Roman" w:hAnsi="Times New Roman" w:cs="Times New Roman"/>
          <w:color w:val="000000"/>
          <w:sz w:val="24"/>
          <w:szCs w:val="24"/>
        </w:rPr>
        <w:t xml:space="preserve"> «Приключения Электроника». «Новые приключения Электроника».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Волков А.</w:t>
      </w:r>
      <w:r w:rsidRPr="00F006C2">
        <w:rPr>
          <w:rFonts w:ascii="Times New Roman" w:eastAsia="Times New Roman" w:hAnsi="Times New Roman" w:cs="Times New Roman"/>
          <w:color w:val="000000"/>
          <w:sz w:val="24"/>
          <w:szCs w:val="24"/>
        </w:rPr>
        <w:t xml:space="preserve"> «Волшебник Изумрудного города».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Гайдар А.</w:t>
      </w:r>
      <w:r w:rsidRPr="00F006C2">
        <w:rPr>
          <w:rFonts w:ascii="Times New Roman" w:eastAsia="Times New Roman" w:hAnsi="Times New Roman" w:cs="Times New Roman"/>
          <w:color w:val="000000"/>
          <w:sz w:val="24"/>
          <w:szCs w:val="24"/>
        </w:rPr>
        <w:t xml:space="preserve"> «Тимур и его команда». «Голубая чашка». «На графских развалинах». «Чук и Гек».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Горький М.</w:t>
      </w:r>
      <w:r w:rsidRPr="00F006C2">
        <w:rPr>
          <w:rFonts w:ascii="Times New Roman" w:eastAsia="Times New Roman" w:hAnsi="Times New Roman" w:cs="Times New Roman"/>
          <w:color w:val="000000"/>
          <w:sz w:val="24"/>
          <w:szCs w:val="24"/>
        </w:rPr>
        <w:t xml:space="preserve"> «Встряска». «Страничка из Мишкиной жизни». «Дед Архип и Ленька».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Григорович Д.</w:t>
      </w:r>
      <w:r w:rsidRPr="00F006C2">
        <w:rPr>
          <w:rFonts w:ascii="Times New Roman" w:eastAsia="Times New Roman" w:hAnsi="Times New Roman" w:cs="Times New Roman"/>
          <w:color w:val="000000"/>
          <w:sz w:val="24"/>
          <w:szCs w:val="24"/>
        </w:rPr>
        <w:t xml:space="preserve"> «Гуттаперчевый мальчик».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Губарев В.</w:t>
      </w:r>
      <w:r w:rsidRPr="00F006C2">
        <w:rPr>
          <w:rFonts w:ascii="Times New Roman" w:eastAsia="Times New Roman" w:hAnsi="Times New Roman" w:cs="Times New Roman"/>
          <w:color w:val="000000"/>
          <w:sz w:val="24"/>
          <w:szCs w:val="24"/>
        </w:rPr>
        <w:t xml:space="preserve"> «Королевство кривых зеркал». «Трое на острове».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Жуковский В.</w:t>
      </w:r>
      <w:r w:rsidRPr="00F006C2">
        <w:rPr>
          <w:rFonts w:ascii="Times New Roman" w:eastAsia="Times New Roman" w:hAnsi="Times New Roman" w:cs="Times New Roman"/>
          <w:color w:val="000000"/>
          <w:sz w:val="24"/>
          <w:szCs w:val="24"/>
        </w:rPr>
        <w:t xml:space="preserve"> «Сказка о царе Берендее». «Война мышей и лягушек». «Об Иване-царевиче и сером волке». «Котик и козлик». «Птичка».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Заходер Б.</w:t>
      </w:r>
      <w:r w:rsidRPr="00F006C2">
        <w:rPr>
          <w:rFonts w:ascii="Times New Roman" w:eastAsia="Times New Roman" w:hAnsi="Times New Roman" w:cs="Times New Roman"/>
          <w:color w:val="000000"/>
          <w:sz w:val="24"/>
          <w:szCs w:val="24"/>
        </w:rPr>
        <w:t xml:space="preserve"> Произведения на выбор.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Зощенко М.</w:t>
      </w:r>
      <w:r w:rsidRPr="00F006C2">
        <w:rPr>
          <w:rFonts w:ascii="Times New Roman" w:eastAsia="Times New Roman" w:hAnsi="Times New Roman" w:cs="Times New Roman"/>
          <w:color w:val="000000"/>
          <w:sz w:val="24"/>
          <w:szCs w:val="24"/>
        </w:rPr>
        <w:t xml:space="preserve"> Самое главное (рассказы для детей).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Ишимова А.</w:t>
      </w:r>
      <w:r w:rsidRPr="00F006C2">
        <w:rPr>
          <w:rFonts w:ascii="Times New Roman" w:eastAsia="Times New Roman" w:hAnsi="Times New Roman" w:cs="Times New Roman"/>
          <w:color w:val="000000"/>
          <w:sz w:val="24"/>
          <w:szCs w:val="24"/>
        </w:rPr>
        <w:t xml:space="preserve"> История России в рассказах для детей.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Казаков Ю.</w:t>
      </w:r>
      <w:r w:rsidRPr="00F006C2">
        <w:rPr>
          <w:rFonts w:ascii="Times New Roman" w:eastAsia="Times New Roman" w:hAnsi="Times New Roman" w:cs="Times New Roman"/>
          <w:color w:val="000000"/>
          <w:sz w:val="24"/>
          <w:szCs w:val="24"/>
        </w:rPr>
        <w:t xml:space="preserve"> «На полустанке». «Ночь». «Некрасивая». «Голубое и зеленое». «Тедди (История одного медведя)». «Арктур – гончий пес». «Никишкины тайны». «Оленьи Рога». «Манька». «Трали-вали». «Осень в дубовых лесах». «Двое в декабре». «Свечечка». «Во сне ты горько плакал».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Катаев В.</w:t>
      </w:r>
      <w:r w:rsidRPr="00F006C2">
        <w:rPr>
          <w:rFonts w:ascii="Times New Roman" w:eastAsia="Times New Roman" w:hAnsi="Times New Roman" w:cs="Times New Roman"/>
          <w:color w:val="000000"/>
          <w:sz w:val="24"/>
          <w:szCs w:val="24"/>
        </w:rPr>
        <w:t xml:space="preserve"> «Дудочка и кувшинчик». «Цветик-семицветик».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Коваль Ю.</w:t>
      </w:r>
      <w:r w:rsidRPr="00F006C2">
        <w:rPr>
          <w:rFonts w:ascii="Times New Roman" w:eastAsia="Times New Roman" w:hAnsi="Times New Roman" w:cs="Times New Roman"/>
          <w:color w:val="000000"/>
          <w:sz w:val="24"/>
          <w:szCs w:val="24"/>
        </w:rPr>
        <w:t xml:space="preserve"> «Недопесок». «Приключения Васи Куролесова».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lastRenderedPageBreak/>
        <w:t>Куприн А.И.</w:t>
      </w:r>
      <w:r w:rsidRPr="00F006C2">
        <w:rPr>
          <w:rFonts w:ascii="Times New Roman" w:eastAsia="Times New Roman" w:hAnsi="Times New Roman" w:cs="Times New Roman"/>
          <w:color w:val="000000"/>
          <w:sz w:val="24"/>
          <w:szCs w:val="24"/>
        </w:rPr>
        <w:t xml:space="preserve"> «Слон». «Сапсан». «Барбос и Жулька». «Завирайка (Собачья душа)». «Ю-ю». «Скворцы». «В зверинце». «На реке». «Чудесный доктор». «В недрах земли». «Храбрые беглецы». «Изумруд». «Мой полет».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Крюкова Т.</w:t>
      </w:r>
      <w:r w:rsidRPr="00F006C2">
        <w:rPr>
          <w:rFonts w:ascii="Times New Roman" w:eastAsia="Times New Roman" w:hAnsi="Times New Roman" w:cs="Times New Roman"/>
          <w:color w:val="000000"/>
          <w:sz w:val="24"/>
          <w:szCs w:val="24"/>
        </w:rPr>
        <w:t xml:space="preserve"> «Человек нового типа», «Собака Баскервилей», «Дежурство».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Короленко В.</w:t>
      </w:r>
      <w:r w:rsidRPr="00F006C2">
        <w:rPr>
          <w:rFonts w:ascii="Times New Roman" w:eastAsia="Times New Roman" w:hAnsi="Times New Roman" w:cs="Times New Roman"/>
          <w:color w:val="000000"/>
          <w:sz w:val="24"/>
          <w:szCs w:val="24"/>
        </w:rPr>
        <w:t xml:space="preserve"> Рассказы по выбору.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Крапивин В.</w:t>
      </w:r>
      <w:r w:rsidRPr="00F006C2">
        <w:rPr>
          <w:rFonts w:ascii="Times New Roman" w:eastAsia="Times New Roman" w:hAnsi="Times New Roman" w:cs="Times New Roman"/>
          <w:color w:val="000000"/>
          <w:sz w:val="24"/>
          <w:szCs w:val="24"/>
        </w:rPr>
        <w:t xml:space="preserve"> «Мальчик со шпагой». «Оруженосец Кашка». «Ковер-самолет». Другие рассказы по выбору.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roofErr w:type="gramStart"/>
      <w:r w:rsidRPr="00F006C2">
        <w:rPr>
          <w:rFonts w:ascii="Times New Roman" w:eastAsia="Times New Roman" w:hAnsi="Times New Roman" w:cs="Times New Roman"/>
          <w:i/>
          <w:color w:val="000000"/>
          <w:sz w:val="24"/>
          <w:szCs w:val="24"/>
        </w:rPr>
        <w:t>Мамин-Сибиряк</w:t>
      </w:r>
      <w:proofErr w:type="gramEnd"/>
      <w:r w:rsidRPr="00F006C2">
        <w:rPr>
          <w:rFonts w:ascii="Times New Roman" w:eastAsia="Times New Roman" w:hAnsi="Times New Roman" w:cs="Times New Roman"/>
          <w:i/>
          <w:color w:val="000000"/>
          <w:sz w:val="24"/>
          <w:szCs w:val="24"/>
        </w:rPr>
        <w:t xml:space="preserve"> Д.</w:t>
      </w:r>
      <w:r w:rsidRPr="00F006C2">
        <w:rPr>
          <w:rFonts w:ascii="Times New Roman" w:eastAsia="Times New Roman" w:hAnsi="Times New Roman" w:cs="Times New Roman"/>
          <w:color w:val="000000"/>
          <w:sz w:val="24"/>
          <w:szCs w:val="24"/>
        </w:rPr>
        <w:t xml:space="preserve"> «Емеля-охотник». «Вертел». «Под землей». «Волшебник».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Маршак С.</w:t>
      </w:r>
      <w:r w:rsidRPr="00F006C2">
        <w:rPr>
          <w:rFonts w:ascii="Times New Roman" w:eastAsia="Times New Roman" w:hAnsi="Times New Roman" w:cs="Times New Roman"/>
          <w:color w:val="000000"/>
          <w:sz w:val="24"/>
          <w:szCs w:val="24"/>
        </w:rPr>
        <w:t xml:space="preserve"> Произведения по выбору.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Маяковский В.</w:t>
      </w:r>
      <w:r w:rsidRPr="00F006C2">
        <w:rPr>
          <w:rFonts w:ascii="Times New Roman" w:eastAsia="Times New Roman" w:hAnsi="Times New Roman" w:cs="Times New Roman"/>
          <w:color w:val="000000"/>
          <w:sz w:val="24"/>
          <w:szCs w:val="24"/>
        </w:rPr>
        <w:t xml:space="preserve"> Произведения по выбору.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Михалков С.</w:t>
      </w:r>
      <w:r w:rsidRPr="00F006C2">
        <w:rPr>
          <w:rFonts w:ascii="Times New Roman" w:eastAsia="Times New Roman" w:hAnsi="Times New Roman" w:cs="Times New Roman"/>
          <w:color w:val="000000"/>
          <w:sz w:val="24"/>
          <w:szCs w:val="24"/>
        </w:rPr>
        <w:t xml:space="preserve"> Произведения по выбору.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Пантелеев Л.</w:t>
      </w:r>
      <w:r w:rsidRPr="00F006C2">
        <w:rPr>
          <w:rFonts w:ascii="Times New Roman" w:eastAsia="Times New Roman" w:hAnsi="Times New Roman" w:cs="Times New Roman"/>
          <w:color w:val="000000"/>
          <w:sz w:val="24"/>
          <w:szCs w:val="24"/>
        </w:rPr>
        <w:t xml:space="preserve"> «Честное слово». Другие рассказы по выбору.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roofErr w:type="gramStart"/>
      <w:r w:rsidRPr="00F006C2">
        <w:rPr>
          <w:rFonts w:ascii="Times New Roman" w:eastAsia="Times New Roman" w:hAnsi="Times New Roman" w:cs="Times New Roman"/>
          <w:i/>
          <w:color w:val="000000"/>
          <w:sz w:val="24"/>
          <w:szCs w:val="24"/>
        </w:rPr>
        <w:t>Паустовский К.Г.</w:t>
      </w:r>
      <w:r w:rsidRPr="00F006C2">
        <w:rPr>
          <w:rFonts w:ascii="Times New Roman" w:eastAsia="Times New Roman" w:hAnsi="Times New Roman" w:cs="Times New Roman"/>
          <w:color w:val="000000"/>
          <w:sz w:val="24"/>
          <w:szCs w:val="24"/>
        </w:rPr>
        <w:t xml:space="preserve"> «Летние дни»; «Золотой линь»; «Последний черт»; «Заячьи лапы»; «Кот-ворюга»; «Резиновая лодка»; «Барсучий нос»; «Сивый мерин»; «Жильцы старого дома»; «Собрание чудес»; «Подарок»; «Прощание с летом». </w:t>
      </w:r>
      <w:proofErr w:type="gramEnd"/>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Пермяк Е.</w:t>
      </w:r>
      <w:r w:rsidRPr="00F006C2">
        <w:rPr>
          <w:rFonts w:ascii="Times New Roman" w:eastAsia="Times New Roman" w:hAnsi="Times New Roman" w:cs="Times New Roman"/>
          <w:color w:val="000000"/>
          <w:sz w:val="24"/>
          <w:szCs w:val="24"/>
        </w:rPr>
        <w:t xml:space="preserve"> «Пичугин мост». «Бумажный змей». Рассказы.  </w:t>
      </w:r>
    </w:p>
    <w:p w:rsidR="00315B02" w:rsidRPr="00F006C2" w:rsidRDefault="00315B02" w:rsidP="00315B02">
      <w:pPr>
        <w:spacing w:after="0" w:line="240" w:lineRule="auto"/>
        <w:ind w:left="10" w:right="4"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Петрушевская Л.</w:t>
      </w:r>
      <w:r w:rsidRPr="00F006C2">
        <w:rPr>
          <w:rFonts w:ascii="Times New Roman" w:eastAsia="Times New Roman" w:hAnsi="Times New Roman" w:cs="Times New Roman"/>
          <w:color w:val="000000"/>
          <w:sz w:val="24"/>
          <w:szCs w:val="24"/>
        </w:rPr>
        <w:t xml:space="preserve"> Сказки.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Платонов А.</w:t>
      </w:r>
      <w:r w:rsidRPr="00F006C2">
        <w:rPr>
          <w:rFonts w:ascii="Times New Roman" w:eastAsia="Times New Roman" w:hAnsi="Times New Roman" w:cs="Times New Roman"/>
          <w:color w:val="000000"/>
          <w:sz w:val="24"/>
          <w:szCs w:val="24"/>
        </w:rPr>
        <w:t xml:space="preserve"> «Еще мама».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Погодин Р.</w:t>
      </w:r>
      <w:r w:rsidRPr="00F006C2">
        <w:rPr>
          <w:rFonts w:ascii="Times New Roman" w:eastAsia="Times New Roman" w:hAnsi="Times New Roman" w:cs="Times New Roman"/>
          <w:color w:val="000000"/>
          <w:sz w:val="24"/>
          <w:szCs w:val="24"/>
        </w:rPr>
        <w:t xml:space="preserve"> «Что у Сеньки было». «Послевоенный суп».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Прокофьева С.</w:t>
      </w:r>
      <w:r w:rsidRPr="00F006C2">
        <w:rPr>
          <w:rFonts w:ascii="Times New Roman" w:eastAsia="Times New Roman" w:hAnsi="Times New Roman" w:cs="Times New Roman"/>
          <w:color w:val="000000"/>
          <w:sz w:val="24"/>
          <w:szCs w:val="24"/>
        </w:rPr>
        <w:t xml:space="preserve"> «Лоскутик и облако». «Повелитель волшебных ключей». </w:t>
      </w:r>
      <w:r w:rsidRPr="00F006C2">
        <w:rPr>
          <w:rFonts w:ascii="Times New Roman" w:eastAsia="Times New Roman" w:hAnsi="Times New Roman" w:cs="Times New Roman"/>
          <w:i/>
          <w:color w:val="000000"/>
          <w:sz w:val="24"/>
          <w:szCs w:val="24"/>
        </w:rPr>
        <w:t>Пришвин М.М.</w:t>
      </w:r>
      <w:r w:rsidRPr="00F006C2">
        <w:rPr>
          <w:rFonts w:ascii="Times New Roman" w:eastAsia="Times New Roman" w:hAnsi="Times New Roman" w:cs="Times New Roman"/>
          <w:color w:val="000000"/>
          <w:sz w:val="24"/>
          <w:szCs w:val="24"/>
        </w:rPr>
        <w:t xml:space="preserve"> «Лисичкин хлеб». «Изобретатель». «Ребята и утята». «Лесной доктор». «Ёж». «Золотой луг. «Журка». «Говорящий грач». «Предательская колбаса». «Первая стойка». «Ужасная встреча». «ЕжовыЕ рукавицы». «Лада». «Зверь бурундук». «Белый ожерелок». «Разговор птиц и зверей». «Гаечки». «Птицы под снегом». «Беличья память». «Лягушонок». «Остров спасения». «Лоси». «Этажи леса». «Берестяная трубочка». «О чем шепчутся раки». «Медведь». «Таинственный ящик». «Вася Веселкин». «Лесной хозяин». </w:t>
      </w:r>
    </w:p>
    <w:p w:rsidR="00315B02" w:rsidRPr="00F006C2" w:rsidRDefault="00315B02" w:rsidP="00315B02">
      <w:pPr>
        <w:spacing w:after="0" w:line="240" w:lineRule="auto"/>
        <w:ind w:left="10" w:right="4"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Скребицкий Г.</w:t>
      </w:r>
      <w:r w:rsidRPr="00F006C2">
        <w:rPr>
          <w:rFonts w:ascii="Times New Roman" w:eastAsia="Times New Roman" w:hAnsi="Times New Roman" w:cs="Times New Roman"/>
          <w:color w:val="000000"/>
          <w:sz w:val="24"/>
          <w:szCs w:val="24"/>
        </w:rPr>
        <w:t xml:space="preserve"> Рассказы.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Сладков Н.</w:t>
      </w:r>
      <w:r w:rsidRPr="00F006C2">
        <w:rPr>
          <w:rFonts w:ascii="Times New Roman" w:eastAsia="Times New Roman" w:hAnsi="Times New Roman" w:cs="Times New Roman"/>
          <w:color w:val="000000"/>
          <w:sz w:val="24"/>
          <w:szCs w:val="24"/>
        </w:rPr>
        <w:t xml:space="preserve"> Лесные сказки. Разноцветная земля.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Соболев Л.</w:t>
      </w:r>
      <w:r w:rsidRPr="00F006C2">
        <w:rPr>
          <w:rFonts w:ascii="Times New Roman" w:eastAsia="Times New Roman" w:hAnsi="Times New Roman" w:cs="Times New Roman"/>
          <w:color w:val="000000"/>
          <w:sz w:val="24"/>
          <w:szCs w:val="24"/>
        </w:rPr>
        <w:t xml:space="preserve"> «Морская душа». «Черная туча». «Разведчик Татьян». «Батальон четверых». «Поединок». «Матросский майор». «Пушка без мушки». «Подарок военкома». «Привычное дело». «И миномет бил</w:t>
      </w:r>
      <w:proofErr w:type="gramStart"/>
      <w:r w:rsidRPr="00F006C2">
        <w:rPr>
          <w:rFonts w:ascii="Times New Roman" w:eastAsia="Times New Roman" w:hAnsi="Times New Roman" w:cs="Times New Roman"/>
          <w:color w:val="000000"/>
          <w:sz w:val="24"/>
          <w:szCs w:val="24"/>
        </w:rPr>
        <w:t>.». «</w:t>
      </w:r>
      <w:proofErr w:type="gramEnd"/>
      <w:r w:rsidRPr="00F006C2">
        <w:rPr>
          <w:rFonts w:ascii="Times New Roman" w:eastAsia="Times New Roman" w:hAnsi="Times New Roman" w:cs="Times New Roman"/>
          <w:color w:val="000000"/>
          <w:sz w:val="24"/>
          <w:szCs w:val="24"/>
        </w:rPr>
        <w:t xml:space="preserve">Воробьевская батарея». «На старых стенах». «Держись, старшина…». «На торпедных катерах». «На подступах к Севастополю». «Севастополь».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Сотник Ю.</w:t>
      </w:r>
      <w:r w:rsidRPr="00F006C2">
        <w:rPr>
          <w:rFonts w:ascii="Times New Roman" w:eastAsia="Times New Roman" w:hAnsi="Times New Roman" w:cs="Times New Roman"/>
          <w:color w:val="000000"/>
          <w:sz w:val="24"/>
          <w:szCs w:val="24"/>
        </w:rPr>
        <w:t xml:space="preserve"> Веселые рассказы. </w:t>
      </w:r>
    </w:p>
    <w:p w:rsidR="00315B02" w:rsidRPr="00F006C2" w:rsidRDefault="00315B02" w:rsidP="00315B02">
      <w:pPr>
        <w:spacing w:after="0" w:line="240" w:lineRule="auto"/>
        <w:ind w:left="10" w:right="4"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Сутеев В.</w:t>
      </w:r>
      <w:r w:rsidRPr="00F006C2">
        <w:rPr>
          <w:rFonts w:ascii="Times New Roman" w:eastAsia="Times New Roman" w:hAnsi="Times New Roman" w:cs="Times New Roman"/>
          <w:color w:val="000000"/>
          <w:sz w:val="24"/>
          <w:szCs w:val="24"/>
        </w:rPr>
        <w:t xml:space="preserve"> Сказки.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Тихомиров О.</w:t>
      </w:r>
      <w:r w:rsidRPr="00F006C2">
        <w:rPr>
          <w:rFonts w:ascii="Times New Roman" w:eastAsia="Times New Roman" w:hAnsi="Times New Roman" w:cs="Times New Roman"/>
          <w:color w:val="000000"/>
          <w:sz w:val="24"/>
          <w:szCs w:val="24"/>
        </w:rPr>
        <w:t xml:space="preserve"> «На поле Куликовом». «Александр Невский». «На страже Руси». «Победы русского оружия».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Толстой А.</w:t>
      </w:r>
      <w:r w:rsidRPr="00F006C2">
        <w:rPr>
          <w:rFonts w:ascii="Times New Roman" w:eastAsia="Times New Roman" w:hAnsi="Times New Roman" w:cs="Times New Roman"/>
          <w:color w:val="000000"/>
          <w:sz w:val="24"/>
          <w:szCs w:val="24"/>
        </w:rPr>
        <w:t xml:space="preserve"> «Детство Никиты». «Русский характер».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Толстой Л.Н.</w:t>
      </w:r>
      <w:r w:rsidRPr="00F006C2">
        <w:rPr>
          <w:rFonts w:ascii="Times New Roman" w:eastAsia="Times New Roman" w:hAnsi="Times New Roman" w:cs="Times New Roman"/>
          <w:color w:val="000000"/>
          <w:sz w:val="24"/>
          <w:szCs w:val="24"/>
        </w:rPr>
        <w:t xml:space="preserve"> «Лев и собачка». «Девочка и грибы». «Как мальчик рассказывал про то, как его в лесу застала гроза». «Орел». «Как дядя рассказывал про то, как он ездил верхом». «Как тетушка рассказывала о том, как она выучилась шить». «Пожарные собаки». «Лебеди». «Косточка». Зайцы. «Русак». «Черемуха». «Булька. Булька и кабан». «Котенок». «Акула». «Прыжок». «Рассказ аэронавта».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Трутнев Л.</w:t>
      </w:r>
      <w:r w:rsidRPr="00F006C2">
        <w:rPr>
          <w:rFonts w:ascii="Times New Roman" w:eastAsia="Times New Roman" w:hAnsi="Times New Roman" w:cs="Times New Roman"/>
          <w:color w:val="000000"/>
          <w:sz w:val="24"/>
          <w:szCs w:val="24"/>
        </w:rPr>
        <w:t xml:space="preserve"> «Гроза». «Первая рыбалка». «Чужак». «Крылатый зверь». «Вертишейка». «Птичник». «Глупыш». «</w:t>
      </w:r>
      <w:proofErr w:type="gramStart"/>
      <w:r w:rsidRPr="00F006C2">
        <w:rPr>
          <w:rFonts w:ascii="Times New Roman" w:eastAsia="Times New Roman" w:hAnsi="Times New Roman" w:cs="Times New Roman"/>
          <w:color w:val="000000"/>
          <w:sz w:val="24"/>
          <w:szCs w:val="24"/>
        </w:rPr>
        <w:t>Лиходейство</w:t>
      </w:r>
      <w:proofErr w:type="gramEnd"/>
      <w:r w:rsidRPr="00F006C2">
        <w:rPr>
          <w:rFonts w:ascii="Times New Roman" w:eastAsia="Times New Roman" w:hAnsi="Times New Roman" w:cs="Times New Roman"/>
          <w:color w:val="000000"/>
          <w:sz w:val="24"/>
          <w:szCs w:val="24"/>
        </w:rPr>
        <w:t xml:space="preserve">». «Хитрая ондатра». «Зимняя деревня». «Чарым» «Ночник». «Волк». «На промысле». «Особое мнение». «Наваждение». «Чужое зло».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Успенский Э.</w:t>
      </w:r>
      <w:r w:rsidRPr="00F006C2">
        <w:rPr>
          <w:rFonts w:ascii="Times New Roman" w:eastAsia="Times New Roman" w:hAnsi="Times New Roman" w:cs="Times New Roman"/>
          <w:color w:val="000000"/>
          <w:sz w:val="24"/>
          <w:szCs w:val="24"/>
        </w:rPr>
        <w:t xml:space="preserve"> Произведения по выбору. </w:t>
      </w:r>
    </w:p>
    <w:p w:rsidR="00315B02" w:rsidRPr="00F006C2" w:rsidRDefault="00315B02" w:rsidP="00315B02">
      <w:pPr>
        <w:spacing w:after="0" w:line="240" w:lineRule="auto"/>
        <w:ind w:left="10" w:right="4"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Чарская Л.</w:t>
      </w:r>
      <w:r w:rsidRPr="00F006C2">
        <w:rPr>
          <w:rFonts w:ascii="Times New Roman" w:eastAsia="Times New Roman" w:hAnsi="Times New Roman" w:cs="Times New Roman"/>
          <w:color w:val="000000"/>
          <w:sz w:val="24"/>
          <w:szCs w:val="24"/>
        </w:rPr>
        <w:t xml:space="preserve"> Сказки.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Чарушин Е.</w:t>
      </w:r>
      <w:r w:rsidRPr="00F006C2">
        <w:rPr>
          <w:rFonts w:ascii="Times New Roman" w:eastAsia="Times New Roman" w:hAnsi="Times New Roman" w:cs="Times New Roman"/>
          <w:color w:val="000000"/>
          <w:sz w:val="24"/>
          <w:szCs w:val="24"/>
        </w:rPr>
        <w:t xml:space="preserve"> «Про Томку». Рассказы.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Черный Саша.</w:t>
      </w:r>
      <w:r w:rsidRPr="00F006C2">
        <w:rPr>
          <w:rFonts w:ascii="Times New Roman" w:eastAsia="Times New Roman" w:hAnsi="Times New Roman" w:cs="Times New Roman"/>
          <w:color w:val="000000"/>
          <w:sz w:val="24"/>
          <w:szCs w:val="24"/>
        </w:rPr>
        <w:t xml:space="preserve"> «Дневник Фокса Микки».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Чехов А.</w:t>
      </w:r>
      <w:r w:rsidRPr="00F006C2">
        <w:rPr>
          <w:rFonts w:ascii="Times New Roman" w:eastAsia="Times New Roman" w:hAnsi="Times New Roman" w:cs="Times New Roman"/>
          <w:color w:val="000000"/>
          <w:sz w:val="24"/>
          <w:szCs w:val="24"/>
        </w:rPr>
        <w:t xml:space="preserve"> «Беглец». «Мальчики». «Каштанка».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lastRenderedPageBreak/>
        <w:t>Шмелев И.С.</w:t>
      </w:r>
      <w:r w:rsidRPr="00F006C2">
        <w:rPr>
          <w:rFonts w:ascii="Times New Roman" w:eastAsia="Times New Roman" w:hAnsi="Times New Roman" w:cs="Times New Roman"/>
          <w:color w:val="000000"/>
          <w:sz w:val="24"/>
          <w:szCs w:val="24"/>
        </w:rPr>
        <w:t xml:space="preserve"> «Яичко». «Полочка». «Из воспоминаний моего приятеля». «Последний выстрел». «Мэри». «Мой Марс». «Светлая страница». «Русская песня». «Как мы летали». «Наполеон». «Рассказ моего приятеля». «На морском берегу». Из воспоминаний моего приятеля. </w:t>
      </w:r>
    </w:p>
    <w:p w:rsidR="00315B02" w:rsidRPr="00F006C2" w:rsidRDefault="00315B02" w:rsidP="00315B02">
      <w:pPr>
        <w:spacing w:after="0" w:line="240" w:lineRule="auto"/>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 </w:t>
      </w:r>
    </w:p>
    <w:p w:rsidR="00315B02" w:rsidRPr="00F006C2" w:rsidRDefault="00315B02" w:rsidP="00315B02">
      <w:pPr>
        <w:spacing w:after="0" w:line="240" w:lineRule="auto"/>
        <w:ind w:left="10"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Лирические произведения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Стихи поэтов-классиков Х</w:t>
      </w:r>
      <w:proofErr w:type="gramStart"/>
      <w:r w:rsidRPr="00F006C2">
        <w:rPr>
          <w:rFonts w:ascii="Times New Roman" w:eastAsia="Times New Roman" w:hAnsi="Times New Roman" w:cs="Times New Roman"/>
          <w:color w:val="000000"/>
          <w:sz w:val="24"/>
          <w:szCs w:val="24"/>
          <w:lang w:val="en-US"/>
        </w:rPr>
        <w:t>I</w:t>
      </w:r>
      <w:proofErr w:type="gramEnd"/>
      <w:r w:rsidRPr="00F006C2">
        <w:rPr>
          <w:rFonts w:ascii="Times New Roman" w:eastAsia="Times New Roman" w:hAnsi="Times New Roman" w:cs="Times New Roman"/>
          <w:color w:val="000000"/>
          <w:sz w:val="24"/>
          <w:szCs w:val="24"/>
        </w:rPr>
        <w:t xml:space="preserve">Х – ХХ веков о природе Кольцов А., Толстой А.К., Пушкин А.С., Лермонтов М.Ю., Тютчев Ф., Плещеев А., Фет А., Майков А., Есенин С.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Берестов В.Д.</w:t>
      </w:r>
      <w:r w:rsidRPr="00F006C2">
        <w:rPr>
          <w:rFonts w:ascii="Times New Roman" w:eastAsia="Times New Roman" w:hAnsi="Times New Roman" w:cs="Times New Roman"/>
          <w:color w:val="000000"/>
          <w:sz w:val="24"/>
          <w:szCs w:val="24"/>
        </w:rPr>
        <w:t xml:space="preserve"> Сборники стихотворений «Подсолнух», «Зимние звезды», «Под деревом», «Дом у колодца».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Кедрин Д.</w:t>
      </w:r>
      <w:r w:rsidRPr="00F006C2">
        <w:rPr>
          <w:rFonts w:ascii="Times New Roman" w:eastAsia="Times New Roman" w:hAnsi="Times New Roman" w:cs="Times New Roman"/>
          <w:color w:val="000000"/>
          <w:sz w:val="24"/>
          <w:szCs w:val="24"/>
        </w:rPr>
        <w:t xml:space="preserve"> «Родина».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Сурков А.</w:t>
      </w:r>
      <w:r w:rsidRPr="00F006C2">
        <w:rPr>
          <w:rFonts w:ascii="Times New Roman" w:eastAsia="Times New Roman" w:hAnsi="Times New Roman" w:cs="Times New Roman"/>
          <w:color w:val="000000"/>
          <w:sz w:val="24"/>
          <w:szCs w:val="24"/>
        </w:rPr>
        <w:t xml:space="preserve"> «Человек склонился над водой...». «Бьется в тесной печурке огонь...». «Видно, выписал писарь мне дальний билет...».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Токмакова И.</w:t>
      </w:r>
      <w:r w:rsidRPr="00F006C2">
        <w:rPr>
          <w:rFonts w:ascii="Times New Roman" w:eastAsia="Times New Roman" w:hAnsi="Times New Roman" w:cs="Times New Roman"/>
          <w:color w:val="000000"/>
          <w:sz w:val="24"/>
          <w:szCs w:val="24"/>
        </w:rPr>
        <w:t xml:space="preserve"> Сборники стихотворений «Зернышко», «Радость», «Скоро в школу», «Деревья», «Разговоры», «Сказочка о счастье». </w:t>
      </w:r>
    </w:p>
    <w:p w:rsidR="00315B02" w:rsidRPr="00F006C2" w:rsidRDefault="00315B02" w:rsidP="00315B02">
      <w:pPr>
        <w:spacing w:after="0" w:line="240" w:lineRule="auto"/>
        <w:ind w:left="9" w:right="169"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Уткин И.</w:t>
      </w:r>
      <w:r w:rsidRPr="00F006C2">
        <w:rPr>
          <w:rFonts w:ascii="Times New Roman" w:eastAsia="Times New Roman" w:hAnsi="Times New Roman" w:cs="Times New Roman"/>
          <w:color w:val="000000"/>
          <w:sz w:val="24"/>
          <w:szCs w:val="24"/>
        </w:rPr>
        <w:t xml:space="preserve"> «Затишье». «Пейзаж». «Сестра». «Ты пишешь письмо мне». </w:t>
      </w:r>
      <w:r w:rsidRPr="00F006C2">
        <w:rPr>
          <w:rFonts w:ascii="Times New Roman" w:eastAsia="Times New Roman" w:hAnsi="Times New Roman" w:cs="Times New Roman"/>
          <w:i/>
          <w:color w:val="000000"/>
          <w:sz w:val="24"/>
          <w:szCs w:val="24"/>
        </w:rPr>
        <w:t>Хармс Д.</w:t>
      </w:r>
      <w:r w:rsidRPr="00F006C2">
        <w:rPr>
          <w:rFonts w:ascii="Times New Roman" w:eastAsia="Times New Roman" w:hAnsi="Times New Roman" w:cs="Times New Roman"/>
          <w:color w:val="000000"/>
          <w:sz w:val="24"/>
          <w:szCs w:val="24"/>
        </w:rPr>
        <w:t xml:space="preserve"> Стихи. </w:t>
      </w:r>
    </w:p>
    <w:p w:rsidR="00315B02" w:rsidRPr="00F006C2" w:rsidRDefault="00315B02" w:rsidP="00315B02">
      <w:pPr>
        <w:spacing w:after="0" w:line="240" w:lineRule="auto"/>
        <w:rPr>
          <w:rFonts w:ascii="Times New Roman" w:eastAsia="Times New Roman" w:hAnsi="Times New Roman" w:cs="Times New Roman"/>
          <w:color w:val="000000"/>
          <w:sz w:val="24"/>
          <w:szCs w:val="24"/>
        </w:rPr>
      </w:pPr>
      <w:r w:rsidRPr="00F006C2">
        <w:rPr>
          <w:rFonts w:ascii="Times New Roman" w:eastAsia="Times New Roman" w:hAnsi="Times New Roman" w:cs="Times New Roman"/>
          <w:color w:val="000000"/>
          <w:sz w:val="24"/>
          <w:szCs w:val="24"/>
        </w:rPr>
        <w:t xml:space="preserve"> </w:t>
      </w:r>
    </w:p>
    <w:p w:rsidR="00315B02" w:rsidRPr="00F006C2" w:rsidRDefault="00315B02" w:rsidP="00315B02">
      <w:pPr>
        <w:spacing w:after="0" w:line="240" w:lineRule="auto"/>
        <w:ind w:left="10"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Драматические произведения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Маршак С.Я.</w:t>
      </w:r>
      <w:r w:rsidRPr="00F006C2">
        <w:rPr>
          <w:rFonts w:ascii="Times New Roman" w:eastAsia="Times New Roman" w:hAnsi="Times New Roman" w:cs="Times New Roman"/>
          <w:color w:val="000000"/>
          <w:sz w:val="24"/>
          <w:szCs w:val="24"/>
        </w:rPr>
        <w:t xml:space="preserve"> «Петрушка-иностранец». «Двенадцать месяцев». «Горя бояться – счастья не видать». «Умные вещи».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Толстой А.</w:t>
      </w:r>
      <w:r w:rsidRPr="00F006C2">
        <w:rPr>
          <w:rFonts w:ascii="Times New Roman" w:eastAsia="Times New Roman" w:hAnsi="Times New Roman" w:cs="Times New Roman"/>
          <w:color w:val="000000"/>
          <w:sz w:val="24"/>
          <w:szCs w:val="24"/>
        </w:rPr>
        <w:t xml:space="preserve"> «Золотой ключик». </w:t>
      </w:r>
    </w:p>
    <w:p w:rsidR="00315B02" w:rsidRPr="00F006C2" w:rsidRDefault="00315B02" w:rsidP="00315B02">
      <w:pPr>
        <w:spacing w:after="0" w:line="240" w:lineRule="auto"/>
        <w:ind w:left="10" w:right="4"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Паустовский К.</w:t>
      </w:r>
      <w:r w:rsidRPr="00F006C2">
        <w:rPr>
          <w:rFonts w:ascii="Times New Roman" w:eastAsia="Times New Roman" w:hAnsi="Times New Roman" w:cs="Times New Roman"/>
          <w:color w:val="000000"/>
          <w:sz w:val="24"/>
          <w:szCs w:val="24"/>
        </w:rPr>
        <w:t xml:space="preserve"> «Перстенек».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Филатов Л.</w:t>
      </w:r>
      <w:r w:rsidRPr="00F006C2">
        <w:rPr>
          <w:rFonts w:ascii="Times New Roman" w:eastAsia="Times New Roman" w:hAnsi="Times New Roman" w:cs="Times New Roman"/>
          <w:color w:val="000000"/>
          <w:sz w:val="24"/>
          <w:szCs w:val="24"/>
        </w:rPr>
        <w:t xml:space="preserve"> «Про Федота-стрельца, удалого молодца». </w:t>
      </w:r>
    </w:p>
    <w:p w:rsidR="00315B02" w:rsidRPr="00F006C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i/>
          <w:color w:val="000000"/>
          <w:sz w:val="24"/>
          <w:szCs w:val="24"/>
        </w:rPr>
        <w:t>Шварц Е.</w:t>
      </w:r>
      <w:r w:rsidRPr="00F006C2">
        <w:rPr>
          <w:rFonts w:ascii="Times New Roman" w:eastAsia="Times New Roman" w:hAnsi="Times New Roman" w:cs="Times New Roman"/>
          <w:color w:val="000000"/>
          <w:sz w:val="24"/>
          <w:szCs w:val="24"/>
        </w:rPr>
        <w:t xml:space="preserve"> «Снежная королева». «Сказка о потерянном времени». </w:t>
      </w:r>
    </w:p>
    <w:p w:rsidR="00315B02" w:rsidRPr="00F006C2" w:rsidRDefault="00315B02" w:rsidP="00315B02">
      <w:pPr>
        <w:spacing w:after="0" w:line="240" w:lineRule="auto"/>
        <w:ind w:left="456"/>
        <w:jc w:val="center"/>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 </w:t>
      </w:r>
    </w:p>
    <w:p w:rsidR="00315B02" w:rsidRPr="00F006C2" w:rsidRDefault="00315B02" w:rsidP="00315B02">
      <w:pPr>
        <w:spacing w:after="0" w:line="240" w:lineRule="auto"/>
        <w:ind w:left="2327" w:hanging="10"/>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2.2.2.5. Иностранный язык</w:t>
      </w:r>
    </w:p>
    <w:p w:rsidR="00315B02" w:rsidRPr="00F006C2" w:rsidRDefault="00315B02" w:rsidP="00315B02">
      <w:pPr>
        <w:spacing w:after="0" w:line="240" w:lineRule="auto"/>
        <w:ind w:left="456"/>
        <w:jc w:val="center"/>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 </w:t>
      </w:r>
    </w:p>
    <w:p w:rsidR="00315B02" w:rsidRPr="00F006C2"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Предметное содержание речи </w:t>
      </w:r>
    </w:p>
    <w:p w:rsidR="00315B02" w:rsidRPr="00F006C2"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Знакомство. </w:t>
      </w:r>
      <w:r w:rsidRPr="00F006C2">
        <w:rPr>
          <w:rFonts w:ascii="Times New Roman" w:eastAsia="Times New Roman" w:hAnsi="Times New Roman" w:cs="Times New Roman"/>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r w:rsidRPr="00F006C2">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F006C2">
        <w:rPr>
          <w:rFonts w:ascii="Times New Roman" w:eastAsia="Times New Roman" w:hAnsi="Times New Roman" w:cs="Times New Roman"/>
          <w:b/>
          <w:color w:val="000000"/>
          <w:sz w:val="24"/>
          <w:szCs w:val="24"/>
        </w:rPr>
        <w:t xml:space="preserve">Я и моя семья. </w:t>
      </w:r>
      <w:r w:rsidRPr="00F006C2">
        <w:rPr>
          <w:rFonts w:ascii="Times New Roman" w:eastAsia="Times New Roman" w:hAnsi="Times New Roman" w:cs="Times New Roman"/>
          <w:color w:val="000000"/>
          <w:sz w:val="24"/>
          <w:szCs w:val="24"/>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Мир моих увлечений. </w:t>
      </w:r>
      <w:r w:rsidRPr="004421B3">
        <w:rPr>
          <w:rFonts w:ascii="Times New Roman" w:eastAsia="Times New Roman" w:hAnsi="Times New Roman" w:cs="Times New Roman"/>
          <w:color w:val="000000"/>
          <w:sz w:val="24"/>
          <w:szCs w:val="24"/>
        </w:rPr>
        <w:t>Мои любимые занятия. Виды спорта и спортивные игры. Мои любимые сказки. Выходной день (в зоопарке, цирке), каникулы.</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Я и мои друзья. </w:t>
      </w:r>
      <w:r w:rsidRPr="004421B3">
        <w:rPr>
          <w:rFonts w:ascii="Times New Roman" w:eastAsia="Times New Roman" w:hAnsi="Times New Roman" w:cs="Times New Roman"/>
          <w:color w:val="000000"/>
          <w:sz w:val="24"/>
          <w:szCs w:val="24"/>
        </w:rPr>
        <w:t xml:space="preserve">Имя, возраст, внешность, характер, увлечения/хобби. Совместные занятия. Письмо зарубежному другу. </w:t>
      </w:r>
      <w:proofErr w:type="gramStart"/>
      <w:r w:rsidRPr="004421B3">
        <w:rPr>
          <w:rFonts w:ascii="Times New Roman" w:eastAsia="Times New Roman" w:hAnsi="Times New Roman" w:cs="Times New Roman"/>
          <w:color w:val="000000"/>
          <w:sz w:val="24"/>
          <w:szCs w:val="24"/>
        </w:rPr>
        <w:t>Любимое домашнее животное: имя, возраст, цвет, размер, характер, что умеет делать.</w:t>
      </w:r>
      <w:r w:rsidRPr="004421B3">
        <w:rPr>
          <w:rFonts w:ascii="Times New Roman" w:eastAsia="Times New Roman" w:hAnsi="Times New Roman" w:cs="Times New Roman"/>
          <w:b/>
          <w:color w:val="000000"/>
          <w:sz w:val="24"/>
          <w:szCs w:val="24"/>
        </w:rPr>
        <w:t xml:space="preserve"> </w:t>
      </w:r>
      <w:proofErr w:type="gramEnd"/>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Моя школа. </w:t>
      </w:r>
      <w:r w:rsidRPr="004421B3">
        <w:rPr>
          <w:rFonts w:ascii="Times New Roman" w:eastAsia="Times New Roman" w:hAnsi="Times New Roman" w:cs="Times New Roman"/>
          <w:color w:val="000000"/>
          <w:sz w:val="24"/>
          <w:szCs w:val="24"/>
        </w:rPr>
        <w:t>Классная комната, учебные предметы, школьные принадлежности. Учебные занятия на уроках.</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Мир вокруг меня. </w:t>
      </w:r>
      <w:r w:rsidRPr="004421B3">
        <w:rPr>
          <w:rFonts w:ascii="Times New Roman" w:eastAsia="Times New Roman" w:hAnsi="Times New Roman" w:cs="Times New Roman"/>
          <w:color w:val="000000"/>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Страна/страны изучаемого языка и родная страна. </w:t>
      </w:r>
      <w:r w:rsidRPr="004421B3">
        <w:rPr>
          <w:rFonts w:ascii="Times New Roman" w:eastAsia="Times New Roman" w:hAnsi="Times New Roman" w:cs="Times New Roman"/>
          <w:color w:val="000000"/>
          <w:sz w:val="24"/>
          <w:szCs w:val="24"/>
        </w:rP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Коммуникативные умения по видам речевой деятельности </w:t>
      </w:r>
    </w:p>
    <w:p w:rsidR="00315B02" w:rsidRDefault="00315B02" w:rsidP="00315B02">
      <w:pPr>
        <w:spacing w:after="0" w:line="240" w:lineRule="auto"/>
        <w:ind w:left="464" w:right="599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В русле говорения</w:t>
      </w:r>
      <w:r w:rsidRPr="004421B3">
        <w:rPr>
          <w:rFonts w:ascii="Times New Roman" w:eastAsia="Times New Roman" w:hAnsi="Times New Roman" w:cs="Times New Roman"/>
          <w:color w:val="000000"/>
          <w:sz w:val="24"/>
          <w:szCs w:val="24"/>
        </w:rPr>
        <w:t xml:space="preserve"> </w:t>
      </w:r>
    </w:p>
    <w:p w:rsidR="00315B02" w:rsidRDefault="00315B02" w:rsidP="00315B02">
      <w:pPr>
        <w:spacing w:after="0" w:line="240" w:lineRule="auto"/>
        <w:ind w:left="464" w:right="599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1. Диалогическая форма </w:t>
      </w:r>
    </w:p>
    <w:p w:rsidR="00315B02" w:rsidRPr="004421B3" w:rsidRDefault="00315B02" w:rsidP="00315B02">
      <w:pPr>
        <w:spacing w:after="0" w:line="240" w:lineRule="auto"/>
        <w:ind w:left="464" w:right="599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Уметь вести: </w:t>
      </w:r>
    </w:p>
    <w:p w:rsidR="00315B02" w:rsidRPr="004421B3" w:rsidRDefault="00315B02" w:rsidP="00DA6EB3">
      <w:pPr>
        <w:numPr>
          <w:ilvl w:val="0"/>
          <w:numId w:val="132"/>
        </w:numPr>
        <w:spacing w:after="0" w:line="240" w:lineRule="auto"/>
        <w:ind w:right="58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этикетные диалоги в типичных ситуациях бытового, учебно-трудового и межкультурного общения, в том числе при помощи средств телекоммуникации; </w:t>
      </w:r>
    </w:p>
    <w:p w:rsidR="00315B02" w:rsidRPr="00A47A87" w:rsidRDefault="00315B02" w:rsidP="00DA6EB3">
      <w:pPr>
        <w:numPr>
          <w:ilvl w:val="0"/>
          <w:numId w:val="132"/>
        </w:numPr>
        <w:spacing w:after="0" w:line="240" w:lineRule="auto"/>
        <w:ind w:right="58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диалог - расспрос (запро</w:t>
      </w:r>
      <w:r>
        <w:rPr>
          <w:rFonts w:ascii="Times New Roman" w:eastAsia="Times New Roman" w:hAnsi="Times New Roman" w:cs="Times New Roman"/>
          <w:color w:val="000000"/>
          <w:sz w:val="24"/>
          <w:szCs w:val="24"/>
        </w:rPr>
        <w:t xml:space="preserve">с информации и ответ на него); </w:t>
      </w:r>
      <w:r w:rsidRPr="004421B3">
        <w:rPr>
          <w:rFonts w:ascii="Arial" w:eastAsia="Arial" w:hAnsi="Arial" w:cs="Arial"/>
          <w:color w:val="000000"/>
          <w:sz w:val="24"/>
          <w:szCs w:val="24"/>
        </w:rPr>
        <w:t xml:space="preserve"> </w:t>
      </w:r>
      <w:r w:rsidRPr="004421B3">
        <w:rPr>
          <w:rFonts w:ascii="Arial" w:eastAsia="Arial" w:hAnsi="Arial" w:cs="Arial"/>
          <w:color w:val="000000"/>
          <w:sz w:val="24"/>
          <w:szCs w:val="24"/>
        </w:rPr>
        <w:tab/>
      </w:r>
    </w:p>
    <w:p w:rsidR="00315B02" w:rsidRPr="004421B3" w:rsidRDefault="00315B02" w:rsidP="00DA6EB3">
      <w:pPr>
        <w:numPr>
          <w:ilvl w:val="0"/>
          <w:numId w:val="132"/>
        </w:numPr>
        <w:spacing w:after="0" w:line="240" w:lineRule="auto"/>
        <w:ind w:right="58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диалог — побуждение к действию.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2. Монологическая форма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Уметь пользоваться основными коммуникативными типами речи: описание, рассказ, характеристика (персонажей).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В русле аудирования</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Воспринимать на слух и понимать: </w:t>
      </w:r>
    </w:p>
    <w:p w:rsidR="00315B02" w:rsidRPr="004421B3" w:rsidRDefault="00315B02" w:rsidP="00DA6EB3">
      <w:pPr>
        <w:numPr>
          <w:ilvl w:val="0"/>
          <w:numId w:val="133"/>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речь учителя и одноклассников в процессе общения на уроке и вербально/невербально реагировать на </w:t>
      </w:r>
      <w:proofErr w:type="gramStart"/>
      <w:r w:rsidRPr="004421B3">
        <w:rPr>
          <w:rFonts w:ascii="Times New Roman" w:eastAsia="Times New Roman" w:hAnsi="Times New Roman" w:cs="Times New Roman"/>
          <w:color w:val="000000"/>
          <w:sz w:val="24"/>
          <w:szCs w:val="24"/>
        </w:rPr>
        <w:t>услышанное</w:t>
      </w:r>
      <w:proofErr w:type="gramEnd"/>
      <w:r w:rsidRPr="004421B3">
        <w:rPr>
          <w:rFonts w:ascii="Times New Roman" w:eastAsia="Times New Roman" w:hAnsi="Times New Roman" w:cs="Times New Roman"/>
          <w:color w:val="000000"/>
          <w:sz w:val="24"/>
          <w:szCs w:val="24"/>
        </w:rPr>
        <w:t xml:space="preserve">; </w:t>
      </w:r>
    </w:p>
    <w:p w:rsidR="00315B02" w:rsidRPr="00F006C2" w:rsidRDefault="00315B02" w:rsidP="00DA6EB3">
      <w:pPr>
        <w:numPr>
          <w:ilvl w:val="0"/>
          <w:numId w:val="133"/>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315B02" w:rsidRDefault="00315B02" w:rsidP="00315B02">
      <w:pPr>
        <w:spacing w:after="0" w:line="240" w:lineRule="auto"/>
        <w:ind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color w:val="000000"/>
          <w:sz w:val="24"/>
          <w:szCs w:val="24"/>
          <w:lang w:val="en-US"/>
        </w:rPr>
        <w:t>В русле чтения</w:t>
      </w:r>
      <w:r w:rsidRPr="004421B3">
        <w:rPr>
          <w:rFonts w:ascii="Times New Roman" w:eastAsia="Times New Roman" w:hAnsi="Times New Roman" w:cs="Times New Roman"/>
          <w:color w:val="000000"/>
          <w:sz w:val="24"/>
          <w:szCs w:val="24"/>
          <w:lang w:val="en-US"/>
        </w:rPr>
        <w:t xml:space="preserve"> </w:t>
      </w:r>
    </w:p>
    <w:p w:rsidR="00315B02" w:rsidRPr="004421B3" w:rsidRDefault="00315B02" w:rsidP="00315B02">
      <w:pPr>
        <w:spacing w:after="0" w:line="240" w:lineRule="auto"/>
        <w:ind w:right="62"/>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 xml:space="preserve">Читать: </w:t>
      </w:r>
    </w:p>
    <w:p w:rsidR="00315B02" w:rsidRPr="004421B3" w:rsidRDefault="00315B02" w:rsidP="00DA6EB3">
      <w:pPr>
        <w:numPr>
          <w:ilvl w:val="0"/>
          <w:numId w:val="133"/>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вслух небольшие тексты, построенные на изученном языковом материале; </w:t>
      </w:r>
    </w:p>
    <w:p w:rsidR="00315B02" w:rsidRDefault="00315B02" w:rsidP="00DA6EB3">
      <w:pPr>
        <w:numPr>
          <w:ilvl w:val="0"/>
          <w:numId w:val="133"/>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315B02" w:rsidRDefault="00315B02" w:rsidP="00315B02">
      <w:pPr>
        <w:spacing w:after="0" w:line="240" w:lineRule="auto"/>
        <w:ind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b/>
          <w:color w:val="000000"/>
          <w:sz w:val="24"/>
          <w:szCs w:val="24"/>
        </w:rPr>
        <w:t>В русле письма</w:t>
      </w:r>
      <w:r>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421B3">
        <w:rPr>
          <w:rFonts w:ascii="Arial" w:eastAsia="Arial" w:hAnsi="Arial" w:cs="Arial"/>
          <w:color w:val="000000"/>
          <w:sz w:val="24"/>
          <w:szCs w:val="24"/>
        </w:rPr>
        <w:t xml:space="preserve"> </w:t>
      </w:r>
      <w:r w:rsidRPr="004421B3">
        <w:rPr>
          <w:rFonts w:ascii="Times New Roman" w:eastAsia="Times New Roman" w:hAnsi="Times New Roman" w:cs="Times New Roman"/>
          <w:color w:val="000000"/>
          <w:sz w:val="24"/>
          <w:szCs w:val="24"/>
        </w:rPr>
        <w:t xml:space="preserve">Владеть: </w:t>
      </w:r>
    </w:p>
    <w:p w:rsidR="00315B02" w:rsidRPr="004421B3" w:rsidRDefault="00315B02" w:rsidP="00DA6EB3">
      <w:pPr>
        <w:numPr>
          <w:ilvl w:val="0"/>
          <w:numId w:val="133"/>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умением выписывать из текста слова, словосочетания и предложения; </w:t>
      </w:r>
    </w:p>
    <w:p w:rsidR="00315B02" w:rsidRDefault="00315B02" w:rsidP="00DA6EB3">
      <w:pPr>
        <w:numPr>
          <w:ilvl w:val="0"/>
          <w:numId w:val="133"/>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основами письменной речи: писать по образцу поздравление с праздником, короткое личное письмо. </w:t>
      </w:r>
    </w:p>
    <w:p w:rsidR="00315B02" w:rsidRPr="004421B3" w:rsidRDefault="00315B02" w:rsidP="00315B02">
      <w:pPr>
        <w:spacing w:after="0" w:line="240" w:lineRule="auto"/>
        <w:ind w:right="62"/>
        <w:jc w:val="both"/>
        <w:rPr>
          <w:rFonts w:ascii="Times New Roman" w:eastAsia="Times New Roman" w:hAnsi="Times New Roman" w:cs="Times New Roman"/>
          <w:color w:val="000000"/>
          <w:sz w:val="24"/>
          <w:szCs w:val="24"/>
        </w:rPr>
      </w:pP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Языковые средства и навыки пользования ими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keepNext/>
        <w:keepLines/>
        <w:spacing w:after="0" w:line="240" w:lineRule="auto"/>
        <w:ind w:left="672" w:right="283" w:hanging="10"/>
        <w:jc w:val="center"/>
        <w:outlineLvl w:val="2"/>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Английский язык </w:t>
      </w:r>
    </w:p>
    <w:p w:rsidR="00315B02" w:rsidRPr="004421B3" w:rsidRDefault="00315B02" w:rsidP="00315B02">
      <w:pPr>
        <w:spacing w:after="0" w:line="240" w:lineRule="auto"/>
        <w:ind w:left="454"/>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Графика, каллиграфия, орфография. </w:t>
      </w:r>
      <w:r w:rsidRPr="004421B3">
        <w:rPr>
          <w:rFonts w:ascii="Times New Roman" w:eastAsia="Times New Roman" w:hAnsi="Times New Roman" w:cs="Times New Roman"/>
          <w:color w:val="000000"/>
          <w:sz w:val="24"/>
          <w:szCs w:val="24"/>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Фонетическая сторона речи. </w:t>
      </w:r>
      <w:r w:rsidRPr="004421B3">
        <w:rPr>
          <w:rFonts w:ascii="Times New Roman" w:eastAsia="Times New Roman" w:hAnsi="Times New Roman" w:cs="Times New Roman"/>
          <w:color w:val="000000"/>
          <w:sz w:val="24"/>
          <w:szCs w:val="24"/>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4421B3">
        <w:rPr>
          <w:rFonts w:ascii="Times New Roman" w:eastAsia="Times New Roman" w:hAnsi="Times New Roman" w:cs="Times New Roman"/>
          <w:color w:val="000000"/>
          <w:sz w:val="24"/>
          <w:szCs w:val="24"/>
          <w:lang w:val="en-US"/>
        </w:rPr>
        <w:t>r</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there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is</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there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are</w:t>
      </w:r>
      <w:r w:rsidRPr="004421B3">
        <w:rPr>
          <w:rFonts w:ascii="Times New Roman" w:eastAsia="Times New Roman" w:hAnsi="Times New Roman" w:cs="Times New Roman"/>
          <w:color w:val="000000"/>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Лексическая сторона речи. </w:t>
      </w:r>
      <w:r w:rsidRPr="004421B3">
        <w:rPr>
          <w:rFonts w:ascii="Times New Roman" w:eastAsia="Times New Roman" w:hAnsi="Times New Roman" w:cs="Times New Roman"/>
          <w:color w:val="000000"/>
          <w:sz w:val="24"/>
          <w:szCs w:val="24"/>
        </w:rPr>
        <w:t>Лексические единицы, обслуживающие ситуации общения, в пределах тематики начальной школы, в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4421B3">
        <w:rPr>
          <w:rFonts w:ascii="Times New Roman" w:eastAsia="Times New Roman" w:hAnsi="Times New Roman" w:cs="Times New Roman"/>
          <w:color w:val="000000"/>
          <w:sz w:val="24"/>
          <w:szCs w:val="24"/>
          <w:lang w:val="en-US"/>
        </w:rPr>
        <w:lastRenderedPageBreak/>
        <w:t>doctor</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film</w:t>
      </w:r>
      <w:r w:rsidRPr="004421B3">
        <w:rPr>
          <w:rFonts w:ascii="Times New Roman" w:eastAsia="Times New Roman" w:hAnsi="Times New Roman" w:cs="Times New Roman"/>
          <w:color w:val="000000"/>
          <w:sz w:val="24"/>
          <w:szCs w:val="24"/>
        </w:rPr>
        <w:t>). Начальное представление о способах словообразования: суффиксация (суффиксы -</w:t>
      </w:r>
      <w:r w:rsidRPr="004421B3">
        <w:rPr>
          <w:rFonts w:ascii="Times New Roman" w:eastAsia="Times New Roman" w:hAnsi="Times New Roman" w:cs="Times New Roman"/>
          <w:color w:val="000000"/>
          <w:sz w:val="24"/>
          <w:szCs w:val="24"/>
          <w:lang w:val="en-US"/>
        </w:rPr>
        <w:t>er</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or</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tion</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ist</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ful</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ly</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teen</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ty</w:t>
      </w:r>
      <w:r w:rsidRPr="004421B3">
        <w:rPr>
          <w:rFonts w:ascii="Times New Roman" w:eastAsia="Times New Roman" w:hAnsi="Times New Roman" w:cs="Times New Roman"/>
          <w:color w:val="000000"/>
          <w:sz w:val="24"/>
          <w:szCs w:val="24"/>
        </w:rPr>
        <w:t>, -</w:t>
      </w:r>
      <w:r w:rsidRPr="004421B3">
        <w:rPr>
          <w:rFonts w:ascii="Times New Roman" w:eastAsia="Times New Roman" w:hAnsi="Times New Roman" w:cs="Times New Roman"/>
          <w:color w:val="000000"/>
          <w:sz w:val="24"/>
          <w:szCs w:val="24"/>
          <w:lang w:val="en-US"/>
        </w:rPr>
        <w:t>th</w:t>
      </w:r>
      <w:r w:rsidRPr="004421B3">
        <w:rPr>
          <w:rFonts w:ascii="Times New Roman" w:eastAsia="Times New Roman" w:hAnsi="Times New Roman" w:cs="Times New Roman"/>
          <w:color w:val="000000"/>
          <w:sz w:val="24"/>
          <w:szCs w:val="24"/>
        </w:rPr>
        <w:t>), словосложение (</w:t>
      </w:r>
      <w:r w:rsidRPr="004421B3">
        <w:rPr>
          <w:rFonts w:ascii="Times New Roman" w:eastAsia="Times New Roman" w:hAnsi="Times New Roman" w:cs="Times New Roman"/>
          <w:color w:val="000000"/>
          <w:sz w:val="24"/>
          <w:szCs w:val="24"/>
          <w:lang w:val="en-US"/>
        </w:rPr>
        <w:t>postcard</w:t>
      </w:r>
      <w:r w:rsidRPr="004421B3">
        <w:rPr>
          <w:rFonts w:ascii="Times New Roman" w:eastAsia="Times New Roman" w:hAnsi="Times New Roman" w:cs="Times New Roman"/>
          <w:color w:val="000000"/>
          <w:sz w:val="24"/>
          <w:szCs w:val="24"/>
        </w:rPr>
        <w:t>), конверсия (</w:t>
      </w:r>
      <w:r w:rsidRPr="004421B3">
        <w:rPr>
          <w:rFonts w:ascii="Times New Roman" w:eastAsia="Times New Roman" w:hAnsi="Times New Roman" w:cs="Times New Roman"/>
          <w:color w:val="000000"/>
          <w:sz w:val="24"/>
          <w:szCs w:val="24"/>
          <w:lang w:val="en-US"/>
        </w:rPr>
        <w:t>play</w:t>
      </w:r>
      <w:r w:rsidRPr="004421B3">
        <w:rPr>
          <w:rFonts w:ascii="Times New Roman" w:eastAsia="Times New Roman" w:hAnsi="Times New Roman" w:cs="Times New Roman"/>
          <w:color w:val="000000"/>
          <w:sz w:val="24"/>
          <w:szCs w:val="24"/>
        </w:rPr>
        <w:t xml:space="preserve"> — </w:t>
      </w:r>
      <w:r w:rsidRPr="004421B3">
        <w:rPr>
          <w:rFonts w:ascii="Times New Roman" w:eastAsia="Times New Roman" w:hAnsi="Times New Roman" w:cs="Times New Roman"/>
          <w:color w:val="000000"/>
          <w:sz w:val="24"/>
          <w:szCs w:val="24"/>
          <w:lang w:val="en-US"/>
        </w:rPr>
        <w:t>to</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play</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Грамматическая сторона речи. </w:t>
      </w:r>
      <w:r w:rsidRPr="004421B3">
        <w:rPr>
          <w:rFonts w:ascii="Times New Roman" w:eastAsia="Times New Roman" w:hAnsi="Times New Roman" w:cs="Times New Roman"/>
          <w:color w:val="000000"/>
          <w:sz w:val="24"/>
          <w:szCs w:val="24"/>
        </w:rPr>
        <w:t xml:space="preserve">Основные коммуникативные типы предложений: </w:t>
      </w:r>
      <w:proofErr w:type="gramStart"/>
      <w:r w:rsidRPr="004421B3">
        <w:rPr>
          <w:rFonts w:ascii="Times New Roman" w:eastAsia="Times New Roman" w:hAnsi="Times New Roman" w:cs="Times New Roman"/>
          <w:color w:val="000000"/>
          <w:sz w:val="24"/>
          <w:szCs w:val="24"/>
        </w:rPr>
        <w:t>повествовательное</w:t>
      </w:r>
      <w:proofErr w:type="gramEnd"/>
      <w:r w:rsidRPr="004421B3">
        <w:rPr>
          <w:rFonts w:ascii="Times New Roman" w:eastAsia="Times New Roman" w:hAnsi="Times New Roman" w:cs="Times New Roman"/>
          <w:color w:val="000000"/>
          <w:sz w:val="24"/>
          <w:szCs w:val="24"/>
        </w:rPr>
        <w:t xml:space="preserve">, вопросительное, побудительное. Общий и специальный вопросы. Вопросительные слова: </w:t>
      </w:r>
      <w:r w:rsidRPr="004421B3">
        <w:rPr>
          <w:rFonts w:ascii="Times New Roman" w:eastAsia="Times New Roman" w:hAnsi="Times New Roman" w:cs="Times New Roman"/>
          <w:color w:val="000000"/>
          <w:sz w:val="24"/>
          <w:szCs w:val="24"/>
          <w:lang w:val="en-US"/>
        </w:rPr>
        <w:t>what</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who</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when</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where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why</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how</w:t>
      </w:r>
      <w:r w:rsidRPr="004421B3">
        <w:rPr>
          <w:rFonts w:ascii="Times New Roman" w:eastAsia="Times New Roman" w:hAnsi="Times New Roman" w:cs="Times New Roman"/>
          <w:color w:val="000000"/>
          <w:sz w:val="24"/>
          <w:szCs w:val="24"/>
        </w:rPr>
        <w:t xml:space="preserve">. Порядок слов в предложении. Утвердительные и отрицательные предложения. </w:t>
      </w:r>
      <w:proofErr w:type="gramStart"/>
      <w:r w:rsidRPr="004421B3">
        <w:rPr>
          <w:rFonts w:ascii="Times New Roman" w:eastAsia="Times New Roman" w:hAnsi="Times New Roman" w:cs="Times New Roman"/>
          <w:color w:val="000000"/>
          <w:sz w:val="24"/>
          <w:szCs w:val="24"/>
        </w:rPr>
        <w:t>Простое предложение с простым глагольным сказуемым (</w:t>
      </w:r>
      <w:r w:rsidRPr="004421B3">
        <w:rPr>
          <w:rFonts w:ascii="Times New Roman" w:eastAsia="Times New Roman" w:hAnsi="Times New Roman" w:cs="Times New Roman"/>
          <w:color w:val="000000"/>
          <w:sz w:val="24"/>
          <w:szCs w:val="24"/>
          <w:lang w:val="en-US"/>
        </w:rPr>
        <w:t>He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speaks</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English</w:t>
      </w:r>
      <w:r w:rsidRPr="004421B3">
        <w:rPr>
          <w:rFonts w:ascii="Times New Roman" w:eastAsia="Times New Roman" w:hAnsi="Times New Roman" w:cs="Times New Roman"/>
          <w:color w:val="000000"/>
          <w:sz w:val="24"/>
          <w:szCs w:val="24"/>
        </w:rPr>
        <w:t>.), составным именным (</w:t>
      </w:r>
      <w:r w:rsidRPr="004421B3">
        <w:rPr>
          <w:rFonts w:ascii="Times New Roman" w:eastAsia="Times New Roman" w:hAnsi="Times New Roman" w:cs="Times New Roman"/>
          <w:color w:val="000000"/>
          <w:sz w:val="24"/>
          <w:szCs w:val="24"/>
          <w:lang w:val="en-US"/>
        </w:rPr>
        <w:t>My</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family</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is</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big</w:t>
      </w:r>
      <w:r w:rsidRPr="004421B3">
        <w:rPr>
          <w:rFonts w:ascii="Times New Roman" w:eastAsia="Times New Roman" w:hAnsi="Times New Roman" w:cs="Times New Roman"/>
          <w:color w:val="000000"/>
          <w:sz w:val="24"/>
          <w:szCs w:val="24"/>
        </w:rPr>
        <w:t>.) и составным глагольным (</w:t>
      </w:r>
      <w:r w:rsidRPr="004421B3">
        <w:rPr>
          <w:rFonts w:ascii="Times New Roman" w:eastAsia="Times New Roman" w:hAnsi="Times New Roman" w:cs="Times New Roman"/>
          <w:color w:val="000000"/>
          <w:sz w:val="24"/>
          <w:szCs w:val="24"/>
          <w:lang w:val="en-US"/>
        </w:rPr>
        <w:t>I</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like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to</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dance</w:t>
      </w:r>
      <w:r w:rsidRPr="004421B3">
        <w:rPr>
          <w:rFonts w:ascii="Times New Roman" w:eastAsia="Times New Roman" w:hAnsi="Times New Roman" w:cs="Times New Roman"/>
          <w:color w:val="000000"/>
          <w:sz w:val="24"/>
          <w:szCs w:val="24"/>
        </w:rPr>
        <w:t>.</w:t>
      </w:r>
      <w:proofErr w:type="gramEnd"/>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She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can</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skate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well</w:t>
      </w:r>
      <w:r w:rsidRPr="004421B3">
        <w:rPr>
          <w:rFonts w:ascii="Times New Roman" w:eastAsia="Times New Roman" w:hAnsi="Times New Roman" w:cs="Times New Roman"/>
          <w:color w:val="000000"/>
          <w:sz w:val="24"/>
          <w:szCs w:val="24"/>
        </w:rPr>
        <w:t>.) сказуемым. Побудительные предложения в утвердительной (</w:t>
      </w:r>
      <w:r w:rsidRPr="004421B3">
        <w:rPr>
          <w:rFonts w:ascii="Times New Roman" w:eastAsia="Times New Roman" w:hAnsi="Times New Roman" w:cs="Times New Roman"/>
          <w:color w:val="000000"/>
          <w:sz w:val="24"/>
          <w:szCs w:val="24"/>
          <w:lang w:val="en-US"/>
        </w:rPr>
        <w:t>Help</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me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please</w:t>
      </w:r>
      <w:r w:rsidRPr="004421B3">
        <w:rPr>
          <w:rFonts w:ascii="Times New Roman" w:eastAsia="Times New Roman" w:hAnsi="Times New Roman" w:cs="Times New Roman"/>
          <w:color w:val="000000"/>
          <w:sz w:val="24"/>
          <w:szCs w:val="24"/>
        </w:rPr>
        <w:t>.) и отрицательной (</w:t>
      </w:r>
      <w:r w:rsidRPr="004421B3">
        <w:rPr>
          <w:rFonts w:ascii="Times New Roman" w:eastAsia="Times New Roman" w:hAnsi="Times New Roman" w:cs="Times New Roman"/>
          <w:color w:val="000000"/>
          <w:sz w:val="24"/>
          <w:szCs w:val="24"/>
          <w:lang w:val="en-US"/>
        </w:rPr>
        <w:t>Don</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t</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be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late</w:t>
      </w:r>
      <w:r w:rsidRPr="004421B3">
        <w:rPr>
          <w:rFonts w:ascii="Times New Roman" w:eastAsia="Times New Roman" w:hAnsi="Times New Roman" w:cs="Times New Roman"/>
          <w:color w:val="000000"/>
          <w:sz w:val="24"/>
          <w:szCs w:val="24"/>
        </w:rPr>
        <w:t xml:space="preserve">!) формах. </w:t>
      </w:r>
      <w:proofErr w:type="gramStart"/>
      <w:r w:rsidRPr="004421B3">
        <w:rPr>
          <w:rFonts w:ascii="Times New Roman" w:eastAsia="Times New Roman" w:hAnsi="Times New Roman" w:cs="Times New Roman"/>
          <w:color w:val="000000"/>
          <w:sz w:val="24"/>
          <w:szCs w:val="24"/>
        </w:rPr>
        <w:t>Безличные предложения в настоящем времени (</w:t>
      </w:r>
      <w:r w:rsidRPr="004421B3">
        <w:rPr>
          <w:rFonts w:ascii="Times New Roman" w:eastAsia="Times New Roman" w:hAnsi="Times New Roman" w:cs="Times New Roman"/>
          <w:color w:val="000000"/>
          <w:sz w:val="24"/>
          <w:szCs w:val="24"/>
          <w:lang w:val="en-US"/>
        </w:rPr>
        <w:t>It</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is</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cold</w:t>
      </w:r>
      <w:r w:rsidRPr="004421B3">
        <w:rPr>
          <w:rFonts w:ascii="Times New Roman" w:eastAsia="Times New Roman" w:hAnsi="Times New Roman" w:cs="Times New Roman"/>
          <w:color w:val="000000"/>
          <w:sz w:val="24"/>
          <w:szCs w:val="24"/>
        </w:rPr>
        <w:t>.</w:t>
      </w:r>
      <w:proofErr w:type="gramEnd"/>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It</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s</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five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o</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clock</w:t>
      </w:r>
      <w:r w:rsidRPr="004421B3">
        <w:rPr>
          <w:rFonts w:ascii="Times New Roman" w:eastAsia="Times New Roman" w:hAnsi="Times New Roman" w:cs="Times New Roman"/>
          <w:color w:val="000000"/>
          <w:sz w:val="24"/>
          <w:szCs w:val="24"/>
        </w:rPr>
        <w:t xml:space="preserve">.). Предложения с оборотом </w:t>
      </w:r>
      <w:r w:rsidRPr="004421B3">
        <w:rPr>
          <w:rFonts w:ascii="Times New Roman" w:eastAsia="Times New Roman" w:hAnsi="Times New Roman" w:cs="Times New Roman"/>
          <w:color w:val="000000"/>
          <w:sz w:val="24"/>
          <w:szCs w:val="24"/>
          <w:lang w:val="en-US"/>
        </w:rPr>
        <w:t>there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is</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there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are</w:t>
      </w:r>
      <w:r w:rsidRPr="004421B3">
        <w:rPr>
          <w:rFonts w:ascii="Times New Roman" w:eastAsia="Times New Roman" w:hAnsi="Times New Roman" w:cs="Times New Roman"/>
          <w:color w:val="000000"/>
          <w:sz w:val="24"/>
          <w:szCs w:val="24"/>
        </w:rPr>
        <w:t>. Простые распростран</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нные предложения. Предложения с однородными членами. Сложносочин</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нные предложения с союзами </w:t>
      </w:r>
      <w:r w:rsidRPr="004421B3">
        <w:rPr>
          <w:rFonts w:ascii="Times New Roman" w:eastAsia="Times New Roman" w:hAnsi="Times New Roman" w:cs="Times New Roman"/>
          <w:color w:val="000000"/>
          <w:sz w:val="24"/>
          <w:szCs w:val="24"/>
          <w:lang w:val="en-US"/>
        </w:rPr>
        <w:t>and</w:t>
      </w:r>
      <w:r w:rsidRPr="004421B3">
        <w:rPr>
          <w:rFonts w:ascii="Times New Roman" w:eastAsia="Times New Roman" w:hAnsi="Times New Roman" w:cs="Times New Roman"/>
          <w:color w:val="000000"/>
          <w:sz w:val="24"/>
          <w:szCs w:val="24"/>
        </w:rPr>
        <w:t xml:space="preserve"> и </w:t>
      </w:r>
      <w:r w:rsidRPr="004421B3">
        <w:rPr>
          <w:rFonts w:ascii="Times New Roman" w:eastAsia="Times New Roman" w:hAnsi="Times New Roman" w:cs="Times New Roman"/>
          <w:color w:val="000000"/>
          <w:sz w:val="24"/>
          <w:szCs w:val="24"/>
          <w:lang w:val="en-US"/>
        </w:rPr>
        <w:t>but</w:t>
      </w:r>
      <w:r w:rsidRPr="004421B3">
        <w:rPr>
          <w:rFonts w:ascii="Times New Roman" w:eastAsia="Times New Roman" w:hAnsi="Times New Roman" w:cs="Times New Roman"/>
          <w:color w:val="000000"/>
          <w:sz w:val="24"/>
          <w:szCs w:val="24"/>
        </w:rPr>
        <w:t>. Сложноподчин</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нные предложения с </w:t>
      </w:r>
      <w:r w:rsidRPr="004421B3">
        <w:rPr>
          <w:rFonts w:ascii="Times New Roman" w:eastAsia="Times New Roman" w:hAnsi="Times New Roman" w:cs="Times New Roman"/>
          <w:color w:val="000000"/>
          <w:sz w:val="24"/>
          <w:szCs w:val="24"/>
          <w:lang w:val="en-US"/>
        </w:rPr>
        <w:t>because</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Правильные и неправильные глаголы в </w:t>
      </w:r>
      <w:r w:rsidRPr="004421B3">
        <w:rPr>
          <w:rFonts w:ascii="Times New Roman" w:eastAsia="Times New Roman" w:hAnsi="Times New Roman" w:cs="Times New Roman"/>
          <w:color w:val="000000"/>
          <w:sz w:val="24"/>
          <w:szCs w:val="24"/>
          <w:lang w:val="en-US"/>
        </w:rPr>
        <w:t>Present</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Future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Past</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Simple</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Indefinite</w:t>
      </w:r>
      <w:r w:rsidRPr="004421B3">
        <w:rPr>
          <w:rFonts w:ascii="Times New Roman" w:eastAsia="Times New Roman" w:hAnsi="Times New Roman" w:cs="Times New Roman"/>
          <w:color w:val="000000"/>
          <w:sz w:val="24"/>
          <w:szCs w:val="24"/>
        </w:rPr>
        <w:t>). Неопредел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нная форма глагола. Глагол-связка </w:t>
      </w:r>
      <w:r w:rsidRPr="004421B3">
        <w:rPr>
          <w:rFonts w:ascii="Times New Roman" w:eastAsia="Times New Roman" w:hAnsi="Times New Roman" w:cs="Times New Roman"/>
          <w:color w:val="000000"/>
          <w:sz w:val="24"/>
          <w:szCs w:val="24"/>
          <w:lang w:val="en-US"/>
        </w:rPr>
        <w:t>to</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be</w:t>
      </w:r>
      <w:r w:rsidRPr="004421B3">
        <w:rPr>
          <w:rFonts w:ascii="Times New Roman" w:eastAsia="Times New Roman" w:hAnsi="Times New Roman" w:cs="Times New Roman"/>
          <w:color w:val="000000"/>
          <w:sz w:val="24"/>
          <w:szCs w:val="24"/>
        </w:rPr>
        <w:t xml:space="preserve">. Модальные глаголы </w:t>
      </w:r>
      <w:r w:rsidRPr="004421B3">
        <w:rPr>
          <w:rFonts w:ascii="Times New Roman" w:eastAsia="Times New Roman" w:hAnsi="Times New Roman" w:cs="Times New Roman"/>
          <w:color w:val="000000"/>
          <w:sz w:val="24"/>
          <w:szCs w:val="24"/>
          <w:lang w:val="en-US"/>
        </w:rPr>
        <w:t>can</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may</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must</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have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to</w:t>
      </w:r>
      <w:r w:rsidRPr="004421B3">
        <w:rPr>
          <w:rFonts w:ascii="Times New Roman" w:eastAsia="Times New Roman" w:hAnsi="Times New Roman" w:cs="Times New Roman"/>
          <w:color w:val="000000"/>
          <w:sz w:val="24"/>
          <w:szCs w:val="24"/>
        </w:rPr>
        <w:t xml:space="preserve">. Глагольные конструкции </w:t>
      </w:r>
      <w:r w:rsidRPr="004421B3">
        <w:rPr>
          <w:rFonts w:ascii="Times New Roman" w:eastAsia="Times New Roman" w:hAnsi="Times New Roman" w:cs="Times New Roman"/>
          <w:color w:val="000000"/>
          <w:sz w:val="24"/>
          <w:szCs w:val="24"/>
          <w:lang w:val="en-US"/>
        </w:rPr>
        <w:t>I</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d</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like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to</w:t>
      </w:r>
      <w:r w:rsidRPr="004421B3">
        <w:rPr>
          <w:rFonts w:ascii="Times New Roman" w:eastAsia="Times New Roman" w:hAnsi="Times New Roman" w:cs="Times New Roman"/>
          <w:color w:val="000000"/>
          <w:sz w:val="24"/>
          <w:szCs w:val="24"/>
        </w:rPr>
        <w:t>… Существительные в единственном и множественном числе (образованные по правилу и исключения), существительные с неопредел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нным, определ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нным и нулевым артиклем. Притяжательный падеж им</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 существительных.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Прилагательные в положительной, сравнительной и превосходной степени, образованные по правилам и исключения.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Местоимения: личные (в именительном и объектном падежах), притяжательные, вопросительные, указательные (</w:t>
      </w:r>
      <w:r w:rsidRPr="004421B3">
        <w:rPr>
          <w:rFonts w:ascii="Times New Roman" w:eastAsia="Times New Roman" w:hAnsi="Times New Roman" w:cs="Times New Roman"/>
          <w:color w:val="000000"/>
          <w:sz w:val="24"/>
          <w:szCs w:val="24"/>
          <w:lang w:val="en-US"/>
        </w:rPr>
        <w:t>this</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these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that</w:t>
      </w:r>
      <w:r w:rsidRPr="004421B3">
        <w:rPr>
          <w:rFonts w:ascii="Times New Roman" w:eastAsia="Times New Roman" w:hAnsi="Times New Roman" w:cs="Times New Roman"/>
          <w:color w:val="000000"/>
          <w:sz w:val="24"/>
          <w:szCs w:val="24"/>
        </w:rPr>
        <w:t>/</w:t>
      </w:r>
      <w:r w:rsidRPr="004421B3">
        <w:rPr>
          <w:rFonts w:ascii="Times New Roman" w:eastAsia="Times New Roman" w:hAnsi="Times New Roman" w:cs="Times New Roman"/>
          <w:color w:val="000000"/>
          <w:sz w:val="24"/>
          <w:szCs w:val="24"/>
          <w:lang w:val="en-US"/>
        </w:rPr>
        <w:t>those</w:t>
      </w:r>
      <w:r w:rsidRPr="004421B3">
        <w:rPr>
          <w:rFonts w:ascii="Times New Roman" w:eastAsia="Times New Roman" w:hAnsi="Times New Roman" w:cs="Times New Roman"/>
          <w:color w:val="000000"/>
          <w:sz w:val="24"/>
          <w:szCs w:val="24"/>
        </w:rPr>
        <w:t>), неопредел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нные (</w:t>
      </w:r>
      <w:r w:rsidRPr="004421B3">
        <w:rPr>
          <w:rFonts w:ascii="Times New Roman" w:eastAsia="Times New Roman" w:hAnsi="Times New Roman" w:cs="Times New Roman"/>
          <w:color w:val="000000"/>
          <w:sz w:val="24"/>
          <w:szCs w:val="24"/>
          <w:lang w:val="en-US"/>
        </w:rPr>
        <w:t>some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any</w:t>
      </w:r>
      <w:r w:rsidRPr="004421B3">
        <w:rPr>
          <w:rFonts w:ascii="Times New Roman" w:eastAsia="Times New Roman" w:hAnsi="Times New Roman" w:cs="Times New Roman"/>
          <w:color w:val="000000"/>
          <w:sz w:val="24"/>
          <w:szCs w:val="24"/>
        </w:rPr>
        <w:t xml:space="preserve"> — некоторые случаи употребления).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lang w:val="en-US"/>
        </w:rPr>
        <w:t>Наречия времени (yesterday, tomorrow, never, usually, often, sometimes).</w:t>
      </w:r>
      <w:proofErr w:type="gramEnd"/>
      <w:r w:rsidRPr="004421B3">
        <w:rPr>
          <w:rFonts w:ascii="Times New Roman" w:eastAsia="Times New Roman" w:hAnsi="Times New Roman" w:cs="Times New Roman"/>
          <w:color w:val="000000"/>
          <w:sz w:val="24"/>
          <w:szCs w:val="24"/>
          <w:lang w:val="en-US"/>
        </w:rPr>
        <w:t xml:space="preserve"> </w:t>
      </w:r>
      <w:r w:rsidRPr="004421B3">
        <w:rPr>
          <w:rFonts w:ascii="Times New Roman" w:eastAsia="Times New Roman" w:hAnsi="Times New Roman" w:cs="Times New Roman"/>
          <w:color w:val="000000"/>
          <w:sz w:val="24"/>
          <w:szCs w:val="24"/>
        </w:rPr>
        <w:t>Наречия степени (</w:t>
      </w:r>
      <w:r w:rsidRPr="004421B3">
        <w:rPr>
          <w:rFonts w:ascii="Times New Roman" w:eastAsia="Times New Roman" w:hAnsi="Times New Roman" w:cs="Times New Roman"/>
          <w:color w:val="000000"/>
          <w:sz w:val="24"/>
          <w:szCs w:val="24"/>
          <w:lang w:val="en-US"/>
        </w:rPr>
        <w:t>much</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little</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very</w:t>
      </w:r>
      <w:r w:rsidRPr="004421B3">
        <w:rPr>
          <w:rFonts w:ascii="Times New Roman" w:eastAsia="Times New Roman" w:hAnsi="Times New Roman" w:cs="Times New Roman"/>
          <w:color w:val="000000"/>
          <w:sz w:val="24"/>
          <w:szCs w:val="24"/>
        </w:rPr>
        <w:t xml:space="preserve">). </w:t>
      </w:r>
    </w:p>
    <w:p w:rsidR="00315B02" w:rsidRPr="00A47A87"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Количественные числительные (до 100), порядковые числительные (до </w:t>
      </w:r>
      <w:r w:rsidRPr="00A47A87">
        <w:rPr>
          <w:rFonts w:ascii="Times New Roman" w:eastAsia="Times New Roman" w:hAnsi="Times New Roman" w:cs="Times New Roman"/>
          <w:color w:val="000000"/>
          <w:sz w:val="24"/>
          <w:szCs w:val="24"/>
        </w:rPr>
        <w:t xml:space="preserve">30).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lang w:val="en-US"/>
        </w:rPr>
      </w:pPr>
      <w:r w:rsidRPr="004421B3">
        <w:rPr>
          <w:rFonts w:ascii="Times New Roman" w:eastAsia="Times New Roman" w:hAnsi="Times New Roman" w:cs="Times New Roman"/>
          <w:color w:val="000000"/>
          <w:sz w:val="24"/>
          <w:szCs w:val="24"/>
          <w:lang w:val="en-US"/>
        </w:rPr>
        <w:t>Наиболее употребительные предлоги: in, on, at, into, to, from, of, with.</w:t>
      </w:r>
      <w:r w:rsidRPr="004421B3">
        <w:rPr>
          <w:rFonts w:ascii="Times New Roman" w:eastAsia="Times New Roman" w:hAnsi="Times New Roman" w:cs="Times New Roman"/>
          <w:b/>
          <w:color w:val="000000"/>
          <w:sz w:val="24"/>
          <w:szCs w:val="24"/>
          <w:lang w:val="en-US"/>
        </w:rPr>
        <w:t xml:space="preserve">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lang w:val="en-US"/>
        </w:rPr>
      </w:pPr>
      <w:r w:rsidRPr="004421B3">
        <w:rPr>
          <w:rFonts w:ascii="Times New Roman" w:eastAsia="Times New Roman" w:hAnsi="Times New Roman" w:cs="Times New Roman"/>
          <w:b/>
          <w:color w:val="000000"/>
          <w:sz w:val="24"/>
          <w:szCs w:val="24"/>
          <w:lang w:val="en-US"/>
        </w:rPr>
        <w:t xml:space="preserve">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Социокультурная осведомл</w:t>
      </w:r>
      <w:r>
        <w:rPr>
          <w:rFonts w:ascii="Times New Roman" w:eastAsia="Times New Roman" w:hAnsi="Times New Roman" w:cs="Times New Roman"/>
          <w:b/>
          <w:color w:val="000000"/>
          <w:sz w:val="24"/>
          <w:szCs w:val="24"/>
        </w:rPr>
        <w:t>е</w:t>
      </w:r>
      <w:r w:rsidRPr="004421B3">
        <w:rPr>
          <w:rFonts w:ascii="Times New Roman" w:eastAsia="Times New Roman" w:hAnsi="Times New Roman" w:cs="Times New Roman"/>
          <w:b/>
          <w:color w:val="000000"/>
          <w:sz w:val="24"/>
          <w:szCs w:val="24"/>
        </w:rPr>
        <w:t xml:space="preserve">нность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 процессе обучения иностранному языку в начальной школе учащиеся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Специальные учебные умения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Младшие школьники овладевают следующими специальными (предметными) учебными умениями и навыками: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пользоваться двуязычным словар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учебника (в том числе транскрипцией), компьютерным словар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 и экранным переводом отдельных слов;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пользоваться справочным материалом, представленным в виде таблиц, схем, правил;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lang w:val="en-US"/>
        </w:rPr>
      </w:pPr>
      <w:r w:rsidRPr="004421B3">
        <w:rPr>
          <w:rFonts w:ascii="Times New Roman" w:eastAsia="Times New Roman" w:hAnsi="Times New Roman" w:cs="Times New Roman"/>
          <w:color w:val="000000"/>
          <w:sz w:val="24"/>
          <w:szCs w:val="24"/>
          <w:lang w:val="en-US"/>
        </w:rPr>
        <w:t xml:space="preserve">вести словарь (словарную тетрадь); </w:t>
      </w:r>
    </w:p>
    <w:p w:rsidR="00315B02" w:rsidRPr="00A47A87"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систематизировать слова, на</w:t>
      </w:r>
      <w:r>
        <w:rPr>
          <w:rFonts w:ascii="Times New Roman" w:eastAsia="Times New Roman" w:hAnsi="Times New Roman" w:cs="Times New Roman"/>
          <w:color w:val="000000"/>
          <w:sz w:val="24"/>
          <w:szCs w:val="24"/>
        </w:rPr>
        <w:t>пример, по тематическому принци</w:t>
      </w:r>
      <w:r w:rsidRPr="00A47A87">
        <w:rPr>
          <w:rFonts w:ascii="Times New Roman" w:eastAsia="Times New Roman" w:hAnsi="Times New Roman" w:cs="Times New Roman"/>
          <w:color w:val="000000"/>
          <w:sz w:val="24"/>
          <w:szCs w:val="24"/>
        </w:rPr>
        <w:t xml:space="preserve">пу;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пользоваться языковой догадкой, например, при опознавании интернационализмов;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делать обобщения на основе структурно - функциональных схем простого предложения;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опознавать грамматические явления, отсутствующие в родном языке, например, артикли.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 xml:space="preserve">Общеучебные умения и универсальные учебные действия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 процессе изучения курса «Иностранный язык» младшие школьники: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совершенствуют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мы работы с текстом, опираясь на умения, приобрет</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овладевают более разнообразными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мами раскрытия значения слова, используя словообразовательные элементы; синонимы, антонимы; контекст;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lang w:val="en-US"/>
        </w:rPr>
      </w:pPr>
      <w:r w:rsidRPr="004421B3">
        <w:rPr>
          <w:rFonts w:ascii="Times New Roman" w:eastAsia="Times New Roman" w:hAnsi="Times New Roman" w:cs="Times New Roman"/>
          <w:color w:val="000000"/>
          <w:sz w:val="24"/>
          <w:szCs w:val="24"/>
          <w:lang w:val="en-US"/>
        </w:rPr>
        <w:t xml:space="preserve">учатся осуществлять самоконтроль, самооценку; </w:t>
      </w:r>
    </w:p>
    <w:p w:rsidR="00315B02" w:rsidRPr="004421B3" w:rsidRDefault="00315B02" w:rsidP="00DA6EB3">
      <w:pPr>
        <w:numPr>
          <w:ilvl w:val="0"/>
          <w:numId w:val="134"/>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учатся самостоятельно выполнять задания с использованием компьютера (при наличии мультимедийного приложения).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Общеучебные и специальные учебные умения, а также социокультурная осведомл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4421B3">
        <w:rPr>
          <w:rFonts w:ascii="Times New Roman" w:eastAsia="Times New Roman" w:hAnsi="Times New Roman" w:cs="Times New Roman"/>
          <w:b/>
          <w:color w:val="000000"/>
          <w:sz w:val="24"/>
          <w:szCs w:val="24"/>
        </w:rPr>
        <w:t xml:space="preserve">не выделяются </w:t>
      </w:r>
      <w:r w:rsidRPr="004421B3">
        <w:rPr>
          <w:rFonts w:ascii="Times New Roman" w:eastAsia="Times New Roman" w:hAnsi="Times New Roman" w:cs="Times New Roman"/>
          <w:color w:val="000000"/>
          <w:sz w:val="24"/>
          <w:szCs w:val="24"/>
        </w:rPr>
        <w:t xml:space="preserve">отдельно в тематическом планировании.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keepNext/>
        <w:keepLines/>
        <w:spacing w:after="0" w:line="240" w:lineRule="auto"/>
        <w:ind w:left="672" w:right="278" w:hanging="10"/>
        <w:jc w:val="center"/>
        <w:outlineLvl w:val="3"/>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2.2.2.6. Математика и информатика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Числа и величины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Измерение величин; сравнение и упорядочение величин. </w:t>
      </w:r>
      <w:proofErr w:type="gramStart"/>
      <w:r w:rsidRPr="004421B3">
        <w:rPr>
          <w:rFonts w:ascii="Times New Roman" w:eastAsia="Times New Roman" w:hAnsi="Times New Roman" w:cs="Times New Roman"/>
          <w:color w:val="000000"/>
          <w:sz w:val="24"/>
          <w:szCs w:val="24"/>
        </w:rPr>
        <w:t>Единицы массы (грамм, килограмм, центнер, тонна), вместимости (литр), времени (секунда, минута, час).</w:t>
      </w:r>
      <w:proofErr w:type="gramEnd"/>
      <w:r w:rsidRPr="004421B3">
        <w:rPr>
          <w:rFonts w:ascii="Times New Roman" w:eastAsia="Times New Roman" w:hAnsi="Times New Roman" w:cs="Times New Roman"/>
          <w:color w:val="000000"/>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Арифметические действия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Алгоритмы письменного сложения, вычитания, умножения и деления многозначных чисел.  </w:t>
      </w:r>
    </w:p>
    <w:p w:rsidR="00315B02" w:rsidRPr="004421B3" w:rsidRDefault="00315B02" w:rsidP="00315B02">
      <w:pPr>
        <w:spacing w:after="0" w:line="240" w:lineRule="auto"/>
        <w:ind w:left="-1" w:right="619"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Работа с текстовыми задачами </w:t>
      </w:r>
    </w:p>
    <w:p w:rsidR="00315B02" w:rsidRPr="004421B3" w:rsidRDefault="00315B02" w:rsidP="00315B02">
      <w:pPr>
        <w:spacing w:after="0" w:line="240" w:lineRule="auto"/>
        <w:ind w:left="-1" w:right="616"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4421B3">
        <w:rPr>
          <w:rFonts w:ascii="Times New Roman" w:eastAsia="Times New Roman" w:hAnsi="Times New Roman" w:cs="Times New Roman"/>
          <w:color w:val="000000"/>
          <w:sz w:val="24"/>
          <w:szCs w:val="24"/>
        </w:rPr>
        <w:t>на</w:t>
      </w:r>
      <w:proofErr w:type="gramEnd"/>
      <w:r w:rsidRPr="004421B3">
        <w:rPr>
          <w:rFonts w:ascii="Times New Roman" w:eastAsia="Times New Roman" w:hAnsi="Times New Roman" w:cs="Times New Roman"/>
          <w:color w:val="000000"/>
          <w:sz w:val="24"/>
          <w:szCs w:val="24"/>
        </w:rPr>
        <w:t xml:space="preserve">…», «больше (меньше) в…». </w:t>
      </w:r>
      <w:proofErr w:type="gramStart"/>
      <w:r w:rsidRPr="004421B3">
        <w:rPr>
          <w:rFonts w:ascii="Times New Roman" w:eastAsia="Times New Roman" w:hAnsi="Times New Roman" w:cs="Times New Roman"/>
          <w:color w:val="000000"/>
          <w:sz w:val="24"/>
          <w:szCs w:val="24"/>
        </w:rPr>
        <w:t>Зависимости между величинами, характеризующими процессы движения, работы, купли-продажи и др. Скорость, время, путь;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работы, время, производительность труда; количество товара, его цена и стоимость и др. Планирование хода решения задачи.</w:t>
      </w:r>
      <w:proofErr w:type="gramEnd"/>
      <w:r w:rsidRPr="004421B3">
        <w:rPr>
          <w:rFonts w:ascii="Times New Roman" w:eastAsia="Times New Roman" w:hAnsi="Times New Roman" w:cs="Times New Roman"/>
          <w:color w:val="000000"/>
          <w:sz w:val="24"/>
          <w:szCs w:val="24"/>
        </w:rPr>
        <w:t xml:space="preserve"> Представление текста задачи (схема, таблица, диаграмма и другие модели).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Задачи на нахождение доли целого и целого по его доле.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Пространственные отношения. Геометрические фигуры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Взаимное расположение предметов в пространстве и на плоскости (выше—ниже, слева—справа, сверху—снизу, ближе—дальше, </w:t>
      </w:r>
      <w:proofErr w:type="gramStart"/>
      <w:r w:rsidRPr="004421B3">
        <w:rPr>
          <w:rFonts w:ascii="Times New Roman" w:eastAsia="Times New Roman" w:hAnsi="Times New Roman" w:cs="Times New Roman"/>
          <w:color w:val="000000"/>
          <w:sz w:val="24"/>
          <w:szCs w:val="24"/>
        </w:rPr>
        <w:t>между</w:t>
      </w:r>
      <w:proofErr w:type="gramEnd"/>
      <w:r w:rsidRPr="004421B3">
        <w:rPr>
          <w:rFonts w:ascii="Times New Roman" w:eastAsia="Times New Roman" w:hAnsi="Times New Roman" w:cs="Times New Roman"/>
          <w:color w:val="000000"/>
          <w:sz w:val="24"/>
          <w:szCs w:val="24"/>
        </w:rPr>
        <w:t xml:space="preserve"> и пр.). </w:t>
      </w:r>
    </w:p>
    <w:p w:rsidR="00315B02" w:rsidRPr="004421B3" w:rsidRDefault="00315B02" w:rsidP="00315B02">
      <w:pPr>
        <w:spacing w:after="0" w:line="240" w:lineRule="auto"/>
        <w:ind w:left="9" w:right="616" w:hanging="10"/>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4421B3">
        <w:rPr>
          <w:rFonts w:ascii="Times New Roman" w:eastAsia="Times New Roman" w:hAnsi="Times New Roman" w:cs="Times New Roman"/>
          <w:color w:val="000000"/>
          <w:sz w:val="24"/>
          <w:szCs w:val="24"/>
        </w:rPr>
        <w:t xml:space="preserve"> Использование черт</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жных инструментов для выполнения построений. Геометрические формы в окружающем мире. </w:t>
      </w:r>
      <w:r w:rsidRPr="004421B3">
        <w:rPr>
          <w:rFonts w:ascii="Times New Roman" w:eastAsia="Times New Roman" w:hAnsi="Times New Roman" w:cs="Times New Roman"/>
          <w:i/>
          <w:color w:val="000000"/>
          <w:sz w:val="24"/>
          <w:szCs w:val="24"/>
        </w:rPr>
        <w:t>Распознавание и называние: куб, шар, параллелепипед, пирамида, цилиндр, конус.</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Геометрические величины </w:t>
      </w:r>
    </w:p>
    <w:p w:rsidR="00315B02" w:rsidRPr="004421B3" w:rsidRDefault="00315B02" w:rsidP="00315B02">
      <w:pPr>
        <w:spacing w:after="0" w:line="240" w:lineRule="auto"/>
        <w:ind w:left="-1" w:right="616"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Геометрические величины и их измерение. Измерение длины отрезка. Единицы длины (</w:t>
      </w:r>
      <w:proofErr w:type="gramStart"/>
      <w:r w:rsidRPr="004421B3">
        <w:rPr>
          <w:rFonts w:ascii="Times New Roman" w:eastAsia="Times New Roman" w:hAnsi="Times New Roman" w:cs="Times New Roman"/>
          <w:color w:val="000000"/>
          <w:sz w:val="24"/>
          <w:szCs w:val="24"/>
        </w:rPr>
        <w:t>мм</w:t>
      </w:r>
      <w:proofErr w:type="gramEnd"/>
      <w:r w:rsidRPr="004421B3">
        <w:rPr>
          <w:rFonts w:ascii="Times New Roman" w:eastAsia="Times New Roman" w:hAnsi="Times New Roman" w:cs="Times New Roman"/>
          <w:color w:val="000000"/>
          <w:sz w:val="24"/>
          <w:szCs w:val="24"/>
        </w:rPr>
        <w:t xml:space="preserve">, см, дм, м, км). Периметр. Вычисление периметра многоугольника. </w:t>
      </w:r>
    </w:p>
    <w:p w:rsidR="00315B02" w:rsidRPr="004421B3" w:rsidRDefault="00315B02" w:rsidP="00315B02">
      <w:pPr>
        <w:spacing w:after="0" w:line="240" w:lineRule="auto"/>
        <w:ind w:left="-1" w:right="616"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Площадь геометрической фигуры. Единицы площади (см</w:t>
      </w:r>
      <w:proofErr w:type="gramStart"/>
      <w:r w:rsidRPr="004421B3">
        <w:rPr>
          <w:rFonts w:ascii="Times New Roman" w:eastAsia="Times New Roman" w:hAnsi="Times New Roman" w:cs="Times New Roman"/>
          <w:color w:val="000000"/>
          <w:sz w:val="24"/>
          <w:szCs w:val="24"/>
          <w:vertAlign w:val="superscript"/>
        </w:rPr>
        <w:t>2</w:t>
      </w:r>
      <w:proofErr w:type="gramEnd"/>
      <w:r w:rsidRPr="004421B3">
        <w:rPr>
          <w:rFonts w:ascii="Times New Roman" w:eastAsia="Times New Roman" w:hAnsi="Times New Roman" w:cs="Times New Roman"/>
          <w:color w:val="000000"/>
          <w:sz w:val="24"/>
          <w:szCs w:val="24"/>
        </w:rPr>
        <w:t>, дм</w:t>
      </w:r>
      <w:r w:rsidRPr="004421B3">
        <w:rPr>
          <w:rFonts w:ascii="Times New Roman" w:eastAsia="Times New Roman" w:hAnsi="Times New Roman" w:cs="Times New Roman"/>
          <w:color w:val="000000"/>
          <w:sz w:val="24"/>
          <w:szCs w:val="24"/>
          <w:vertAlign w:val="superscript"/>
        </w:rPr>
        <w:t>2</w:t>
      </w:r>
      <w:r w:rsidRPr="004421B3">
        <w:rPr>
          <w:rFonts w:ascii="Times New Roman" w:eastAsia="Times New Roman" w:hAnsi="Times New Roman" w:cs="Times New Roman"/>
          <w:color w:val="000000"/>
          <w:sz w:val="24"/>
          <w:szCs w:val="24"/>
        </w:rPr>
        <w:t>, м</w:t>
      </w:r>
      <w:r w:rsidRPr="004421B3">
        <w:rPr>
          <w:rFonts w:ascii="Times New Roman" w:eastAsia="Times New Roman" w:hAnsi="Times New Roman" w:cs="Times New Roman"/>
          <w:color w:val="000000"/>
          <w:sz w:val="24"/>
          <w:szCs w:val="24"/>
          <w:vertAlign w:val="superscript"/>
        </w:rPr>
        <w:t>2</w:t>
      </w:r>
      <w:r w:rsidRPr="004421B3">
        <w:rPr>
          <w:rFonts w:ascii="Times New Roman" w:eastAsia="Times New Roman" w:hAnsi="Times New Roman" w:cs="Times New Roman"/>
          <w:color w:val="000000"/>
          <w:sz w:val="24"/>
          <w:szCs w:val="24"/>
        </w:rPr>
        <w:t>). Точное и приближ</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нное измерение площади геометрической фигуры. Вычисление площади прямоугольника. </w:t>
      </w:r>
      <w:r w:rsidRPr="004421B3">
        <w:rPr>
          <w:rFonts w:ascii="Times New Roman" w:eastAsia="Times New Roman" w:hAnsi="Times New Roman" w:cs="Times New Roman"/>
          <w:b/>
          <w:color w:val="000000"/>
          <w:sz w:val="24"/>
          <w:szCs w:val="24"/>
        </w:rPr>
        <w:t xml:space="preserve">Работа с информацией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Сбор и представление информации, связанной со сч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том (пересч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том), измерением величин; фиксирование, анализ полученной информации. </w:t>
      </w:r>
    </w:p>
    <w:p w:rsidR="00315B02" w:rsidRPr="004421B3" w:rsidRDefault="00315B02" w:rsidP="00315B02">
      <w:pPr>
        <w:spacing w:after="0" w:line="240" w:lineRule="auto"/>
        <w:ind w:left="-1" w:right="614" w:firstLine="454"/>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roofErr w:type="gramEnd"/>
    </w:p>
    <w:p w:rsidR="00315B02" w:rsidRPr="004421B3" w:rsidRDefault="00315B02" w:rsidP="00315B02">
      <w:pPr>
        <w:spacing w:after="0" w:line="240" w:lineRule="auto"/>
        <w:ind w:left="-1" w:right="623"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315B02" w:rsidRPr="004421B3" w:rsidRDefault="00315B02" w:rsidP="00315B02">
      <w:pPr>
        <w:spacing w:after="0" w:line="240" w:lineRule="auto"/>
        <w:ind w:left="-1" w:right="621"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keepNext/>
        <w:keepLines/>
        <w:spacing w:after="0" w:line="240" w:lineRule="auto"/>
        <w:ind w:left="672" w:right="278" w:hanging="10"/>
        <w:jc w:val="center"/>
        <w:outlineLvl w:val="3"/>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2.2.2.7. Окружающий мир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Человек и природа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4421B3">
        <w:rPr>
          <w:rFonts w:ascii="Times New Roman" w:eastAsia="Times New Roman" w:hAnsi="Times New Roman" w:cs="Times New Roman"/>
          <w:color w:val="000000"/>
          <w:sz w:val="24"/>
          <w:szCs w:val="24"/>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Звезды и планеты. </w:t>
      </w:r>
      <w:r w:rsidRPr="004421B3">
        <w:rPr>
          <w:rFonts w:ascii="Times New Roman" w:eastAsia="Times New Roman" w:hAnsi="Times New Roman" w:cs="Times New Roman"/>
          <w:i/>
          <w:color w:val="000000"/>
          <w:sz w:val="24"/>
          <w:szCs w:val="24"/>
        </w:rPr>
        <w:t>Солнце</w:t>
      </w:r>
      <w:r w:rsidRPr="004421B3">
        <w:rPr>
          <w:rFonts w:ascii="Times New Roman" w:eastAsia="Times New Roman" w:hAnsi="Times New Roman" w:cs="Times New Roman"/>
          <w:color w:val="000000"/>
          <w:sz w:val="24"/>
          <w:szCs w:val="24"/>
        </w:rPr>
        <w:t xml:space="preserve"> – </w:t>
      </w:r>
      <w:r w:rsidRPr="004421B3">
        <w:rPr>
          <w:rFonts w:ascii="Times New Roman" w:eastAsia="Times New Roman" w:hAnsi="Times New Roman" w:cs="Times New Roman"/>
          <w:i/>
          <w:color w:val="000000"/>
          <w:sz w:val="24"/>
          <w:szCs w:val="24"/>
        </w:rPr>
        <w:t>ближайшая к нам звезда, источник света и тепла для всего живого на Земле</w:t>
      </w:r>
      <w:r w:rsidRPr="004421B3">
        <w:rPr>
          <w:rFonts w:ascii="Times New Roman" w:eastAsia="Times New Roman" w:hAnsi="Times New Roman" w:cs="Times New Roman"/>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421B3">
        <w:rPr>
          <w:rFonts w:ascii="Times New Roman" w:eastAsia="Times New Roman" w:hAnsi="Times New Roman" w:cs="Times New Roman"/>
          <w:i/>
          <w:color w:val="000000"/>
          <w:sz w:val="24"/>
          <w:szCs w:val="24"/>
        </w:rPr>
        <w:t>Важнейшие природные объекты своей страны, района</w:t>
      </w:r>
      <w:r w:rsidRPr="004421B3">
        <w:rPr>
          <w:rFonts w:ascii="Times New Roman" w:eastAsia="Times New Roman" w:hAnsi="Times New Roman" w:cs="Times New Roman"/>
          <w:color w:val="000000"/>
          <w:sz w:val="24"/>
          <w:szCs w:val="24"/>
        </w:rPr>
        <w:t xml:space="preserve">. Ориентирование на местности. Компас.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4421B3">
        <w:rPr>
          <w:rFonts w:ascii="Times New Roman" w:eastAsia="Times New Roman" w:hAnsi="Times New Roman" w:cs="Times New Roman"/>
          <w:i/>
          <w:color w:val="000000"/>
          <w:sz w:val="24"/>
          <w:szCs w:val="24"/>
        </w:rPr>
        <w:t>Обращение Земли вокруг Солнца как причина смены времен года</w:t>
      </w:r>
      <w:r w:rsidRPr="004421B3">
        <w:rPr>
          <w:rFonts w:ascii="Times New Roman" w:eastAsia="Times New Roman" w:hAnsi="Times New Roman" w:cs="Times New Roman"/>
          <w:color w:val="000000"/>
          <w:sz w:val="24"/>
          <w:szCs w:val="24"/>
        </w:rPr>
        <w:t xml:space="preserve">. Смена времен года в родном крае на основе наблюдений.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Погода, ее составляющие (температура воздуха, облачность, осадки, ветер). Наблюдение за погодой своего края. </w:t>
      </w:r>
      <w:r w:rsidRPr="004421B3">
        <w:rPr>
          <w:rFonts w:ascii="Times New Roman" w:eastAsia="Times New Roman" w:hAnsi="Times New Roman" w:cs="Times New Roman"/>
          <w:i/>
          <w:color w:val="000000"/>
          <w:sz w:val="24"/>
          <w:szCs w:val="24"/>
        </w:rPr>
        <w:t>Предсказание погоды и его значение в жизни людей</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Воздух – смесь газов. Свойства воздуха. Значение воздуха для растений, животных, человека.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Почва, ее состав, значение для живой природы и для хозяйственной жизни человека.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Растения, их разнообразие</w:t>
      </w:r>
      <w:proofErr w:type="gramStart"/>
      <w:r w:rsidRPr="004421B3">
        <w:rPr>
          <w:rFonts w:ascii="Times New Roman" w:eastAsia="Times New Roman" w:hAnsi="Times New Roman" w:cs="Times New Roman"/>
          <w:color w:val="000000"/>
          <w:sz w:val="24"/>
          <w:szCs w:val="24"/>
        </w:rPr>
        <w:t>.</w:t>
      </w:r>
      <w:proofErr w:type="gramEnd"/>
      <w:r w:rsidRPr="004421B3">
        <w:rPr>
          <w:rFonts w:ascii="Times New Roman" w:eastAsia="Times New Roman" w:hAnsi="Times New Roman" w:cs="Times New Roman"/>
          <w:color w:val="000000"/>
          <w:sz w:val="24"/>
          <w:szCs w:val="24"/>
        </w:rPr>
        <w:t xml:space="preserve"> </w:t>
      </w:r>
      <w:proofErr w:type="gramStart"/>
      <w:r w:rsidRPr="004421B3">
        <w:rPr>
          <w:rFonts w:ascii="Times New Roman" w:eastAsia="Times New Roman" w:hAnsi="Times New Roman" w:cs="Times New Roman"/>
          <w:color w:val="000000"/>
          <w:sz w:val="24"/>
          <w:szCs w:val="24"/>
        </w:rPr>
        <w:t>ч</w:t>
      </w:r>
      <w:proofErr w:type="gramEnd"/>
      <w:r w:rsidRPr="004421B3">
        <w:rPr>
          <w:rFonts w:ascii="Times New Roman" w:eastAsia="Times New Roman" w:hAnsi="Times New Roman" w:cs="Times New Roman"/>
          <w:color w:val="000000"/>
          <w:sz w:val="24"/>
          <w:szCs w:val="24"/>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Грибы: съедобные и ядовитые. Правила сбора грибов.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Лес, луг, водоем – единство живой и неживой природы (солнечный свет, воздух, вода, почва, растения, животные).</w:t>
      </w:r>
      <w:proofErr w:type="gramEnd"/>
      <w:r w:rsidRPr="004421B3">
        <w:rPr>
          <w:rFonts w:ascii="Times New Roman" w:eastAsia="Times New Roman" w:hAnsi="Times New Roman" w:cs="Times New Roman"/>
          <w:color w:val="000000"/>
          <w:sz w:val="24"/>
          <w:szCs w:val="24"/>
        </w:rPr>
        <w:t xml:space="preserve"> Круговорот веществ</w:t>
      </w:r>
      <w:r w:rsidRPr="004421B3">
        <w:rPr>
          <w:rFonts w:ascii="Times New Roman" w:eastAsia="Times New Roman" w:hAnsi="Times New Roman" w:cs="Times New Roman"/>
          <w:i/>
          <w:color w:val="000000"/>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Общее представление о строении тела человека. </w:t>
      </w:r>
      <w:proofErr w:type="gramStart"/>
      <w:r w:rsidRPr="004421B3">
        <w:rPr>
          <w:rFonts w:ascii="Times New Roman" w:eastAsia="Times New Roman" w:hAnsi="Times New Roman" w:cs="Times New Roman"/>
          <w:color w:val="000000"/>
          <w:sz w:val="24"/>
          <w:szCs w:val="24"/>
        </w:rPr>
        <w:t>Системы органов (опорно - двигательная, пищеварительная, дыхательная, кровеносная, нервная, органы чувств), их роль в жизнедеятельности организма.</w:t>
      </w:r>
      <w:proofErr w:type="gramEnd"/>
      <w:r w:rsidRPr="004421B3">
        <w:rPr>
          <w:rFonts w:ascii="Times New Roman" w:eastAsia="Times New Roman" w:hAnsi="Times New Roman" w:cs="Times New Roman"/>
          <w:color w:val="000000"/>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421B3">
        <w:rPr>
          <w:rFonts w:ascii="Times New Roman" w:eastAsia="Times New Roman" w:hAnsi="Times New Roman" w:cs="Times New Roman"/>
          <w:b/>
          <w:i/>
          <w:color w:val="000000"/>
          <w:sz w:val="24"/>
          <w:szCs w:val="24"/>
        </w:rPr>
        <w:t>.</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Человек и общество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4421B3">
        <w:rPr>
          <w:rFonts w:ascii="Times New Roman" w:eastAsia="Times New Roman" w:hAnsi="Times New Roman" w:cs="Times New Roman"/>
          <w:color w:val="000000"/>
          <w:sz w:val="24"/>
          <w:szCs w:val="24"/>
        </w:rPr>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421B3">
        <w:rPr>
          <w:rFonts w:ascii="Times New Roman" w:eastAsia="Times New Roman" w:hAnsi="Times New Roman" w:cs="Times New Roman"/>
          <w:i/>
          <w:color w:val="000000"/>
          <w:sz w:val="24"/>
          <w:szCs w:val="24"/>
        </w:rPr>
        <w:t>Внутренний мир человека: общее представление о человеческих свойствах и качествах</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421B3">
        <w:rPr>
          <w:rFonts w:ascii="Times New Roman" w:eastAsia="Times New Roman" w:hAnsi="Times New Roman" w:cs="Times New Roman"/>
          <w:i/>
          <w:color w:val="000000"/>
          <w:sz w:val="24"/>
          <w:szCs w:val="24"/>
        </w:rPr>
        <w:t>Хозяйство семьи</w:t>
      </w:r>
      <w:r w:rsidRPr="004421B3">
        <w:rPr>
          <w:rFonts w:ascii="Times New Roman" w:eastAsia="Times New Roman" w:hAnsi="Times New Roman" w:cs="Times New Roman"/>
          <w:color w:val="000000"/>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4421B3">
        <w:rPr>
          <w:rFonts w:ascii="Times New Roman" w:eastAsia="Times New Roman" w:hAnsi="Times New Roman" w:cs="Times New Roman"/>
          <w:color w:val="000000"/>
          <w:sz w:val="24"/>
          <w:szCs w:val="24"/>
        </w:rPr>
        <w:t>со</w:t>
      </w:r>
      <w:proofErr w:type="gramEnd"/>
      <w:r w:rsidRPr="004421B3">
        <w:rPr>
          <w:rFonts w:ascii="Times New Roman" w:eastAsia="Times New Roman" w:hAnsi="Times New Roman" w:cs="Times New Roman"/>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4421B3">
        <w:rPr>
          <w:rFonts w:ascii="Times New Roman" w:eastAsia="Times New Roman" w:hAnsi="Times New Roman" w:cs="Times New Roman"/>
          <w:i/>
          <w:color w:val="000000"/>
          <w:sz w:val="24"/>
          <w:szCs w:val="24"/>
        </w:rPr>
        <w:t>Средства связи</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почта</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телеграф</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i/>
          <w:color w:val="000000"/>
          <w:sz w:val="24"/>
          <w:szCs w:val="24"/>
        </w:rPr>
        <w:t>телефон, электронная почта, ауди</w:t>
      </w:r>
      <w:proofErr w:type="gramStart"/>
      <w:r w:rsidRPr="004421B3">
        <w:rPr>
          <w:rFonts w:ascii="Times New Roman" w:eastAsia="Times New Roman" w:hAnsi="Times New Roman" w:cs="Times New Roman"/>
          <w:i/>
          <w:color w:val="000000"/>
          <w:sz w:val="24"/>
          <w:szCs w:val="24"/>
        </w:rPr>
        <w:t>о-</w:t>
      </w:r>
      <w:proofErr w:type="gramEnd"/>
      <w:r w:rsidRPr="004421B3">
        <w:rPr>
          <w:rFonts w:ascii="Times New Roman" w:eastAsia="Times New Roman" w:hAnsi="Times New Roman" w:cs="Times New Roman"/>
          <w:i/>
          <w:color w:val="000000"/>
          <w:sz w:val="24"/>
          <w:szCs w:val="24"/>
        </w:rPr>
        <w:t xml:space="preserve"> и видеочаты, форум.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4421B3">
        <w:rPr>
          <w:rFonts w:ascii="Times New Roman" w:eastAsia="Times New Roman" w:hAnsi="Times New Roman" w:cs="Times New Roman"/>
          <w:color w:val="000000"/>
          <w:sz w:val="24"/>
          <w:szCs w:val="24"/>
          <w:lang w:val="en-US"/>
        </w:rPr>
        <w:t>M</w:t>
      </w:r>
      <w:proofErr w:type="gramEnd"/>
      <w:r w:rsidRPr="004421B3">
        <w:rPr>
          <w:rFonts w:ascii="Times New Roman" w:eastAsia="Times New Roman" w:hAnsi="Times New Roman" w:cs="Times New Roman"/>
          <w:color w:val="000000"/>
          <w:sz w:val="24"/>
          <w:szCs w:val="24"/>
        </w:rPr>
        <w:t xml:space="preserve">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Россия на карте, государственная граница России.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Города России. Санкт-Петербург: достопримечательности (Зимний дворец, памятник Петру </w:t>
      </w:r>
      <w:r w:rsidRPr="004421B3">
        <w:rPr>
          <w:rFonts w:ascii="Times New Roman" w:eastAsia="Times New Roman" w:hAnsi="Times New Roman" w:cs="Times New Roman"/>
          <w:color w:val="000000"/>
          <w:sz w:val="24"/>
          <w:szCs w:val="24"/>
          <w:lang w:val="en-US"/>
        </w:rPr>
        <w:t>I</w:t>
      </w:r>
      <w:r w:rsidRPr="004421B3">
        <w:rPr>
          <w:rFonts w:ascii="Times New Roman" w:eastAsia="Times New Roman" w:hAnsi="Times New Roman" w:cs="Times New Roman"/>
          <w:color w:val="000000"/>
          <w:sz w:val="24"/>
          <w:szCs w:val="24"/>
        </w:rPr>
        <w:t xml:space="preserve"> – Медный всадник, </w:t>
      </w:r>
      <w:r w:rsidRPr="004421B3">
        <w:rPr>
          <w:rFonts w:ascii="Times New Roman" w:eastAsia="Times New Roman" w:hAnsi="Times New Roman" w:cs="Times New Roman"/>
          <w:i/>
          <w:color w:val="000000"/>
          <w:sz w:val="24"/>
          <w:szCs w:val="24"/>
        </w:rPr>
        <w:t>разводные мосты через Неву</w:t>
      </w:r>
      <w:r w:rsidRPr="004421B3">
        <w:rPr>
          <w:rFonts w:ascii="Times New Roman" w:eastAsia="Times New Roman" w:hAnsi="Times New Roman" w:cs="Times New Roman"/>
          <w:color w:val="000000"/>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Родной край – частица России. </w:t>
      </w:r>
      <w:proofErr w:type="gramStart"/>
      <w:r w:rsidRPr="004421B3">
        <w:rPr>
          <w:rFonts w:ascii="Times New Roman" w:eastAsia="Times New Roman" w:hAnsi="Times New Roman" w:cs="Times New Roman"/>
          <w:color w:val="000000"/>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4421B3">
        <w:rPr>
          <w:rFonts w:ascii="Times New Roman" w:eastAsia="Times New Roman" w:hAnsi="Times New Roman" w:cs="Times New Roman"/>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Правила безопасной жизни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Ценность здоровья и здорового образа жизни.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гких травмах (ушиб, порез, ожог), обмораживании, перегреве.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Дорога от дома до школы, правила безопасного поведения на дорогах, в лесу, на водо</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ме в разное время года. Правила пожарной безопасности, основные правила обращения с газом, электричеством, водой. </w:t>
      </w:r>
    </w:p>
    <w:p w:rsidR="00315B02" w:rsidRPr="004421B3" w:rsidRDefault="00315B02" w:rsidP="00315B02">
      <w:pPr>
        <w:spacing w:after="0" w:line="240" w:lineRule="auto"/>
        <w:ind w:left="464" w:right="-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Правила безопасного поведения</w:t>
      </w:r>
      <w:r>
        <w:rPr>
          <w:rFonts w:ascii="Times New Roman" w:eastAsia="Times New Roman" w:hAnsi="Times New Roman" w:cs="Times New Roman"/>
          <w:color w:val="000000"/>
          <w:sz w:val="24"/>
          <w:szCs w:val="24"/>
        </w:rPr>
        <w:t xml:space="preserve"> в природе. Забота о здоровье и </w:t>
      </w:r>
      <w:r w:rsidRPr="004421B3">
        <w:rPr>
          <w:rFonts w:ascii="Times New Roman" w:eastAsia="Times New Roman" w:hAnsi="Times New Roman" w:cs="Times New Roman"/>
          <w:color w:val="000000"/>
          <w:sz w:val="24"/>
          <w:szCs w:val="24"/>
        </w:rPr>
        <w:t xml:space="preserve">безопасности окружающих людей.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296"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2.2.2.8. Основы и религиозных культур и светской этики </w:t>
      </w:r>
    </w:p>
    <w:p w:rsidR="00315B02" w:rsidRPr="004421B3" w:rsidRDefault="00315B02" w:rsidP="00315B02">
      <w:pPr>
        <w:spacing w:after="0" w:line="240" w:lineRule="auto"/>
        <w:ind w:left="456"/>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396"/>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Предметная область «Основы религиозных культур и светской этики» представляет собой единый компле</w:t>
      </w:r>
      <w:proofErr w:type="gramStart"/>
      <w:r w:rsidRPr="004421B3">
        <w:rPr>
          <w:rFonts w:ascii="Times New Roman" w:eastAsia="Times New Roman" w:hAnsi="Times New Roman" w:cs="Times New Roman"/>
          <w:color w:val="000000"/>
          <w:sz w:val="24"/>
          <w:szCs w:val="24"/>
        </w:rPr>
        <w:t>кс стр</w:t>
      </w:r>
      <w:proofErr w:type="gramEnd"/>
      <w:r w:rsidRPr="004421B3">
        <w:rPr>
          <w:rFonts w:ascii="Times New Roman" w:eastAsia="Times New Roman" w:hAnsi="Times New Roman" w:cs="Times New Roman"/>
          <w:color w:val="000000"/>
          <w:sz w:val="24"/>
          <w:szCs w:val="24"/>
        </w:rPr>
        <w:t xml:space="preserve">уктурно и содержательно связанных друг с другом учебных модулей, один из которых изучается по выбору родителей (законных представителей) учащихся: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315B02" w:rsidRPr="004421B3" w:rsidRDefault="00315B02" w:rsidP="00315B02">
      <w:pPr>
        <w:spacing w:after="0" w:line="240" w:lineRule="auto"/>
        <w:ind w:left="396"/>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227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Учебный модуль «Основы светской этики» </w:t>
      </w:r>
    </w:p>
    <w:p w:rsidR="00315B02" w:rsidRPr="004421B3" w:rsidRDefault="00315B02" w:rsidP="00315B02">
      <w:pPr>
        <w:spacing w:after="0" w:line="240" w:lineRule="auto"/>
        <w:ind w:left="711"/>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437"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Россия — наша Родина.  </w:t>
      </w:r>
    </w:p>
    <w:p w:rsidR="00315B02" w:rsidRPr="004421B3" w:rsidRDefault="00315B02" w:rsidP="00315B02">
      <w:pPr>
        <w:spacing w:after="0" w:line="240" w:lineRule="auto"/>
        <w:ind w:left="-1" w:right="62" w:firstLine="427"/>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Культура и мораль. Этика и е</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w:t>
      </w:r>
      <w:r w:rsidRPr="004421B3">
        <w:rPr>
          <w:rFonts w:ascii="Times New Roman" w:eastAsia="Times New Roman" w:hAnsi="Times New Roman" w:cs="Times New Roman"/>
          <w:color w:val="000000"/>
          <w:sz w:val="24"/>
          <w:szCs w:val="24"/>
        </w:rPr>
        <w:lastRenderedPageBreak/>
        <w:t xml:space="preserve">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Любовь и уважение к Отечеству. Патриотизм многонационального и многоконфессионального народа России. </w:t>
      </w:r>
    </w:p>
    <w:p w:rsidR="00315B02" w:rsidRPr="004421B3" w:rsidRDefault="00315B02" w:rsidP="00315B02">
      <w:pPr>
        <w:spacing w:after="0" w:line="240" w:lineRule="auto"/>
        <w:ind w:left="427"/>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68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Учебный модуль «Основы православной культуры» </w:t>
      </w:r>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Россия – наша Родина.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Введение в православную духовную традицию. Особенности восточного христианства.  Культура и религия. Священное Писание. Священное Писание и Священное Предание. Во что верят православные христиане. Что говорит о Боге и мире православная культура. Что говорит о человеке православная культура. Христианское учение о спасении. Добро и зло в православной традиции. Христианская этика: заповеди блаженства. Золотое правило нравственности. Любовь к </w:t>
      </w:r>
      <w:proofErr w:type="gramStart"/>
      <w:r w:rsidRPr="004421B3">
        <w:rPr>
          <w:rFonts w:ascii="Times New Roman" w:eastAsia="Times New Roman" w:hAnsi="Times New Roman" w:cs="Times New Roman"/>
          <w:color w:val="000000"/>
          <w:sz w:val="24"/>
          <w:szCs w:val="24"/>
        </w:rPr>
        <w:t>ближнему</w:t>
      </w:r>
      <w:proofErr w:type="gramEnd"/>
      <w:r w:rsidRPr="004421B3">
        <w:rPr>
          <w:rFonts w:ascii="Times New Roman" w:eastAsia="Times New Roman" w:hAnsi="Times New Roman" w:cs="Times New Roman"/>
          <w:color w:val="000000"/>
          <w:sz w:val="24"/>
          <w:szCs w:val="24"/>
        </w:rPr>
        <w:t xml:space="preserve">. Добродетели и страсти. Отношение к труду. Долг и ответственность. Милосердие и сострадание. Спаситель. Жертвенная любовь. Победа над смертью. Православие в России. Православный храм и другие святыни. Православные Таинства. Символический язык православной культуры. Христианское искусство (иконы, фрески, церковное пение, прикладное искусство). Православный календарь, его символическое значение. Почитание святых. Праздники. Христианская семья и ее ценности.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Любовь и уважение к Отечеству. Патриотизм многонационального и многоконфессионального народа России. </w:t>
      </w:r>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246"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Учебный модуль «Основы мировых религиозных культур» </w:t>
      </w:r>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Россия – наша Родина.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Культура и религия. Древнейшие верования. Религии мира и их основатели. </w:t>
      </w:r>
      <w:proofErr w:type="gramStart"/>
      <w:r w:rsidRPr="004421B3">
        <w:rPr>
          <w:rFonts w:ascii="Times New Roman" w:eastAsia="Times New Roman" w:hAnsi="Times New Roman" w:cs="Times New Roman"/>
          <w:color w:val="000000"/>
          <w:sz w:val="24"/>
          <w:szCs w:val="24"/>
        </w:rPr>
        <w:t>Священные</w:t>
      </w:r>
      <w:proofErr w:type="gramEnd"/>
      <w:r w:rsidRPr="004421B3">
        <w:rPr>
          <w:rFonts w:ascii="Times New Roman" w:eastAsia="Times New Roman" w:hAnsi="Times New Roman" w:cs="Times New Roman"/>
          <w:color w:val="000000"/>
          <w:sz w:val="24"/>
          <w:szCs w:val="24"/>
        </w:rPr>
        <w:t xml:space="preserve"> книга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4421B3">
        <w:rPr>
          <w:rFonts w:ascii="Times New Roman" w:eastAsia="Times New Roman" w:hAnsi="Times New Roman" w:cs="Times New Roman"/>
          <w:color w:val="000000"/>
          <w:sz w:val="24"/>
          <w:szCs w:val="24"/>
        </w:rPr>
        <w:t xml:space="preserve">Милосердие, забота о слабых, взаимопомощь, социальные проблемы общества и отношение к ним разных религий.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Любовь и уважение к Отечеству. Патриотизм многонационального и многоконфессионального народа России.  </w:t>
      </w:r>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923"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Учебный модуль «Основы иудейской культуры» </w:t>
      </w:r>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Россия – наша Родина.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Введение в иудейскую духовную традицию. Культура и религия. Тора – главная книга иудаизма. Сущность Торы. «Золотое правило Гилеля». Письменная и Устная Тора. Классические тексты иудаизма. Патриархи еврейского народа. Евреи в Египте: от Йосефа до Моше. Исход из Египта. Получение Торы на горе Синай. Пророки и праведники в иудейской культуре. Храм в жизни иудеев. Назначение синагоги и ее устройство. Суббота (Шабат) в иудейской традиции. Субботний ритуал. Молитвы и благословения в иудаизме. Добро и зло. Иудаизм в России. Основные принципы иудаизма. Милосердие, забота о </w:t>
      </w:r>
      <w:proofErr w:type="gramStart"/>
      <w:r w:rsidRPr="004421B3">
        <w:rPr>
          <w:rFonts w:ascii="Times New Roman" w:eastAsia="Times New Roman" w:hAnsi="Times New Roman" w:cs="Times New Roman"/>
          <w:color w:val="000000"/>
          <w:sz w:val="24"/>
          <w:szCs w:val="24"/>
        </w:rPr>
        <w:t>слабых</w:t>
      </w:r>
      <w:proofErr w:type="gramEnd"/>
      <w:r w:rsidRPr="004421B3">
        <w:rPr>
          <w:rFonts w:ascii="Times New Roman" w:eastAsia="Times New Roman" w:hAnsi="Times New Roman" w:cs="Times New Roman"/>
          <w:color w:val="000000"/>
          <w:sz w:val="24"/>
          <w:szCs w:val="24"/>
        </w:rPr>
        <w:t>, взаимопомощь. Традиц</w:t>
      </w:r>
      <w:proofErr w:type="gramStart"/>
      <w:r w:rsidRPr="004421B3">
        <w:rPr>
          <w:rFonts w:ascii="Times New Roman" w:eastAsia="Times New Roman" w:hAnsi="Times New Roman" w:cs="Times New Roman"/>
          <w:color w:val="000000"/>
          <w:sz w:val="24"/>
          <w:szCs w:val="24"/>
        </w:rPr>
        <w:t>ии иу</w:t>
      </w:r>
      <w:proofErr w:type="gramEnd"/>
      <w:r w:rsidRPr="004421B3">
        <w:rPr>
          <w:rFonts w:ascii="Times New Roman" w:eastAsia="Times New Roman" w:hAnsi="Times New Roman" w:cs="Times New Roman"/>
          <w:color w:val="000000"/>
          <w:sz w:val="24"/>
          <w:szCs w:val="24"/>
        </w:rPr>
        <w:t xml:space="preserve">даизма в повседневной жизни евреев. Совершеннолетие в иудаизме. Ответственное принятие заповедей. Еврейский дом – еврейский мир: знакомство с историей и традицией.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Праматери еврейского народа.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Любовь и уважение к Отечеству. Патриотизм многонационального и многоконфессионального народа России.  </w:t>
      </w:r>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901"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Учебный модуль «Основы исламской культуры» </w:t>
      </w:r>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312"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Россия — наша Родина. </w:t>
      </w:r>
    </w:p>
    <w:p w:rsidR="00315B02" w:rsidRPr="004421B3" w:rsidRDefault="00315B02" w:rsidP="00315B02">
      <w:pPr>
        <w:spacing w:after="0" w:line="240" w:lineRule="auto"/>
        <w:ind w:left="-1" w:right="62" w:firstLine="28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15B02" w:rsidRPr="004421B3" w:rsidRDefault="00315B02" w:rsidP="00315B02">
      <w:pPr>
        <w:spacing w:after="0" w:line="240" w:lineRule="auto"/>
        <w:ind w:left="-1" w:right="62" w:firstLine="27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Любовь и уважение к Отечеству. Патриотизм многонационального народа России. </w:t>
      </w:r>
    </w:p>
    <w:p w:rsidR="00315B02" w:rsidRPr="004421B3" w:rsidRDefault="00315B02" w:rsidP="00315B02">
      <w:pPr>
        <w:spacing w:after="0" w:line="240" w:lineRule="auto"/>
        <w:ind w:left="28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289"/>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Учебный модуль «Основы буддийской культуры» </w:t>
      </w:r>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708" w:right="15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Россия - наша Родина. </w:t>
      </w:r>
    </w:p>
    <w:p w:rsidR="00315B02" w:rsidRPr="004421B3" w:rsidRDefault="00315B02" w:rsidP="00315B02">
      <w:pPr>
        <w:spacing w:after="0" w:line="240" w:lineRule="auto"/>
        <w:ind w:left="-15" w:right="152" w:firstLine="69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Введение в буддийскую духовную традицию. Культура и религия. Будда и его учение. Буддийские святые. Будды. Семья в буддийской культуре и е</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315B02" w:rsidRPr="004421B3" w:rsidRDefault="00315B02" w:rsidP="00315B02">
      <w:pPr>
        <w:spacing w:after="0" w:line="240" w:lineRule="auto"/>
        <w:ind w:left="-15" w:right="152" w:firstLine="69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Любовь и уважение к Отечеству. Патриотизм многонационального и многоконфессионального народа России. </w:t>
      </w:r>
    </w:p>
    <w:p w:rsidR="00315B02" w:rsidRPr="004421B3" w:rsidRDefault="00315B02" w:rsidP="00315B02">
      <w:pPr>
        <w:spacing w:after="0" w:line="240" w:lineRule="auto"/>
        <w:ind w:left="454"/>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keepNext/>
        <w:keepLines/>
        <w:spacing w:after="0" w:line="240" w:lineRule="auto"/>
        <w:ind w:left="672" w:right="276" w:hanging="10"/>
        <w:jc w:val="center"/>
        <w:outlineLvl w:val="3"/>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2.2.2.9. Изобразительное искусство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Виды художественной деятельности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Восприятие произведений искусства. </w:t>
      </w:r>
      <w:r w:rsidRPr="004421B3">
        <w:rPr>
          <w:rFonts w:ascii="Times New Roman" w:eastAsia="Times New Roman" w:hAnsi="Times New Roman" w:cs="Times New Roman"/>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4421B3">
        <w:rPr>
          <w:rFonts w:ascii="Times New Roman" w:eastAsia="Times New Roman" w:hAnsi="Times New Roman" w:cs="Times New Roman"/>
          <w:color w:val="000000"/>
          <w:sz w:val="24"/>
          <w:szCs w:val="24"/>
        </w:rPr>
        <w:t>через</w:t>
      </w:r>
      <w:proofErr w:type="gramEnd"/>
      <w:r w:rsidRPr="004421B3">
        <w:rPr>
          <w:rFonts w:ascii="Times New Roman" w:eastAsia="Times New Roman" w:hAnsi="Times New Roman" w:cs="Times New Roman"/>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4421B3">
        <w:rPr>
          <w:rFonts w:ascii="Times New Roman" w:eastAsia="Times New Roman" w:hAnsi="Times New Roman" w:cs="Times New Roman"/>
          <w:color w:val="000000"/>
          <w:sz w:val="24"/>
          <w:szCs w:val="24"/>
        </w:rPr>
        <w:t>сств в п</w:t>
      </w:r>
      <w:proofErr w:type="gramEnd"/>
      <w:r w:rsidRPr="004421B3">
        <w:rPr>
          <w:rFonts w:ascii="Times New Roman" w:eastAsia="Times New Roman" w:hAnsi="Times New Roman" w:cs="Times New Roman"/>
          <w:color w:val="000000"/>
          <w:sz w:val="24"/>
          <w:szCs w:val="24"/>
        </w:rPr>
        <w:t>овседневной жизни человека, в организации его материального окружения.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Рисунок. </w:t>
      </w:r>
      <w:proofErr w:type="gramStart"/>
      <w:r w:rsidRPr="004421B3">
        <w:rPr>
          <w:rFonts w:ascii="Times New Roman" w:eastAsia="Times New Roman" w:hAnsi="Times New Roman" w:cs="Times New Roman"/>
          <w:color w:val="000000"/>
          <w:sz w:val="24"/>
          <w:szCs w:val="24"/>
        </w:rPr>
        <w:t>Материалы для рисунка: карандаш, ручка, фломастер, уголь, пастель, мелки и т. д.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мы работы с различными графическими материалами.</w:t>
      </w:r>
      <w:proofErr w:type="gramEnd"/>
      <w:r w:rsidRPr="004421B3">
        <w:rPr>
          <w:rFonts w:ascii="Times New Roman" w:eastAsia="Times New Roman" w:hAnsi="Times New Roman" w:cs="Times New Roman"/>
          <w:color w:val="000000"/>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Живопись. </w:t>
      </w:r>
      <w:r w:rsidRPr="004421B3">
        <w:rPr>
          <w:rFonts w:ascii="Times New Roman" w:eastAsia="Times New Roman" w:hAnsi="Times New Roman" w:cs="Times New Roman"/>
          <w:color w:val="000000"/>
          <w:sz w:val="24"/>
          <w:szCs w:val="24"/>
        </w:rP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 xml:space="preserve">Скульптура. </w:t>
      </w:r>
      <w:r w:rsidRPr="004421B3">
        <w:rPr>
          <w:rFonts w:ascii="Times New Roman" w:eastAsia="Times New Roman" w:hAnsi="Times New Roman" w:cs="Times New Roman"/>
          <w:color w:val="000000"/>
          <w:sz w:val="24"/>
          <w:szCs w:val="24"/>
        </w:rPr>
        <w:t>Материалы скульптуры и их роль в создании выразительного образа. Элементарные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мы работы с пластическими скульптурными материалами для создания выразительного образа (пластилин, глина — раскатывание, набор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ма, вытягивание формы).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 основа языка скульптуры. Основные темы скульптуры. Красота человека и животных, выраженная средствами скульптуры.</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Художественное конструирование и дизайн. </w:t>
      </w:r>
      <w:r w:rsidRPr="004421B3">
        <w:rPr>
          <w:rFonts w:ascii="Times New Roman" w:eastAsia="Times New Roman" w:hAnsi="Times New Roman" w:cs="Times New Roman"/>
          <w:color w:val="000000"/>
          <w:sz w:val="24"/>
          <w:szCs w:val="24"/>
        </w:rPr>
        <w:t>Разнообразие материалов для художественного конструирования и моделирования (пластилин, бумага, картон и др.). Элементарные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мы работы с различными материалами для создания выразительного образа (пластилин — раскатывание, набор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Декоративно-прикладное искусство. </w:t>
      </w:r>
      <w:r w:rsidRPr="004421B3">
        <w:rPr>
          <w:rFonts w:ascii="Times New Roman" w:eastAsia="Times New Roman" w:hAnsi="Times New Roman" w:cs="Times New Roman"/>
          <w:color w:val="000000"/>
          <w:sz w:val="24"/>
          <w:szCs w:val="24"/>
        </w:rPr>
        <w:t xml:space="preserve">Истоки декоративно-прикладного искусства и его роль в жизни человека. </w:t>
      </w:r>
      <w:proofErr w:type="gramStart"/>
      <w:r w:rsidRPr="004421B3">
        <w:rPr>
          <w:rFonts w:ascii="Times New Roman" w:eastAsia="Times New Roman" w:hAnsi="Times New Roman" w:cs="Times New Roman"/>
          <w:color w:val="00000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4421B3">
        <w:rPr>
          <w:rFonts w:ascii="Times New Roman" w:eastAsia="Times New Roman" w:hAnsi="Times New Roman" w:cs="Times New Roman"/>
          <w:color w:val="000000"/>
          <w:sz w:val="24"/>
          <w:szCs w:val="24"/>
        </w:rPr>
        <w:t xml:space="preserve"> Образ человека в традиционной культуре. Представления народа о мужской и женской красоте, отраж</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том местных условий).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Азбука искусства. Как говорит искусство?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Композиция. </w:t>
      </w:r>
      <w:r w:rsidRPr="004421B3">
        <w:rPr>
          <w:rFonts w:ascii="Times New Roman" w:eastAsia="Times New Roman" w:hAnsi="Times New Roman" w:cs="Times New Roman"/>
          <w:color w:val="000000"/>
          <w:sz w:val="24"/>
          <w:szCs w:val="24"/>
        </w:rPr>
        <w:t>Элементарные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4421B3">
        <w:rPr>
          <w:rFonts w:ascii="Times New Roman" w:eastAsia="Times New Roman" w:hAnsi="Times New Roman" w:cs="Times New Roman"/>
          <w:color w:val="000000"/>
          <w:sz w:val="24"/>
          <w:szCs w:val="24"/>
        </w:rPr>
        <w:t>низкое</w:t>
      </w:r>
      <w:proofErr w:type="gramEnd"/>
      <w:r w:rsidRPr="004421B3">
        <w:rPr>
          <w:rFonts w:ascii="Times New Roman" w:eastAsia="Times New Roman" w:hAnsi="Times New Roman" w:cs="Times New Roman"/>
          <w:color w:val="000000"/>
          <w:sz w:val="24"/>
          <w:szCs w:val="24"/>
        </w:rPr>
        <w:t xml:space="preserve"> и высокое, большое и маленькое, тонкое и толстое, т</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Цвет. </w:t>
      </w:r>
      <w:r w:rsidRPr="004421B3">
        <w:rPr>
          <w:rFonts w:ascii="Times New Roman" w:eastAsia="Times New Roman" w:hAnsi="Times New Roman" w:cs="Times New Roman"/>
          <w:color w:val="000000"/>
          <w:sz w:val="24"/>
          <w:szCs w:val="24"/>
        </w:rPr>
        <w:t>Основные и составные цвета. Т</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плые и холодные цвета. Смешение цветов. Роль белой и ч</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Линия. </w:t>
      </w:r>
      <w:proofErr w:type="gramStart"/>
      <w:r w:rsidRPr="004421B3">
        <w:rPr>
          <w:rFonts w:ascii="Times New Roman" w:eastAsia="Times New Roman" w:hAnsi="Times New Roman" w:cs="Times New Roman"/>
          <w:color w:val="000000"/>
          <w:sz w:val="24"/>
          <w:szCs w:val="24"/>
        </w:rPr>
        <w:t>Многообразие линий (тонкие, толстые, прямые, волнистые, плавные, острые, закругл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нные спиралью, летящие) и их знаковый характер.</w:t>
      </w:r>
      <w:proofErr w:type="gramEnd"/>
      <w:r w:rsidRPr="004421B3">
        <w:rPr>
          <w:rFonts w:ascii="Times New Roman" w:eastAsia="Times New Roman" w:hAnsi="Times New Roman" w:cs="Times New Roman"/>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Форма. </w:t>
      </w:r>
      <w:r w:rsidRPr="004421B3">
        <w:rPr>
          <w:rFonts w:ascii="Times New Roman" w:eastAsia="Times New Roman" w:hAnsi="Times New Roman" w:cs="Times New Roman"/>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Объ</w:t>
      </w:r>
      <w:r>
        <w:rPr>
          <w:rFonts w:ascii="Times New Roman" w:eastAsia="Times New Roman" w:hAnsi="Times New Roman" w:cs="Times New Roman"/>
          <w:b/>
          <w:color w:val="000000"/>
          <w:sz w:val="24"/>
          <w:szCs w:val="24"/>
        </w:rPr>
        <w:t>е</w:t>
      </w:r>
      <w:r w:rsidRPr="004421B3">
        <w:rPr>
          <w:rFonts w:ascii="Times New Roman" w:eastAsia="Times New Roman" w:hAnsi="Times New Roman" w:cs="Times New Roman"/>
          <w:b/>
          <w:color w:val="000000"/>
          <w:sz w:val="24"/>
          <w:szCs w:val="24"/>
        </w:rPr>
        <w:t xml:space="preserve">м. </w:t>
      </w:r>
      <w:r w:rsidRPr="004421B3">
        <w:rPr>
          <w:rFonts w:ascii="Times New Roman" w:eastAsia="Times New Roman" w:hAnsi="Times New Roman" w:cs="Times New Roman"/>
          <w:color w:val="000000"/>
          <w:sz w:val="24"/>
          <w:szCs w:val="24"/>
        </w:rPr>
        <w:t>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в пространстве и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 на плоскости. Способы передачи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ма. Выразительность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мных композиций.</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Ритм. </w:t>
      </w:r>
      <w:r w:rsidRPr="004421B3">
        <w:rPr>
          <w:rFonts w:ascii="Times New Roman" w:eastAsia="Times New Roman" w:hAnsi="Times New Roman" w:cs="Times New Roman"/>
          <w:color w:val="000000"/>
          <w:sz w:val="24"/>
          <w:szCs w:val="24"/>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4421B3">
        <w:rPr>
          <w:rFonts w:ascii="Times New Roman" w:eastAsia="Times New Roman" w:hAnsi="Times New Roman" w:cs="Times New Roman"/>
          <w:b/>
          <w:color w:val="000000"/>
          <w:sz w:val="24"/>
          <w:szCs w:val="24"/>
        </w:rPr>
        <w:t>Значимые темы искусства. О ч</w:t>
      </w:r>
      <w:r>
        <w:rPr>
          <w:rFonts w:ascii="Times New Roman" w:eastAsia="Times New Roman" w:hAnsi="Times New Roman" w:cs="Times New Roman"/>
          <w:b/>
          <w:color w:val="000000"/>
          <w:sz w:val="24"/>
          <w:szCs w:val="24"/>
        </w:rPr>
        <w:t>е</w:t>
      </w:r>
      <w:r w:rsidRPr="004421B3">
        <w:rPr>
          <w:rFonts w:ascii="Times New Roman" w:eastAsia="Times New Roman" w:hAnsi="Times New Roman" w:cs="Times New Roman"/>
          <w:b/>
          <w:color w:val="000000"/>
          <w:sz w:val="24"/>
          <w:szCs w:val="24"/>
        </w:rPr>
        <w:t xml:space="preserve">м говорит искусство?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Земля — наш общий дом. </w:t>
      </w:r>
      <w:r w:rsidRPr="004421B3">
        <w:rPr>
          <w:rFonts w:ascii="Times New Roman" w:eastAsia="Times New Roman" w:hAnsi="Times New Roman" w:cs="Times New Roman"/>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4421B3">
        <w:rPr>
          <w:rFonts w:ascii="Times New Roman" w:eastAsia="Times New Roman" w:hAnsi="Times New Roman" w:cs="Times New Roman"/>
          <w:color w:val="000000"/>
          <w:sz w:val="24"/>
          <w:szCs w:val="24"/>
        </w:rPr>
        <w:t>дств дл</w:t>
      </w:r>
      <w:proofErr w:type="gramEnd"/>
      <w:r w:rsidRPr="004421B3">
        <w:rPr>
          <w:rFonts w:ascii="Times New Roman" w:eastAsia="Times New Roman" w:hAnsi="Times New Roman" w:cs="Times New Roman"/>
          <w:color w:val="000000"/>
          <w:sz w:val="24"/>
          <w:szCs w:val="24"/>
        </w:rPr>
        <w:t xml:space="preserve">я создания </w:t>
      </w:r>
      <w:r w:rsidRPr="004421B3">
        <w:rPr>
          <w:rFonts w:ascii="Times New Roman" w:eastAsia="Times New Roman" w:hAnsi="Times New Roman" w:cs="Times New Roman"/>
          <w:color w:val="000000"/>
          <w:sz w:val="24"/>
          <w:szCs w:val="24"/>
        </w:rPr>
        <w:lastRenderedPageBreak/>
        <w:t>выразительных образов природы. Постройки в природе: птичьи гн</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зда, норы, ульи, панцирь черепахи, домик улитки и т.д.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Восприятие и эмоциональная оценка шедевров русского и зарубежного искусства, изображающих природу. </w:t>
      </w:r>
      <w:proofErr w:type="gramStart"/>
      <w:r w:rsidRPr="004421B3">
        <w:rPr>
          <w:rFonts w:ascii="Times New Roman" w:eastAsia="Times New Roman" w:hAnsi="Times New Roman" w:cs="Times New Roman"/>
          <w:color w:val="000000"/>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roofErr w:type="gramEnd"/>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Образы архитектуры и декоративно - прикладного искусства.</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Родина моя — Россия. </w:t>
      </w:r>
      <w:r w:rsidRPr="004421B3">
        <w:rPr>
          <w:rFonts w:ascii="Times New Roman" w:eastAsia="Times New Roman" w:hAnsi="Times New Roman" w:cs="Times New Roman"/>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нные в искусстве. Образ защитника Отечества.</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Человек и человеческие взаимоотношения. </w:t>
      </w:r>
      <w:r w:rsidRPr="004421B3">
        <w:rPr>
          <w:rFonts w:ascii="Times New Roman" w:eastAsia="Times New Roman" w:hAnsi="Times New Roman" w:cs="Times New Roman"/>
          <w:color w:val="000000"/>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4421B3">
        <w:rPr>
          <w:rFonts w:ascii="Times New Roman" w:eastAsia="Times New Roman" w:hAnsi="Times New Roman" w:cs="Times New Roman"/>
          <w:color w:val="000000"/>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r w:rsidRPr="004421B3">
        <w:rPr>
          <w:rFonts w:ascii="Times New Roman" w:eastAsia="Times New Roman" w:hAnsi="Times New Roman" w:cs="Times New Roman"/>
          <w:b/>
          <w:color w:val="000000"/>
          <w:sz w:val="24"/>
          <w:szCs w:val="24"/>
        </w:rPr>
        <w:t xml:space="preserve"> </w:t>
      </w:r>
      <w:proofErr w:type="gramEnd"/>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Искусство дарит людям красоту. </w:t>
      </w:r>
      <w:r w:rsidRPr="004421B3">
        <w:rPr>
          <w:rFonts w:ascii="Times New Roman" w:eastAsia="Times New Roman" w:hAnsi="Times New Roman" w:cs="Times New Roman"/>
          <w:color w:val="000000"/>
          <w:sz w:val="24"/>
          <w:szCs w:val="24"/>
        </w:rPr>
        <w:t>Искусство вокруг нас сегодня. Использование различных художественных материалов и сре</w:t>
      </w:r>
      <w:proofErr w:type="gramStart"/>
      <w:r w:rsidRPr="004421B3">
        <w:rPr>
          <w:rFonts w:ascii="Times New Roman" w:eastAsia="Times New Roman" w:hAnsi="Times New Roman" w:cs="Times New Roman"/>
          <w:color w:val="000000"/>
          <w:sz w:val="24"/>
          <w:szCs w:val="24"/>
        </w:rPr>
        <w:t>дств дл</w:t>
      </w:r>
      <w:proofErr w:type="gramEnd"/>
      <w:r w:rsidRPr="004421B3">
        <w:rPr>
          <w:rFonts w:ascii="Times New Roman" w:eastAsia="Times New Roman" w:hAnsi="Times New Roman" w:cs="Times New Roman"/>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4421B3">
        <w:rPr>
          <w:rFonts w:ascii="Times New Roman" w:eastAsia="Times New Roman" w:hAnsi="Times New Roman" w:cs="Times New Roman"/>
          <w:color w:val="000000"/>
          <w:sz w:val="24"/>
          <w:szCs w:val="24"/>
        </w:rPr>
        <w:t>сств в п</w:t>
      </w:r>
      <w:proofErr w:type="gramEnd"/>
      <w:r w:rsidRPr="004421B3">
        <w:rPr>
          <w:rFonts w:ascii="Times New Roman" w:eastAsia="Times New Roman" w:hAnsi="Times New Roman" w:cs="Times New Roman"/>
          <w:color w:val="000000"/>
          <w:sz w:val="24"/>
          <w:szCs w:val="24"/>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 - 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Опыт художественно - творческой деятельности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Участие в различных видах изобразительной, декоративно - прикладной и художественно - конструкторской деятельности.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Освоение основ рисунка, живописи, скульптуры, декоративно - прикладного искусства. Изображение с натуры, по памяти и воображению (натюрморт, пейзаж, человек, животные, растения).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Овладение основами художественной грамоты: композицией, формой, ритмом, линией, цветом,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мом, фактурой.  </w:t>
      </w:r>
      <w:proofErr w:type="gramEnd"/>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Создание моделей предметов бытового окружения человека. Овладение элементарными навыками лепки и бумагопластики.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Выбор и применение выразительных сре</w:t>
      </w:r>
      <w:proofErr w:type="gramStart"/>
      <w:r w:rsidRPr="004421B3">
        <w:rPr>
          <w:rFonts w:ascii="Times New Roman" w:eastAsia="Times New Roman" w:hAnsi="Times New Roman" w:cs="Times New Roman"/>
          <w:color w:val="000000"/>
          <w:sz w:val="24"/>
          <w:szCs w:val="24"/>
        </w:rPr>
        <w:t>дств дл</w:t>
      </w:r>
      <w:proofErr w:type="gramEnd"/>
      <w:r w:rsidRPr="004421B3">
        <w:rPr>
          <w:rFonts w:ascii="Times New Roman" w:eastAsia="Times New Roman" w:hAnsi="Times New Roman" w:cs="Times New Roman"/>
          <w:color w:val="000000"/>
          <w:sz w:val="24"/>
          <w:szCs w:val="24"/>
        </w:rPr>
        <w:t xml:space="preserve">я реализации собственного замысла в рисунке, живописи, аппликации, скульптуре, художественном конструировании.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Передача настроения в творческой работе с помощью цвета, тона, композиции, пространства, линии, штриха, пятна, объ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ма, фактуры материала. </w:t>
      </w:r>
      <w:proofErr w:type="gramEnd"/>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мки,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Участие в обсуждении содержания и выразительных сре</w:t>
      </w:r>
      <w:proofErr w:type="gramStart"/>
      <w:r w:rsidRPr="004421B3">
        <w:rPr>
          <w:rFonts w:ascii="Times New Roman" w:eastAsia="Times New Roman" w:hAnsi="Times New Roman" w:cs="Times New Roman"/>
          <w:color w:val="000000"/>
          <w:sz w:val="24"/>
          <w:szCs w:val="24"/>
        </w:rPr>
        <w:t>дств пр</w:t>
      </w:r>
      <w:proofErr w:type="gramEnd"/>
      <w:r w:rsidRPr="004421B3">
        <w:rPr>
          <w:rFonts w:ascii="Times New Roman" w:eastAsia="Times New Roman" w:hAnsi="Times New Roman" w:cs="Times New Roman"/>
          <w:color w:val="000000"/>
          <w:sz w:val="24"/>
          <w:szCs w:val="24"/>
        </w:rPr>
        <w:t xml:space="preserve">оизведений изобразительного искусства, выражение своего отношения к произведению.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p>
    <w:p w:rsidR="00315B02" w:rsidRPr="004421B3" w:rsidRDefault="00315B02" w:rsidP="00315B02">
      <w:pPr>
        <w:keepNext/>
        <w:keepLines/>
        <w:spacing w:after="0" w:line="240" w:lineRule="auto"/>
        <w:ind w:left="672" w:right="341" w:hanging="10"/>
        <w:jc w:val="center"/>
        <w:outlineLvl w:val="3"/>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2.2.2.10. Музыка </w:t>
      </w:r>
    </w:p>
    <w:p w:rsidR="00315B02" w:rsidRPr="004421B3" w:rsidRDefault="00315B02" w:rsidP="00315B02">
      <w:pPr>
        <w:spacing w:after="0" w:line="240" w:lineRule="auto"/>
        <w:ind w:left="391"/>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1 класс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Мир музыкальных звуков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Классификация музыкальных звуков. Свойства музыкального звука: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тембр, длительность, громкость, высота.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128"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Восприятие и воспроизведение звуков окружающего мира во всем многообразии.</w:t>
      </w:r>
      <w:r w:rsidRPr="004421B3">
        <w:rPr>
          <w:rFonts w:ascii="Times New Roman" w:eastAsia="Times New Roman" w:hAnsi="Times New Roman" w:cs="Times New Roman"/>
          <w:color w:val="000000"/>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315B02" w:rsidRPr="004421B3" w:rsidRDefault="00315B02" w:rsidP="00315B02">
      <w:pPr>
        <w:spacing w:after="0" w:line="240" w:lineRule="auto"/>
        <w:ind w:left="-1" w:right="130"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Первые опыты игры детей на инструментах, различных по способам звукоизвлечения, тембрам.  </w:t>
      </w:r>
    </w:p>
    <w:p w:rsidR="00315B02" w:rsidRPr="004421B3" w:rsidRDefault="00315B02" w:rsidP="00315B02">
      <w:pPr>
        <w:spacing w:after="0" w:line="240" w:lineRule="auto"/>
        <w:ind w:left="-1" w:right="128"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Пение попевок и простых песен.</w:t>
      </w:r>
      <w:r w:rsidRPr="004421B3">
        <w:rPr>
          <w:rFonts w:ascii="Times New Roman" w:eastAsia="Times New Roman" w:hAnsi="Times New Roman" w:cs="Times New Roman"/>
          <w:color w:val="000000"/>
          <w:sz w:val="24"/>
          <w:szCs w:val="24"/>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Ритм – движение жизни </w:t>
      </w:r>
    </w:p>
    <w:p w:rsidR="00315B02" w:rsidRPr="004421B3" w:rsidRDefault="00315B02" w:rsidP="00315B02">
      <w:pPr>
        <w:spacing w:after="0" w:line="240" w:lineRule="auto"/>
        <w:ind w:left="-1" w:right="13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128"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Восприятие и воспроизведение ритмов окружающего мира. Ритмические игры. </w:t>
      </w:r>
      <w:r w:rsidRPr="004421B3">
        <w:rPr>
          <w:rFonts w:ascii="Times New Roman" w:eastAsia="Times New Roman" w:hAnsi="Times New Roman" w:cs="Times New Roman"/>
          <w:color w:val="000000"/>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в детском шумовом оркестре.</w:t>
      </w:r>
      <w:r w:rsidRPr="004421B3">
        <w:rPr>
          <w:rFonts w:ascii="Times New Roman" w:eastAsia="Times New Roman" w:hAnsi="Times New Roman" w:cs="Times New Roman"/>
          <w:color w:val="000000"/>
          <w:sz w:val="24"/>
          <w:szCs w:val="24"/>
        </w:rPr>
        <w:t xml:space="preserve"> Простые ритмические аккомпанементы к музыкальным произведениям. </w:t>
      </w:r>
    </w:p>
    <w:p w:rsidR="00315B02" w:rsidRPr="004421B3" w:rsidRDefault="00315B02" w:rsidP="00315B02">
      <w:pPr>
        <w:spacing w:after="0" w:line="240" w:lineRule="auto"/>
        <w:ind w:left="-1" w:right="128"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4421B3">
        <w:rPr>
          <w:rFonts w:ascii="Times New Roman" w:eastAsia="Times New Roman" w:hAnsi="Times New Roman" w:cs="Times New Roman"/>
          <w:color w:val="000000"/>
          <w:sz w:val="24"/>
          <w:szCs w:val="24"/>
        </w:rPr>
        <w:t xml:space="preserve"> </w:t>
      </w:r>
      <w:proofErr w:type="gramStart"/>
      <w:r w:rsidRPr="004421B3">
        <w:rPr>
          <w:rFonts w:ascii="Times New Roman" w:eastAsia="Times New Roman" w:hAnsi="Times New Roman" w:cs="Times New Roman"/>
          <w:color w:val="000000"/>
          <w:sz w:val="24"/>
          <w:szCs w:val="24"/>
        </w:rPr>
        <w:t>Д.Д. Шостакович «Шарманка», «Марш»; М.И. Глинка «Полька», П.И. Чайковский пьесы из «Детского альбома» и др.).</w:t>
      </w:r>
      <w:proofErr w:type="gramEnd"/>
      <w:r w:rsidRPr="004421B3">
        <w:rPr>
          <w:rFonts w:ascii="Times New Roman" w:eastAsia="Times New Roman" w:hAnsi="Times New Roman" w:cs="Times New Roman"/>
          <w:color w:val="000000"/>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Мелодия – царица музыки</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5" w:right="7" w:firstLine="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Мелодия – главный носитель содержания в музыке. Интонация в музыке и в речи.</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color w:val="000000"/>
          <w:sz w:val="24"/>
          <w:szCs w:val="24"/>
        </w:rPr>
        <w:t xml:space="preserve">Интонация как основа эмоционально-образной природы музыки. Выразительные свойства мелодии. Типы мелодического движения. Аккомпанемент.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музыкальных произведений яркого интонационнообразного содержания.</w:t>
      </w:r>
      <w:r w:rsidRPr="004421B3">
        <w:rPr>
          <w:rFonts w:ascii="Times New Roman" w:eastAsia="Times New Roman" w:hAnsi="Times New Roman" w:cs="Times New Roman"/>
          <w:color w:val="000000"/>
          <w:sz w:val="24"/>
          <w:szCs w:val="24"/>
        </w:rPr>
        <w:t xml:space="preserve"> Примеры: Г. Свиридов «Ласковая просьба», Р. Шуман «Первая утрата», Л. Бетховен Симфония № 5 (начало), В.А. Моцарт Симфония № 40 (начало).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Музыкальные краски</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Первоначальные знания о средствах музыкальной выразительности.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Понятие контраста в музыке. Лад. Мажор и минор. Тоника.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музыкальных произведений с контрастными образами, пьес различного ладового наклонения.</w:t>
      </w:r>
      <w:r w:rsidRPr="004421B3">
        <w:rPr>
          <w:rFonts w:ascii="Times New Roman" w:eastAsia="Times New Roman" w:hAnsi="Times New Roman" w:cs="Times New Roman"/>
          <w:color w:val="000000"/>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4421B3">
        <w:rPr>
          <w:rFonts w:ascii="Times New Roman" w:eastAsia="Times New Roman" w:hAnsi="Times New Roman" w:cs="Times New Roman"/>
          <w:color w:val="000000"/>
          <w:sz w:val="24"/>
          <w:szCs w:val="24"/>
        </w:rPr>
        <w:t>Весело-грустно</w:t>
      </w:r>
      <w:proofErr w:type="gramEnd"/>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Пластическое интонирование, двигательная импровизация под музыку разного характера.</w:t>
      </w:r>
      <w:r w:rsidRPr="004421B3">
        <w:rPr>
          <w:rFonts w:ascii="Times New Roman" w:eastAsia="Times New Roman" w:hAnsi="Times New Roman" w:cs="Times New Roman"/>
          <w:color w:val="000000"/>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песен, написанных в разных ладах.</w:t>
      </w:r>
      <w:r w:rsidRPr="004421B3">
        <w:rPr>
          <w:rFonts w:ascii="Times New Roman" w:eastAsia="Times New Roman" w:hAnsi="Times New Roman" w:cs="Times New Roman"/>
          <w:color w:val="000000"/>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Игры-драматизации</w:t>
      </w:r>
      <w:r w:rsidRPr="004421B3">
        <w:rPr>
          <w:rFonts w:ascii="Times New Roman" w:eastAsia="Times New Roman" w:hAnsi="Times New Roman" w:cs="Times New Roman"/>
          <w:color w:val="000000"/>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Музыкальные жанры: песня, танец, марш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Формирование первичных аналитических навыков. Определение особенностей основных жанров музыки: песня, танец, марш.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музыкальных произведений, имеющих ярко выраженную жанровую основу.</w:t>
      </w:r>
      <w:r w:rsidRPr="004421B3">
        <w:rPr>
          <w:rFonts w:ascii="Times New Roman" w:eastAsia="Times New Roman" w:hAnsi="Times New Roman" w:cs="Times New Roman"/>
          <w:color w:val="000000"/>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Сочинение простых инструментальных аккомпанементов как сопровождения к песенной, танцевальной и маршевой музыке.</w:t>
      </w:r>
      <w:r w:rsidRPr="004421B3">
        <w:rPr>
          <w:rFonts w:ascii="Times New Roman" w:eastAsia="Times New Roman" w:hAnsi="Times New Roman" w:cs="Times New Roman"/>
          <w:color w:val="000000"/>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хоровых и инструментальных произведений разных жанров. Двигательная импровизация.</w:t>
      </w:r>
      <w:r w:rsidRPr="004421B3">
        <w:rPr>
          <w:rFonts w:ascii="Times New Roman" w:eastAsia="Times New Roman" w:hAnsi="Times New Roman" w:cs="Times New Roman"/>
          <w:color w:val="000000"/>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Музыкальная азбука или где живут ноты</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Игровые дидактические упражнения с использованием наглядного материала.</w:t>
      </w:r>
      <w:r w:rsidRPr="004421B3">
        <w:rPr>
          <w:rFonts w:ascii="Times New Roman" w:eastAsia="Times New Roman" w:hAnsi="Times New Roman" w:cs="Times New Roman"/>
          <w:color w:val="000000"/>
          <w:sz w:val="24"/>
          <w:szCs w:val="24"/>
        </w:rPr>
        <w:t xml:space="preserve"> Освоение в игровой деятельности элементов музыкальной грамоты: нотоносец, </w:t>
      </w:r>
      <w:r w:rsidRPr="004421B3">
        <w:rPr>
          <w:rFonts w:ascii="Times New Roman" w:eastAsia="Times New Roman" w:hAnsi="Times New Roman" w:cs="Times New Roman"/>
          <w:color w:val="000000"/>
          <w:sz w:val="24"/>
          <w:szCs w:val="24"/>
        </w:rPr>
        <w:lastRenderedPageBreak/>
        <w:t xml:space="preserve">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музыкальных произведений с использованием элементарной графической записи.</w:t>
      </w:r>
      <w:r w:rsidRPr="004421B3">
        <w:rPr>
          <w:rFonts w:ascii="Times New Roman" w:eastAsia="Times New Roman" w:hAnsi="Times New Roman" w:cs="Times New Roman"/>
          <w:color w:val="000000"/>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Пение с применением ручных знаков. Пение простейших песен по нотам. </w:t>
      </w:r>
      <w:r w:rsidRPr="004421B3">
        <w:rPr>
          <w:rFonts w:ascii="Times New Roman" w:eastAsia="Times New Roman" w:hAnsi="Times New Roman" w:cs="Times New Roman"/>
          <w:color w:val="000000"/>
          <w:sz w:val="24"/>
          <w:szCs w:val="24"/>
        </w:rPr>
        <w:t xml:space="preserve">Разучивание и исполнение песен с применением ручных знаков. Пение разученных ранее песен по нотам. </w:t>
      </w:r>
    </w:p>
    <w:p w:rsidR="00315B02" w:rsidRPr="004421B3" w:rsidRDefault="00315B02" w:rsidP="00315B02">
      <w:pPr>
        <w:spacing w:after="0" w:line="240" w:lineRule="auto"/>
        <w:ind w:left="10" w:right="67" w:hanging="10"/>
        <w:jc w:val="right"/>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w:t>
      </w:r>
    </w:p>
    <w:p w:rsidR="009255C5" w:rsidRDefault="00315B02" w:rsidP="009255C5">
      <w:pPr>
        <w:spacing w:after="0" w:line="240" w:lineRule="auto"/>
        <w:ind w:left="707" w:right="5415" w:hanging="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Первые навыки игры по нотам. </w:t>
      </w:r>
    </w:p>
    <w:p w:rsidR="00315B02" w:rsidRPr="009255C5" w:rsidRDefault="009255C5" w:rsidP="009255C5">
      <w:pPr>
        <w:spacing w:after="0" w:line="240" w:lineRule="auto"/>
        <w:ind w:left="707" w:right="5415" w:hanging="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Я </w:t>
      </w:r>
      <w:r w:rsidR="00315B02" w:rsidRPr="004421B3">
        <w:rPr>
          <w:rFonts w:ascii="Times New Roman" w:eastAsia="Times New Roman" w:hAnsi="Times New Roman" w:cs="Times New Roman"/>
          <w:b/>
          <w:color w:val="000000"/>
          <w:sz w:val="24"/>
          <w:szCs w:val="24"/>
        </w:rPr>
        <w:t xml:space="preserve">артист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Сольное и ансамблевое музицирование (вокальное и инструментальное). Творческое соревнование.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пройденных хоровых и инструментальных произведений</w:t>
      </w:r>
      <w:r w:rsidRPr="004421B3">
        <w:rPr>
          <w:rFonts w:ascii="Times New Roman" w:eastAsia="Times New Roman" w:hAnsi="Times New Roman" w:cs="Times New Roman"/>
          <w:color w:val="000000"/>
          <w:sz w:val="24"/>
          <w:szCs w:val="24"/>
        </w:rPr>
        <w:t xml:space="preserve"> в школьных мероприятиях.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Командные состязания</w:t>
      </w:r>
      <w:r w:rsidRPr="004421B3">
        <w:rPr>
          <w:rFonts w:ascii="Times New Roman" w:eastAsia="Times New Roman" w:hAnsi="Times New Roman" w:cs="Times New Roman"/>
          <w:color w:val="000000"/>
          <w:sz w:val="24"/>
          <w:szCs w:val="24"/>
        </w:rPr>
        <w:t xml:space="preserve">: викторины на основе изученного музыкального материала; ритмические эстафеты; ритмическое эхо, ритмические «диалоги».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Развитие навыка импровизации</w:t>
      </w:r>
      <w:r w:rsidRPr="004421B3">
        <w:rPr>
          <w:rFonts w:ascii="Times New Roman" w:eastAsia="Times New Roman" w:hAnsi="Times New Roman" w:cs="Times New Roman"/>
          <w:color w:val="000000"/>
          <w:sz w:val="24"/>
          <w:szCs w:val="24"/>
        </w:rPr>
        <w:t xml:space="preserve">,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Музыкально-театрализованное представление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Музыкально-театрализованное представление как результат освоения программы по учебному предмету «Музыка» в первом классе.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421B3">
        <w:rPr>
          <w:rFonts w:ascii="Times New Roman" w:eastAsia="Times New Roman" w:hAnsi="Times New Roman" w:cs="Times New Roman"/>
          <w:color w:val="000000"/>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2 класс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Народное музыкальное искусство. Традиции и обряды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Музыкальный фольклор. Народные игры. Народные инструменты. Годовой круг календарных праздников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Музыкально-игровая деятельность</w:t>
      </w:r>
      <w:r w:rsidRPr="004421B3">
        <w:rPr>
          <w:rFonts w:ascii="Times New Roman" w:eastAsia="Times New Roman" w:hAnsi="Times New Roman" w:cs="Times New Roman"/>
          <w:color w:val="000000"/>
          <w:sz w:val="24"/>
          <w:szCs w:val="24"/>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4421B3">
        <w:rPr>
          <w:rFonts w:ascii="Times New Roman" w:eastAsia="Times New Roman" w:hAnsi="Times New Roman" w:cs="Times New Roman"/>
          <w:color w:val="000000"/>
          <w:sz w:val="24"/>
          <w:szCs w:val="24"/>
        </w:rPr>
        <w:t xml:space="preserve">Игры народного календаря: святочные игры, колядки, весенние игры (виды весенних хороводов – «змейка», «улитка» и др.).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Игра на народных инструментах</w:t>
      </w:r>
      <w:r w:rsidRPr="004421B3">
        <w:rPr>
          <w:rFonts w:ascii="Times New Roman" w:eastAsia="Times New Roman" w:hAnsi="Times New Roman" w:cs="Times New Roman"/>
          <w:color w:val="000000"/>
          <w:sz w:val="24"/>
          <w:szCs w:val="24"/>
        </w:rPr>
        <w:t xml:space="preserve">. Знакомство с ритмической партитурой. Исполнение произведений по ритмической партитуре. </w:t>
      </w:r>
      <w:proofErr w:type="gramStart"/>
      <w:r w:rsidRPr="004421B3">
        <w:rPr>
          <w:rFonts w:ascii="Times New Roman" w:eastAsia="Times New Roman" w:hAnsi="Times New Roman" w:cs="Times New Roman"/>
          <w:color w:val="000000"/>
          <w:sz w:val="24"/>
          <w:szCs w:val="24"/>
        </w:rPr>
        <w:t>Свободное</w:t>
      </w:r>
      <w:proofErr w:type="gramEnd"/>
      <w:r w:rsidRPr="004421B3">
        <w:rPr>
          <w:rFonts w:ascii="Times New Roman" w:eastAsia="Times New Roman" w:hAnsi="Times New Roman" w:cs="Times New Roman"/>
          <w:color w:val="000000"/>
          <w:sz w:val="24"/>
          <w:szCs w:val="24"/>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произведений в исполнении фольклорных коллективов</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4421B3">
        <w:rPr>
          <w:rFonts w:ascii="Times New Roman" w:eastAsia="Times New Roman" w:hAnsi="Times New Roman" w:cs="Times New Roman"/>
          <w:color w:val="000000"/>
          <w:sz w:val="24"/>
          <w:szCs w:val="24"/>
        </w:rPr>
        <w:t>Знакомство с народными танцами в исполнении фольклорных и профессиональных ансамблей (пример:</w:t>
      </w:r>
      <w:proofErr w:type="gramEnd"/>
      <w:r w:rsidRPr="004421B3">
        <w:rPr>
          <w:rFonts w:ascii="Times New Roman" w:eastAsia="Times New Roman" w:hAnsi="Times New Roman" w:cs="Times New Roman"/>
          <w:color w:val="000000"/>
          <w:sz w:val="24"/>
          <w:szCs w:val="24"/>
        </w:rPr>
        <w:t xml:space="preserve"> </w:t>
      </w:r>
      <w:proofErr w:type="gramStart"/>
      <w:r w:rsidRPr="004421B3">
        <w:rPr>
          <w:rFonts w:ascii="Times New Roman" w:eastAsia="Times New Roman" w:hAnsi="Times New Roman" w:cs="Times New Roman"/>
          <w:color w:val="000000"/>
          <w:sz w:val="24"/>
          <w:szCs w:val="24"/>
        </w:rPr>
        <w:t xml:space="preserve">Государственный ансамбль народного танца имени Игоря Моисеева; коллективы разных регионов России и др.). </w:t>
      </w:r>
      <w:proofErr w:type="gramEnd"/>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Широка страна моя родная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Государственные символы России (герб, флаг, гимн). Гимн – главная песня народов нашей страны. Гимн Российской Федерации.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Разучивание и исполнение Гимна Российской Федерации. Исполнение гимна своей республики, города, школы</w:t>
      </w:r>
      <w:r w:rsidRPr="004421B3">
        <w:rPr>
          <w:rFonts w:ascii="Times New Roman" w:eastAsia="Times New Roman" w:hAnsi="Times New Roman" w:cs="Times New Roman"/>
          <w:color w:val="000000"/>
          <w:sz w:val="24"/>
          <w:szCs w:val="24"/>
        </w:rPr>
        <w:t xml:space="preserve">. Применение знаний о способах и приемах выразительного пения.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музыки отечественных композиторов. Элементарный анализ особенностей мелодии.</w:t>
      </w:r>
      <w:r w:rsidRPr="004421B3">
        <w:rPr>
          <w:rFonts w:ascii="Times New Roman" w:eastAsia="Times New Roman" w:hAnsi="Times New Roman" w:cs="Times New Roman"/>
          <w:color w:val="000000"/>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4421B3">
        <w:rPr>
          <w:rFonts w:ascii="Times New Roman" w:eastAsia="Times New Roman" w:hAnsi="Times New Roman" w:cs="Times New Roman"/>
          <w:color w:val="000000"/>
          <w:sz w:val="24"/>
          <w:szCs w:val="24"/>
        </w:rPr>
        <w:t>призывная</w:t>
      </w:r>
      <w:proofErr w:type="gramEnd"/>
      <w:r w:rsidRPr="004421B3">
        <w:rPr>
          <w:rFonts w:ascii="Times New Roman" w:eastAsia="Times New Roman" w:hAnsi="Times New Roman" w:cs="Times New Roman"/>
          <w:color w:val="000000"/>
          <w:sz w:val="24"/>
          <w:szCs w:val="24"/>
        </w:rPr>
        <w:t xml:space="preserve">, жалобная, настойчивая и т.д.).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Музыкальное время и его особенности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Метроритм. Длительности и паузы в простых ритмических рисунках.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Ритмоформулы. Такт. Размер.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Игровые дидактические упражнения с использованием наглядного материала.</w:t>
      </w:r>
      <w:r w:rsidRPr="004421B3">
        <w:rPr>
          <w:rFonts w:ascii="Times New Roman" w:eastAsia="Times New Roman" w:hAnsi="Times New Roman" w:cs="Times New Roman"/>
          <w:color w:val="000000"/>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Ритмические игры.</w:t>
      </w:r>
      <w:r w:rsidRPr="004421B3">
        <w:rPr>
          <w:rFonts w:ascii="Times New Roman" w:eastAsia="Times New Roman" w:hAnsi="Times New Roman" w:cs="Times New Roman"/>
          <w:color w:val="000000"/>
          <w:sz w:val="24"/>
          <w:szCs w:val="24"/>
        </w:rPr>
        <w:t xml:space="preserve"> Ритмические «паззлы», ритмическая эстафета, ритмическое эхо, простые ритмические каноны.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Разучивание и исполнение хоровых и инструментальных произведений</w:t>
      </w:r>
      <w:r w:rsidRPr="004421B3">
        <w:rPr>
          <w:rFonts w:ascii="Times New Roman" w:eastAsia="Times New Roman" w:hAnsi="Times New Roman" w:cs="Times New Roman"/>
          <w:color w:val="000000"/>
          <w:sz w:val="24"/>
          <w:szCs w:val="24"/>
        </w:rPr>
        <w:t xml:space="preserve"> с разнообразным ритмическим рисунком. Исполнение пройденных песенных и инструментальных мелодий по нотам.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Музыкальная грамота</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Чтение нотной записи</w:t>
      </w:r>
      <w:r w:rsidRPr="004421B3">
        <w:rPr>
          <w:rFonts w:ascii="Times New Roman" w:eastAsia="Times New Roman" w:hAnsi="Times New Roman" w:cs="Times New Roman"/>
          <w:color w:val="000000"/>
          <w:sz w:val="24"/>
          <w:szCs w:val="24"/>
        </w:rP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Игровые дидактические упражнения с использованием наглядного материала. </w:t>
      </w:r>
      <w:proofErr w:type="gramStart"/>
      <w:r w:rsidRPr="004421B3">
        <w:rPr>
          <w:rFonts w:ascii="Times New Roman" w:eastAsia="Times New Roman" w:hAnsi="Times New Roman" w:cs="Times New Roman"/>
          <w:color w:val="000000"/>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4421B3">
        <w:rPr>
          <w:rFonts w:ascii="Times New Roman" w:eastAsia="Times New Roman" w:hAnsi="Times New Roman" w:cs="Times New Roman"/>
          <w:color w:val="000000"/>
          <w:sz w:val="24"/>
          <w:szCs w:val="24"/>
        </w:rPr>
        <w:t xml:space="preserve"> Простые интервалы: виды, особенности звучания и выразительные возможности.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Пение мелодических интервалов</w:t>
      </w:r>
      <w:r w:rsidRPr="004421B3">
        <w:rPr>
          <w:rFonts w:ascii="Times New Roman" w:eastAsia="Times New Roman" w:hAnsi="Times New Roman" w:cs="Times New Roman"/>
          <w:color w:val="000000"/>
          <w:sz w:val="24"/>
          <w:szCs w:val="24"/>
        </w:rPr>
        <w:t xml:space="preserve"> с использованием ручных знаков.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Прослушивание и узнавание</w:t>
      </w:r>
      <w:r w:rsidRPr="004421B3">
        <w:rPr>
          <w:rFonts w:ascii="Times New Roman" w:eastAsia="Times New Roman" w:hAnsi="Times New Roman" w:cs="Times New Roman"/>
          <w:color w:val="000000"/>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Простое остинатное сопровождение к пройденным песням, инструментальным пьесам с использованием интервалов (терция, кварта, квинта, октава).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Ознакомление с приемами игры на синтезаторе.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«Музыкальный конструктор»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Мир музыкальных форм. Повторность и вариативность в музыке. Простые песенные формы (двухчастная и </w:t>
      </w:r>
      <w:proofErr w:type="gramStart"/>
      <w:r w:rsidRPr="004421B3">
        <w:rPr>
          <w:rFonts w:ascii="Times New Roman" w:eastAsia="Times New Roman" w:hAnsi="Times New Roman" w:cs="Times New Roman"/>
          <w:color w:val="000000"/>
          <w:sz w:val="24"/>
          <w:szCs w:val="24"/>
        </w:rPr>
        <w:t>трехчастная</w:t>
      </w:r>
      <w:proofErr w:type="gramEnd"/>
      <w:r w:rsidRPr="004421B3">
        <w:rPr>
          <w:rFonts w:ascii="Times New Roman" w:eastAsia="Times New Roman" w:hAnsi="Times New Roman" w:cs="Times New Roman"/>
          <w:color w:val="000000"/>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музыкальных произведений</w:t>
      </w:r>
      <w:r w:rsidRPr="004421B3">
        <w:rPr>
          <w:rFonts w:ascii="Times New Roman" w:eastAsia="Times New Roman" w:hAnsi="Times New Roman" w:cs="Times New Roman"/>
          <w:color w:val="000000"/>
          <w:sz w:val="24"/>
          <w:szCs w:val="24"/>
        </w:rPr>
        <w:t xml:space="preserve">. Восприятие точной и вариативной повторности в музыке. </w:t>
      </w:r>
      <w:proofErr w:type="gramStart"/>
      <w:r w:rsidRPr="004421B3">
        <w:rPr>
          <w:rFonts w:ascii="Times New Roman" w:eastAsia="Times New Roman" w:hAnsi="Times New Roman" w:cs="Times New Roman"/>
          <w:color w:val="000000"/>
          <w:sz w:val="24"/>
          <w:szCs w:val="24"/>
        </w:rPr>
        <w:t>Прослушивание музыкальных произведений в простой двухчастной форме (примеры:</w:t>
      </w:r>
      <w:proofErr w:type="gramEnd"/>
      <w:r w:rsidRPr="004421B3">
        <w:rPr>
          <w:rFonts w:ascii="Times New Roman" w:eastAsia="Times New Roman" w:hAnsi="Times New Roman" w:cs="Times New Roman"/>
          <w:color w:val="000000"/>
          <w:sz w:val="24"/>
          <w:szCs w:val="24"/>
        </w:rPr>
        <w:t xml:space="preserve"> Л. Бетховен Багатели, Ф. Шуберт Экосезы); в простой трехчастной форме (примеры: </w:t>
      </w:r>
      <w:proofErr w:type="gramStart"/>
      <w:r w:rsidRPr="004421B3">
        <w:rPr>
          <w:rFonts w:ascii="Times New Roman" w:eastAsia="Times New Roman" w:hAnsi="Times New Roman" w:cs="Times New Roman"/>
          <w:color w:val="000000"/>
          <w:sz w:val="24"/>
          <w:szCs w:val="24"/>
        </w:rPr>
        <w:t xml:space="preserve">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Игра на элементарных музыкальных инструментах в ансамбле. </w:t>
      </w:r>
      <w:r w:rsidRPr="004421B3">
        <w:rPr>
          <w:rFonts w:ascii="Times New Roman" w:eastAsia="Times New Roman" w:hAnsi="Times New Roman" w:cs="Times New Roman"/>
          <w:color w:val="000000"/>
          <w:sz w:val="24"/>
          <w:szCs w:val="24"/>
        </w:rPr>
        <w:t xml:space="preserve">Исполнение пьес в простой двухчастной, простой </w:t>
      </w:r>
      <w:proofErr w:type="gramStart"/>
      <w:r w:rsidRPr="004421B3">
        <w:rPr>
          <w:rFonts w:ascii="Times New Roman" w:eastAsia="Times New Roman" w:hAnsi="Times New Roman" w:cs="Times New Roman"/>
          <w:color w:val="000000"/>
          <w:sz w:val="24"/>
          <w:szCs w:val="24"/>
        </w:rPr>
        <w:t>трехчастной</w:t>
      </w:r>
      <w:proofErr w:type="gramEnd"/>
      <w:r w:rsidRPr="004421B3">
        <w:rPr>
          <w:rFonts w:ascii="Times New Roman" w:eastAsia="Times New Roman" w:hAnsi="Times New Roman" w:cs="Times New Roman"/>
          <w:color w:val="000000"/>
          <w:sz w:val="24"/>
          <w:szCs w:val="24"/>
        </w:rPr>
        <w:t xml:space="preserve"> и куплетной формах в инструментальном музицировании. Различные типы аккомпанемента как один из элементов создания контрастных образов.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Сочинение простейших мелодий</w:t>
      </w:r>
      <w:r w:rsidRPr="004421B3">
        <w:rPr>
          <w:rFonts w:ascii="Times New Roman" w:eastAsia="Times New Roman" w:hAnsi="Times New Roman" w:cs="Times New Roman"/>
          <w:color w:val="000000"/>
          <w:sz w:val="24"/>
          <w:szCs w:val="24"/>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песен</w:t>
      </w:r>
      <w:r w:rsidRPr="004421B3">
        <w:rPr>
          <w:rFonts w:ascii="Times New Roman" w:eastAsia="Times New Roman" w:hAnsi="Times New Roman" w:cs="Times New Roman"/>
          <w:color w:val="000000"/>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Жанровое разнообразие в музыке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Слушание классических музыкальных произведений с определением их жанровой основы.</w:t>
      </w:r>
      <w:r w:rsidRPr="004421B3">
        <w:rPr>
          <w:rFonts w:ascii="Times New Roman" w:eastAsia="Times New Roman" w:hAnsi="Times New Roman" w:cs="Times New Roman"/>
          <w:color w:val="000000"/>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4421B3">
        <w:rPr>
          <w:rFonts w:ascii="Times New Roman" w:eastAsia="Times New Roman" w:hAnsi="Times New Roman" w:cs="Times New Roman"/>
          <w:color w:val="000000"/>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Пластическое интонирование</w:t>
      </w:r>
      <w:r w:rsidRPr="004421B3">
        <w:rPr>
          <w:rFonts w:ascii="Times New Roman" w:eastAsia="Times New Roman" w:hAnsi="Times New Roman" w:cs="Times New Roman"/>
          <w:color w:val="000000"/>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Создание презентации</w:t>
      </w:r>
      <w:r w:rsidRPr="004421B3">
        <w:rPr>
          <w:rFonts w:ascii="Times New Roman" w:eastAsia="Times New Roman" w:hAnsi="Times New Roman" w:cs="Times New Roman"/>
          <w:color w:val="000000"/>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песен</w:t>
      </w:r>
      <w:r w:rsidRPr="004421B3">
        <w:rPr>
          <w:rFonts w:ascii="Times New Roman" w:eastAsia="Times New Roman" w:hAnsi="Times New Roman" w:cs="Times New Roman"/>
          <w:color w:val="000000"/>
          <w:sz w:val="24"/>
          <w:szCs w:val="24"/>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Я – артист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Сольное и ансамблевое музицирование (вокальное и инструментальное). Творческое соревнование.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пройденных хоровых и инструментальных произведений</w:t>
      </w:r>
      <w:r w:rsidRPr="004421B3">
        <w:rPr>
          <w:rFonts w:ascii="Times New Roman" w:eastAsia="Times New Roman" w:hAnsi="Times New Roman" w:cs="Times New Roman"/>
          <w:color w:val="000000"/>
          <w:sz w:val="24"/>
          <w:szCs w:val="24"/>
        </w:rPr>
        <w:t xml:space="preserve"> в школьных мероприятиях, посвященных праздникам, торжественным событиям.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Подготовка концертных программ</w:t>
      </w:r>
      <w:r w:rsidRPr="004421B3">
        <w:rPr>
          <w:rFonts w:ascii="Times New Roman" w:eastAsia="Times New Roman" w:hAnsi="Times New Roman" w:cs="Times New Roman"/>
          <w:color w:val="000000"/>
          <w:sz w:val="24"/>
          <w:szCs w:val="24"/>
        </w:rPr>
        <w:t xml:space="preserve">, включающих произведения </w:t>
      </w:r>
      <w:proofErr w:type="gramStart"/>
      <w:r w:rsidRPr="004421B3">
        <w:rPr>
          <w:rFonts w:ascii="Times New Roman" w:eastAsia="Times New Roman" w:hAnsi="Times New Roman" w:cs="Times New Roman"/>
          <w:color w:val="000000"/>
          <w:sz w:val="24"/>
          <w:szCs w:val="24"/>
        </w:rPr>
        <w:t>для</w:t>
      </w:r>
      <w:proofErr w:type="gramEnd"/>
      <w:r w:rsidRPr="004421B3">
        <w:rPr>
          <w:rFonts w:ascii="Times New Roman" w:eastAsia="Times New Roman" w:hAnsi="Times New Roman" w:cs="Times New Roman"/>
          <w:color w:val="000000"/>
          <w:sz w:val="24"/>
          <w:szCs w:val="24"/>
        </w:rPr>
        <w:t xml:space="preserve"> хорового и инструментального (либо совместного) музицирования.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Участие в школьных, региональных и всероссийских музыкальноисполнительских фестивалях, конкурсах и т.д.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Командные состязания</w:t>
      </w:r>
      <w:r w:rsidRPr="004421B3">
        <w:rPr>
          <w:rFonts w:ascii="Times New Roman" w:eastAsia="Times New Roman" w:hAnsi="Times New Roman" w:cs="Times New Roman"/>
          <w:color w:val="00000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 Совершенствование навыка импровизации</w:t>
      </w:r>
      <w:r w:rsidRPr="004421B3">
        <w:rPr>
          <w:rFonts w:ascii="Times New Roman" w:eastAsia="Times New Roman" w:hAnsi="Times New Roman" w:cs="Times New Roman"/>
          <w:color w:val="000000"/>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Музыкально-театрализованное представление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Музыкально-театрализованное представление как результат освоения программы во втором классе.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w:t>
      </w:r>
      <w:r w:rsidRPr="004421B3">
        <w:rPr>
          <w:rFonts w:ascii="Times New Roman" w:eastAsia="Times New Roman" w:hAnsi="Times New Roman" w:cs="Times New Roman"/>
          <w:color w:val="000000"/>
          <w:sz w:val="24"/>
          <w:szCs w:val="24"/>
        </w:rPr>
        <w:lastRenderedPageBreak/>
        <w:t xml:space="preserve">музыкально-инструментальных номеров, реквизита и декораций, костюмов и т.д.). </w:t>
      </w:r>
      <w:proofErr w:type="gramStart"/>
      <w:r w:rsidRPr="004421B3">
        <w:rPr>
          <w:rFonts w:ascii="Times New Roman" w:eastAsia="Times New Roman" w:hAnsi="Times New Roman" w:cs="Times New Roman"/>
          <w:color w:val="000000"/>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315B02"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3 класс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Музыкальный проект «Сочиняем сказку».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Разработка плана</w:t>
      </w:r>
      <w:r w:rsidRPr="004421B3">
        <w:rPr>
          <w:rFonts w:ascii="Times New Roman" w:eastAsia="Times New Roman" w:hAnsi="Times New Roman" w:cs="Times New Roman"/>
          <w:color w:val="000000"/>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Создание информационного сопровождения проекта</w:t>
      </w:r>
      <w:r w:rsidRPr="004421B3">
        <w:rPr>
          <w:rFonts w:ascii="Times New Roman" w:eastAsia="Times New Roman" w:hAnsi="Times New Roman" w:cs="Times New Roman"/>
          <w:color w:val="000000"/>
          <w:sz w:val="24"/>
          <w:szCs w:val="24"/>
        </w:rPr>
        <w:t xml:space="preserve"> (афиша, презентация, пригласительные билеты и т.д.).</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Разучивание и исполнение песенного ансамблевого и хорового материала как части проекта.</w:t>
      </w:r>
      <w:r w:rsidRPr="004421B3">
        <w:rPr>
          <w:rFonts w:ascii="Times New Roman" w:eastAsia="Times New Roman" w:hAnsi="Times New Roman" w:cs="Times New Roman"/>
          <w:color w:val="000000"/>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Практическое освоение и применение элементов музыкальной грамоты</w:t>
      </w:r>
      <w:r w:rsidRPr="004421B3">
        <w:rPr>
          <w:rFonts w:ascii="Times New Roman" w:eastAsia="Times New Roman" w:hAnsi="Times New Roman" w:cs="Times New Roman"/>
          <w:color w:val="000000"/>
          <w:sz w:val="24"/>
          <w:szCs w:val="24"/>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Работа над метроритмом</w:t>
      </w:r>
      <w:r w:rsidRPr="004421B3">
        <w:rPr>
          <w:rFonts w:ascii="Times New Roman" w:eastAsia="Times New Roman" w:hAnsi="Times New Roman" w:cs="Times New Roman"/>
          <w:color w:val="000000"/>
          <w:sz w:val="24"/>
          <w:szCs w:val="24"/>
        </w:rPr>
        <w:t xml:space="preserve">. </w:t>
      </w:r>
      <w:proofErr w:type="gramStart"/>
      <w:r w:rsidRPr="004421B3">
        <w:rPr>
          <w:rFonts w:ascii="Times New Roman" w:eastAsia="Times New Roman" w:hAnsi="Times New Roman" w:cs="Times New Roman"/>
          <w:color w:val="000000"/>
          <w:sz w:val="24"/>
          <w:szCs w:val="24"/>
        </w:rPr>
        <w:t>Ритмическое</w:t>
      </w:r>
      <w:proofErr w:type="gramEnd"/>
      <w:r w:rsidRPr="004421B3">
        <w:rPr>
          <w:rFonts w:ascii="Times New Roman" w:eastAsia="Times New Roman" w:hAnsi="Times New Roman" w:cs="Times New Roman"/>
          <w:color w:val="000000"/>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4421B3">
        <w:rPr>
          <w:rFonts w:ascii="Times New Roman" w:eastAsia="Times New Roman" w:hAnsi="Times New Roman" w:cs="Times New Roman"/>
          <w:color w:val="000000"/>
          <w:sz w:val="24"/>
          <w:szCs w:val="24"/>
        </w:rPr>
        <w:t>ритмического</w:t>
      </w:r>
      <w:proofErr w:type="gramEnd"/>
      <w:r w:rsidRPr="004421B3">
        <w:rPr>
          <w:rFonts w:ascii="Times New Roman" w:eastAsia="Times New Roman" w:hAnsi="Times New Roman" w:cs="Times New Roman"/>
          <w:color w:val="000000"/>
          <w:sz w:val="24"/>
          <w:szCs w:val="24"/>
        </w:rPr>
        <w:t xml:space="preserve"> остинато.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Соревнование классов</w:t>
      </w:r>
      <w:r w:rsidRPr="004421B3">
        <w:rPr>
          <w:rFonts w:ascii="Times New Roman" w:eastAsia="Times New Roman" w:hAnsi="Times New Roman" w:cs="Times New Roman"/>
          <w:color w:val="000000"/>
          <w:sz w:val="24"/>
          <w:szCs w:val="24"/>
        </w:rPr>
        <w:t xml:space="preserve"> на лучший музыкальный проект «Сочиняем сказку».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Широка страна моя родная</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w:t>
      </w:r>
    </w:p>
    <w:p w:rsidR="00315B02" w:rsidRPr="004421B3" w:rsidRDefault="00315B02" w:rsidP="00315B02">
      <w:pPr>
        <w:spacing w:after="0" w:line="240" w:lineRule="auto"/>
        <w:ind w:left="707" w:right="62" w:hanging="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Развитие навыков ансамблевого, хорового пения. Элементы двухголосия.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b/>
          <w:color w:val="000000"/>
          <w:sz w:val="24"/>
          <w:szCs w:val="24"/>
        </w:rPr>
        <w:t>Исполнение песен</w:t>
      </w:r>
      <w:r w:rsidRPr="004421B3">
        <w:rPr>
          <w:rFonts w:ascii="Times New Roman" w:eastAsia="Times New Roman" w:hAnsi="Times New Roman" w:cs="Times New Roman"/>
          <w:color w:val="000000"/>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4421B3">
        <w:rPr>
          <w:rFonts w:ascii="Times New Roman" w:eastAsia="Times New Roman" w:hAnsi="Times New Roman" w:cs="Times New Roman"/>
          <w:color w:val="000000"/>
          <w:sz w:val="24"/>
          <w:szCs w:val="24"/>
        </w:rPr>
        <w:t xml:space="preserve"> Пение </w:t>
      </w:r>
      <w:r w:rsidRPr="004421B3">
        <w:rPr>
          <w:rFonts w:ascii="Times New Roman" w:eastAsia="Times New Roman" w:hAnsi="Times New Roman" w:cs="Times New Roman"/>
          <w:color w:val="000000"/>
          <w:sz w:val="24"/>
          <w:szCs w:val="24"/>
          <w:lang w:val="en-US"/>
        </w:rPr>
        <w:t>a</w:t>
      </w:r>
      <w:r w:rsidRPr="004421B3">
        <w:rPr>
          <w:rFonts w:ascii="Times New Roman" w:eastAsia="Times New Roman" w:hAnsi="Times New Roman" w:cs="Times New Roman"/>
          <w:color w:val="000000"/>
          <w:sz w:val="24"/>
          <w:szCs w:val="24"/>
        </w:rPr>
        <w:t xml:space="preserve"> </w:t>
      </w:r>
      <w:r w:rsidRPr="004421B3">
        <w:rPr>
          <w:rFonts w:ascii="Times New Roman" w:eastAsia="Times New Roman" w:hAnsi="Times New Roman" w:cs="Times New Roman"/>
          <w:color w:val="000000"/>
          <w:sz w:val="24"/>
          <w:szCs w:val="24"/>
          <w:lang w:val="en-US"/>
        </w:rPr>
        <w:t>capella</w:t>
      </w:r>
      <w:r w:rsidRPr="004421B3">
        <w:rPr>
          <w:rFonts w:ascii="Times New Roman" w:eastAsia="Times New Roman" w:hAnsi="Times New Roman" w:cs="Times New Roman"/>
          <w:color w:val="000000"/>
          <w:sz w:val="24"/>
          <w:szCs w:val="24"/>
        </w:rPr>
        <w:t xml:space="preserve">, канонов, включение элементов двухголосия. Разучивание песен по нотам.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музыкальных инструментах в ансамбле</w:t>
      </w:r>
      <w:r w:rsidRPr="004421B3">
        <w:rPr>
          <w:rFonts w:ascii="Times New Roman" w:eastAsia="Times New Roman" w:hAnsi="Times New Roman" w:cs="Times New Roman"/>
          <w:color w:val="000000"/>
          <w:sz w:val="24"/>
          <w:szCs w:val="24"/>
        </w:rPr>
        <w:t xml:space="preserve">. </w:t>
      </w:r>
      <w:proofErr w:type="gramStart"/>
      <w:r w:rsidRPr="004421B3">
        <w:rPr>
          <w:rFonts w:ascii="Times New Roman" w:eastAsia="Times New Roman" w:hAnsi="Times New Roman" w:cs="Times New Roman"/>
          <w:color w:val="000000"/>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Игры-драматизации</w:t>
      </w:r>
      <w:r w:rsidRPr="004421B3">
        <w:rPr>
          <w:rFonts w:ascii="Times New Roman" w:eastAsia="Times New Roman" w:hAnsi="Times New Roman" w:cs="Times New Roman"/>
          <w:color w:val="000000"/>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Хоровая планета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произведений</w:t>
      </w:r>
      <w:r w:rsidRPr="004421B3">
        <w:rPr>
          <w:rFonts w:ascii="Times New Roman" w:eastAsia="Times New Roman" w:hAnsi="Times New Roman" w:cs="Times New Roman"/>
          <w:color w:val="000000"/>
          <w:sz w:val="24"/>
          <w:szCs w:val="24"/>
        </w:rPr>
        <w:t xml:space="preserve"> в исполнении хоровых коллективов: Академического ансамбля песни и пляски Российской Армии имени А.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Александрова, Государственного академического русского народного хора </w:t>
      </w:r>
      <w:proofErr w:type="gramStart"/>
      <w:r w:rsidRPr="004421B3">
        <w:rPr>
          <w:rFonts w:ascii="Times New Roman" w:eastAsia="Times New Roman" w:hAnsi="Times New Roman" w:cs="Times New Roman"/>
          <w:color w:val="000000"/>
          <w:sz w:val="24"/>
          <w:szCs w:val="24"/>
        </w:rPr>
        <w:t>п</w:t>
      </w:r>
      <w:proofErr w:type="gramEnd"/>
      <w:r w:rsidRPr="004421B3">
        <w:rPr>
          <w:rFonts w:ascii="Times New Roman" w:eastAsia="Times New Roman" w:hAnsi="Times New Roman" w:cs="Times New Roman"/>
          <w:color w:val="000000"/>
          <w:sz w:val="24"/>
          <w:szCs w:val="24"/>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4421B3">
        <w:rPr>
          <w:rFonts w:ascii="Times New Roman" w:eastAsia="Times New Roman" w:hAnsi="Times New Roman" w:cs="Times New Roman"/>
          <w:color w:val="000000"/>
          <w:sz w:val="24"/>
          <w:szCs w:val="24"/>
        </w:rPr>
        <w:t>академический</w:t>
      </w:r>
      <w:proofErr w:type="gramEnd"/>
      <w:r w:rsidRPr="004421B3">
        <w:rPr>
          <w:rFonts w:ascii="Times New Roman" w:eastAsia="Times New Roman" w:hAnsi="Times New Roman" w:cs="Times New Roman"/>
          <w:color w:val="000000"/>
          <w:sz w:val="24"/>
          <w:szCs w:val="24"/>
        </w:rPr>
        <w:t xml:space="preserve">, народный.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Совершенствование хорового исполнения</w:t>
      </w:r>
      <w:r w:rsidRPr="004421B3">
        <w:rPr>
          <w:rFonts w:ascii="Times New Roman" w:eastAsia="Times New Roman" w:hAnsi="Times New Roman" w:cs="Times New Roman"/>
          <w:color w:val="000000"/>
          <w:sz w:val="24"/>
          <w:szCs w:val="24"/>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Мир оркестра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фрагментов произведений мировой музыкальной классики</w:t>
      </w:r>
      <w:r w:rsidRPr="004421B3">
        <w:rPr>
          <w:rFonts w:ascii="Times New Roman" w:eastAsia="Times New Roman" w:hAnsi="Times New Roman" w:cs="Times New Roman"/>
          <w:color w:val="000000"/>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Музыкальная викторина</w:t>
      </w:r>
      <w:r w:rsidRPr="004421B3">
        <w:rPr>
          <w:rFonts w:ascii="Times New Roman" w:eastAsia="Times New Roman" w:hAnsi="Times New Roman" w:cs="Times New Roman"/>
          <w:color w:val="000000"/>
          <w:sz w:val="24"/>
          <w:szCs w:val="24"/>
        </w:rPr>
        <w:t xml:space="preserve"> «Угадай инструмент». Викторинасоревнование на определение тембра различных инструментов и оркестровых групп.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музыкальных инструментах в ансамбле</w:t>
      </w:r>
      <w:r w:rsidRPr="004421B3">
        <w:rPr>
          <w:rFonts w:ascii="Times New Roman" w:eastAsia="Times New Roman" w:hAnsi="Times New Roman" w:cs="Times New Roman"/>
          <w:color w:val="000000"/>
          <w:sz w:val="24"/>
          <w:szCs w:val="24"/>
        </w:rPr>
        <w:t xml:space="preserve">. Исполнение инструментальных миниатюр «соло-тутти» оркестром элементарных инструментов.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песен</w:t>
      </w:r>
      <w:r w:rsidRPr="004421B3">
        <w:rPr>
          <w:rFonts w:ascii="Times New Roman" w:eastAsia="Times New Roman" w:hAnsi="Times New Roman" w:cs="Times New Roman"/>
          <w:color w:val="000000"/>
          <w:sz w:val="24"/>
          <w:szCs w:val="24"/>
        </w:rPr>
        <w:t xml:space="preserve"> в сопровождении оркестра элементарного музицирования. Начальные навыки пения под фонограмму.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Музыкальная грамота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Основы музыкальной грамоты. Чтение нот. Пение по нотам с тактированием. Исполнение канонов. Интервалы и трезвучия.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Чтение нот</w:t>
      </w:r>
      <w:r w:rsidRPr="004421B3">
        <w:rPr>
          <w:rFonts w:ascii="Times New Roman" w:eastAsia="Times New Roman" w:hAnsi="Times New Roman" w:cs="Times New Roman"/>
          <w:color w:val="000000"/>
          <w:sz w:val="24"/>
          <w:szCs w:val="24"/>
        </w:rPr>
        <w:t xml:space="preserve"> хоровых и оркестровых партий.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Освоение новых элементов</w:t>
      </w:r>
      <w:r w:rsidRPr="004421B3">
        <w:rPr>
          <w:rFonts w:ascii="Times New Roman" w:eastAsia="Times New Roman" w:hAnsi="Times New Roman" w:cs="Times New Roman"/>
          <w:color w:val="000000"/>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Подбор по слуху</w:t>
      </w:r>
      <w:r w:rsidRPr="004421B3">
        <w:rPr>
          <w:rFonts w:ascii="Times New Roman" w:eastAsia="Times New Roman" w:hAnsi="Times New Roman" w:cs="Times New Roman"/>
          <w:color w:val="000000"/>
          <w:sz w:val="24"/>
          <w:szCs w:val="24"/>
        </w:rPr>
        <w:t xml:space="preserve"> с помощью учителя пройденных песен на металлофоне, ксилофоне, синтезаторе.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Музыкально-игровая деятельность</w:t>
      </w:r>
      <w:r w:rsidRPr="004421B3">
        <w:rPr>
          <w:rFonts w:ascii="Times New Roman" w:eastAsia="Times New Roman" w:hAnsi="Times New Roman" w:cs="Times New Roman"/>
          <w:color w:val="000000"/>
          <w:sz w:val="24"/>
          <w:szCs w:val="24"/>
        </w:rPr>
        <w:t xml:space="preserve">: двигательные, ритмические и мелодические каноны-эстафеты в </w:t>
      </w:r>
      <w:proofErr w:type="gramStart"/>
      <w:r w:rsidRPr="004421B3">
        <w:rPr>
          <w:rFonts w:ascii="Times New Roman" w:eastAsia="Times New Roman" w:hAnsi="Times New Roman" w:cs="Times New Roman"/>
          <w:color w:val="000000"/>
          <w:sz w:val="24"/>
          <w:szCs w:val="24"/>
        </w:rPr>
        <w:t>коллективном</w:t>
      </w:r>
      <w:proofErr w:type="gramEnd"/>
      <w:r w:rsidRPr="004421B3">
        <w:rPr>
          <w:rFonts w:ascii="Times New Roman" w:eastAsia="Times New Roman" w:hAnsi="Times New Roman" w:cs="Times New Roman"/>
          <w:color w:val="000000"/>
          <w:sz w:val="24"/>
          <w:szCs w:val="24"/>
        </w:rPr>
        <w:t xml:space="preserve"> музицировании.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Сочинение ритмических рисунков</w:t>
      </w:r>
      <w:r w:rsidRPr="004421B3">
        <w:rPr>
          <w:rFonts w:ascii="Times New Roman" w:eastAsia="Times New Roman" w:hAnsi="Times New Roman" w:cs="Times New Roman"/>
          <w:color w:val="000000"/>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Игра на элементарных музыкальных инструментах в ансамбле. Импровизация</w:t>
      </w:r>
      <w:r w:rsidRPr="004421B3">
        <w:rPr>
          <w:rFonts w:ascii="Times New Roman" w:eastAsia="Times New Roman" w:hAnsi="Times New Roman" w:cs="Times New Roman"/>
          <w:color w:val="000000"/>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Разучивание</w:t>
      </w:r>
      <w:r w:rsidRPr="004421B3">
        <w:rPr>
          <w:rFonts w:ascii="Times New Roman" w:eastAsia="Times New Roman" w:hAnsi="Times New Roman" w:cs="Times New Roman"/>
          <w:color w:val="000000"/>
          <w:sz w:val="24"/>
          <w:szCs w:val="24"/>
        </w:rPr>
        <w:t xml:space="preserve"> хоровых и оркестровых партий по нотам; исполнение по нотам оркестровых партитур различных составов.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Слушание многоголосных (два-три голоса) хоровых произведений хорального склада, узнавание пройденных интервалов и трезвучий.</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Формы и жанры в музыке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Простые двухчастная и </w:t>
      </w:r>
      <w:proofErr w:type="gramStart"/>
      <w:r w:rsidRPr="004421B3">
        <w:rPr>
          <w:rFonts w:ascii="Times New Roman" w:eastAsia="Times New Roman" w:hAnsi="Times New Roman" w:cs="Times New Roman"/>
          <w:color w:val="000000"/>
          <w:sz w:val="24"/>
          <w:szCs w:val="24"/>
        </w:rPr>
        <w:t>трехчастная</w:t>
      </w:r>
      <w:proofErr w:type="gramEnd"/>
      <w:r w:rsidRPr="004421B3">
        <w:rPr>
          <w:rFonts w:ascii="Times New Roman" w:eastAsia="Times New Roman" w:hAnsi="Times New Roman" w:cs="Times New Roman"/>
          <w:color w:val="000000"/>
          <w:sz w:val="24"/>
          <w:szCs w:val="24"/>
        </w:rPr>
        <w:t xml:space="preserve"> формы, вариации на новом музыкальном материале. Форма рондо.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Музыкально-игровая деятельность</w:t>
      </w:r>
      <w:r w:rsidRPr="004421B3">
        <w:rPr>
          <w:rFonts w:ascii="Times New Roman" w:eastAsia="Times New Roman" w:hAnsi="Times New Roman" w:cs="Times New Roman"/>
          <w:color w:val="000000"/>
          <w:sz w:val="24"/>
          <w:szCs w:val="24"/>
        </w:rPr>
        <w:t xml:space="preserve">. </w:t>
      </w:r>
      <w:proofErr w:type="gramStart"/>
      <w:r w:rsidRPr="004421B3">
        <w:rPr>
          <w:rFonts w:ascii="Times New Roman" w:eastAsia="Times New Roman" w:hAnsi="Times New Roman" w:cs="Times New Roman"/>
          <w:color w:val="000000"/>
          <w:sz w:val="24"/>
          <w:szCs w:val="24"/>
        </w:rPr>
        <w:t xml:space="preserve">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roofErr w:type="gramEnd"/>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хоровых произведений</w:t>
      </w:r>
      <w:r w:rsidRPr="004421B3">
        <w:rPr>
          <w:rFonts w:ascii="Times New Roman" w:eastAsia="Times New Roman" w:hAnsi="Times New Roman" w:cs="Times New Roman"/>
          <w:color w:val="000000"/>
          <w:sz w:val="24"/>
          <w:szCs w:val="24"/>
        </w:rPr>
        <w:t xml:space="preserve"> в форме рондо. Инструментальный аккомпанемент с применением </w:t>
      </w:r>
      <w:proofErr w:type="gramStart"/>
      <w:r w:rsidRPr="004421B3">
        <w:rPr>
          <w:rFonts w:ascii="Times New Roman" w:eastAsia="Times New Roman" w:hAnsi="Times New Roman" w:cs="Times New Roman"/>
          <w:color w:val="000000"/>
          <w:sz w:val="24"/>
          <w:szCs w:val="24"/>
        </w:rPr>
        <w:t>ритмического</w:t>
      </w:r>
      <w:proofErr w:type="gramEnd"/>
      <w:r w:rsidRPr="004421B3">
        <w:rPr>
          <w:rFonts w:ascii="Times New Roman" w:eastAsia="Times New Roman" w:hAnsi="Times New Roman" w:cs="Times New Roman"/>
          <w:color w:val="000000"/>
          <w:sz w:val="24"/>
          <w:szCs w:val="24"/>
        </w:rPr>
        <w:t xml:space="preserve"> остинато, интервалов и трезвучий.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Я – артист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Сольное и ансамблевое музицирование (вокальное и инструментальное). Творческое соревнование.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пройденных хоровых и инструментальных произведений</w:t>
      </w:r>
      <w:r w:rsidRPr="004421B3">
        <w:rPr>
          <w:rFonts w:ascii="Times New Roman" w:eastAsia="Times New Roman" w:hAnsi="Times New Roman" w:cs="Times New Roman"/>
          <w:color w:val="000000"/>
          <w:sz w:val="24"/>
          <w:szCs w:val="24"/>
        </w:rPr>
        <w:t xml:space="preserve"> в школьных мероприятиях, посвященных праздникам, торжественным событиям.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b/>
          <w:color w:val="000000"/>
          <w:sz w:val="24"/>
          <w:szCs w:val="24"/>
        </w:rPr>
        <w:t>Подготовка концертных программ</w:t>
      </w:r>
      <w:r w:rsidRPr="004421B3">
        <w:rPr>
          <w:rFonts w:ascii="Times New Roman" w:eastAsia="Times New Roman" w:hAnsi="Times New Roman" w:cs="Times New Roman"/>
          <w:color w:val="000000"/>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Участие в школьных, региональных и всероссийских музыкальноисполнительских фестивалях, конкурсах и т.д.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Командные состязания</w:t>
      </w:r>
      <w:r w:rsidRPr="004421B3">
        <w:rPr>
          <w:rFonts w:ascii="Times New Roman" w:eastAsia="Times New Roman" w:hAnsi="Times New Roman" w:cs="Times New Roman"/>
          <w:color w:val="00000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 Совершенствование навыка импровизации.</w:t>
      </w:r>
      <w:r w:rsidRPr="004421B3">
        <w:rPr>
          <w:rFonts w:ascii="Times New Roman" w:eastAsia="Times New Roman" w:hAnsi="Times New Roman" w:cs="Times New Roman"/>
          <w:color w:val="000000"/>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Соревнование солиста и оркестра – исполнение «концертных» форм.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Музыкально-театрализованное представление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Музыкально-театрализованное представление как результат освоения программы в третьем классе.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421B3">
        <w:rPr>
          <w:rFonts w:ascii="Times New Roman" w:eastAsia="Times New Roman" w:hAnsi="Times New Roman" w:cs="Times New Roman"/>
          <w:color w:val="000000"/>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315B02" w:rsidRDefault="00315B02" w:rsidP="00315B02">
      <w:pPr>
        <w:spacing w:after="0" w:line="240" w:lineRule="auto"/>
        <w:ind w:left="718" w:hanging="10"/>
        <w:jc w:val="both"/>
        <w:rPr>
          <w:rFonts w:ascii="Times New Roman" w:eastAsia="Times New Roman" w:hAnsi="Times New Roman" w:cs="Times New Roman"/>
          <w:b/>
          <w:color w:val="000000"/>
          <w:sz w:val="24"/>
          <w:szCs w:val="24"/>
        </w:rPr>
      </w:pP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4 класс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Песни народов мира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песен народов мира</w:t>
      </w:r>
      <w:r w:rsidRPr="004421B3">
        <w:rPr>
          <w:rFonts w:ascii="Times New Roman" w:eastAsia="Times New Roman" w:hAnsi="Times New Roman" w:cs="Times New Roman"/>
          <w:color w:val="000000"/>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песен</w:t>
      </w:r>
      <w:r w:rsidRPr="004421B3">
        <w:rPr>
          <w:rFonts w:ascii="Times New Roman" w:eastAsia="Times New Roman" w:hAnsi="Times New Roman" w:cs="Times New Roman"/>
          <w:color w:val="000000"/>
          <w:sz w:val="24"/>
          <w:szCs w:val="24"/>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Музыкальная грамота</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w:t>
      </w:r>
    </w:p>
    <w:p w:rsidR="00315B02" w:rsidRPr="004421B3" w:rsidRDefault="00315B02" w:rsidP="00315B02">
      <w:pPr>
        <w:spacing w:after="0" w:line="240" w:lineRule="auto"/>
        <w:ind w:left="707" w:right="62" w:hanging="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Интервалы и трезвучия. Средства музыкальной выразительности.  </w:t>
      </w: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Чтение нот</w:t>
      </w:r>
      <w:r w:rsidRPr="004421B3">
        <w:rPr>
          <w:rFonts w:ascii="Times New Roman" w:eastAsia="Times New Roman" w:hAnsi="Times New Roman" w:cs="Times New Roman"/>
          <w:color w:val="000000"/>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315B02" w:rsidRPr="004421B3" w:rsidRDefault="00315B02" w:rsidP="00315B02">
      <w:pPr>
        <w:spacing w:after="0" w:line="240" w:lineRule="auto"/>
        <w:ind w:left="718"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Подбор по слуху</w:t>
      </w:r>
      <w:r w:rsidRPr="004421B3">
        <w:rPr>
          <w:rFonts w:ascii="Times New Roman" w:eastAsia="Times New Roman" w:hAnsi="Times New Roman" w:cs="Times New Roman"/>
          <w:color w:val="000000"/>
          <w:sz w:val="24"/>
          <w:szCs w:val="24"/>
        </w:rPr>
        <w:t xml:space="preserve"> с помощью учителя пройденных песен.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4421B3">
        <w:rPr>
          <w:rFonts w:ascii="Times New Roman" w:eastAsia="Times New Roman" w:hAnsi="Times New Roman" w:cs="Times New Roman"/>
          <w:color w:val="000000"/>
          <w:sz w:val="24"/>
          <w:szCs w:val="24"/>
        </w:rPr>
        <w:t>освоенных</w:t>
      </w:r>
      <w:proofErr w:type="gramEnd"/>
      <w:r w:rsidRPr="004421B3">
        <w:rPr>
          <w:rFonts w:ascii="Times New Roman" w:eastAsia="Times New Roman" w:hAnsi="Times New Roman" w:cs="Times New Roman"/>
          <w:color w:val="000000"/>
          <w:sz w:val="24"/>
          <w:szCs w:val="24"/>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Инструментальная и вокальная импровизация</w:t>
      </w:r>
      <w:r w:rsidRPr="004421B3">
        <w:rPr>
          <w:rFonts w:ascii="Times New Roman" w:eastAsia="Times New Roman" w:hAnsi="Times New Roman" w:cs="Times New Roman"/>
          <w:color w:val="000000"/>
          <w:sz w:val="24"/>
          <w:szCs w:val="24"/>
        </w:rPr>
        <w:t xml:space="preserve"> с использованием простых интервалов, мажорного и минорного трезвучий.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Оркестровая музыка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w:t>
      </w:r>
      <w:r w:rsidRPr="004421B3">
        <w:rPr>
          <w:rFonts w:ascii="Times New Roman" w:eastAsia="Times New Roman" w:hAnsi="Times New Roman" w:cs="Times New Roman"/>
          <w:color w:val="000000"/>
          <w:sz w:val="24"/>
          <w:szCs w:val="24"/>
        </w:rPr>
        <w:lastRenderedPageBreak/>
        <w:t xml:space="preserve">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произведений для симфонического, камерного, духового, народного оркестров</w:t>
      </w:r>
      <w:r w:rsidRPr="004421B3">
        <w:rPr>
          <w:rFonts w:ascii="Times New Roman" w:eastAsia="Times New Roman" w:hAnsi="Times New Roman" w:cs="Times New Roman"/>
          <w:color w:val="000000"/>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315B02" w:rsidRPr="004421B3" w:rsidRDefault="00315B02" w:rsidP="00315B02">
      <w:pPr>
        <w:spacing w:after="0" w:line="240" w:lineRule="auto"/>
        <w:ind w:left="-1" w:right="133"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w:t>
      </w:r>
      <w:r w:rsidRPr="004421B3">
        <w:rPr>
          <w:rFonts w:ascii="Times New Roman" w:eastAsia="Times New Roman" w:hAnsi="Times New Roman" w:cs="Times New Roman"/>
          <w:color w:val="000000"/>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Музыкально-сценические жанры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Балет, опера, мюзикл.</w:t>
      </w:r>
      <w:r w:rsidRPr="004421B3">
        <w:rPr>
          <w:rFonts w:ascii="Times New Roman" w:eastAsia="Times New Roman" w:hAnsi="Times New Roman" w:cs="Times New Roman"/>
          <w:b/>
          <w:color w:val="000000"/>
          <w:sz w:val="24"/>
          <w:szCs w:val="24"/>
        </w:rPr>
        <w:t xml:space="preserve"> </w:t>
      </w:r>
      <w:r w:rsidRPr="004421B3">
        <w:rPr>
          <w:rFonts w:ascii="Times New Roman" w:eastAsia="Times New Roman" w:hAnsi="Times New Roman" w:cs="Times New Roman"/>
          <w:color w:val="000000"/>
          <w:sz w:val="24"/>
          <w:szCs w:val="24"/>
        </w:rPr>
        <w:t xml:space="preserve">Ознакомление с жанровыми и структурными особенностями и разнообразием музыкально-театральных произведений.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133"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Слушание и просмотр фрагментов из классических опер, балетов и мюзиклов</w:t>
      </w:r>
      <w:r w:rsidRPr="004421B3">
        <w:rPr>
          <w:rFonts w:ascii="Times New Roman" w:eastAsia="Times New Roman" w:hAnsi="Times New Roman" w:cs="Times New Roman"/>
          <w:color w:val="000000"/>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315B02" w:rsidRPr="004421B3" w:rsidRDefault="00315B02" w:rsidP="00315B02">
      <w:pPr>
        <w:spacing w:after="0" w:line="240" w:lineRule="auto"/>
        <w:ind w:left="-1" w:right="135"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Драматизация отдельных фрагментов музыкально-сценических произведений.</w:t>
      </w:r>
      <w:r w:rsidRPr="004421B3">
        <w:rPr>
          <w:rFonts w:ascii="Times New Roman" w:eastAsia="Times New Roman" w:hAnsi="Times New Roman" w:cs="Times New Roman"/>
          <w:color w:val="000000"/>
          <w:sz w:val="24"/>
          <w:szCs w:val="24"/>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 кино </w:t>
      </w:r>
    </w:p>
    <w:p w:rsidR="00315B02" w:rsidRPr="004421B3" w:rsidRDefault="00315B02" w:rsidP="00315B02">
      <w:pPr>
        <w:spacing w:after="0" w:line="240" w:lineRule="auto"/>
        <w:ind w:left="-1" w:right="140"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133"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Просмотр фрагментов детских кинофильмов и мультфильмов</w:t>
      </w:r>
      <w:r w:rsidRPr="004421B3">
        <w:rPr>
          <w:rFonts w:ascii="Times New Roman" w:eastAsia="Times New Roman" w:hAnsi="Times New Roman" w:cs="Times New Roman"/>
          <w:color w:val="000000"/>
          <w:sz w:val="24"/>
          <w:szCs w:val="24"/>
        </w:rPr>
        <w:t xml:space="preserve">. Анализ функций и эмоционально-образного содержания музыкального сопровождения:  </w:t>
      </w:r>
    </w:p>
    <w:p w:rsidR="00315B02" w:rsidRPr="004421B3" w:rsidRDefault="00315B02" w:rsidP="00DA6EB3">
      <w:pPr>
        <w:numPr>
          <w:ilvl w:val="0"/>
          <w:numId w:val="135"/>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характеристика действующих лиц (лейтмотивы), времени и среды действия;  </w:t>
      </w:r>
    </w:p>
    <w:p w:rsidR="00315B02" w:rsidRPr="004421B3" w:rsidRDefault="00315B02" w:rsidP="00DA6EB3">
      <w:pPr>
        <w:numPr>
          <w:ilvl w:val="0"/>
          <w:numId w:val="135"/>
        </w:numPr>
        <w:spacing w:after="0" w:line="240" w:lineRule="auto"/>
        <w:ind w:right="62"/>
        <w:jc w:val="both"/>
        <w:rPr>
          <w:rFonts w:ascii="Times New Roman" w:eastAsia="Times New Roman" w:hAnsi="Times New Roman" w:cs="Times New Roman"/>
          <w:color w:val="000000"/>
          <w:sz w:val="24"/>
          <w:szCs w:val="24"/>
          <w:lang w:val="en-US"/>
        </w:rPr>
      </w:pPr>
      <w:r w:rsidRPr="004421B3">
        <w:rPr>
          <w:rFonts w:ascii="Times New Roman" w:eastAsia="Times New Roman" w:hAnsi="Times New Roman" w:cs="Times New Roman"/>
          <w:color w:val="000000"/>
          <w:sz w:val="24"/>
          <w:szCs w:val="24"/>
          <w:lang w:val="en-US"/>
        </w:rPr>
        <w:t xml:space="preserve">создание эмоционального фона; </w:t>
      </w:r>
    </w:p>
    <w:p w:rsidR="00315B02" w:rsidRPr="004421B3" w:rsidRDefault="00315B02" w:rsidP="00DA6EB3">
      <w:pPr>
        <w:numPr>
          <w:ilvl w:val="0"/>
          <w:numId w:val="135"/>
        </w:num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выражение общего смыслового контекста фильма.  </w:t>
      </w:r>
    </w:p>
    <w:p w:rsidR="00315B02" w:rsidRPr="004421B3" w:rsidRDefault="00315B02" w:rsidP="00315B02">
      <w:pPr>
        <w:spacing w:after="0" w:line="240" w:lineRule="auto"/>
        <w:ind w:left="-1" w:right="133"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w:t>
      </w:r>
    </w:p>
    <w:p w:rsidR="00315B02" w:rsidRPr="004421B3" w:rsidRDefault="00315B02" w:rsidP="00315B02">
      <w:pPr>
        <w:spacing w:after="0" w:line="240" w:lineRule="auto"/>
        <w:ind w:left="-1" w:right="133"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песен</w:t>
      </w:r>
      <w:r w:rsidRPr="004421B3">
        <w:rPr>
          <w:rFonts w:ascii="Times New Roman" w:eastAsia="Times New Roman" w:hAnsi="Times New Roman" w:cs="Times New Roman"/>
          <w:color w:val="000000"/>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Создание музыкальных композиций</w:t>
      </w:r>
      <w:r w:rsidRPr="004421B3">
        <w:rPr>
          <w:rFonts w:ascii="Times New Roman" w:eastAsia="Times New Roman" w:hAnsi="Times New Roman" w:cs="Times New Roman"/>
          <w:color w:val="000000"/>
          <w:sz w:val="24"/>
          <w:szCs w:val="24"/>
        </w:rPr>
        <w:t xml:space="preserve"> на основе сюжетов различных кинофильмов и мультфильмов.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Учимся, играя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Музыкально-игровая деятельность</w:t>
      </w:r>
      <w:r w:rsidRPr="004421B3">
        <w:rPr>
          <w:rFonts w:ascii="Times New Roman" w:eastAsia="Times New Roman" w:hAnsi="Times New Roman" w:cs="Times New Roman"/>
          <w:color w:val="000000"/>
          <w:sz w:val="24"/>
          <w:szCs w:val="24"/>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Я – артист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Сольное и ансамблевое музицирование (вокальное и инструментальное). Творческое соревнование.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Исполнение пройденных хоровых и инструментальных произведений</w:t>
      </w:r>
      <w:r w:rsidRPr="004421B3">
        <w:rPr>
          <w:rFonts w:ascii="Times New Roman" w:eastAsia="Times New Roman" w:hAnsi="Times New Roman" w:cs="Times New Roman"/>
          <w:color w:val="000000"/>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b/>
          <w:color w:val="000000"/>
          <w:sz w:val="24"/>
          <w:szCs w:val="24"/>
        </w:rPr>
        <w:t>Подготовка концертных программ</w:t>
      </w:r>
      <w:r w:rsidRPr="004421B3">
        <w:rPr>
          <w:rFonts w:ascii="Times New Roman" w:eastAsia="Times New Roman" w:hAnsi="Times New Roman" w:cs="Times New Roman"/>
          <w:color w:val="000000"/>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i/>
          <w:color w:val="000000"/>
          <w:sz w:val="24"/>
          <w:szCs w:val="24"/>
        </w:rPr>
        <w:t xml:space="preserve">Участие в школьных, региональных и всероссийских музыкальноисполнительских фестивалях, конкурсах и т.д.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Командные состязания</w:t>
      </w:r>
      <w:r w:rsidRPr="004421B3">
        <w:rPr>
          <w:rFonts w:ascii="Times New Roman" w:eastAsia="Times New Roman" w:hAnsi="Times New Roman" w:cs="Times New Roman"/>
          <w:color w:val="00000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Игра на элементарных музыкальных инструментах в ансамбле, оркестре</w:t>
      </w:r>
      <w:r w:rsidRPr="004421B3">
        <w:rPr>
          <w:rFonts w:ascii="Times New Roman" w:eastAsia="Times New Roman" w:hAnsi="Times New Roman" w:cs="Times New Roman"/>
          <w:color w:val="000000"/>
          <w:sz w:val="24"/>
          <w:szCs w:val="24"/>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 солист», «солист </w:t>
      </w:r>
      <w:proofErr w:type="gramStart"/>
      <w:r w:rsidRPr="004421B3">
        <w:rPr>
          <w:rFonts w:ascii="Times New Roman" w:eastAsia="Times New Roman" w:hAnsi="Times New Roman" w:cs="Times New Roman"/>
          <w:color w:val="000000"/>
          <w:sz w:val="24"/>
          <w:szCs w:val="24"/>
        </w:rPr>
        <w:t>–о</w:t>
      </w:r>
      <w:proofErr w:type="gramEnd"/>
      <w:r w:rsidRPr="004421B3">
        <w:rPr>
          <w:rFonts w:ascii="Times New Roman" w:eastAsia="Times New Roman" w:hAnsi="Times New Roman" w:cs="Times New Roman"/>
          <w:color w:val="000000"/>
          <w:sz w:val="24"/>
          <w:szCs w:val="24"/>
        </w:rPr>
        <w:t xml:space="preserve">ркестр».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Соревнование классов</w:t>
      </w:r>
      <w:r w:rsidRPr="004421B3">
        <w:rPr>
          <w:rFonts w:ascii="Times New Roman" w:eastAsia="Times New Roman" w:hAnsi="Times New Roman" w:cs="Times New Roman"/>
          <w:color w:val="000000"/>
          <w:sz w:val="24"/>
          <w:szCs w:val="24"/>
        </w:rP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Музыкально-театрализованное представление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Музыкально-театрализованное представление как итоговый результат освоения программы. </w:t>
      </w:r>
    </w:p>
    <w:p w:rsidR="00315B02" w:rsidRPr="004421B3" w:rsidRDefault="00315B02" w:rsidP="00315B02">
      <w:pPr>
        <w:spacing w:after="0" w:line="240" w:lineRule="auto"/>
        <w:ind w:left="718"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Содержание </w:t>
      </w:r>
      <w:proofErr w:type="gramStart"/>
      <w:r w:rsidRPr="004421B3">
        <w:rPr>
          <w:rFonts w:ascii="Times New Roman" w:eastAsia="Times New Roman" w:hAnsi="Times New Roman" w:cs="Times New Roman"/>
          <w:b/>
          <w:color w:val="000000"/>
          <w:sz w:val="24"/>
          <w:szCs w:val="24"/>
        </w:rPr>
        <w:t>обучения по видам</w:t>
      </w:r>
      <w:proofErr w:type="gramEnd"/>
      <w:r w:rsidRPr="004421B3">
        <w:rPr>
          <w:rFonts w:ascii="Times New Roman" w:eastAsia="Times New Roman" w:hAnsi="Times New Roman" w:cs="Times New Roman"/>
          <w:b/>
          <w:color w:val="000000"/>
          <w:sz w:val="24"/>
          <w:szCs w:val="24"/>
        </w:rPr>
        <w:t xml:space="preserve"> деятельности: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4421B3">
        <w:rPr>
          <w:rFonts w:ascii="Times New Roman" w:eastAsia="Times New Roman" w:hAnsi="Times New Roman" w:cs="Times New Roman"/>
          <w:color w:val="000000"/>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315B02" w:rsidRPr="004421B3" w:rsidRDefault="00315B02" w:rsidP="00315B02">
      <w:pPr>
        <w:spacing w:after="0" w:line="240" w:lineRule="auto"/>
        <w:ind w:left="708"/>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keepNext/>
        <w:keepLines/>
        <w:spacing w:after="0" w:line="240" w:lineRule="auto"/>
        <w:ind w:left="672" w:right="25" w:hanging="10"/>
        <w:jc w:val="center"/>
        <w:outlineLvl w:val="3"/>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2.2.2.11. Технология </w:t>
      </w:r>
    </w:p>
    <w:p w:rsidR="00315B02" w:rsidRPr="004421B3" w:rsidRDefault="00315B02" w:rsidP="00315B02">
      <w:pPr>
        <w:spacing w:after="0" w:line="240" w:lineRule="auto"/>
        <w:ind w:left="708"/>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Общекультурные и общетрудовые компетенции. Основы культуры труда, самообслуживания</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421B3">
        <w:rPr>
          <w:rFonts w:ascii="Times New Roman" w:eastAsia="Times New Roman" w:hAnsi="Times New Roman" w:cs="Times New Roman"/>
          <w:i/>
          <w:color w:val="000000"/>
          <w:sz w:val="24"/>
          <w:szCs w:val="24"/>
        </w:rPr>
        <w:t>архитектура</w:t>
      </w:r>
      <w:r w:rsidRPr="004421B3">
        <w:rPr>
          <w:rFonts w:ascii="Times New Roman" w:eastAsia="Times New Roman" w:hAnsi="Times New Roman" w:cs="Times New Roman"/>
          <w:color w:val="000000"/>
          <w:sz w:val="24"/>
          <w:szCs w:val="24"/>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421B3">
        <w:rPr>
          <w:rFonts w:ascii="Times New Roman" w:eastAsia="Times New Roman" w:hAnsi="Times New Roman" w:cs="Times New Roman"/>
          <w:i/>
          <w:color w:val="000000"/>
          <w:sz w:val="24"/>
          <w:szCs w:val="24"/>
        </w:rPr>
        <w:t>традиции и творчество мастера в создании предметной среды (общее представление)</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421B3">
        <w:rPr>
          <w:rFonts w:ascii="Times New Roman" w:eastAsia="Times New Roman" w:hAnsi="Times New Roman" w:cs="Times New Roman"/>
          <w:i/>
          <w:color w:val="000000"/>
          <w:sz w:val="24"/>
          <w:szCs w:val="24"/>
        </w:rPr>
        <w:t>распределение рабочего времени</w:t>
      </w:r>
      <w:r w:rsidRPr="004421B3">
        <w:rPr>
          <w:rFonts w:ascii="Times New Roman" w:eastAsia="Times New Roman" w:hAnsi="Times New Roman" w:cs="Times New Roman"/>
          <w:color w:val="000000"/>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4421B3">
        <w:rPr>
          <w:rFonts w:ascii="Times New Roman" w:eastAsia="Times New Roman" w:hAnsi="Times New Roman" w:cs="Times New Roman"/>
          <w:color w:val="000000"/>
          <w:sz w:val="24"/>
          <w:szCs w:val="24"/>
        </w:rPr>
        <w:t>индивидуальные проекты</w:t>
      </w:r>
      <w:proofErr w:type="gramEnd"/>
      <w:r w:rsidRPr="004421B3">
        <w:rPr>
          <w:rFonts w:ascii="Times New Roman" w:eastAsia="Times New Roman" w:hAnsi="Times New Roman" w:cs="Times New Roman"/>
          <w:color w:val="000000"/>
          <w:sz w:val="24"/>
          <w:szCs w:val="24"/>
        </w:rPr>
        <w:t xml:space="preserve">. Культура межличностных отношений в совместной деятельности. </w:t>
      </w:r>
      <w:proofErr w:type="gramStart"/>
      <w:r w:rsidRPr="004421B3">
        <w:rPr>
          <w:rFonts w:ascii="Times New Roman" w:eastAsia="Times New Roman" w:hAnsi="Times New Roman" w:cs="Times New Roman"/>
          <w:color w:val="000000"/>
          <w:sz w:val="24"/>
          <w:szCs w:val="24"/>
        </w:rPr>
        <w:t xml:space="preserve">Результат проектной деятельности – изделия, услуги (например, помощь ветеранам, пенсионерам, инвалидам), праздники и т. п. </w:t>
      </w:r>
      <w:proofErr w:type="gramEnd"/>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Технология ручной обработки материалов. Элементы графической грамоты</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315B02" w:rsidRPr="004421B3" w:rsidRDefault="00315B02" w:rsidP="00315B02">
      <w:pPr>
        <w:spacing w:after="0" w:line="240" w:lineRule="auto"/>
        <w:ind w:right="4"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315B02" w:rsidRDefault="00315B02" w:rsidP="00315B02">
      <w:pPr>
        <w:spacing w:after="0" w:line="240" w:lineRule="auto"/>
        <w:ind w:left="709"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Общее представление о технологическом процессе: анализ устройства и </w:t>
      </w:r>
    </w:p>
    <w:p w:rsidR="00315B02" w:rsidRPr="004421B3" w:rsidRDefault="00315B02" w:rsidP="00315B02">
      <w:pPr>
        <w:spacing w:after="0" w:line="240" w:lineRule="auto"/>
        <w:ind w:right="62"/>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4421B3">
        <w:rPr>
          <w:rFonts w:ascii="Times New Roman" w:eastAsia="Times New Roman" w:hAnsi="Times New Roman" w:cs="Times New Roman"/>
          <w:color w:val="00000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421B3">
        <w:rPr>
          <w:rFonts w:ascii="Times New Roman" w:eastAsia="Times New Roman" w:hAnsi="Times New Roman" w:cs="Times New Roman"/>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4421B3">
        <w:rPr>
          <w:rFonts w:ascii="Times New Roman" w:eastAsia="Times New Roman" w:hAnsi="Times New Roman" w:cs="Times New Roman"/>
          <w:color w:val="000000"/>
          <w:sz w:val="24"/>
          <w:szCs w:val="24"/>
        </w:rPr>
        <w:t xml:space="preserve">Назначение линий чертежа (контур, линия надреза, сгиба, размерная, осевая, центровая, </w:t>
      </w:r>
      <w:r w:rsidRPr="004421B3">
        <w:rPr>
          <w:rFonts w:ascii="Times New Roman" w:eastAsia="Times New Roman" w:hAnsi="Times New Roman" w:cs="Times New Roman"/>
          <w:i/>
          <w:color w:val="000000"/>
          <w:sz w:val="24"/>
          <w:szCs w:val="24"/>
        </w:rPr>
        <w:t>разрыва</w:t>
      </w:r>
      <w:r w:rsidRPr="004421B3">
        <w:rPr>
          <w:rFonts w:ascii="Times New Roman" w:eastAsia="Times New Roman" w:hAnsi="Times New Roman" w:cs="Times New Roman"/>
          <w:color w:val="000000"/>
          <w:sz w:val="24"/>
          <w:szCs w:val="24"/>
        </w:rPr>
        <w:t>).</w:t>
      </w:r>
      <w:proofErr w:type="gramEnd"/>
      <w:r w:rsidRPr="004421B3">
        <w:rPr>
          <w:rFonts w:ascii="Times New Roman" w:eastAsia="Times New Roman" w:hAnsi="Times New Roman" w:cs="Times New Roman"/>
          <w:color w:val="000000"/>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Конструирование и моделирование</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421B3">
        <w:rPr>
          <w:rFonts w:ascii="Times New Roman" w:eastAsia="Times New Roman" w:hAnsi="Times New Roman" w:cs="Times New Roman"/>
          <w:i/>
          <w:color w:val="000000"/>
          <w:sz w:val="24"/>
          <w:szCs w:val="24"/>
        </w:rPr>
        <w:t>различные виды конструкций и способы их сборки</w:t>
      </w:r>
      <w:r w:rsidRPr="004421B3">
        <w:rPr>
          <w:rFonts w:ascii="Times New Roman" w:eastAsia="Times New Roman" w:hAnsi="Times New Roman" w:cs="Times New Roman"/>
          <w:color w:val="000000"/>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15B02" w:rsidRPr="00A47A87" w:rsidRDefault="00315B02" w:rsidP="00315B02">
      <w:pPr>
        <w:tabs>
          <w:tab w:val="left" w:pos="9923"/>
        </w:tabs>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Конструирование и моделирование изделий из различных материалов по образцу, рисунку, простейшему </w:t>
      </w:r>
      <w:r w:rsidRPr="004421B3">
        <w:rPr>
          <w:rFonts w:ascii="Times New Roman" w:eastAsia="Times New Roman" w:hAnsi="Times New Roman" w:cs="Times New Roman"/>
          <w:i/>
          <w:color w:val="000000"/>
          <w:sz w:val="24"/>
          <w:szCs w:val="24"/>
        </w:rPr>
        <w:t xml:space="preserve">чертежу или эскизу и по заданным условиям </w:t>
      </w:r>
      <w:r>
        <w:rPr>
          <w:rFonts w:ascii="Times New Roman" w:eastAsia="Times New Roman" w:hAnsi="Times New Roman" w:cs="Times New Roman"/>
          <w:i/>
          <w:color w:val="000000"/>
          <w:sz w:val="24"/>
          <w:szCs w:val="24"/>
        </w:rPr>
        <w:t xml:space="preserve">(технико-технологическим, </w:t>
      </w:r>
      <w:r w:rsidRPr="004421B3">
        <w:rPr>
          <w:rFonts w:ascii="Times New Roman" w:eastAsia="Times New Roman" w:hAnsi="Times New Roman" w:cs="Times New Roman"/>
          <w:i/>
          <w:color w:val="000000"/>
          <w:sz w:val="24"/>
          <w:szCs w:val="24"/>
        </w:rPr>
        <w:t>функциональным, декоративно-художественным и пр.).</w:t>
      </w:r>
      <w:r w:rsidRPr="004421B3">
        <w:rPr>
          <w:rFonts w:ascii="Times New Roman" w:eastAsia="Times New Roman" w:hAnsi="Times New Roman" w:cs="Times New Roman"/>
          <w:color w:val="000000"/>
          <w:sz w:val="24"/>
          <w:szCs w:val="24"/>
        </w:rPr>
        <w:t xml:space="preserve"> Конструирование и моделирование на компьютере и в интерактивном конструкторе.</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Практика работы на компьютере</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709"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Информация, ее отбор, анализ и систематизация. Способы получения, хранения, переработки информации.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421B3">
        <w:rPr>
          <w:rFonts w:ascii="Times New Roman" w:eastAsia="Times New Roman" w:hAnsi="Times New Roman" w:cs="Times New Roman"/>
          <w:i/>
          <w:color w:val="000000"/>
          <w:sz w:val="24"/>
          <w:szCs w:val="24"/>
        </w:rPr>
        <w:t>общее представление о правилах клавиатурного письма</w:t>
      </w:r>
      <w:r w:rsidRPr="004421B3">
        <w:rPr>
          <w:rFonts w:ascii="Times New Roman" w:eastAsia="Times New Roman" w:hAnsi="Times New Roman" w:cs="Times New Roman"/>
          <w:color w:val="000000"/>
          <w:sz w:val="24"/>
          <w:szCs w:val="24"/>
        </w:rPr>
        <w:t xml:space="preserve">, пользование мышью, использование простейших средств текстового редактора. </w:t>
      </w:r>
      <w:r w:rsidRPr="004421B3">
        <w:rPr>
          <w:rFonts w:ascii="Times New Roman" w:eastAsia="Times New Roman" w:hAnsi="Times New Roman" w:cs="Times New Roman"/>
          <w:i/>
          <w:color w:val="000000"/>
          <w:sz w:val="24"/>
          <w:szCs w:val="24"/>
        </w:rPr>
        <w:t>Простейшие приемы поиска информации: по ключевым словам, каталогам</w:t>
      </w:r>
      <w:r w:rsidRPr="004421B3">
        <w:rPr>
          <w:rFonts w:ascii="Times New Roman" w:eastAsia="Times New Roman" w:hAnsi="Times New Roman" w:cs="Times New Roman"/>
          <w:color w:val="000000"/>
          <w:sz w:val="24"/>
          <w:szCs w:val="24"/>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315B02" w:rsidRPr="004421B3" w:rsidRDefault="00315B02" w:rsidP="00315B02">
      <w:pPr>
        <w:spacing w:after="0" w:line="240" w:lineRule="auto"/>
        <w:ind w:left="-1" w:right="62" w:firstLine="708"/>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4421B3">
        <w:rPr>
          <w:rFonts w:ascii="Times New Roman" w:eastAsia="Times New Roman" w:hAnsi="Times New Roman" w:cs="Times New Roman"/>
          <w:color w:val="000000"/>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r w:rsidRPr="004421B3">
        <w:rPr>
          <w:rFonts w:ascii="Times New Roman" w:eastAsia="Times New Roman" w:hAnsi="Times New Roman" w:cs="Times New Roman"/>
          <w:color w:val="000000"/>
          <w:sz w:val="24"/>
          <w:szCs w:val="24"/>
          <w:lang w:val="en-US"/>
        </w:rPr>
        <w:t>Word</w:t>
      </w:r>
      <w:r w:rsidRPr="004421B3">
        <w:rPr>
          <w:rFonts w:ascii="Times New Roman" w:eastAsia="Times New Roman" w:hAnsi="Times New Roman" w:cs="Times New Roman"/>
          <w:color w:val="000000"/>
          <w:sz w:val="24"/>
          <w:szCs w:val="24"/>
        </w:rPr>
        <w:t xml:space="preserve"> и </w:t>
      </w:r>
      <w:r w:rsidRPr="004421B3">
        <w:rPr>
          <w:rFonts w:ascii="Times New Roman" w:eastAsia="Times New Roman" w:hAnsi="Times New Roman" w:cs="Times New Roman"/>
          <w:color w:val="000000"/>
          <w:sz w:val="24"/>
          <w:szCs w:val="24"/>
          <w:lang w:val="en-US"/>
        </w:rPr>
        <w:t>Power</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lang w:val="en-US"/>
        </w:rPr>
        <w:t>Point</w:t>
      </w:r>
      <w:r w:rsidRPr="004421B3">
        <w:rPr>
          <w:rFonts w:ascii="Times New Roman" w:eastAsia="Times New Roman" w:hAnsi="Times New Roman" w:cs="Times New Roman"/>
          <w:color w:val="000000"/>
          <w:sz w:val="24"/>
          <w:szCs w:val="24"/>
        </w:rPr>
        <w:t>.</w:t>
      </w:r>
      <w:proofErr w:type="gramEnd"/>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p w:rsidR="00315B02" w:rsidRPr="004421B3" w:rsidRDefault="00315B02" w:rsidP="00315B02">
      <w:pPr>
        <w:keepNext/>
        <w:keepLines/>
        <w:spacing w:after="0" w:line="240" w:lineRule="auto"/>
        <w:ind w:left="672" w:right="281" w:hanging="10"/>
        <w:jc w:val="center"/>
        <w:outlineLvl w:val="3"/>
        <w:rPr>
          <w:rFonts w:ascii="Times New Roman" w:eastAsia="Times New Roman" w:hAnsi="Times New Roman" w:cs="Times New Roman"/>
          <w:b/>
          <w:color w:val="000000"/>
          <w:sz w:val="24"/>
          <w:szCs w:val="24"/>
        </w:rPr>
      </w:pPr>
      <w:r w:rsidRPr="004421B3">
        <w:rPr>
          <w:rFonts w:ascii="Times New Roman" w:eastAsia="Times New Roman" w:hAnsi="Times New Roman" w:cs="Times New Roman"/>
          <w:b/>
          <w:color w:val="000000"/>
          <w:sz w:val="24"/>
          <w:szCs w:val="24"/>
        </w:rPr>
        <w:t xml:space="preserve">2.2.2.12.  Физическая культура </w:t>
      </w:r>
    </w:p>
    <w:p w:rsidR="00315B02" w:rsidRPr="004421B3" w:rsidRDefault="00315B02" w:rsidP="00315B02">
      <w:pPr>
        <w:spacing w:after="0" w:line="240" w:lineRule="auto"/>
        <w:ind w:left="454"/>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Знания о физической культуре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Физическая культура. </w:t>
      </w:r>
      <w:r w:rsidRPr="004421B3">
        <w:rPr>
          <w:rFonts w:ascii="Times New Roman" w:eastAsia="Times New Roman" w:hAnsi="Times New Roman" w:cs="Times New Roman"/>
          <w:color w:val="000000"/>
          <w:sz w:val="24"/>
          <w:szCs w:val="24"/>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Из истории физической культуры. </w:t>
      </w:r>
      <w:r w:rsidRPr="004421B3">
        <w:rPr>
          <w:rFonts w:ascii="Times New Roman" w:eastAsia="Times New Roman" w:hAnsi="Times New Roman" w:cs="Times New Roman"/>
          <w:color w:val="000000"/>
          <w:sz w:val="24"/>
          <w:szCs w:val="24"/>
        </w:rPr>
        <w:t>История развития физической культуры и первых соревнований. Особенности физической культуры разных народов. Е</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Физические упражнения. </w:t>
      </w:r>
      <w:r w:rsidRPr="004421B3">
        <w:rPr>
          <w:rFonts w:ascii="Times New Roman" w:eastAsia="Times New Roman" w:hAnsi="Times New Roman" w:cs="Times New Roman"/>
          <w:color w:val="000000"/>
          <w:sz w:val="24"/>
          <w:szCs w:val="24"/>
        </w:rPr>
        <w:t>Физические упражнения, их влияние на физическое развитие и развитие физических качеств. Физическая подготовка и е</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Физическая нагрузка и е</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 влияние на повышение частоты сердечных сокращений.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Способы физкультурной деятельности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lastRenderedPageBreak/>
        <w:t xml:space="preserve">Самостоятельные занятия. </w:t>
      </w:r>
      <w:r w:rsidRPr="004421B3">
        <w:rPr>
          <w:rFonts w:ascii="Times New Roman" w:eastAsia="Times New Roman" w:hAnsi="Times New Roman" w:cs="Times New Roman"/>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Самостоятельные наблюдения за физическим развитием и физической подготовленностью. </w:t>
      </w:r>
      <w:r w:rsidRPr="004421B3">
        <w:rPr>
          <w:rFonts w:ascii="Times New Roman" w:eastAsia="Times New Roman" w:hAnsi="Times New Roman" w:cs="Times New Roman"/>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Самостоятельные игры и развлечения. </w:t>
      </w:r>
      <w:r w:rsidRPr="004421B3">
        <w:rPr>
          <w:rFonts w:ascii="Times New Roman" w:eastAsia="Times New Roman" w:hAnsi="Times New Roman" w:cs="Times New Roman"/>
          <w:color w:val="000000"/>
          <w:sz w:val="24"/>
          <w:szCs w:val="24"/>
        </w:rPr>
        <w:t xml:space="preserve">Организация и проведение подвижных игр (на спортивных площадках и в спортивных залах).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Физическое совершенствование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Физкультурно-оздоровительная деятельность. </w:t>
      </w:r>
      <w:r w:rsidRPr="004421B3">
        <w:rPr>
          <w:rFonts w:ascii="Times New Roman" w:eastAsia="Times New Roman" w:hAnsi="Times New Roman" w:cs="Times New Roman"/>
          <w:color w:val="000000"/>
          <w:sz w:val="24"/>
          <w:szCs w:val="24"/>
        </w:rPr>
        <w:t>Комплексы физических упражнений</w:t>
      </w:r>
      <w:r>
        <w:rPr>
          <w:rFonts w:ascii="Times New Roman" w:eastAsia="Times New Roman" w:hAnsi="Times New Roman" w:cs="Times New Roman"/>
          <w:color w:val="000000"/>
          <w:sz w:val="24"/>
          <w:szCs w:val="24"/>
        </w:rPr>
        <w:t xml:space="preserve"> для утренней зарядки, физкульт</w:t>
      </w:r>
      <w:r w:rsidRPr="004421B3">
        <w:rPr>
          <w:rFonts w:ascii="Times New Roman" w:eastAsia="Times New Roman" w:hAnsi="Times New Roman" w:cs="Times New Roman"/>
          <w:color w:val="000000"/>
          <w:sz w:val="24"/>
          <w:szCs w:val="24"/>
        </w:rPr>
        <w:t xml:space="preserve">минуток, занятий по профилактике и коррекции нарушений осанки. </w:t>
      </w:r>
    </w:p>
    <w:p w:rsidR="00315B02" w:rsidRPr="004421B3" w:rsidRDefault="00315B02" w:rsidP="00315B02">
      <w:pPr>
        <w:spacing w:after="0" w:line="240" w:lineRule="auto"/>
        <w:ind w:left="464" w:right="650"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Комплексы упражнений на развитие физических</w:t>
      </w:r>
      <w:r>
        <w:rPr>
          <w:rFonts w:ascii="Times New Roman" w:eastAsia="Times New Roman" w:hAnsi="Times New Roman" w:cs="Times New Roman"/>
          <w:color w:val="000000"/>
          <w:sz w:val="24"/>
          <w:szCs w:val="24"/>
        </w:rPr>
        <w:t xml:space="preserve"> качеств. Комплексы дыхательных </w:t>
      </w:r>
      <w:r w:rsidRPr="004421B3">
        <w:rPr>
          <w:rFonts w:ascii="Times New Roman" w:eastAsia="Times New Roman" w:hAnsi="Times New Roman" w:cs="Times New Roman"/>
          <w:color w:val="000000"/>
          <w:sz w:val="24"/>
          <w:szCs w:val="24"/>
        </w:rPr>
        <w:t>упражнений. Гимнастика для глаз.</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2438"/>
        <w:jc w:val="center"/>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4</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Спортивно-оздоровительная деятельность</w:t>
      </w:r>
      <w:proofErr w:type="gramStart"/>
      <w:r w:rsidRPr="004421B3">
        <w:rPr>
          <w:rFonts w:ascii="Times New Roman" w:eastAsia="Times New Roman" w:hAnsi="Times New Roman" w:cs="Times New Roman"/>
          <w:b/>
          <w:color w:val="000000"/>
          <w:sz w:val="24"/>
          <w:szCs w:val="24"/>
        </w:rPr>
        <w:t xml:space="preserve"> .</w:t>
      </w:r>
      <w:proofErr w:type="gramEnd"/>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Гимнастика с основами акробатики. </w:t>
      </w:r>
      <w:r w:rsidRPr="004421B3">
        <w:rPr>
          <w:rFonts w:ascii="Times New Roman" w:eastAsia="Times New Roman" w:hAnsi="Times New Roman" w:cs="Times New Roman"/>
          <w:color w:val="000000"/>
          <w:sz w:val="24"/>
          <w:szCs w:val="24"/>
        </w:rPr>
        <w:t>Организующие команды и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мы. Строевые действия в шеренге и колонне; выполнение строевых команд.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Акробатические упражнения. Упоры; седы; упражнения в группировке; перекаты; стойка на лопатках; кувырки впер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д и назад; гимнастический мост.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Акробатические комбинации. Например: 1) мост из </w:t>
      </w:r>
      <w:proofErr w:type="gramStart"/>
      <w:r w:rsidRPr="004421B3">
        <w:rPr>
          <w:rFonts w:ascii="Times New Roman" w:eastAsia="Times New Roman" w:hAnsi="Times New Roman" w:cs="Times New Roman"/>
          <w:color w:val="000000"/>
          <w:sz w:val="24"/>
          <w:szCs w:val="24"/>
        </w:rPr>
        <w:t>положения</w:t>
      </w:r>
      <w:proofErr w:type="gramEnd"/>
      <w:r w:rsidRPr="004421B3">
        <w:rPr>
          <w:rFonts w:ascii="Times New Roman" w:eastAsia="Times New Roman" w:hAnsi="Times New Roman" w:cs="Times New Roman"/>
          <w:color w:val="000000"/>
          <w:sz w:val="24"/>
          <w:szCs w:val="24"/>
        </w:rPr>
        <w:t xml:space="preserve"> 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жа на спине, опуститься в исходное положение, переворот в положение 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жа на животе, прыжок с опорой на руки в упор присев; 2) кувырок впер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д в упор присев, кувырок назад в упор присев, из упора присев кувырок назад до упора на коленях с опорой на руки, прыжком переход в упор присев, кувырок впер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д.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Упражнения на низкой гимнастической перекладине: висы, перемахи.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Гимнастическая комбинация. Например, из виса стоя присев толчком двумя ногами перемах, согнув ноги, в вис сзади согнувшись, опускание назад в </w:t>
      </w:r>
      <w:proofErr w:type="gramStart"/>
      <w:r w:rsidRPr="004421B3">
        <w:rPr>
          <w:rFonts w:ascii="Times New Roman" w:eastAsia="Times New Roman" w:hAnsi="Times New Roman" w:cs="Times New Roman"/>
          <w:color w:val="000000"/>
          <w:sz w:val="24"/>
          <w:szCs w:val="24"/>
        </w:rPr>
        <w:t>вис</w:t>
      </w:r>
      <w:proofErr w:type="gramEnd"/>
      <w:r w:rsidRPr="004421B3">
        <w:rPr>
          <w:rFonts w:ascii="Times New Roman" w:eastAsia="Times New Roman" w:hAnsi="Times New Roman" w:cs="Times New Roman"/>
          <w:color w:val="000000"/>
          <w:sz w:val="24"/>
          <w:szCs w:val="24"/>
        </w:rPr>
        <w:t xml:space="preserve"> стоя и обратное движение через вис сзади согнувшись со сходом впер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д ноги.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Опорный прыжок: с разбега через гимнастического козла.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Л</w:t>
      </w:r>
      <w:r>
        <w:rPr>
          <w:rFonts w:ascii="Times New Roman" w:eastAsia="Times New Roman" w:hAnsi="Times New Roman" w:cs="Times New Roman"/>
          <w:b/>
          <w:color w:val="000000"/>
          <w:sz w:val="24"/>
          <w:szCs w:val="24"/>
        </w:rPr>
        <w:t>е</w:t>
      </w:r>
      <w:r w:rsidRPr="004421B3">
        <w:rPr>
          <w:rFonts w:ascii="Times New Roman" w:eastAsia="Times New Roman" w:hAnsi="Times New Roman" w:cs="Times New Roman"/>
          <w:b/>
          <w:color w:val="000000"/>
          <w:sz w:val="24"/>
          <w:szCs w:val="24"/>
        </w:rPr>
        <w:t xml:space="preserve">гкая атлетика. </w:t>
      </w:r>
      <w:r w:rsidRPr="004421B3">
        <w:rPr>
          <w:rFonts w:ascii="Times New Roman" w:eastAsia="Times New Roman" w:hAnsi="Times New Roman" w:cs="Times New Roman"/>
          <w:color w:val="000000"/>
          <w:sz w:val="24"/>
          <w:szCs w:val="24"/>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strike/>
          <w:color w:val="000000"/>
          <w:sz w:val="24"/>
          <w:szCs w:val="24"/>
        </w:rPr>
        <w:t xml:space="preserve">                                                </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5" w:right="226"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vertAlign w:val="superscript"/>
        </w:rPr>
        <w:t>4</w:t>
      </w:r>
      <w:r w:rsidRPr="004421B3">
        <w:rPr>
          <w:rFonts w:ascii="Times New Roman" w:eastAsia="Times New Roman" w:hAnsi="Times New Roman" w:cs="Times New Roman"/>
          <w:color w:val="000000"/>
          <w:sz w:val="24"/>
          <w:szCs w:val="24"/>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4421B3">
        <w:rPr>
          <w:rFonts w:ascii="Times New Roman" w:eastAsia="Times New Roman" w:hAnsi="Times New Roman" w:cs="Times New Roman"/>
          <w:color w:val="000000"/>
          <w:sz w:val="24"/>
          <w:szCs w:val="24"/>
        </w:rPr>
        <w:t>климато-географических</w:t>
      </w:r>
      <w:proofErr w:type="gramEnd"/>
      <w:r w:rsidRPr="004421B3">
        <w:rPr>
          <w:rFonts w:ascii="Times New Roman" w:eastAsia="Times New Roman" w:hAnsi="Times New Roman" w:cs="Times New Roman"/>
          <w:color w:val="000000"/>
          <w:sz w:val="24"/>
          <w:szCs w:val="24"/>
        </w:rPr>
        <w:t xml:space="preserve">  и региональных  особенностей.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Прыжковые упражнения: на одной ноге и двух ногах на месте и с продвижением; в длину и высоту; спрыгивание и запрыгивание.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Броски: большого мяча (1 кг) на дальность разными способами.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Метание: малого мяча в вертикальную цель и на дальность.</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Лыжные гонки. </w:t>
      </w:r>
      <w:r w:rsidRPr="004421B3">
        <w:rPr>
          <w:rFonts w:ascii="Times New Roman" w:eastAsia="Times New Roman" w:hAnsi="Times New Roman" w:cs="Times New Roman"/>
          <w:color w:val="000000"/>
          <w:sz w:val="24"/>
          <w:szCs w:val="24"/>
        </w:rPr>
        <w:t>Передвижение на лыжах; повороты; спуски; подъ</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мы; торможение.</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Подвижные и спортивные игры. </w:t>
      </w:r>
      <w:r w:rsidRPr="004421B3">
        <w:rPr>
          <w:rFonts w:ascii="Times New Roman" w:eastAsia="Times New Roman" w:hAnsi="Times New Roman" w:cs="Times New Roman"/>
          <w:color w:val="000000"/>
          <w:sz w:val="24"/>
          <w:szCs w:val="24"/>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На материале 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гкой атлетики: прыжки, бег, метания и броски; упражнения на координацию, выносливость и быстроту.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 материале лыжной подготовки: эстафеты в передвижении на лыжах, упражнения на выносливость и координацию. </w:t>
      </w:r>
    </w:p>
    <w:p w:rsidR="00315B02" w:rsidRPr="004421B3" w:rsidRDefault="00315B02" w:rsidP="00315B02">
      <w:pPr>
        <w:spacing w:after="0" w:line="240" w:lineRule="auto"/>
        <w:ind w:left="464"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На материале спортивных игр: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Футбол: удар по неподвижному и катящемуся мячу; остановка мяча; ведение мяча; подвижные игры на материале футбола.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Баскетбол: специальные передвижения без мяча; ведение мяча; броски мяча в корзину; подвижные игры на материале баскетбола.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Волейбол: подбрасывание мяча; подача мяча; при</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м и передача мяча; подвижные игры на материале волейбола. Подвижные игры разных народов.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 xml:space="preserve">Общеразвивающие упражнения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На материале гимнастики с основами акробатики</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Развитие гибкости: широкие стойки на ногах; ходьба с включением широкого шага, глубоких выпадов, в приседе, </w:t>
      </w:r>
      <w:proofErr w:type="gramStart"/>
      <w:r w:rsidRPr="004421B3">
        <w:rPr>
          <w:rFonts w:ascii="Times New Roman" w:eastAsia="Times New Roman" w:hAnsi="Times New Roman" w:cs="Times New Roman"/>
          <w:color w:val="000000"/>
          <w:sz w:val="24"/>
          <w:szCs w:val="24"/>
        </w:rPr>
        <w:t>со</w:t>
      </w:r>
      <w:proofErr w:type="gramEnd"/>
      <w:r w:rsidRPr="004421B3">
        <w:rPr>
          <w:rFonts w:ascii="Times New Roman" w:eastAsia="Times New Roman" w:hAnsi="Times New Roman" w:cs="Times New Roman"/>
          <w:color w:val="000000"/>
          <w:sz w:val="24"/>
          <w:szCs w:val="24"/>
        </w:rPr>
        <w:t xml:space="preserve"> взмахом ногами; наклоны впер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жа, сидя);</w:t>
      </w:r>
      <w:proofErr w:type="gramEnd"/>
      <w:r w:rsidRPr="004421B3">
        <w:rPr>
          <w:rFonts w:ascii="Times New Roman" w:eastAsia="Times New Roman" w:hAnsi="Times New Roman" w:cs="Times New Roman"/>
          <w:color w:val="000000"/>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жа; комплексы упражнений для укрепления мышечного корсета.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жа; </w:t>
      </w:r>
      <w:proofErr w:type="gramStart"/>
      <w:r w:rsidRPr="004421B3">
        <w:rPr>
          <w:rFonts w:ascii="Times New Roman" w:eastAsia="Times New Roman" w:hAnsi="Times New Roman" w:cs="Times New Roman"/>
          <w:color w:val="000000"/>
          <w:sz w:val="24"/>
          <w:szCs w:val="24"/>
        </w:rPr>
        <w:t>отжимание</w:t>
      </w:r>
      <w:proofErr w:type="gramEnd"/>
      <w:r w:rsidRPr="004421B3">
        <w:rPr>
          <w:rFonts w:ascii="Times New Roman" w:eastAsia="Times New Roman" w:hAnsi="Times New Roman" w:cs="Times New Roman"/>
          <w:color w:val="000000"/>
          <w:sz w:val="24"/>
          <w:szCs w:val="24"/>
        </w:rPr>
        <w:t xml:space="preserve"> л</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жа с опорой на гимнастическую скамейку; прыжковые упражнения с предметом в руках (с продвижением впер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д поочер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дно на правой и левой ноге, на месте вверх и вверх с поворотами вправо и влево), прыжки вверх-впер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д толчком одной ногой и двумя ногами о гимнастический мостик; переноска партн</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ра в парах.</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449"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На материале л</w:t>
      </w:r>
      <w:r>
        <w:rPr>
          <w:rFonts w:ascii="Times New Roman" w:eastAsia="Times New Roman" w:hAnsi="Times New Roman" w:cs="Times New Roman"/>
          <w:b/>
          <w:color w:val="000000"/>
          <w:sz w:val="24"/>
          <w:szCs w:val="24"/>
        </w:rPr>
        <w:t>е</w:t>
      </w:r>
      <w:r w:rsidRPr="004421B3">
        <w:rPr>
          <w:rFonts w:ascii="Times New Roman" w:eastAsia="Times New Roman" w:hAnsi="Times New Roman" w:cs="Times New Roman"/>
          <w:b/>
          <w:color w:val="000000"/>
          <w:sz w:val="24"/>
          <w:szCs w:val="24"/>
        </w:rPr>
        <w:t>гкой атлетики</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lastRenderedPageBreak/>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дно.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proofErr w:type="gramEnd"/>
    </w:p>
    <w:p w:rsidR="00315B02" w:rsidRPr="004421B3"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положений; броски в стенку и ловля теннисного мяча в максимальном темпе, из разных исходных положений, с поворотами.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315B02" w:rsidRPr="004421B3" w:rsidRDefault="00315B02" w:rsidP="00315B02">
      <w:pPr>
        <w:spacing w:after="0" w:line="240" w:lineRule="auto"/>
        <w:ind w:left="-1" w:right="62" w:firstLine="454"/>
        <w:jc w:val="both"/>
        <w:rPr>
          <w:rFonts w:ascii="Times New Roman" w:eastAsia="Times New Roman" w:hAnsi="Times New Roman" w:cs="Times New Roman"/>
          <w:b/>
          <w:color w:val="000000"/>
          <w:sz w:val="24"/>
          <w:szCs w:val="24"/>
        </w:rPr>
      </w:pPr>
      <w:proofErr w:type="gramStart"/>
      <w:r w:rsidRPr="004421B3">
        <w:rPr>
          <w:rFonts w:ascii="Times New Roman" w:eastAsia="Times New Roman" w:hAnsi="Times New Roman" w:cs="Times New Roman"/>
          <w:color w:val="000000"/>
          <w:sz w:val="24"/>
          <w:szCs w:val="24"/>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4421B3">
        <w:rPr>
          <w:rFonts w:ascii="Times New Roman" w:eastAsia="Times New Roman" w:hAnsi="Times New Roman" w:cs="Times New Roman"/>
          <w:color w:val="000000"/>
          <w:sz w:val="24"/>
          <w:szCs w:val="24"/>
        </w:rPr>
        <w:t xml:space="preserve"> прыжки в высоту на месте с касанием рукой подвешенных ориентиров; прыжки с продвижением впер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r w:rsidRPr="004421B3">
        <w:rPr>
          <w:rFonts w:ascii="Times New Roman" w:eastAsia="Times New Roman" w:hAnsi="Times New Roman" w:cs="Times New Roman"/>
          <w:b/>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b/>
          <w:color w:val="000000"/>
          <w:sz w:val="24"/>
          <w:szCs w:val="24"/>
        </w:rPr>
        <w:t>На материале лыжных гонок</w:t>
      </w:r>
      <w:r w:rsidRPr="004421B3">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proofErr w:type="gramStart"/>
      <w:r w:rsidRPr="004421B3">
        <w:rPr>
          <w:rFonts w:ascii="Times New Roman" w:eastAsia="Times New Roman" w:hAnsi="Times New Roman" w:cs="Times New Roman"/>
          <w:color w:val="000000"/>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Pr>
          <w:rFonts w:ascii="Times New Roman" w:eastAsia="Times New Roman" w:hAnsi="Times New Roman" w:cs="Times New Roman"/>
          <w:color w:val="000000"/>
          <w:sz w:val="24"/>
          <w:szCs w:val="24"/>
        </w:rPr>
        <w:t>е</w:t>
      </w:r>
      <w:r w:rsidRPr="004421B3">
        <w:rPr>
          <w:rFonts w:ascii="Times New Roman" w:eastAsia="Times New Roman" w:hAnsi="Times New Roman" w:cs="Times New Roman"/>
          <w:color w:val="000000"/>
          <w:sz w:val="24"/>
          <w:szCs w:val="24"/>
        </w:rPr>
        <w:t xml:space="preserve">х шагов; спуск с горы с изменяющимися стойками на лыжах; подбирание предметов во время спуска в низкой стойке. </w:t>
      </w:r>
      <w:proofErr w:type="gramEnd"/>
    </w:p>
    <w:p w:rsidR="00315B02" w:rsidRPr="00A47A87" w:rsidRDefault="00315B02" w:rsidP="00315B02">
      <w:pPr>
        <w:spacing w:after="0" w:line="240" w:lineRule="auto"/>
        <w:ind w:left="-1" w:right="62" w:firstLine="454"/>
        <w:jc w:val="both"/>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w:t>
      </w:r>
      <w:r w:rsidRPr="00A47A87">
        <w:rPr>
          <w:rFonts w:ascii="Times New Roman" w:eastAsia="Times New Roman" w:hAnsi="Times New Roman" w:cs="Times New Roman"/>
          <w:color w:val="000000"/>
          <w:sz w:val="24"/>
          <w:szCs w:val="24"/>
        </w:rPr>
        <w:t>тренировочных дистанций.</w:t>
      </w:r>
      <w:r w:rsidRPr="00A47A87">
        <w:rPr>
          <w:rFonts w:ascii="Times New Roman" w:eastAsia="Times New Roman" w:hAnsi="Times New Roman" w:cs="Times New Roman"/>
          <w:b/>
          <w:color w:val="000000"/>
          <w:sz w:val="24"/>
          <w:szCs w:val="24"/>
        </w:rPr>
        <w:t xml:space="preserve"> </w:t>
      </w:r>
    </w:p>
    <w:p w:rsidR="00315B02" w:rsidRPr="00A47A87" w:rsidRDefault="00315B02" w:rsidP="00315B02">
      <w:pPr>
        <w:spacing w:after="0" w:line="240" w:lineRule="auto"/>
        <w:ind w:left="708"/>
        <w:rPr>
          <w:rFonts w:ascii="Times New Roman" w:eastAsia="Times New Roman" w:hAnsi="Times New Roman" w:cs="Times New Roman"/>
          <w:color w:val="000000"/>
          <w:sz w:val="24"/>
          <w:szCs w:val="24"/>
        </w:rPr>
      </w:pPr>
    </w:p>
    <w:p w:rsidR="00315B02" w:rsidRPr="00A47A87" w:rsidRDefault="00315B02" w:rsidP="00315B02">
      <w:pPr>
        <w:spacing w:after="0" w:line="240" w:lineRule="auto"/>
        <w:ind w:left="2538" w:hanging="10"/>
        <w:jc w:val="both"/>
        <w:rPr>
          <w:rFonts w:ascii="Times New Roman" w:eastAsia="Times New Roman" w:hAnsi="Times New Roman" w:cs="Times New Roman"/>
          <w:color w:val="000000"/>
          <w:sz w:val="24"/>
          <w:szCs w:val="24"/>
        </w:rPr>
      </w:pPr>
      <w:r w:rsidRPr="00A47A87">
        <w:rPr>
          <w:rFonts w:ascii="Times New Roman" w:eastAsia="Times New Roman" w:hAnsi="Times New Roman" w:cs="Times New Roman"/>
          <w:b/>
          <w:color w:val="000000"/>
          <w:sz w:val="24"/>
          <w:szCs w:val="24"/>
        </w:rPr>
        <w:t xml:space="preserve">2.2.2.13.  Край, в котором я живу </w:t>
      </w:r>
    </w:p>
    <w:p w:rsidR="00315B02" w:rsidRPr="00A47A87" w:rsidRDefault="00315B02" w:rsidP="00315B02">
      <w:pPr>
        <w:spacing w:after="0" w:line="240" w:lineRule="auto"/>
        <w:ind w:left="710"/>
        <w:jc w:val="center"/>
        <w:rPr>
          <w:rFonts w:ascii="Times New Roman" w:eastAsia="Times New Roman" w:hAnsi="Times New Roman" w:cs="Times New Roman"/>
          <w:color w:val="000000"/>
          <w:sz w:val="24"/>
          <w:szCs w:val="24"/>
        </w:rPr>
      </w:pPr>
      <w:r w:rsidRPr="00A47A8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rsidR="00315B0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47A87">
        <w:rPr>
          <w:rFonts w:ascii="Times New Roman" w:eastAsia="Times New Roman" w:hAnsi="Times New Roman" w:cs="Times New Roman"/>
          <w:color w:val="000000"/>
          <w:sz w:val="24"/>
          <w:szCs w:val="24"/>
        </w:rPr>
        <w:t>В процессе изучения регионоведческого учебного предмета учащиеся знакомятся: с достопримечательностями Коми Республики, писателями и поэтами, персонажами коми эпоса, а также небольшими пр</w:t>
      </w:r>
      <w:r>
        <w:rPr>
          <w:rFonts w:ascii="Times New Roman" w:eastAsia="Times New Roman" w:hAnsi="Times New Roman" w:cs="Times New Roman"/>
          <w:color w:val="000000"/>
          <w:sz w:val="24"/>
          <w:szCs w:val="24"/>
        </w:rPr>
        <w:t xml:space="preserve">оизведениями детского фольклора, бытом  и культурным богатством  коми в истории.  Изучают особенности природы,  знакомятся  с  местом  коми  народа в России и  коми  языка – в финно-угорской языковой семье,  с  административным делением  Республики Коми.  </w:t>
      </w:r>
    </w:p>
    <w:p w:rsidR="00315B0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
    <w:p w:rsidR="00315B02" w:rsidRDefault="00315B02" w:rsidP="009255C5">
      <w:pPr>
        <w:spacing w:after="0" w:line="240" w:lineRule="auto"/>
        <w:ind w:right="62"/>
        <w:jc w:val="both"/>
        <w:rPr>
          <w:rFonts w:ascii="Times New Roman" w:eastAsia="Times New Roman" w:hAnsi="Times New Roman" w:cs="Times New Roman"/>
          <w:color w:val="000000"/>
          <w:sz w:val="24"/>
          <w:szCs w:val="24"/>
        </w:rPr>
      </w:pPr>
    </w:p>
    <w:p w:rsidR="00315B02" w:rsidRPr="000B6BE2" w:rsidRDefault="00315B02" w:rsidP="00315B02">
      <w:pPr>
        <w:spacing w:after="0" w:line="259" w:lineRule="auto"/>
        <w:ind w:firstLine="567"/>
        <w:jc w:val="center"/>
        <w:rPr>
          <w:rFonts w:ascii="Times New Roman" w:eastAsia="Times New Roman" w:hAnsi="Times New Roman" w:cs="Times New Roman"/>
          <w:b/>
          <w:color w:val="000000"/>
          <w:sz w:val="24"/>
          <w:szCs w:val="24"/>
        </w:rPr>
      </w:pPr>
      <w:r w:rsidRPr="000B6BE2">
        <w:rPr>
          <w:rFonts w:ascii="Times New Roman" w:eastAsia="Times New Roman" w:hAnsi="Times New Roman" w:cs="Times New Roman"/>
          <w:b/>
          <w:color w:val="000000"/>
          <w:sz w:val="24"/>
          <w:szCs w:val="24"/>
        </w:rPr>
        <w:t>Программа коррекционной работы</w:t>
      </w:r>
    </w:p>
    <w:p w:rsidR="00315B02" w:rsidRPr="000B6BE2" w:rsidRDefault="00315B02" w:rsidP="00315B02">
      <w:pPr>
        <w:spacing w:after="0" w:line="259"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b/>
          <w:color w:val="000000"/>
          <w:sz w:val="24"/>
          <w:szCs w:val="24"/>
        </w:rPr>
        <w:t xml:space="preserve"> </w:t>
      </w:r>
    </w:p>
    <w:p w:rsidR="00315B02" w:rsidRPr="000B6BE2" w:rsidRDefault="00315B02" w:rsidP="00315B02">
      <w:p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учащихся, их социальную адаптацию. </w:t>
      </w:r>
    </w:p>
    <w:p w:rsidR="00315B02" w:rsidRPr="000B6BE2" w:rsidRDefault="00315B02" w:rsidP="00315B02">
      <w:pPr>
        <w:spacing w:after="14" w:line="267" w:lineRule="auto"/>
        <w:ind w:right="7"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 xml:space="preserve">Дети с ограниченными возможностями </w:t>
      </w:r>
      <w:r w:rsidRPr="000B6BE2">
        <w:rPr>
          <w:rFonts w:ascii="Times New Roman" w:eastAsia="Times New Roman" w:hAnsi="Times New Roman" w:cs="Times New Roman"/>
          <w:color w:val="000000"/>
          <w:sz w:val="24"/>
          <w:szCs w:val="24"/>
        </w:rPr>
        <w:t>- это дети, имеющие недостатки в физическом и (или) психическом развитии, подтвержденные психолого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медико-</w:t>
      </w:r>
      <w:r w:rsidRPr="000B6BE2">
        <w:rPr>
          <w:rFonts w:ascii="Times New Roman" w:eastAsia="Times New Roman" w:hAnsi="Times New Roman" w:cs="Times New Roman"/>
          <w:color w:val="000000"/>
          <w:sz w:val="24"/>
          <w:szCs w:val="24"/>
        </w:rPr>
        <w:lastRenderedPageBreak/>
        <w:t xml:space="preserve">педагогической комиссией и препятствующие получению образования без создания специальных условий (ФЗ № 273 «Об образовании в РФ» от 29.12.2012г.).  </w:t>
      </w:r>
    </w:p>
    <w:p w:rsidR="00315B02" w:rsidRPr="000B6BE2" w:rsidRDefault="00315B02" w:rsidP="00315B02">
      <w:pPr>
        <w:spacing w:after="14" w:line="267" w:lineRule="auto"/>
        <w:ind w:right="7"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В группу учащихся с ограниченными возможностями здоровья входят дети с неврологическими, логопедическими, когнитивными, физиологическими проблемами в развитии. Особые образовательные потребности различаются у детей разных категорий, поскольку задаются спецификой нарушений развития, и определяют особую логику построения учебного процесса, находят сво</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 отражение в структуре и содержании образования.  </w:t>
      </w:r>
    </w:p>
    <w:p w:rsidR="00315B02" w:rsidRPr="000B6BE2" w:rsidRDefault="00315B02" w:rsidP="00315B02">
      <w:p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Реализация коррекционной программы лицея осуществляется на основе следующих </w:t>
      </w:r>
      <w:r w:rsidRPr="000B6BE2">
        <w:rPr>
          <w:rFonts w:ascii="Times New Roman" w:eastAsia="Times New Roman" w:hAnsi="Times New Roman" w:cs="Times New Roman"/>
          <w:b/>
          <w:i/>
          <w:color w:val="000000"/>
          <w:sz w:val="24"/>
          <w:szCs w:val="24"/>
        </w:rPr>
        <w:t xml:space="preserve">принципов: </w:t>
      </w:r>
      <w:r w:rsidRPr="000B6BE2">
        <w:rPr>
          <w:rFonts w:ascii="Times New Roman" w:eastAsia="Times New Roman" w:hAnsi="Times New Roman" w:cs="Times New Roman"/>
          <w:color w:val="000000"/>
          <w:sz w:val="24"/>
          <w:szCs w:val="24"/>
        </w:rPr>
        <w:t xml:space="preserve"> </w:t>
      </w:r>
    </w:p>
    <w:p w:rsidR="00315B02" w:rsidRPr="000B6BE2" w:rsidRDefault="00315B02" w:rsidP="00DA6EB3">
      <w:pPr>
        <w:numPr>
          <w:ilvl w:val="0"/>
          <w:numId w:val="136"/>
        </w:numPr>
        <w:spacing w:after="14" w:line="267" w:lineRule="auto"/>
        <w:ind w:right="7"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Соблюдение интересов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нка. Принцип определяет позицию специалиста, который призван решать проблему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нка с максимальной пользой и в интересах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p w:rsidR="00315B02" w:rsidRPr="000B6BE2" w:rsidRDefault="00315B02" w:rsidP="00DA6EB3">
      <w:pPr>
        <w:numPr>
          <w:ilvl w:val="0"/>
          <w:numId w:val="136"/>
        </w:numPr>
        <w:spacing w:after="14" w:line="267" w:lineRule="auto"/>
        <w:ind w:right="7"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участие в данном процессе всех участников образовательных отношений.  </w:t>
      </w:r>
    </w:p>
    <w:p w:rsidR="00315B02" w:rsidRPr="000B6BE2" w:rsidRDefault="00315B02" w:rsidP="00DA6EB3">
      <w:pPr>
        <w:numPr>
          <w:ilvl w:val="0"/>
          <w:numId w:val="136"/>
        </w:numPr>
        <w:spacing w:after="14" w:line="267" w:lineRule="auto"/>
        <w:ind w:right="7"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Непрерывность. Принцип гарантирует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нку и его родителям (законным представителям) непрерывность помощи до полного решения проблемы или определения подхода к е</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 решению. </w:t>
      </w:r>
    </w:p>
    <w:p w:rsidR="00315B02" w:rsidRPr="000B6BE2" w:rsidRDefault="00315B02" w:rsidP="00DA6EB3">
      <w:pPr>
        <w:numPr>
          <w:ilvl w:val="0"/>
          <w:numId w:val="136"/>
        </w:numPr>
        <w:spacing w:after="15" w:line="268" w:lineRule="auto"/>
        <w:ind w:right="7"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Вариативность. Принцип предполагает создание вариативных условий для получения образования детьми с ОВЗ. </w:t>
      </w:r>
    </w:p>
    <w:p w:rsidR="00315B02" w:rsidRPr="000B6BE2" w:rsidRDefault="00315B02" w:rsidP="00DA6EB3">
      <w:pPr>
        <w:numPr>
          <w:ilvl w:val="0"/>
          <w:numId w:val="136"/>
        </w:numPr>
        <w:spacing w:after="15" w:line="268" w:lineRule="auto"/>
        <w:ind w:right="7"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315B02" w:rsidRPr="000B6BE2" w:rsidRDefault="00315B02" w:rsidP="00315B02">
      <w:pPr>
        <w:spacing w:after="14" w:line="268"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 xml:space="preserve">Цели и задачи программы: </w:t>
      </w: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1.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315B02" w:rsidRPr="000B6BE2" w:rsidRDefault="00315B02" w:rsidP="00DA6EB3">
      <w:pPr>
        <w:numPr>
          <w:ilvl w:val="0"/>
          <w:numId w:val="137"/>
        </w:numPr>
        <w:spacing w:after="56"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  </w:t>
      </w:r>
    </w:p>
    <w:p w:rsidR="00315B02" w:rsidRPr="000B6BE2" w:rsidRDefault="00315B02" w:rsidP="00DA6EB3">
      <w:pPr>
        <w:numPr>
          <w:ilvl w:val="0"/>
          <w:numId w:val="137"/>
        </w:numPr>
        <w:spacing w:after="56"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осуществление индивидуально ориентированной психолого-медико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педагогической помощи детям с ограниченными возможностями здоровья с уч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том особенностей психического и (или) физического развития, индивидуальных возможностей детей (в соответствии с рекомендациями психолого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медико-педагогической комиссии);  </w:t>
      </w:r>
    </w:p>
    <w:p w:rsidR="00315B02" w:rsidRPr="000B6BE2" w:rsidRDefault="00315B02" w:rsidP="00DA6EB3">
      <w:pPr>
        <w:numPr>
          <w:ilvl w:val="0"/>
          <w:numId w:val="137"/>
        </w:num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организация образовательной деятельности для рассматриваемой категории детей в соответствии с индивидуальными особенностями каждого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структурой нарушения развития и степенью его выраженности.  </w:t>
      </w:r>
    </w:p>
    <w:p w:rsidR="00315B02" w:rsidRPr="000B6BE2" w:rsidRDefault="00315B02" w:rsidP="00315B02">
      <w:p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2. Создание условий для коррекции недостатков в физическом и психическом развитии:  </w:t>
      </w:r>
    </w:p>
    <w:p w:rsidR="00315B02" w:rsidRPr="000B6BE2" w:rsidRDefault="00315B02" w:rsidP="00DA6EB3">
      <w:pPr>
        <w:numPr>
          <w:ilvl w:val="0"/>
          <w:numId w:val="138"/>
        </w:numPr>
        <w:spacing w:after="48"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разработка и реализация индивидуальных и групповых занятий для детей с выраженным нарушением физического и психического развития;  </w:t>
      </w:r>
    </w:p>
    <w:p w:rsidR="00315B02" w:rsidRPr="000B6BE2" w:rsidRDefault="00315B02" w:rsidP="00DA6EB3">
      <w:pPr>
        <w:numPr>
          <w:ilvl w:val="0"/>
          <w:numId w:val="138"/>
        </w:num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создание системы межведомственных </w:t>
      </w:r>
      <w:proofErr w:type="gramStart"/>
      <w:r w:rsidRPr="000B6BE2">
        <w:rPr>
          <w:rFonts w:ascii="Times New Roman" w:eastAsia="Times New Roman" w:hAnsi="Times New Roman" w:cs="Times New Roman"/>
          <w:color w:val="000000"/>
          <w:sz w:val="24"/>
          <w:szCs w:val="24"/>
        </w:rPr>
        <w:t>связей</w:t>
      </w:r>
      <w:proofErr w:type="gramEnd"/>
      <w:r w:rsidRPr="000B6BE2">
        <w:rPr>
          <w:rFonts w:ascii="Times New Roman" w:eastAsia="Times New Roman" w:hAnsi="Times New Roman" w:cs="Times New Roman"/>
          <w:color w:val="000000"/>
          <w:sz w:val="24"/>
          <w:szCs w:val="24"/>
        </w:rPr>
        <w:t xml:space="preserve"> с учреждениями оказывающие услуги коррекции.  </w:t>
      </w:r>
    </w:p>
    <w:p w:rsidR="00315B02" w:rsidRPr="000B6BE2" w:rsidRDefault="00315B02" w:rsidP="00315B02">
      <w:p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3. Создание адаптивной среды, позволяющей обеспечить полноценную интеграцию и личностную самореализацию детей с ограниченными возможностями здоровья:  </w:t>
      </w:r>
    </w:p>
    <w:p w:rsidR="00315B02" w:rsidRPr="000B6BE2" w:rsidRDefault="00315B02" w:rsidP="00DA6EB3">
      <w:pPr>
        <w:numPr>
          <w:ilvl w:val="0"/>
          <w:numId w:val="139"/>
        </w:numPr>
        <w:spacing w:after="48"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своевременное выявление детей с трудностями адаптации, обусловленными ограниченными возможностями здоровья;  </w:t>
      </w:r>
    </w:p>
    <w:p w:rsidR="00315B02" w:rsidRPr="000B6BE2" w:rsidRDefault="00315B02" w:rsidP="00DA6EB3">
      <w:pPr>
        <w:numPr>
          <w:ilvl w:val="0"/>
          <w:numId w:val="139"/>
        </w:numPr>
        <w:spacing w:after="49"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реализация системы мероприятий по социальной адаптации детей с ограниченными возможностями здоровья;  </w:t>
      </w:r>
    </w:p>
    <w:p w:rsidR="00315B02" w:rsidRPr="000B6BE2" w:rsidRDefault="00315B02" w:rsidP="00DA6EB3">
      <w:pPr>
        <w:numPr>
          <w:ilvl w:val="0"/>
          <w:numId w:val="139"/>
        </w:num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315B02" w:rsidRPr="000B6BE2" w:rsidRDefault="00315B02" w:rsidP="00315B02">
      <w:p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4.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 </w:t>
      </w:r>
    </w:p>
    <w:p w:rsidR="00315B02" w:rsidRPr="000B6BE2" w:rsidRDefault="00315B02" w:rsidP="00315B02">
      <w:pPr>
        <w:spacing w:after="71" w:line="259"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5" w:line="271"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b/>
          <w:color w:val="000000"/>
          <w:sz w:val="24"/>
          <w:szCs w:val="24"/>
        </w:rPr>
        <w:t>2.5.1. Перечень, содержание и план реализации индивидуально ориентированных коррекционных мероприятий</w:t>
      </w:r>
      <w:r w:rsidRPr="000B6BE2">
        <w:rPr>
          <w:rFonts w:ascii="Times New Roman" w:eastAsia="Times New Roman" w:hAnsi="Times New Roman" w:cs="Times New Roman"/>
          <w:color w:val="000000"/>
          <w:sz w:val="24"/>
          <w:szCs w:val="24"/>
        </w:rPr>
        <w:t xml:space="preserve"> Программа коррекционной работы предусматривает следующие варианты получения образования:  </w:t>
      </w:r>
    </w:p>
    <w:p w:rsidR="00315B02" w:rsidRPr="000B6BE2" w:rsidRDefault="00315B02" w:rsidP="00DA6EB3">
      <w:pPr>
        <w:numPr>
          <w:ilvl w:val="0"/>
          <w:numId w:val="140"/>
        </w:numPr>
        <w:spacing w:after="51" w:line="268" w:lineRule="auto"/>
        <w:ind w:left="0" w:right="10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обучения в общеобразовательном классе (в очной форме обучения),  </w:t>
      </w:r>
    </w:p>
    <w:p w:rsidR="00315B02" w:rsidRPr="000B6BE2" w:rsidRDefault="00315B02" w:rsidP="00DA6EB3">
      <w:pPr>
        <w:numPr>
          <w:ilvl w:val="0"/>
          <w:numId w:val="140"/>
        </w:numPr>
        <w:spacing w:after="15" w:line="268" w:lineRule="auto"/>
        <w:ind w:left="0" w:right="102" w:firstLine="567"/>
        <w:jc w:val="both"/>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обучение</w:t>
      </w:r>
      <w:proofErr w:type="gramEnd"/>
      <w:r w:rsidRPr="000B6BE2">
        <w:rPr>
          <w:rFonts w:ascii="Times New Roman" w:eastAsia="Times New Roman" w:hAnsi="Times New Roman" w:cs="Times New Roman"/>
          <w:color w:val="000000"/>
          <w:sz w:val="24"/>
          <w:szCs w:val="24"/>
        </w:rPr>
        <w:t xml:space="preserve"> по индивидуальному учебному плану, с использованием надомной и (или) дистанционной формы обучения (в очно-заочной форме обучения).  </w:t>
      </w:r>
    </w:p>
    <w:p w:rsidR="00315B02" w:rsidRPr="000B6BE2" w:rsidRDefault="00315B02" w:rsidP="00315B02">
      <w:pPr>
        <w:spacing w:after="14" w:line="267" w:lineRule="auto"/>
        <w:ind w:right="7"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Создание условий для обучения детей с ОВЗ в школе осуществляется за счет реализации индивидуально ориентированных коррекционных мероприятий (индивидуального психолого-медико-педагогического сопровождения).  </w:t>
      </w:r>
    </w:p>
    <w:p w:rsidR="00315B02" w:rsidRPr="000B6BE2" w:rsidRDefault="00315B02" w:rsidP="00315B02">
      <w:pPr>
        <w:spacing w:after="15" w:line="268"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Индивидуально ориентированные коррекционные мероприятия включают следующие направления работы:  </w:t>
      </w:r>
    </w:p>
    <w:p w:rsidR="00315B02" w:rsidRPr="000B6BE2" w:rsidRDefault="00315B02" w:rsidP="00315B02">
      <w:pPr>
        <w:spacing w:after="14" w:line="268"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i/>
          <w:color w:val="000000"/>
          <w:sz w:val="24"/>
          <w:szCs w:val="24"/>
        </w:rPr>
        <w:t>диагностическая работа</w:t>
      </w: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4" w:line="268"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i/>
          <w:color w:val="000000"/>
          <w:sz w:val="24"/>
          <w:szCs w:val="24"/>
        </w:rPr>
        <w:t>коррекционно-развивающая работа</w:t>
      </w: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4" w:line="268"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i/>
          <w:color w:val="000000"/>
          <w:sz w:val="24"/>
          <w:szCs w:val="24"/>
        </w:rPr>
        <w:t>консультативная работа</w:t>
      </w: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4" w:line="268"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i/>
          <w:color w:val="000000"/>
          <w:sz w:val="24"/>
          <w:szCs w:val="24"/>
        </w:rPr>
        <w:t xml:space="preserve">информационно-просветительская работа. </w:t>
      </w:r>
    </w:p>
    <w:p w:rsidR="00315B02" w:rsidRDefault="00315B02" w:rsidP="00315B02">
      <w:pPr>
        <w:spacing w:after="0" w:line="259" w:lineRule="auto"/>
        <w:ind w:firstLine="567"/>
        <w:jc w:val="both"/>
        <w:rPr>
          <w:rFonts w:ascii="Times New Roman" w:eastAsia="Times New Roman" w:hAnsi="Times New Roman" w:cs="Times New Roman"/>
          <w:i/>
          <w:color w:val="000000"/>
          <w:sz w:val="24"/>
          <w:szCs w:val="24"/>
        </w:rPr>
      </w:pPr>
      <w:r w:rsidRPr="000B6BE2">
        <w:rPr>
          <w:rFonts w:ascii="Times New Roman" w:eastAsia="Times New Roman" w:hAnsi="Times New Roman" w:cs="Times New Roman"/>
          <w:i/>
          <w:color w:val="000000"/>
          <w:sz w:val="24"/>
          <w:szCs w:val="24"/>
        </w:rPr>
        <w:t xml:space="preserve"> </w:t>
      </w:r>
    </w:p>
    <w:p w:rsidR="00315B02" w:rsidRDefault="00315B02" w:rsidP="00315B02">
      <w:pP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rsidR="00315B02" w:rsidRPr="000B6BE2" w:rsidRDefault="00315B02" w:rsidP="00315B02">
      <w:pPr>
        <w:spacing w:after="0" w:line="259" w:lineRule="auto"/>
        <w:ind w:firstLine="567"/>
        <w:jc w:val="both"/>
        <w:rPr>
          <w:rFonts w:ascii="Times New Roman" w:eastAsia="Times New Roman" w:hAnsi="Times New Roman" w:cs="Times New Roman"/>
          <w:color w:val="000000"/>
          <w:sz w:val="24"/>
          <w:szCs w:val="24"/>
        </w:rPr>
      </w:pPr>
    </w:p>
    <w:tbl>
      <w:tblPr>
        <w:tblW w:w="9714" w:type="dxa"/>
        <w:tblInd w:w="-108" w:type="dxa"/>
        <w:tblLayout w:type="fixed"/>
        <w:tblCellMar>
          <w:top w:w="56" w:type="dxa"/>
          <w:right w:w="59" w:type="dxa"/>
        </w:tblCellMar>
        <w:tblLook w:val="04A0"/>
      </w:tblPr>
      <w:tblGrid>
        <w:gridCol w:w="2201"/>
        <w:gridCol w:w="2835"/>
        <w:gridCol w:w="4678"/>
      </w:tblGrid>
      <w:tr w:rsidR="00315B02" w:rsidRPr="000B6BE2" w:rsidTr="00315B02">
        <w:trPr>
          <w:trHeight w:val="490"/>
        </w:trPr>
        <w:tc>
          <w:tcPr>
            <w:tcW w:w="220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hanging="34"/>
              <w:jc w:val="center"/>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i/>
                <w:color w:val="000000"/>
                <w:sz w:val="24"/>
                <w:szCs w:val="24"/>
                <w:lang w:val="en-US"/>
              </w:rPr>
              <w:t>Направление  деятельности</w:t>
            </w:r>
          </w:p>
        </w:tc>
        <w:tc>
          <w:tcPr>
            <w:tcW w:w="283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53" w:hanging="34"/>
              <w:jc w:val="center"/>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i/>
                <w:color w:val="000000"/>
                <w:sz w:val="24"/>
                <w:szCs w:val="24"/>
                <w:lang w:val="en-US"/>
              </w:rPr>
              <w:t>Целевая направленность</w:t>
            </w:r>
          </w:p>
          <w:p w:rsidR="00315B02" w:rsidRPr="000B6BE2" w:rsidRDefault="00315B02" w:rsidP="00315B02">
            <w:pPr>
              <w:spacing w:after="0" w:line="240" w:lineRule="auto"/>
              <w:ind w:right="2" w:hanging="34"/>
              <w:jc w:val="center"/>
              <w:rPr>
                <w:rFonts w:ascii="Times New Roman" w:eastAsia="Times New Roman" w:hAnsi="Times New Roman" w:cs="Times New Roman"/>
                <w:color w:val="000000"/>
                <w:sz w:val="24"/>
                <w:szCs w:val="24"/>
                <w:lang w:val="en-US"/>
              </w:rPr>
            </w:pPr>
          </w:p>
        </w:tc>
        <w:tc>
          <w:tcPr>
            <w:tcW w:w="467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54" w:hanging="34"/>
              <w:jc w:val="center"/>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i/>
                <w:color w:val="000000"/>
                <w:sz w:val="24"/>
                <w:szCs w:val="24"/>
                <w:lang w:val="en-US"/>
              </w:rPr>
              <w:t>Содержание деятельности</w:t>
            </w:r>
          </w:p>
          <w:p w:rsidR="00315B02" w:rsidRPr="000B6BE2" w:rsidRDefault="00315B02" w:rsidP="00315B02">
            <w:pPr>
              <w:spacing w:after="0" w:line="240" w:lineRule="auto"/>
              <w:ind w:right="2" w:hanging="34"/>
              <w:jc w:val="center"/>
              <w:rPr>
                <w:rFonts w:ascii="Times New Roman" w:eastAsia="Times New Roman" w:hAnsi="Times New Roman" w:cs="Times New Roman"/>
                <w:color w:val="000000"/>
                <w:sz w:val="24"/>
                <w:szCs w:val="24"/>
                <w:lang w:val="en-US"/>
              </w:rPr>
            </w:pPr>
          </w:p>
        </w:tc>
      </w:tr>
      <w:tr w:rsidR="00315B02" w:rsidRPr="000B6BE2" w:rsidTr="00315B02">
        <w:trPr>
          <w:trHeight w:val="5564"/>
        </w:trPr>
        <w:tc>
          <w:tcPr>
            <w:tcW w:w="220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hanging="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Диагностическая работа</w:t>
            </w:r>
            <w:r w:rsidRPr="000B6BE2">
              <w:rPr>
                <w:rFonts w:ascii="Times New Roman" w:eastAsia="Times New Roman" w:hAnsi="Times New Roman" w:cs="Times New Roman"/>
                <w:color w:val="000000"/>
                <w:sz w:val="24"/>
                <w:szCs w:val="24"/>
                <w:lang w:val="en-US"/>
              </w:rPr>
              <w:t xml:space="preserve"> </w:t>
            </w:r>
          </w:p>
          <w:p w:rsidR="00315B02" w:rsidRPr="000B6BE2" w:rsidRDefault="00315B02" w:rsidP="00315B02">
            <w:pPr>
              <w:spacing w:after="0" w:line="240" w:lineRule="auto"/>
              <w:ind w:hanging="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c>
          <w:tcPr>
            <w:tcW w:w="283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48"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  </w:t>
            </w:r>
          </w:p>
          <w:p w:rsidR="00315B02" w:rsidRPr="000B6BE2" w:rsidRDefault="00315B02" w:rsidP="00315B02">
            <w:pPr>
              <w:spacing w:after="0" w:line="240" w:lineRule="auto"/>
              <w:ind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c>
        <w:tc>
          <w:tcPr>
            <w:tcW w:w="4678" w:type="dxa"/>
            <w:tcBorders>
              <w:top w:val="double" w:sz="4" w:space="0" w:color="000000"/>
              <w:left w:val="double" w:sz="4" w:space="0" w:color="000000"/>
              <w:bottom w:val="double" w:sz="4" w:space="0" w:color="000000"/>
              <w:right w:val="double" w:sz="4" w:space="0" w:color="000000"/>
            </w:tcBorders>
            <w:shd w:val="clear" w:color="auto" w:fill="auto"/>
          </w:tcPr>
          <w:p w:rsidR="00315B02" w:rsidRDefault="00315B02" w:rsidP="00315B02">
            <w:pPr>
              <w:spacing w:after="3" w:line="240" w:lineRule="auto"/>
              <w:ind w:right="48" w:hanging="34"/>
              <w:rPr>
                <w:rFonts w:ascii="Times New Roman" w:eastAsia="Times New Roman" w:hAnsi="Times New Roman" w:cs="Times New Roman"/>
                <w:color w:val="000000"/>
                <w:sz w:val="24"/>
                <w:szCs w:val="24"/>
              </w:rPr>
            </w:pPr>
            <w:r w:rsidRPr="000B6BE2">
              <w:rPr>
                <w:rFonts w:ascii="Times New Roman" w:eastAsia="Calibri"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 xml:space="preserve">своевременное выявление детей, нуждающихся в специализированной помощи; </w:t>
            </w:r>
          </w:p>
          <w:p w:rsidR="00315B02" w:rsidRPr="009C2B55" w:rsidRDefault="00315B02" w:rsidP="00315B02">
            <w:pPr>
              <w:spacing w:after="3" w:line="240" w:lineRule="auto"/>
              <w:ind w:right="48"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раннюю (с первых дней пребывания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в школе) диагностику отклонений в развитии и </w:t>
            </w:r>
            <w:r>
              <w:rPr>
                <w:rFonts w:ascii="Times New Roman" w:eastAsia="Times New Roman" w:hAnsi="Times New Roman" w:cs="Times New Roman"/>
                <w:color w:val="000000"/>
                <w:sz w:val="24"/>
                <w:szCs w:val="24"/>
              </w:rPr>
              <w:t>анализ причин трудностей адапта</w:t>
            </w:r>
            <w:r w:rsidRPr="009C2B55">
              <w:rPr>
                <w:rFonts w:ascii="Times New Roman" w:eastAsia="Times New Roman" w:hAnsi="Times New Roman" w:cs="Times New Roman"/>
                <w:color w:val="000000"/>
                <w:sz w:val="24"/>
                <w:szCs w:val="24"/>
              </w:rPr>
              <w:t xml:space="preserve">ции;  </w:t>
            </w:r>
          </w:p>
          <w:p w:rsidR="00315B02" w:rsidRPr="000B6BE2" w:rsidRDefault="00315B02" w:rsidP="00DA6EB3">
            <w:pPr>
              <w:numPr>
                <w:ilvl w:val="0"/>
                <w:numId w:val="152"/>
              </w:numPr>
              <w:spacing w:after="20"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комплексный сбор сведений о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нке на основании диагностической информации от специалистов разного профиля;  </w:t>
            </w:r>
          </w:p>
          <w:p w:rsidR="00315B02" w:rsidRPr="000B6BE2" w:rsidRDefault="00315B02" w:rsidP="00DA6EB3">
            <w:pPr>
              <w:numPr>
                <w:ilvl w:val="0"/>
                <w:numId w:val="152"/>
              </w:numPr>
              <w:spacing w:after="19"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определение уровня актуального и зоны ближайшего развития ребенка с ОВЗ, выявление его резервных возможностей;  </w:t>
            </w:r>
          </w:p>
          <w:p w:rsidR="00315B02" w:rsidRPr="000B6BE2" w:rsidRDefault="00315B02" w:rsidP="00DA6EB3">
            <w:pPr>
              <w:numPr>
                <w:ilvl w:val="0"/>
                <w:numId w:val="152"/>
              </w:numPr>
              <w:spacing w:after="23"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изучение развития эмоционально-волевой сферы и личностных особенностей учащихся;  </w:t>
            </w:r>
          </w:p>
          <w:p w:rsidR="00315B02" w:rsidRDefault="00315B02" w:rsidP="00DA6EB3">
            <w:pPr>
              <w:numPr>
                <w:ilvl w:val="0"/>
                <w:numId w:val="152"/>
              </w:numPr>
              <w:spacing w:after="6"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изучение социальной ситуации развития и условий семейного воспитания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p w:rsidR="00315B02" w:rsidRDefault="00315B02" w:rsidP="00315B02">
            <w:pPr>
              <w:spacing w:after="6" w:line="240" w:lineRule="auto"/>
              <w:ind w:right="5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изучение адаптивных возможностей и уровня социализации реб</w:t>
            </w:r>
            <w:r>
              <w:rPr>
                <w:rFonts w:ascii="Times New Roman" w:eastAsia="Times New Roman" w:hAnsi="Times New Roman" w:cs="Times New Roman"/>
                <w:color w:val="000000"/>
                <w:sz w:val="24"/>
                <w:szCs w:val="24"/>
              </w:rPr>
              <w:t xml:space="preserve">енка с ОВЗ; </w:t>
            </w:r>
          </w:p>
          <w:p w:rsidR="00315B02" w:rsidRPr="000B6BE2" w:rsidRDefault="00315B02" w:rsidP="00315B02">
            <w:pPr>
              <w:spacing w:after="6" w:line="240" w:lineRule="auto"/>
              <w:ind w:right="5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системный разносторонний контроль специалистов за уровнем и динамикой развития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p w:rsidR="00315B02" w:rsidRPr="00434DFE" w:rsidRDefault="00315B02" w:rsidP="00DA6EB3">
            <w:pPr>
              <w:numPr>
                <w:ilvl w:val="0"/>
                <w:numId w:val="152"/>
              </w:numPr>
              <w:spacing w:after="0" w:line="240" w:lineRule="auto"/>
              <w:ind w:right="51" w:hanging="34"/>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анализ успешности коррекционно</w:t>
            </w:r>
            <w:r>
              <w:rPr>
                <w:rFonts w:ascii="Times New Roman" w:eastAsia="Times New Roman" w:hAnsi="Times New Roman" w:cs="Times New Roman"/>
                <w:color w:val="000000"/>
                <w:sz w:val="24"/>
                <w:szCs w:val="24"/>
              </w:rPr>
              <w:t>-</w:t>
            </w:r>
            <w:r w:rsidRPr="00434DFE">
              <w:rPr>
                <w:rFonts w:ascii="Times New Roman" w:eastAsia="Times New Roman" w:hAnsi="Times New Roman" w:cs="Times New Roman"/>
                <w:color w:val="000000"/>
                <w:sz w:val="24"/>
                <w:szCs w:val="24"/>
              </w:rPr>
              <w:t xml:space="preserve">развивающей работы.  </w:t>
            </w:r>
          </w:p>
        </w:tc>
      </w:tr>
      <w:tr w:rsidR="00315B02" w:rsidRPr="000B6BE2" w:rsidTr="00315B02">
        <w:trPr>
          <w:trHeight w:val="3022"/>
        </w:trPr>
        <w:tc>
          <w:tcPr>
            <w:tcW w:w="220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hanging="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Коррекционно</w:t>
            </w:r>
            <w:r>
              <w:rPr>
                <w:rFonts w:ascii="Times New Roman" w:eastAsia="Times New Roman" w:hAnsi="Times New Roman" w:cs="Times New Roman"/>
                <w:b/>
                <w:color w:val="000000"/>
                <w:sz w:val="24"/>
                <w:szCs w:val="24"/>
              </w:rPr>
              <w:t>-</w:t>
            </w:r>
            <w:r w:rsidRPr="000B6BE2">
              <w:rPr>
                <w:rFonts w:ascii="Times New Roman" w:eastAsia="Times New Roman" w:hAnsi="Times New Roman" w:cs="Times New Roman"/>
                <w:b/>
                <w:color w:val="000000"/>
                <w:sz w:val="24"/>
                <w:szCs w:val="24"/>
                <w:lang w:val="en-US"/>
              </w:rPr>
              <w:t>развивающая  работа</w:t>
            </w:r>
            <w:r w:rsidRPr="000B6BE2">
              <w:rPr>
                <w:rFonts w:ascii="Times New Roman" w:eastAsia="Times New Roman" w:hAnsi="Times New Roman" w:cs="Times New Roman"/>
                <w:color w:val="000000"/>
                <w:sz w:val="24"/>
                <w:szCs w:val="24"/>
                <w:lang w:val="en-US"/>
              </w:rPr>
              <w:t xml:space="preserve"> </w:t>
            </w:r>
          </w:p>
          <w:p w:rsidR="00315B02" w:rsidRPr="000B6BE2" w:rsidRDefault="00315B02" w:rsidP="00315B02">
            <w:pPr>
              <w:spacing w:after="0" w:line="240" w:lineRule="auto"/>
              <w:ind w:hanging="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c>
          <w:tcPr>
            <w:tcW w:w="283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48"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учащихся (личностных, регулятивных, познавательных, коммуникативных)  </w:t>
            </w:r>
          </w:p>
          <w:p w:rsidR="00315B02" w:rsidRPr="000B6BE2" w:rsidRDefault="00315B02" w:rsidP="00315B02">
            <w:pPr>
              <w:spacing w:after="0" w:line="240" w:lineRule="auto"/>
              <w:ind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c>
        <w:tc>
          <w:tcPr>
            <w:tcW w:w="4678" w:type="dxa"/>
            <w:tcBorders>
              <w:top w:val="double" w:sz="4" w:space="0" w:color="000000"/>
              <w:left w:val="double" w:sz="4" w:space="0" w:color="000000"/>
              <w:bottom w:val="double" w:sz="4" w:space="0" w:color="000000"/>
              <w:right w:val="double" w:sz="4" w:space="0" w:color="000000"/>
            </w:tcBorders>
            <w:shd w:val="clear" w:color="auto" w:fill="auto"/>
          </w:tcPr>
          <w:p w:rsidR="00315B02" w:rsidRPr="00434DFE" w:rsidRDefault="00315B02" w:rsidP="00DA6EB3">
            <w:pPr>
              <w:numPr>
                <w:ilvl w:val="0"/>
                <w:numId w:val="153"/>
              </w:numPr>
              <w:spacing w:after="0"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выбор оптимальных для развития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нка с ОВЗ коррекционных программ/методик, методов и при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мов обучения в соответствии с </w:t>
            </w:r>
            <w:r w:rsidRPr="00434DFE">
              <w:rPr>
                <w:rFonts w:ascii="Times New Roman" w:eastAsia="Times New Roman" w:hAnsi="Times New Roman" w:cs="Times New Roman"/>
                <w:color w:val="000000"/>
                <w:sz w:val="24"/>
                <w:szCs w:val="24"/>
              </w:rPr>
              <w:t xml:space="preserve">его особыми образовательными потребностями;  </w:t>
            </w:r>
          </w:p>
          <w:p w:rsidR="00315B02" w:rsidRPr="000B6BE2" w:rsidRDefault="00315B02" w:rsidP="00DA6EB3">
            <w:pPr>
              <w:numPr>
                <w:ilvl w:val="0"/>
                <w:numId w:val="153"/>
              </w:numPr>
              <w:spacing w:after="19"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315B02" w:rsidRPr="000B6BE2" w:rsidRDefault="00315B02" w:rsidP="00DA6EB3">
            <w:pPr>
              <w:numPr>
                <w:ilvl w:val="0"/>
                <w:numId w:val="153"/>
              </w:numPr>
              <w:spacing w:after="0"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системное воздействие на учебно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познавательную деятельность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нка в динамике об</w:t>
            </w:r>
            <w:r>
              <w:rPr>
                <w:rFonts w:ascii="Times New Roman" w:eastAsia="Times New Roman" w:hAnsi="Times New Roman" w:cs="Times New Roman"/>
                <w:color w:val="000000"/>
                <w:sz w:val="24"/>
                <w:szCs w:val="24"/>
              </w:rPr>
              <w:t>разовательного процесса, направленное на формирование универсальных учебных действий и коррекцию отклонений в развитии;</w:t>
            </w:r>
          </w:p>
        </w:tc>
      </w:tr>
      <w:tr w:rsidR="00315B02" w:rsidRPr="000B6BE2" w:rsidTr="00315B02">
        <w:trPr>
          <w:trHeight w:val="2324"/>
        </w:trPr>
        <w:tc>
          <w:tcPr>
            <w:tcW w:w="220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160" w:line="240" w:lineRule="auto"/>
              <w:ind w:hanging="34"/>
              <w:rPr>
                <w:rFonts w:ascii="Times New Roman" w:eastAsia="Times New Roman" w:hAnsi="Times New Roman" w:cs="Times New Roman"/>
                <w:color w:val="000000"/>
                <w:sz w:val="24"/>
                <w:szCs w:val="24"/>
              </w:rPr>
            </w:pPr>
          </w:p>
        </w:tc>
        <w:tc>
          <w:tcPr>
            <w:tcW w:w="283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160" w:line="240" w:lineRule="auto"/>
              <w:ind w:hanging="34"/>
              <w:rPr>
                <w:rFonts w:ascii="Times New Roman" w:eastAsia="Times New Roman" w:hAnsi="Times New Roman" w:cs="Times New Roman"/>
                <w:color w:val="000000"/>
                <w:sz w:val="24"/>
                <w:szCs w:val="24"/>
              </w:rPr>
            </w:pPr>
          </w:p>
        </w:tc>
        <w:tc>
          <w:tcPr>
            <w:tcW w:w="467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DA6EB3">
            <w:pPr>
              <w:numPr>
                <w:ilvl w:val="0"/>
                <w:numId w:val="154"/>
              </w:numPr>
              <w:spacing w:after="1"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коррекция и развитие высших психических функций;  </w:t>
            </w:r>
          </w:p>
          <w:p w:rsidR="00315B02" w:rsidRPr="000B6BE2" w:rsidRDefault="00315B02" w:rsidP="00DA6EB3">
            <w:pPr>
              <w:numPr>
                <w:ilvl w:val="0"/>
                <w:numId w:val="154"/>
              </w:numPr>
              <w:spacing w:after="1"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развитие эмоционально-волевой и личностной сферы реб</w:t>
            </w:r>
            <w:r>
              <w:rPr>
                <w:rFonts w:ascii="Times New Roman" w:eastAsia="Times New Roman" w:hAnsi="Times New Roman" w:cs="Times New Roman"/>
                <w:color w:val="000000"/>
                <w:sz w:val="24"/>
                <w:szCs w:val="24"/>
              </w:rPr>
              <w:t>енка и психо</w:t>
            </w:r>
            <w:r w:rsidRPr="000B6BE2">
              <w:rPr>
                <w:rFonts w:ascii="Times New Roman" w:eastAsia="Times New Roman" w:hAnsi="Times New Roman" w:cs="Times New Roman"/>
                <w:color w:val="000000"/>
                <w:sz w:val="24"/>
                <w:szCs w:val="24"/>
              </w:rPr>
              <w:t xml:space="preserve">коррекцию его поведения;  </w:t>
            </w:r>
          </w:p>
          <w:p w:rsidR="00315B02" w:rsidRPr="000B6BE2" w:rsidRDefault="00315B02" w:rsidP="00DA6EB3">
            <w:pPr>
              <w:numPr>
                <w:ilvl w:val="0"/>
                <w:numId w:val="154"/>
              </w:numPr>
              <w:spacing w:after="0"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социальная защита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в случае неблагоприятных условий жизни при психотравмирующих обстоятельствах  </w:t>
            </w:r>
          </w:p>
        </w:tc>
      </w:tr>
      <w:tr w:rsidR="00315B02" w:rsidRPr="000B6BE2" w:rsidTr="00315B02">
        <w:trPr>
          <w:trHeight w:val="2561"/>
        </w:trPr>
        <w:tc>
          <w:tcPr>
            <w:tcW w:w="220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hanging="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 xml:space="preserve">Консультативная работа </w:t>
            </w:r>
            <w:r w:rsidRPr="000B6BE2">
              <w:rPr>
                <w:rFonts w:ascii="Times New Roman" w:eastAsia="Times New Roman" w:hAnsi="Times New Roman" w:cs="Times New Roman"/>
                <w:color w:val="000000"/>
                <w:sz w:val="24"/>
                <w:szCs w:val="24"/>
                <w:lang w:val="en-US"/>
              </w:rPr>
              <w:t xml:space="preserve"> </w:t>
            </w:r>
          </w:p>
          <w:p w:rsidR="00315B02" w:rsidRPr="000B6BE2" w:rsidRDefault="00315B02" w:rsidP="00315B02">
            <w:pPr>
              <w:spacing w:after="0" w:line="240" w:lineRule="auto"/>
              <w:ind w:hanging="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c>
          <w:tcPr>
            <w:tcW w:w="283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48"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Обеспечивает непрерывность специального сопровождения детей с ОВЗ и их семей по вопросам реализации дифференцированных психолого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педагогических условий обучения, воспитания, коррекции, развития и социализации учащихся  </w:t>
            </w:r>
          </w:p>
          <w:p w:rsidR="00315B02" w:rsidRPr="000B6BE2" w:rsidRDefault="00315B02" w:rsidP="00315B02">
            <w:pPr>
              <w:spacing w:after="0" w:line="240" w:lineRule="auto"/>
              <w:ind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c>
        <w:tc>
          <w:tcPr>
            <w:tcW w:w="4678" w:type="dxa"/>
            <w:tcBorders>
              <w:top w:val="double" w:sz="4" w:space="0" w:color="000000"/>
              <w:left w:val="double" w:sz="4" w:space="0" w:color="000000"/>
              <w:bottom w:val="double" w:sz="4" w:space="0" w:color="000000"/>
              <w:right w:val="double" w:sz="4" w:space="0" w:color="000000"/>
            </w:tcBorders>
            <w:shd w:val="clear" w:color="auto" w:fill="auto"/>
          </w:tcPr>
          <w:p w:rsidR="00315B02" w:rsidRDefault="00315B02" w:rsidP="00315B02">
            <w:pPr>
              <w:spacing w:after="23" w:line="240" w:lineRule="auto"/>
              <w:ind w:right="51" w:hanging="34"/>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выработка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315B02" w:rsidRPr="000B6BE2" w:rsidRDefault="00315B02" w:rsidP="00315B02">
            <w:pPr>
              <w:spacing w:after="23" w:line="240" w:lineRule="auto"/>
              <w:ind w:right="51"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 консультирование специалистами педагогов по выбору индивидуально ориентированных методов и при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мов работы с учащимся с ОВЗ;  </w:t>
            </w:r>
          </w:p>
          <w:p w:rsidR="00315B02" w:rsidRPr="000B6BE2" w:rsidRDefault="00315B02" w:rsidP="00315B02">
            <w:pPr>
              <w:spacing w:after="0" w:line="240" w:lineRule="auto"/>
              <w:ind w:right="53"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консультативная помощь семье в вопросах выбора стратегии воспитания и при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мов коррекционного обучения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с ОВЗ. </w:t>
            </w:r>
          </w:p>
        </w:tc>
      </w:tr>
      <w:tr w:rsidR="00315B02" w:rsidRPr="000B6BE2" w:rsidTr="00315B02">
        <w:trPr>
          <w:trHeight w:val="3480"/>
        </w:trPr>
        <w:tc>
          <w:tcPr>
            <w:tcW w:w="220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hanging="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Информационно</w:t>
            </w:r>
            <w:r w:rsidRPr="000B6BE2">
              <w:rPr>
                <w:rFonts w:ascii="Times New Roman" w:eastAsia="Calibri" w:hAnsi="Times New Roman" w:cs="Times New Roman"/>
                <w:b/>
                <w:color w:val="000000"/>
                <w:sz w:val="24"/>
                <w:szCs w:val="24"/>
                <w:lang w:val="en-US"/>
              </w:rPr>
              <w:t>-</w:t>
            </w:r>
            <w:r w:rsidRPr="000B6BE2">
              <w:rPr>
                <w:rFonts w:ascii="Times New Roman" w:eastAsia="Times New Roman" w:hAnsi="Times New Roman" w:cs="Times New Roman"/>
                <w:color w:val="000000"/>
                <w:sz w:val="24"/>
                <w:szCs w:val="24"/>
                <w:lang w:val="en-US"/>
              </w:rPr>
              <w:t xml:space="preserve"> </w:t>
            </w:r>
            <w:r w:rsidRPr="000B6BE2">
              <w:rPr>
                <w:rFonts w:ascii="Times New Roman" w:eastAsia="Times New Roman" w:hAnsi="Times New Roman" w:cs="Times New Roman"/>
                <w:b/>
                <w:color w:val="000000"/>
                <w:sz w:val="24"/>
                <w:szCs w:val="24"/>
                <w:lang w:val="en-US"/>
              </w:rPr>
              <w:t>просветительская работа</w:t>
            </w:r>
            <w:r w:rsidRPr="000B6BE2">
              <w:rPr>
                <w:rFonts w:ascii="Times New Roman" w:eastAsia="Times New Roman" w:hAnsi="Times New Roman" w:cs="Times New Roman"/>
                <w:color w:val="000000"/>
                <w:sz w:val="24"/>
                <w:szCs w:val="24"/>
                <w:lang w:val="en-US"/>
              </w:rPr>
              <w:t xml:space="preserve"> </w:t>
            </w:r>
          </w:p>
        </w:tc>
        <w:tc>
          <w:tcPr>
            <w:tcW w:w="283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48" w:hanging="34"/>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 xml:space="preserve">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 </w:t>
            </w:r>
            <w:proofErr w:type="gramEnd"/>
          </w:p>
          <w:p w:rsidR="00315B02" w:rsidRPr="000B6BE2" w:rsidRDefault="00315B02" w:rsidP="00315B02">
            <w:pPr>
              <w:spacing w:after="0" w:line="240" w:lineRule="auto"/>
              <w:ind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c>
        <w:tc>
          <w:tcPr>
            <w:tcW w:w="467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DA6EB3">
            <w:pPr>
              <w:numPr>
                <w:ilvl w:val="0"/>
                <w:numId w:val="155"/>
              </w:numPr>
              <w:spacing w:after="20" w:line="240" w:lineRule="auto"/>
              <w:ind w:right="49"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 педагогическим работникам — вопросов, связанно с особенностями образовательной деятельности и сопровождения детей с ОВЗ; </w:t>
            </w:r>
          </w:p>
          <w:p w:rsidR="00315B02" w:rsidRPr="000B6BE2" w:rsidRDefault="00315B02" w:rsidP="00DA6EB3">
            <w:pPr>
              <w:numPr>
                <w:ilvl w:val="0"/>
                <w:numId w:val="155"/>
              </w:numPr>
              <w:spacing w:after="0" w:line="240" w:lineRule="auto"/>
              <w:ind w:right="49" w:hanging="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  </w:t>
            </w:r>
          </w:p>
        </w:tc>
      </w:tr>
    </w:tbl>
    <w:p w:rsidR="00315B02" w:rsidRDefault="00315B02" w:rsidP="00315B02">
      <w:pPr>
        <w:spacing w:after="33" w:line="240" w:lineRule="auto"/>
        <w:ind w:firstLine="567"/>
        <w:jc w:val="both"/>
        <w:rPr>
          <w:rFonts w:ascii="Times New Roman" w:eastAsia="Times New Roman" w:hAnsi="Times New Roman" w:cs="Times New Roman"/>
          <w:i/>
          <w:color w:val="000000"/>
          <w:sz w:val="24"/>
          <w:szCs w:val="24"/>
        </w:rPr>
      </w:pPr>
      <w:r w:rsidRPr="000B6BE2">
        <w:rPr>
          <w:rFonts w:ascii="Times New Roman" w:eastAsia="Times New Roman" w:hAnsi="Times New Roman" w:cs="Times New Roman"/>
          <w:i/>
          <w:color w:val="000000"/>
          <w:sz w:val="24"/>
          <w:szCs w:val="24"/>
        </w:rPr>
        <w:t xml:space="preserve"> </w:t>
      </w:r>
    </w:p>
    <w:p w:rsidR="00315B02" w:rsidRDefault="00315B02" w:rsidP="00315B02">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br w:type="page"/>
      </w:r>
    </w:p>
    <w:p w:rsidR="00315B02" w:rsidRPr="000B6BE2" w:rsidRDefault="00315B02" w:rsidP="00315B02">
      <w:pPr>
        <w:spacing w:after="33" w:line="240" w:lineRule="auto"/>
        <w:ind w:firstLine="567"/>
        <w:jc w:val="both"/>
        <w:rPr>
          <w:rFonts w:ascii="Times New Roman" w:eastAsia="Times New Roman" w:hAnsi="Times New Roman" w:cs="Times New Roman"/>
          <w:color w:val="000000"/>
          <w:sz w:val="24"/>
          <w:szCs w:val="24"/>
        </w:rPr>
      </w:pPr>
    </w:p>
    <w:p w:rsidR="00315B02" w:rsidRPr="00713124" w:rsidRDefault="00315B02" w:rsidP="00315B02">
      <w:pPr>
        <w:keepNext/>
        <w:keepLines/>
        <w:spacing w:after="12" w:line="240" w:lineRule="auto"/>
        <w:ind w:firstLine="567"/>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Система индивидуально-</w:t>
      </w:r>
      <w:r w:rsidRPr="00713124">
        <w:rPr>
          <w:rFonts w:ascii="Times New Roman" w:eastAsia="Times New Roman" w:hAnsi="Times New Roman" w:cs="Times New Roman"/>
          <w:b/>
          <w:color w:val="000000"/>
          <w:sz w:val="24"/>
          <w:szCs w:val="24"/>
        </w:rPr>
        <w:t>ориентированных коррекционных мероприятий</w:t>
      </w:r>
      <w:r w:rsidRPr="00713124">
        <w:rPr>
          <w:rFonts w:ascii="Times New Roman" w:eastAsia="Times New Roman" w:hAnsi="Times New Roman" w:cs="Times New Roman"/>
          <w:color w:val="000000"/>
          <w:sz w:val="24"/>
          <w:szCs w:val="24"/>
        </w:rPr>
        <w:t xml:space="preserve"> </w:t>
      </w:r>
    </w:p>
    <w:p w:rsidR="00315B02" w:rsidRPr="00713124" w:rsidRDefault="00315B02" w:rsidP="00315B02">
      <w:pPr>
        <w:spacing w:after="0" w:line="240" w:lineRule="auto"/>
        <w:ind w:firstLine="567"/>
        <w:jc w:val="both"/>
        <w:rPr>
          <w:rFonts w:ascii="Times New Roman" w:eastAsia="Times New Roman" w:hAnsi="Times New Roman" w:cs="Times New Roman"/>
          <w:color w:val="000000"/>
          <w:sz w:val="24"/>
          <w:szCs w:val="24"/>
        </w:rPr>
      </w:pPr>
      <w:r w:rsidRPr="00713124">
        <w:rPr>
          <w:rFonts w:ascii="Times New Roman" w:eastAsia="Times New Roman" w:hAnsi="Times New Roman" w:cs="Times New Roman"/>
          <w:color w:val="000000"/>
          <w:sz w:val="24"/>
          <w:szCs w:val="24"/>
        </w:rPr>
        <w:t xml:space="preserve"> </w:t>
      </w:r>
    </w:p>
    <w:tbl>
      <w:tblPr>
        <w:tblW w:w="10037" w:type="dxa"/>
        <w:tblInd w:w="-176" w:type="dxa"/>
        <w:tblLayout w:type="fixed"/>
        <w:tblCellMar>
          <w:top w:w="17" w:type="dxa"/>
          <w:right w:w="35" w:type="dxa"/>
        </w:tblCellMar>
        <w:tblLook w:val="04A0"/>
      </w:tblPr>
      <w:tblGrid>
        <w:gridCol w:w="1985"/>
        <w:gridCol w:w="2148"/>
        <w:gridCol w:w="19"/>
        <w:gridCol w:w="2541"/>
        <w:gridCol w:w="11"/>
        <w:gridCol w:w="3333"/>
      </w:tblGrid>
      <w:tr w:rsidR="00315B02" w:rsidRPr="000B6BE2" w:rsidTr="00315B02">
        <w:trPr>
          <w:trHeight w:val="95"/>
        </w:trPr>
        <w:tc>
          <w:tcPr>
            <w:tcW w:w="1985" w:type="dxa"/>
            <w:tcBorders>
              <w:top w:val="double" w:sz="4" w:space="0" w:color="000000"/>
              <w:left w:val="double" w:sz="4" w:space="0" w:color="000000"/>
              <w:bottom w:val="double" w:sz="4" w:space="0" w:color="000000"/>
              <w:right w:val="double" w:sz="4" w:space="0" w:color="000000"/>
            </w:tcBorders>
            <w:shd w:val="clear" w:color="auto" w:fill="auto"/>
          </w:tcPr>
          <w:p w:rsidR="00315B02" w:rsidRPr="00713124" w:rsidRDefault="00315B02" w:rsidP="00315B02">
            <w:pPr>
              <w:spacing w:after="0" w:line="240" w:lineRule="auto"/>
              <w:jc w:val="both"/>
              <w:rPr>
                <w:rFonts w:ascii="Times New Roman" w:eastAsia="Times New Roman" w:hAnsi="Times New Roman" w:cs="Times New Roman"/>
                <w:color w:val="000000"/>
                <w:sz w:val="24"/>
                <w:szCs w:val="24"/>
              </w:rPr>
            </w:pPr>
            <w:r w:rsidRPr="00713124">
              <w:rPr>
                <w:rFonts w:ascii="Times New Roman" w:eastAsia="Times New Roman" w:hAnsi="Times New Roman" w:cs="Times New Roman"/>
                <w:color w:val="000000"/>
                <w:sz w:val="24"/>
                <w:szCs w:val="24"/>
              </w:rPr>
              <w:t xml:space="preserve"> </w:t>
            </w:r>
          </w:p>
        </w:tc>
        <w:tc>
          <w:tcPr>
            <w:tcW w:w="214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76"/>
              <w:jc w:val="center"/>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i/>
                <w:color w:val="000000"/>
                <w:sz w:val="24"/>
                <w:szCs w:val="24"/>
                <w:lang w:val="en-US"/>
              </w:rPr>
              <w:t>Урочные мероприятия</w:t>
            </w:r>
          </w:p>
        </w:tc>
        <w:tc>
          <w:tcPr>
            <w:tcW w:w="2560"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74"/>
              <w:jc w:val="center"/>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i/>
                <w:color w:val="000000"/>
                <w:sz w:val="24"/>
                <w:szCs w:val="24"/>
                <w:lang w:val="en-US"/>
              </w:rPr>
              <w:t>Внеурочные мероприятия</w:t>
            </w:r>
          </w:p>
        </w:tc>
        <w:tc>
          <w:tcPr>
            <w:tcW w:w="3344"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jc w:val="center"/>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i/>
                <w:color w:val="000000"/>
                <w:sz w:val="24"/>
                <w:szCs w:val="24"/>
                <w:lang w:val="en-US"/>
              </w:rPr>
              <w:t>Внешкольные  мероприятия</w:t>
            </w:r>
          </w:p>
        </w:tc>
      </w:tr>
      <w:tr w:rsidR="00315B02" w:rsidRPr="000B6BE2" w:rsidTr="00315B02">
        <w:trPr>
          <w:trHeight w:val="1424"/>
        </w:trPr>
        <w:tc>
          <w:tcPr>
            <w:tcW w:w="198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Задачи  мероприятий  </w:t>
            </w:r>
          </w:p>
        </w:tc>
        <w:tc>
          <w:tcPr>
            <w:tcW w:w="8052" w:type="dxa"/>
            <w:gridSpan w:val="5"/>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9" w:line="240" w:lineRule="auto"/>
              <w:ind w:right="7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w:t>
            </w:r>
            <w:r w:rsidRPr="000B6BE2">
              <w:rPr>
                <w:rFonts w:ascii="Times New Roman" w:eastAsia="Calibri"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пространственных нарушений, общей и мелкой моторики.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Задачи предметной направленности - подготовка к восприятию трудных тем учебной программы, восполнение пробелов предшествующего обучения и т.д.  </w:t>
            </w:r>
          </w:p>
        </w:tc>
      </w:tr>
      <w:tr w:rsidR="00315B02" w:rsidRPr="000B6BE2" w:rsidTr="00315B02">
        <w:trPr>
          <w:trHeight w:val="2806"/>
        </w:trPr>
        <w:tc>
          <w:tcPr>
            <w:tcW w:w="1985" w:type="dxa"/>
            <w:tcBorders>
              <w:top w:val="double" w:sz="4" w:space="0" w:color="000000"/>
              <w:left w:val="double" w:sz="4" w:space="0" w:color="000000"/>
              <w:right w:val="double" w:sz="4" w:space="0" w:color="000000"/>
            </w:tcBorders>
            <w:shd w:val="clear" w:color="auto" w:fill="auto"/>
          </w:tcPr>
          <w:p w:rsidR="00315B02" w:rsidRPr="000B6BE2" w:rsidRDefault="00315B02" w:rsidP="00315B02">
            <w:pPr>
              <w:spacing w:after="0" w:line="240" w:lineRule="auto"/>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Содержание  коррекционных  мероприятий  </w:t>
            </w:r>
          </w:p>
        </w:tc>
        <w:tc>
          <w:tcPr>
            <w:tcW w:w="214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7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Развитие основных мыслительных </w:t>
            </w:r>
            <w:r w:rsidRPr="000B6BE2">
              <w:rPr>
                <w:rFonts w:ascii="Times New Roman" w:eastAsia="Calibri" w:hAnsi="Times New Roman" w:cs="Times New Roman"/>
                <w:color w:val="000000"/>
                <w:sz w:val="24"/>
                <w:szCs w:val="24"/>
              </w:rPr>
              <w:t xml:space="preserve">операций. Развитие различных </w:t>
            </w:r>
            <w:r w:rsidRPr="000B6BE2">
              <w:rPr>
                <w:rFonts w:ascii="Times New Roman" w:eastAsia="Times New Roman" w:hAnsi="Times New Roman" w:cs="Times New Roman"/>
                <w:color w:val="000000"/>
                <w:sz w:val="24"/>
                <w:szCs w:val="24"/>
              </w:rPr>
              <w:t xml:space="preserve">видов мышления. </w:t>
            </w:r>
            <w:r w:rsidRPr="000B6BE2">
              <w:rPr>
                <w:rFonts w:ascii="Times New Roman" w:eastAsia="Times New Roman" w:hAnsi="Times New Roman" w:cs="Times New Roman"/>
                <w:color w:val="000000"/>
                <w:sz w:val="24"/>
                <w:szCs w:val="24"/>
                <w:lang w:val="en-US"/>
              </w:rPr>
              <w:t>Рас</w:t>
            </w:r>
            <w:r w:rsidRPr="000B6BE2">
              <w:rPr>
                <w:rFonts w:ascii="Times New Roman" w:eastAsia="Calibri" w:hAnsi="Times New Roman" w:cs="Times New Roman"/>
                <w:color w:val="000000"/>
                <w:sz w:val="24"/>
                <w:szCs w:val="24"/>
                <w:lang w:val="en-US"/>
              </w:rPr>
              <w:t xml:space="preserve">ширение </w:t>
            </w:r>
            <w:r w:rsidRPr="000B6BE2">
              <w:rPr>
                <w:rFonts w:ascii="Times New Roman" w:eastAsia="Times New Roman" w:hAnsi="Times New Roman" w:cs="Times New Roman"/>
                <w:color w:val="000000"/>
                <w:sz w:val="24"/>
                <w:szCs w:val="24"/>
                <w:lang w:val="en-US"/>
              </w:rPr>
              <w:t>представлений об окружающем мире и обогащение словаря</w:t>
            </w:r>
            <w:r w:rsidRPr="000B6BE2">
              <w:rPr>
                <w:rFonts w:ascii="Times New Roman" w:eastAsia="Calibri" w:hAnsi="Times New Roman" w:cs="Times New Roman"/>
                <w:color w:val="000000"/>
                <w:sz w:val="24"/>
                <w:szCs w:val="24"/>
                <w:lang w:val="en-US"/>
              </w:rPr>
              <w:t>.</w:t>
            </w:r>
            <w:r w:rsidRPr="000B6BE2">
              <w:rPr>
                <w:rFonts w:ascii="Times New Roman" w:eastAsia="Times New Roman" w:hAnsi="Times New Roman" w:cs="Times New Roman"/>
                <w:color w:val="000000"/>
                <w:sz w:val="24"/>
                <w:szCs w:val="24"/>
                <w:lang w:val="en-US"/>
              </w:rPr>
              <w:t xml:space="preserve">  </w:t>
            </w:r>
          </w:p>
        </w:tc>
        <w:tc>
          <w:tcPr>
            <w:tcW w:w="2560"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75"/>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Совершенствование движений и сенсомоторного развития. Коррекция отдельных сторон психической деятельности.  </w:t>
            </w:r>
          </w:p>
          <w:p w:rsidR="00315B02" w:rsidRPr="000B6BE2" w:rsidRDefault="00315B02" w:rsidP="00315B02">
            <w:pPr>
              <w:spacing w:after="0" w:line="240" w:lineRule="auto"/>
              <w:ind w:right="7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Расширение представлений об окружающем мире и обогащение словаря. </w:t>
            </w:r>
            <w:r w:rsidRPr="000B6BE2">
              <w:rPr>
                <w:rFonts w:ascii="Times New Roman" w:eastAsia="Times New Roman" w:hAnsi="Times New Roman" w:cs="Times New Roman"/>
                <w:color w:val="000000"/>
                <w:sz w:val="24"/>
                <w:szCs w:val="24"/>
                <w:lang w:val="en-US"/>
              </w:rPr>
              <w:t xml:space="preserve">Развитие речи, овладение техникой речи. Развитие различных видов мышления.  </w:t>
            </w:r>
          </w:p>
        </w:tc>
        <w:tc>
          <w:tcPr>
            <w:tcW w:w="3344"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Коррекция нарушений в  развитии эмоциональноличностной сферы.  </w:t>
            </w:r>
          </w:p>
          <w:p w:rsidR="00315B02" w:rsidRPr="000B6BE2" w:rsidRDefault="00315B02" w:rsidP="00315B02">
            <w:pPr>
              <w:spacing w:after="18" w:line="240" w:lineRule="auto"/>
              <w:ind w:right="75"/>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Расширение представлений об окружающем мире и обогащение словаря. Развитие речи, овладение техникой речи.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Развитие </w:t>
            </w:r>
            <w:r w:rsidRPr="000B6BE2">
              <w:rPr>
                <w:rFonts w:ascii="Times New Roman" w:eastAsia="Times New Roman" w:hAnsi="Times New Roman" w:cs="Times New Roman"/>
                <w:color w:val="000000"/>
                <w:sz w:val="24"/>
                <w:szCs w:val="24"/>
              </w:rPr>
              <w:tab/>
              <w:t>различных видов мышления. Совершенствование  движений и сенсомоторного развития</w:t>
            </w:r>
          </w:p>
        </w:tc>
      </w:tr>
      <w:tr w:rsidR="00315B02" w:rsidRPr="000B6BE2" w:rsidTr="00315B02">
        <w:tblPrEx>
          <w:tblCellMar>
            <w:right w:w="8" w:type="dxa"/>
          </w:tblCellMar>
        </w:tblPrEx>
        <w:trPr>
          <w:trHeight w:val="4170"/>
        </w:trPr>
        <w:tc>
          <w:tcPr>
            <w:tcW w:w="198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24"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Формы работы  </w:t>
            </w:r>
          </w:p>
          <w:p w:rsidR="00315B02" w:rsidRPr="000B6BE2" w:rsidRDefault="00315B02" w:rsidP="00315B02">
            <w:pPr>
              <w:spacing w:after="0"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c>
          <w:tcPr>
            <w:tcW w:w="2167"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DA6EB3">
            <w:pPr>
              <w:numPr>
                <w:ilvl w:val="0"/>
                <w:numId w:val="156"/>
              </w:numPr>
              <w:tabs>
                <w:tab w:val="left" w:pos="240"/>
              </w:tabs>
              <w:spacing w:after="7" w:line="240" w:lineRule="auto"/>
              <w:ind w:right="101" w:firstLine="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игровые </w:t>
            </w:r>
            <w:r w:rsidRPr="000B6BE2">
              <w:rPr>
                <w:rFonts w:ascii="Times New Roman" w:eastAsia="Times New Roman" w:hAnsi="Times New Roman" w:cs="Times New Roman"/>
                <w:color w:val="000000"/>
                <w:sz w:val="24"/>
                <w:szCs w:val="24"/>
              </w:rPr>
              <w:tab/>
              <w:t xml:space="preserve">ситуации, упражнения, задачи;  </w:t>
            </w:r>
            <w:r w:rsidRPr="000B6BE2">
              <w:rPr>
                <w:rFonts w:ascii="Times New Roman" w:eastAsia="Calibri"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 xml:space="preserve">коррекционные приемы и методы обучения;  - </w:t>
            </w:r>
            <w:r w:rsidRPr="000B6BE2">
              <w:rPr>
                <w:rFonts w:ascii="Times New Roman" w:eastAsia="Times New Roman" w:hAnsi="Times New Roman" w:cs="Times New Roman"/>
                <w:color w:val="000000"/>
                <w:sz w:val="24"/>
                <w:szCs w:val="24"/>
              </w:rPr>
              <w:tab/>
              <w:t xml:space="preserve">элементы </w:t>
            </w:r>
            <w:r w:rsidRPr="000B6BE2">
              <w:rPr>
                <w:rFonts w:ascii="Times New Roman" w:eastAsia="Times New Roman" w:hAnsi="Times New Roman" w:cs="Times New Roman"/>
                <w:color w:val="000000"/>
                <w:sz w:val="24"/>
                <w:szCs w:val="24"/>
              </w:rPr>
              <w:tab/>
              <w:t>изотворче-</w:t>
            </w:r>
          </w:p>
          <w:p w:rsidR="00315B02" w:rsidRPr="000B6BE2" w:rsidRDefault="00315B02" w:rsidP="00315B02">
            <w:pPr>
              <w:tabs>
                <w:tab w:val="left" w:pos="240"/>
              </w:tabs>
              <w:spacing w:after="1"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ства, хореографии;  </w:t>
            </w:r>
          </w:p>
          <w:p w:rsidR="00315B02" w:rsidRPr="000B6BE2" w:rsidRDefault="00315B02" w:rsidP="00DA6EB3">
            <w:pPr>
              <w:numPr>
                <w:ilvl w:val="0"/>
                <w:numId w:val="156"/>
              </w:numPr>
              <w:tabs>
                <w:tab w:val="left" w:pos="240"/>
              </w:tabs>
              <w:spacing w:after="29" w:line="240" w:lineRule="auto"/>
              <w:ind w:right="101"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минуты отдыха;</w:t>
            </w:r>
            <w:r w:rsidRPr="000B6BE2">
              <w:rPr>
                <w:rFonts w:ascii="Times New Roman" w:eastAsia="Calibri" w:hAnsi="Times New Roman" w:cs="Times New Roman"/>
                <w:color w:val="000000"/>
                <w:sz w:val="24"/>
                <w:szCs w:val="24"/>
                <w:lang w:val="en-US"/>
              </w:rPr>
              <w:t xml:space="preserve"> </w:t>
            </w:r>
          </w:p>
          <w:p w:rsidR="00315B02" w:rsidRPr="000B6BE2" w:rsidRDefault="00315B02" w:rsidP="00DA6EB3">
            <w:pPr>
              <w:numPr>
                <w:ilvl w:val="0"/>
                <w:numId w:val="156"/>
              </w:numPr>
              <w:tabs>
                <w:tab w:val="left" w:pos="240"/>
              </w:tabs>
              <w:spacing w:after="0" w:line="240" w:lineRule="auto"/>
              <w:ind w:right="101" w:firstLine="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индивидуальная работа;  </w:t>
            </w:r>
            <w:r w:rsidRPr="000B6BE2">
              <w:rPr>
                <w:rFonts w:ascii="Times New Roman" w:eastAsia="Calibri"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 xml:space="preserve">использование развивающих программ;  </w:t>
            </w:r>
            <w:r w:rsidRPr="000B6BE2">
              <w:rPr>
                <w:rFonts w:ascii="Times New Roman" w:eastAsia="Calibri"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 xml:space="preserve">контроль межличностных взаимоотношений;  </w:t>
            </w:r>
            <w:r w:rsidRPr="000B6BE2">
              <w:rPr>
                <w:rFonts w:ascii="Times New Roman" w:eastAsia="Calibri"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 xml:space="preserve">дополнительные задания </w:t>
            </w:r>
            <w:r w:rsidRPr="000B6BE2">
              <w:rPr>
                <w:rFonts w:ascii="Times New Roman" w:eastAsia="Times New Roman" w:hAnsi="Times New Roman" w:cs="Times New Roman"/>
                <w:color w:val="000000"/>
                <w:sz w:val="24"/>
                <w:szCs w:val="24"/>
              </w:rPr>
              <w:tab/>
              <w:t xml:space="preserve">и </w:t>
            </w:r>
            <w:r w:rsidRPr="000B6BE2">
              <w:rPr>
                <w:rFonts w:ascii="Times New Roman" w:eastAsia="Times New Roman" w:hAnsi="Times New Roman" w:cs="Times New Roman"/>
                <w:color w:val="000000"/>
                <w:sz w:val="24"/>
                <w:szCs w:val="24"/>
              </w:rPr>
              <w:tab/>
              <w:t xml:space="preserve">индивидуальная помощь учителя.  </w:t>
            </w:r>
          </w:p>
        </w:tc>
        <w:tc>
          <w:tcPr>
            <w:tcW w:w="2552"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DA6EB3">
            <w:pPr>
              <w:numPr>
                <w:ilvl w:val="0"/>
                <w:numId w:val="157"/>
              </w:numPr>
              <w:tabs>
                <w:tab w:val="left" w:pos="240"/>
              </w:tabs>
              <w:spacing w:after="15" w:line="240" w:lineRule="auto"/>
              <w:ind w:firstLine="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внеклассные занятия;  </w:t>
            </w:r>
            <w:r w:rsidRPr="000B6BE2">
              <w:rPr>
                <w:rFonts w:ascii="Times New Roman" w:eastAsia="Calibri"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кружки и спортивные сек-</w:t>
            </w:r>
          </w:p>
          <w:p w:rsidR="00315B02" w:rsidRPr="000B6BE2" w:rsidRDefault="00315B02" w:rsidP="00315B02">
            <w:pPr>
              <w:tabs>
                <w:tab w:val="left" w:pos="240"/>
              </w:tabs>
              <w:spacing w:after="0"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ции;  </w:t>
            </w:r>
          </w:p>
          <w:p w:rsidR="00315B02" w:rsidRPr="000B6BE2" w:rsidRDefault="00315B02" w:rsidP="00DA6EB3">
            <w:pPr>
              <w:numPr>
                <w:ilvl w:val="0"/>
                <w:numId w:val="157"/>
              </w:numPr>
              <w:tabs>
                <w:tab w:val="left" w:pos="240"/>
              </w:tabs>
              <w:spacing w:after="0"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индивидуально ориентированные  </w:t>
            </w:r>
          </w:p>
          <w:p w:rsidR="00315B02" w:rsidRPr="000B6BE2" w:rsidRDefault="00315B02" w:rsidP="00315B02">
            <w:pPr>
              <w:tabs>
                <w:tab w:val="left" w:pos="240"/>
              </w:tabs>
              <w:spacing w:after="18"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занятия;  </w:t>
            </w:r>
          </w:p>
          <w:p w:rsidR="00315B02" w:rsidRPr="000B6BE2" w:rsidRDefault="00315B02" w:rsidP="00DA6EB3">
            <w:pPr>
              <w:numPr>
                <w:ilvl w:val="0"/>
                <w:numId w:val="157"/>
              </w:numPr>
              <w:tabs>
                <w:tab w:val="left" w:pos="240"/>
              </w:tabs>
              <w:spacing w:after="13"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культурно-массовые мероприятия;  </w:t>
            </w:r>
          </w:p>
          <w:p w:rsidR="00315B02" w:rsidRPr="000B6BE2" w:rsidRDefault="00315B02" w:rsidP="00DA6EB3">
            <w:pPr>
              <w:numPr>
                <w:ilvl w:val="0"/>
                <w:numId w:val="157"/>
              </w:numPr>
              <w:tabs>
                <w:tab w:val="left" w:pos="240"/>
              </w:tabs>
              <w:spacing w:after="30"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индивидуальная работа;  </w:t>
            </w:r>
          </w:p>
          <w:p w:rsidR="00315B02" w:rsidRPr="000B6BE2" w:rsidRDefault="00315B02" w:rsidP="00DA6EB3">
            <w:pPr>
              <w:numPr>
                <w:ilvl w:val="0"/>
                <w:numId w:val="157"/>
              </w:numPr>
              <w:tabs>
                <w:tab w:val="left" w:pos="240"/>
              </w:tabs>
              <w:spacing w:after="19"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школьные праздники;  </w:t>
            </w:r>
          </w:p>
          <w:p w:rsidR="00315B02" w:rsidRPr="000B6BE2" w:rsidRDefault="00315B02" w:rsidP="00DA6EB3">
            <w:pPr>
              <w:numPr>
                <w:ilvl w:val="0"/>
                <w:numId w:val="157"/>
              </w:numPr>
              <w:tabs>
                <w:tab w:val="left" w:pos="240"/>
              </w:tabs>
              <w:spacing w:after="29"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экскурсии и ролевые игры;  </w:t>
            </w:r>
          </w:p>
          <w:p w:rsidR="00315B02" w:rsidRPr="000B6BE2" w:rsidRDefault="00315B02" w:rsidP="00DA6EB3">
            <w:pPr>
              <w:numPr>
                <w:ilvl w:val="0"/>
                <w:numId w:val="157"/>
              </w:numPr>
              <w:tabs>
                <w:tab w:val="left" w:pos="240"/>
              </w:tabs>
              <w:spacing w:after="16"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социальные проекты;  </w:t>
            </w:r>
          </w:p>
          <w:p w:rsidR="00315B02" w:rsidRPr="000B6BE2" w:rsidRDefault="00315B02" w:rsidP="00DA6EB3">
            <w:pPr>
              <w:numPr>
                <w:ilvl w:val="0"/>
                <w:numId w:val="157"/>
              </w:numPr>
              <w:tabs>
                <w:tab w:val="left" w:pos="240"/>
              </w:tabs>
              <w:spacing w:after="0"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коррекционные занятия </w:t>
            </w:r>
          </w:p>
        </w:tc>
        <w:tc>
          <w:tcPr>
            <w:tcW w:w="333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40"/>
                <w:tab w:val="center" w:pos="589"/>
                <w:tab w:val="center" w:pos="1776"/>
              </w:tabs>
              <w:spacing w:after="23" w:line="240" w:lineRule="auto"/>
              <w:ind w:firstLine="34"/>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консультации </w:t>
            </w:r>
            <w:r w:rsidRPr="000B6BE2">
              <w:rPr>
                <w:rFonts w:ascii="Times New Roman" w:eastAsia="Times New Roman" w:hAnsi="Times New Roman" w:cs="Times New Roman"/>
                <w:color w:val="000000"/>
                <w:sz w:val="24"/>
                <w:szCs w:val="24"/>
                <w:lang w:val="en-US"/>
              </w:rPr>
              <w:tab/>
              <w:t>специа-</w:t>
            </w:r>
          </w:p>
          <w:p w:rsidR="00315B02" w:rsidRPr="00434DFE" w:rsidRDefault="00315B02" w:rsidP="00315B02">
            <w:pPr>
              <w:tabs>
                <w:tab w:val="left" w:pos="240"/>
              </w:tabs>
              <w:spacing w:after="0" w:line="240" w:lineRule="auto"/>
              <w:ind w:firstLine="34"/>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 xml:space="preserve">листов;  </w:t>
            </w:r>
            <w:r w:rsidRPr="000B6BE2">
              <w:rPr>
                <w:rFonts w:ascii="Times New Roman" w:eastAsia="Times New Roman" w:hAnsi="Times New Roman" w:cs="Times New Roman"/>
                <w:color w:val="000000"/>
                <w:sz w:val="24"/>
                <w:szCs w:val="24"/>
              </w:rPr>
              <w:t xml:space="preserve">корригирующая гимнастика и ЛФК;  посещение учреждений дополнительного образования (творческие кружки, спортивные  секции);  </w:t>
            </w:r>
          </w:p>
          <w:p w:rsidR="00315B02" w:rsidRPr="000B6BE2" w:rsidRDefault="00315B02" w:rsidP="00315B02">
            <w:pPr>
              <w:tabs>
                <w:tab w:val="left" w:pos="240"/>
              </w:tabs>
              <w:spacing w:after="0" w:line="240" w:lineRule="auto"/>
              <w:ind w:firstLine="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занятия в центрах диагностики,  реабилитации и коррекции; поездки, путешествия, походы, экскур-</w:t>
            </w:r>
          </w:p>
          <w:p w:rsidR="00315B02" w:rsidRPr="000B6BE2" w:rsidRDefault="00315B02" w:rsidP="00315B02">
            <w:pPr>
              <w:tabs>
                <w:tab w:val="left" w:pos="240"/>
              </w:tabs>
              <w:spacing w:after="0" w:line="240" w:lineRule="auto"/>
              <w:ind w:firstLine="34"/>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сии</w:t>
            </w:r>
            <w:proofErr w:type="gramEnd"/>
            <w:r w:rsidRPr="000B6BE2">
              <w:rPr>
                <w:rFonts w:ascii="Times New Roman" w:eastAsia="Times New Roman" w:hAnsi="Times New Roman" w:cs="Times New Roman"/>
                <w:color w:val="000000"/>
                <w:sz w:val="24"/>
                <w:szCs w:val="24"/>
              </w:rPr>
              <w:t>;  общение с родственни-</w:t>
            </w:r>
          </w:p>
          <w:p w:rsidR="00315B02" w:rsidRPr="000B6BE2" w:rsidRDefault="00315B02" w:rsidP="00315B02">
            <w:pPr>
              <w:tabs>
                <w:tab w:val="left" w:pos="240"/>
              </w:tabs>
              <w:spacing w:after="0" w:line="240" w:lineRule="auto"/>
              <w:ind w:right="427"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ками;  общение с </w:t>
            </w:r>
            <w:r w:rsidRPr="000B6BE2">
              <w:rPr>
                <w:rFonts w:ascii="Times New Roman" w:eastAsia="Times New Roman" w:hAnsi="Times New Roman" w:cs="Times New Roman"/>
                <w:color w:val="000000"/>
                <w:sz w:val="24"/>
                <w:szCs w:val="24"/>
              </w:rPr>
              <w:t xml:space="preserve">друзьями.  </w:t>
            </w:r>
          </w:p>
        </w:tc>
      </w:tr>
      <w:tr w:rsidR="00315B02" w:rsidRPr="000B6BE2" w:rsidTr="00315B02">
        <w:tblPrEx>
          <w:tblCellMar>
            <w:right w:w="8" w:type="dxa"/>
          </w:tblCellMar>
        </w:tblPrEx>
        <w:trPr>
          <w:trHeight w:val="1409"/>
        </w:trPr>
        <w:tc>
          <w:tcPr>
            <w:tcW w:w="198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lastRenderedPageBreak/>
              <w:t xml:space="preserve">Диагностическая  направленность  </w:t>
            </w:r>
          </w:p>
        </w:tc>
        <w:tc>
          <w:tcPr>
            <w:tcW w:w="2167"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ind w:right="10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Наблюдение и педагогическая характеристика основного учителя, оценка зоны бли</w:t>
            </w:r>
            <w:r w:rsidRPr="000B6BE2">
              <w:rPr>
                <w:rFonts w:ascii="Times New Roman" w:eastAsia="Calibri" w:hAnsi="Times New Roman" w:cs="Times New Roman"/>
                <w:color w:val="000000"/>
                <w:sz w:val="24"/>
                <w:szCs w:val="24"/>
              </w:rPr>
              <w:t>жайшего р</w:t>
            </w:r>
            <w:r w:rsidRPr="000B6BE2">
              <w:rPr>
                <w:rFonts w:ascii="Times New Roman" w:eastAsia="Times New Roman" w:hAnsi="Times New Roman" w:cs="Times New Roman"/>
                <w:color w:val="000000"/>
                <w:sz w:val="24"/>
                <w:szCs w:val="24"/>
              </w:rPr>
              <w:t xml:space="preserve">азвития учащегося.  </w:t>
            </w:r>
          </w:p>
        </w:tc>
        <w:tc>
          <w:tcPr>
            <w:tcW w:w="2552"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ind w:right="10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Обследования специалистами </w:t>
            </w:r>
            <w:r w:rsidRPr="000B6BE2">
              <w:rPr>
                <w:rFonts w:ascii="Times New Roman" w:eastAsia="Calibri" w:hAnsi="Times New Roman" w:cs="Times New Roman"/>
                <w:color w:val="000000"/>
                <w:sz w:val="24"/>
                <w:szCs w:val="24"/>
              </w:rPr>
              <w:t xml:space="preserve">(психолог, логопед, </w:t>
            </w:r>
            <w:r w:rsidRPr="000B6BE2">
              <w:rPr>
                <w:rFonts w:ascii="Times New Roman" w:eastAsia="Times New Roman" w:hAnsi="Times New Roman" w:cs="Times New Roman"/>
                <w:color w:val="000000"/>
                <w:sz w:val="24"/>
                <w:szCs w:val="24"/>
              </w:rPr>
              <w:t xml:space="preserve">медработник).  </w:t>
            </w:r>
          </w:p>
        </w:tc>
        <w:tc>
          <w:tcPr>
            <w:tcW w:w="333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Медицинское обследо</w:t>
            </w:r>
            <w:r w:rsidRPr="000B6BE2">
              <w:rPr>
                <w:rFonts w:ascii="Times New Roman" w:eastAsia="Times New Roman" w:hAnsi="Times New Roman" w:cs="Times New Roman"/>
                <w:color w:val="000000"/>
                <w:sz w:val="24"/>
                <w:szCs w:val="24"/>
              </w:rPr>
              <w:t xml:space="preserve">вание,  </w:t>
            </w:r>
          </w:p>
          <w:p w:rsidR="00315B02" w:rsidRPr="000B6BE2" w:rsidRDefault="00315B02" w:rsidP="00315B02">
            <w:pPr>
              <w:tabs>
                <w:tab w:val="left" w:pos="281"/>
              </w:tabs>
              <w:spacing w:after="0" w:line="240" w:lineRule="auto"/>
              <w:ind w:right="10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заключение психолого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медико-педагогической комиссии (ПМПК).  </w:t>
            </w:r>
          </w:p>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c>
      </w:tr>
      <w:tr w:rsidR="00315B02" w:rsidRPr="000B6BE2" w:rsidTr="00315B02">
        <w:tblPrEx>
          <w:tblCellMar>
            <w:right w:w="8" w:type="dxa"/>
          </w:tblCellMar>
        </w:tblPrEx>
        <w:trPr>
          <w:trHeight w:val="2331"/>
        </w:trPr>
        <w:tc>
          <w:tcPr>
            <w:tcW w:w="198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Коррекционная  направленность  </w:t>
            </w:r>
          </w:p>
        </w:tc>
        <w:tc>
          <w:tcPr>
            <w:tcW w:w="2167"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Использование </w:t>
            </w:r>
            <w:proofErr w:type="gramStart"/>
            <w:r w:rsidRPr="000B6BE2">
              <w:rPr>
                <w:rFonts w:ascii="Times New Roman" w:eastAsia="Times New Roman" w:hAnsi="Times New Roman" w:cs="Times New Roman"/>
                <w:color w:val="000000"/>
                <w:sz w:val="24"/>
                <w:szCs w:val="24"/>
              </w:rPr>
              <w:t>развивающих</w:t>
            </w:r>
            <w:proofErr w:type="gramEnd"/>
            <w:r w:rsidRPr="000B6BE2">
              <w:rPr>
                <w:rFonts w:ascii="Times New Roman" w:eastAsia="Times New Roman" w:hAnsi="Times New Roman" w:cs="Times New Roman"/>
                <w:color w:val="000000"/>
                <w:sz w:val="24"/>
                <w:szCs w:val="24"/>
              </w:rPr>
              <w:t xml:space="preserve">  </w:t>
            </w:r>
          </w:p>
          <w:p w:rsidR="00315B02" w:rsidRPr="000B6BE2" w:rsidRDefault="00315B02" w:rsidP="00315B02">
            <w:pPr>
              <w:tabs>
                <w:tab w:val="left" w:pos="281"/>
              </w:tabs>
              <w:spacing w:after="0" w:line="240" w:lineRule="auto"/>
              <w:ind w:right="10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программ для организации индивидуальной работы.  </w:t>
            </w:r>
          </w:p>
          <w:p w:rsidR="00315B02" w:rsidRPr="000B6BE2" w:rsidRDefault="00315B02" w:rsidP="00315B02">
            <w:pPr>
              <w:tabs>
                <w:tab w:val="left" w:pos="281"/>
              </w:tabs>
              <w:spacing w:after="0" w:line="240" w:lineRule="auto"/>
              <w:ind w:right="10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Стимуляция активной деятельности самого учащегося.  </w:t>
            </w:r>
          </w:p>
        </w:tc>
        <w:tc>
          <w:tcPr>
            <w:tcW w:w="2552"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12" w:line="240" w:lineRule="auto"/>
              <w:ind w:right="10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Организация коррекционных занятий, индивидуально ориентированных занятий;  - занятия со специалистами,  </w:t>
            </w:r>
          </w:p>
          <w:p w:rsidR="00315B02" w:rsidRPr="000B6BE2" w:rsidRDefault="00315B02" w:rsidP="00315B02">
            <w:pPr>
              <w:tabs>
                <w:tab w:val="left" w:pos="281"/>
              </w:tabs>
              <w:spacing w:after="0" w:line="240" w:lineRule="auto"/>
              <w:ind w:right="38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соблюдение режима дня,  - смены труда и отдыха,  - полноценное питание.  </w:t>
            </w:r>
          </w:p>
        </w:tc>
        <w:tc>
          <w:tcPr>
            <w:tcW w:w="333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Соблюдение режима  дня, смена интеллектуальной деятельности на </w:t>
            </w:r>
            <w:proofErr w:type="gramStart"/>
            <w:r w:rsidRPr="000B6BE2">
              <w:rPr>
                <w:rFonts w:ascii="Times New Roman" w:eastAsia="Times New Roman" w:hAnsi="Times New Roman" w:cs="Times New Roman"/>
                <w:color w:val="000000"/>
                <w:sz w:val="24"/>
                <w:szCs w:val="24"/>
              </w:rPr>
              <w:t>эмоциональну</w:t>
            </w:r>
            <w:r>
              <w:rPr>
                <w:rFonts w:ascii="Times New Roman" w:eastAsia="Times New Roman" w:hAnsi="Times New Roman" w:cs="Times New Roman"/>
                <w:color w:val="000000"/>
                <w:sz w:val="24"/>
                <w:szCs w:val="24"/>
              </w:rPr>
              <w:t>ю</w:t>
            </w:r>
            <w:proofErr w:type="gramEnd"/>
            <w:r>
              <w:rPr>
                <w:rFonts w:ascii="Times New Roman" w:eastAsia="Times New Roman" w:hAnsi="Times New Roman" w:cs="Times New Roman"/>
                <w:color w:val="000000"/>
                <w:sz w:val="24"/>
                <w:szCs w:val="24"/>
              </w:rPr>
              <w:t xml:space="preserve"> и двигательную, </w:t>
            </w:r>
            <w:r w:rsidRPr="000B6BE2">
              <w:rPr>
                <w:rFonts w:ascii="Times New Roman" w:eastAsia="Times New Roman" w:hAnsi="Times New Roman" w:cs="Times New Roman"/>
                <w:color w:val="000000"/>
                <w:sz w:val="24"/>
                <w:szCs w:val="24"/>
              </w:rPr>
              <w:t>изо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творчество, хореография,  </w:t>
            </w:r>
          </w:p>
          <w:p w:rsidR="00315B02" w:rsidRPr="000B6BE2" w:rsidRDefault="00315B02" w:rsidP="00315B02">
            <w:pPr>
              <w:tabs>
                <w:tab w:val="left" w:pos="281"/>
              </w:tabs>
              <w:spacing w:after="0" w:line="240" w:lineRule="auto"/>
              <w:ind w:right="10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занятия ЛФК, общее развитие учащегося, его кругозора, речи, эмоций и т.д.  </w:t>
            </w:r>
          </w:p>
        </w:tc>
      </w:tr>
      <w:tr w:rsidR="00315B02" w:rsidRPr="000B6BE2" w:rsidTr="00315B02">
        <w:tblPrEx>
          <w:tblCellMar>
            <w:right w:w="8" w:type="dxa"/>
          </w:tblCellMar>
        </w:tblPrEx>
        <w:trPr>
          <w:trHeight w:val="3725"/>
        </w:trPr>
        <w:tc>
          <w:tcPr>
            <w:tcW w:w="198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Профилактическая  направленность  </w:t>
            </w:r>
          </w:p>
        </w:tc>
        <w:tc>
          <w:tcPr>
            <w:tcW w:w="2167"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ind w:right="10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Систематические  минуты отдыха, смена режима труда и отдыха;  </w:t>
            </w:r>
          </w:p>
          <w:p w:rsidR="00315B02" w:rsidRPr="000B6BE2" w:rsidRDefault="00315B02" w:rsidP="00315B02">
            <w:pPr>
              <w:tabs>
                <w:tab w:val="left" w:pos="281"/>
              </w:tabs>
              <w:spacing w:after="0" w:line="240" w:lineRule="auto"/>
              <w:ind w:right="10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сообщение учащемуся важных объектив</w:t>
            </w:r>
            <w:r w:rsidRPr="000B6BE2">
              <w:rPr>
                <w:rFonts w:ascii="Times New Roman" w:eastAsia="Calibri" w:hAnsi="Times New Roman" w:cs="Times New Roman"/>
                <w:color w:val="000000"/>
                <w:sz w:val="24"/>
                <w:szCs w:val="24"/>
              </w:rPr>
              <w:t xml:space="preserve">ных сведений об </w:t>
            </w:r>
            <w:r w:rsidRPr="000B6BE2">
              <w:rPr>
                <w:rFonts w:ascii="Times New Roman" w:eastAsia="Times New Roman" w:hAnsi="Times New Roman" w:cs="Times New Roman"/>
                <w:color w:val="000000"/>
                <w:sz w:val="24"/>
                <w:szCs w:val="24"/>
              </w:rPr>
              <w:t>окружающем мире, преду</w:t>
            </w:r>
            <w:r w:rsidRPr="000B6BE2">
              <w:rPr>
                <w:rFonts w:ascii="Times New Roman" w:eastAsia="Calibri" w:hAnsi="Times New Roman" w:cs="Times New Roman"/>
                <w:color w:val="000000"/>
                <w:sz w:val="24"/>
                <w:szCs w:val="24"/>
              </w:rPr>
              <w:t xml:space="preserve">преждение негативных </w:t>
            </w:r>
            <w:r w:rsidRPr="000B6BE2">
              <w:rPr>
                <w:rFonts w:ascii="Times New Roman" w:eastAsia="Times New Roman" w:hAnsi="Times New Roman" w:cs="Times New Roman"/>
                <w:color w:val="000000"/>
                <w:sz w:val="24"/>
                <w:szCs w:val="24"/>
              </w:rPr>
              <w:t xml:space="preserve">тенденций развития личности.  </w:t>
            </w:r>
          </w:p>
        </w:tc>
        <w:tc>
          <w:tcPr>
            <w:tcW w:w="2552"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17" w:line="240" w:lineRule="auto"/>
              <w:ind w:right="99"/>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Смена интеллектуальной  деятельности на </w:t>
            </w:r>
            <w:proofErr w:type="gramStart"/>
            <w:r w:rsidRPr="000B6BE2">
              <w:rPr>
                <w:rFonts w:ascii="Times New Roman" w:eastAsia="Times New Roman" w:hAnsi="Times New Roman" w:cs="Times New Roman"/>
                <w:color w:val="000000"/>
                <w:sz w:val="24"/>
                <w:szCs w:val="24"/>
              </w:rPr>
              <w:t>эмоциональную</w:t>
            </w:r>
            <w:proofErr w:type="gramEnd"/>
            <w:r w:rsidRPr="000B6BE2">
              <w:rPr>
                <w:rFonts w:ascii="Times New Roman" w:eastAsia="Times New Roman" w:hAnsi="Times New Roman" w:cs="Times New Roman"/>
                <w:color w:val="000000"/>
                <w:sz w:val="24"/>
                <w:szCs w:val="24"/>
              </w:rPr>
              <w:t xml:space="preserve"> и двигательную и </w:t>
            </w:r>
          </w:p>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т.п.,  </w:t>
            </w:r>
          </w:p>
          <w:p w:rsidR="00315B02" w:rsidRPr="000B6BE2" w:rsidRDefault="00315B02" w:rsidP="00315B02">
            <w:pPr>
              <w:tabs>
                <w:tab w:val="left" w:pos="281"/>
              </w:tabs>
              <w:spacing w:after="0" w:line="240" w:lineRule="auto"/>
              <w:ind w:right="10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контакты со сверстниками, педагогами, специалистами школы.  </w:t>
            </w:r>
          </w:p>
        </w:tc>
        <w:tc>
          <w:tcPr>
            <w:tcW w:w="333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21" w:line="240" w:lineRule="auto"/>
              <w:ind w:right="10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Социализация и интеграция в общество учащегося.  </w:t>
            </w:r>
          </w:p>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Стимуляция общения  учащегося.  </w:t>
            </w:r>
          </w:p>
          <w:p w:rsidR="00315B02" w:rsidRPr="000B6BE2" w:rsidRDefault="00315B02" w:rsidP="00315B02">
            <w:pPr>
              <w:tabs>
                <w:tab w:val="left" w:pos="281"/>
              </w:tabs>
              <w:spacing w:after="18" w:line="240" w:lineRule="auto"/>
              <w:ind w:right="10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Посещение занятий в системе дополнительного образования по интересу или формировать через занятия его интересы.  </w:t>
            </w:r>
          </w:p>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Проявление </w:t>
            </w:r>
            <w:r w:rsidRPr="000B6BE2">
              <w:rPr>
                <w:rFonts w:ascii="Times New Roman" w:eastAsia="Times New Roman" w:hAnsi="Times New Roman" w:cs="Times New Roman"/>
                <w:color w:val="000000"/>
                <w:sz w:val="24"/>
                <w:szCs w:val="24"/>
              </w:rPr>
              <w:tab/>
              <w:t>родительской люб</w:t>
            </w:r>
            <w:r w:rsidRPr="000B6BE2">
              <w:rPr>
                <w:rFonts w:ascii="Times New Roman" w:eastAsia="Calibri" w:hAnsi="Times New Roman" w:cs="Times New Roman"/>
                <w:color w:val="000000"/>
                <w:sz w:val="24"/>
                <w:szCs w:val="24"/>
              </w:rPr>
              <w:t xml:space="preserve">ви и </w:t>
            </w:r>
            <w:r w:rsidRPr="000B6BE2">
              <w:rPr>
                <w:rFonts w:ascii="Times New Roman" w:eastAsia="Times New Roman" w:hAnsi="Times New Roman" w:cs="Times New Roman"/>
                <w:color w:val="000000"/>
                <w:sz w:val="24"/>
                <w:szCs w:val="24"/>
              </w:rPr>
              <w:t xml:space="preserve">родительских чувств, заинтересованность родителей в делах учащегося.  </w:t>
            </w:r>
          </w:p>
        </w:tc>
      </w:tr>
      <w:tr w:rsidR="00315B02" w:rsidRPr="000B6BE2" w:rsidTr="00315B02">
        <w:tblPrEx>
          <w:tblCellMar>
            <w:right w:w="8" w:type="dxa"/>
          </w:tblCellMar>
        </w:tblPrEx>
        <w:trPr>
          <w:trHeight w:val="2360"/>
        </w:trPr>
        <w:tc>
          <w:tcPr>
            <w:tcW w:w="198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Развивающая  направленность  </w:t>
            </w:r>
          </w:p>
        </w:tc>
        <w:tc>
          <w:tcPr>
            <w:tcW w:w="2167"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ind w:right="99"/>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Использование учителем элементов коррекционных технологий, специальных программ, проблемных форм обучения, элементов коррекционноразвивающего обучения.  </w:t>
            </w:r>
          </w:p>
        </w:tc>
        <w:tc>
          <w:tcPr>
            <w:tcW w:w="2552"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ind w:right="10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Организация часов общения, групповых и индивидуальных коррекционных занятий,  занятия с психологом,  соблюдение режима дня.  </w:t>
            </w:r>
          </w:p>
        </w:tc>
        <w:tc>
          <w:tcPr>
            <w:tcW w:w="333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ind w:right="101"/>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Посещение учреждений  культуры и искусства, выезды на природу, путешествия, чтение книг, общение с разными</w:t>
            </w:r>
            <w:r w:rsidRPr="000B6BE2">
              <w:rPr>
                <w:rFonts w:ascii="Times New Roman" w:eastAsia="Calibri" w:hAnsi="Times New Roman" w:cs="Times New Roman"/>
                <w:color w:val="000000"/>
                <w:sz w:val="24"/>
                <w:szCs w:val="24"/>
              </w:rPr>
              <w:t xml:space="preserve"> (по </w:t>
            </w:r>
            <w:r w:rsidRPr="000B6BE2">
              <w:rPr>
                <w:rFonts w:ascii="Times New Roman" w:eastAsia="Times New Roman" w:hAnsi="Times New Roman" w:cs="Times New Roman"/>
                <w:color w:val="000000"/>
                <w:sz w:val="24"/>
                <w:szCs w:val="24"/>
              </w:rPr>
              <w:t>возрасту, по религиозным взглядам, по образу жизни) людьми, посещение спортив</w:t>
            </w:r>
            <w:r w:rsidRPr="000B6BE2">
              <w:rPr>
                <w:rFonts w:ascii="Times New Roman" w:eastAsia="Calibri" w:hAnsi="Times New Roman" w:cs="Times New Roman"/>
                <w:color w:val="000000"/>
                <w:sz w:val="24"/>
                <w:szCs w:val="24"/>
              </w:rPr>
              <w:t xml:space="preserve">ных </w:t>
            </w:r>
            <w:r w:rsidRPr="000B6BE2">
              <w:rPr>
                <w:rFonts w:ascii="Times New Roman" w:eastAsia="Times New Roman" w:hAnsi="Times New Roman" w:cs="Times New Roman"/>
                <w:color w:val="000000"/>
                <w:sz w:val="24"/>
                <w:szCs w:val="24"/>
              </w:rPr>
              <w:t xml:space="preserve">секций, кружков и т.п.  </w:t>
            </w:r>
            <w:proofErr w:type="gramEnd"/>
          </w:p>
        </w:tc>
      </w:tr>
      <w:tr w:rsidR="00315B02" w:rsidRPr="000B6BE2" w:rsidTr="00315B02">
        <w:tblPrEx>
          <w:tblCellMar>
            <w:right w:w="8" w:type="dxa"/>
          </w:tblCellMar>
        </w:tblPrEx>
        <w:trPr>
          <w:trHeight w:val="1642"/>
        </w:trPr>
        <w:tc>
          <w:tcPr>
            <w:tcW w:w="198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lastRenderedPageBreak/>
              <w:t xml:space="preserve">Ответственные за  индивидуально ориентированные мероприятия  </w:t>
            </w:r>
            <w:proofErr w:type="gramEnd"/>
          </w:p>
        </w:tc>
        <w:tc>
          <w:tcPr>
            <w:tcW w:w="2167"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Учителя-предметники  </w:t>
            </w:r>
          </w:p>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c>
          <w:tcPr>
            <w:tcW w:w="2552" w:type="dxa"/>
            <w:gridSpan w:val="2"/>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2"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Учителя-предметники  Педагог-психолог  </w:t>
            </w:r>
          </w:p>
          <w:p w:rsidR="00315B02" w:rsidRPr="000B6BE2" w:rsidRDefault="00315B02" w:rsidP="00315B02">
            <w:pPr>
              <w:tabs>
                <w:tab w:val="left" w:pos="281"/>
              </w:tabs>
              <w:spacing w:after="17"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Школьные работники  </w:t>
            </w:r>
          </w:p>
          <w:p w:rsidR="00315B02" w:rsidRPr="000B6BE2" w:rsidRDefault="00315B02" w:rsidP="00315B02">
            <w:pPr>
              <w:tabs>
                <w:tab w:val="left" w:pos="281"/>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Библиотекарь  </w:t>
            </w:r>
          </w:p>
        </w:tc>
        <w:tc>
          <w:tcPr>
            <w:tcW w:w="333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1"/>
              </w:tabs>
              <w:spacing w:after="18"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Родители  </w:t>
            </w:r>
          </w:p>
          <w:p w:rsidR="00315B02" w:rsidRPr="00713124" w:rsidRDefault="00315B02" w:rsidP="00315B02">
            <w:pPr>
              <w:tabs>
                <w:tab w:val="left" w:pos="281"/>
              </w:tabs>
              <w:spacing w:after="3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Педаго</w:t>
            </w:r>
            <w:r>
              <w:rPr>
                <w:rFonts w:ascii="Times New Roman" w:eastAsia="Times New Roman" w:hAnsi="Times New Roman" w:cs="Times New Roman"/>
                <w:color w:val="000000"/>
                <w:sz w:val="24"/>
                <w:szCs w:val="24"/>
              </w:rPr>
              <w:t>г-психолог  Медицинские работни</w:t>
            </w:r>
            <w:r w:rsidRPr="00713124">
              <w:rPr>
                <w:rFonts w:ascii="Times New Roman" w:eastAsia="Times New Roman" w:hAnsi="Times New Roman" w:cs="Times New Roman"/>
                <w:color w:val="000000"/>
                <w:sz w:val="24"/>
                <w:szCs w:val="24"/>
              </w:rPr>
              <w:t xml:space="preserve">ки  </w:t>
            </w:r>
          </w:p>
          <w:p w:rsidR="00315B02" w:rsidRPr="009C2B55" w:rsidRDefault="00315B02" w:rsidP="00315B02">
            <w:pPr>
              <w:tabs>
                <w:tab w:val="left" w:pos="281"/>
              </w:tabs>
              <w:spacing w:after="0" w:line="240" w:lineRule="auto"/>
              <w:rPr>
                <w:rFonts w:ascii="Times New Roman" w:eastAsia="Times New Roman" w:hAnsi="Times New Roman" w:cs="Times New Roman"/>
                <w:color w:val="000000"/>
                <w:sz w:val="24"/>
                <w:szCs w:val="24"/>
              </w:rPr>
            </w:pPr>
            <w:r w:rsidRPr="009C2B55">
              <w:rPr>
                <w:rFonts w:ascii="Times New Roman" w:eastAsia="Times New Roman" w:hAnsi="Times New Roman" w:cs="Times New Roman"/>
                <w:color w:val="000000"/>
                <w:sz w:val="24"/>
                <w:szCs w:val="24"/>
              </w:rPr>
              <w:t xml:space="preserve">Педагоги  дополнительного  образования  </w:t>
            </w:r>
          </w:p>
        </w:tc>
      </w:tr>
    </w:tbl>
    <w:p w:rsidR="00315B02" w:rsidRPr="000B6BE2" w:rsidRDefault="00315B02" w:rsidP="00315B02">
      <w:pPr>
        <w:spacing w:after="14" w:line="240"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Основные этапы практического индивидуального психолого-медико</w:t>
      </w:r>
      <w:r>
        <w:rPr>
          <w:rFonts w:ascii="Times New Roman" w:eastAsia="Times New Roman" w:hAnsi="Times New Roman" w:cs="Times New Roman"/>
          <w:i/>
          <w:color w:val="000000"/>
          <w:sz w:val="24"/>
          <w:szCs w:val="24"/>
        </w:rPr>
        <w:t>-</w:t>
      </w:r>
      <w:r w:rsidRPr="000B6BE2">
        <w:rPr>
          <w:rFonts w:ascii="Times New Roman" w:eastAsia="Times New Roman" w:hAnsi="Times New Roman" w:cs="Times New Roman"/>
          <w:i/>
          <w:color w:val="000000"/>
          <w:sz w:val="24"/>
          <w:szCs w:val="24"/>
        </w:rPr>
        <w:t xml:space="preserve">педагогического сопровождения </w:t>
      </w:r>
      <w:r w:rsidRPr="000B6BE2">
        <w:rPr>
          <w:rFonts w:ascii="Times New Roman" w:eastAsia="Times New Roman" w:hAnsi="Times New Roman" w:cs="Times New Roman"/>
          <w:color w:val="000000"/>
          <w:sz w:val="24"/>
          <w:szCs w:val="24"/>
        </w:rPr>
        <w:t xml:space="preserve">интегрируемого ребенка в общеобразовательном учреждении включают в себя:  </w:t>
      </w:r>
    </w:p>
    <w:p w:rsidR="00315B02" w:rsidRPr="000B6BE2" w:rsidRDefault="00315B02" w:rsidP="00DA6EB3">
      <w:pPr>
        <w:numPr>
          <w:ilvl w:val="0"/>
          <w:numId w:val="141"/>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Выявление и анализ проблем и причин отклонений у ребенка (на уровне школьного психолого-педагогического консилиума).  </w:t>
      </w:r>
    </w:p>
    <w:p w:rsidR="00315B02" w:rsidRPr="000B6BE2" w:rsidRDefault="00315B02" w:rsidP="00DA6EB3">
      <w:pPr>
        <w:numPr>
          <w:ilvl w:val="0"/>
          <w:numId w:val="141"/>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Определение возможности интеграции конкретного ребенка, условий и форм интеграции.  </w:t>
      </w:r>
    </w:p>
    <w:p w:rsidR="00315B02" w:rsidRPr="000B6BE2" w:rsidRDefault="00315B02" w:rsidP="00DA6EB3">
      <w:pPr>
        <w:numPr>
          <w:ilvl w:val="0"/>
          <w:numId w:val="141"/>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Составление плана интегрированного обучения, включая:  </w:t>
      </w:r>
    </w:p>
    <w:p w:rsidR="00315B02" w:rsidRPr="000B6BE2" w:rsidRDefault="00315B02" w:rsidP="00DA6EB3">
      <w:pPr>
        <w:numPr>
          <w:ilvl w:val="0"/>
          <w:numId w:val="142"/>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определение вида и объема необходимой коррекционной помощи (образовательной, медицинской и др.);  </w:t>
      </w:r>
    </w:p>
    <w:p w:rsidR="00315B02" w:rsidRPr="000B6BE2" w:rsidRDefault="00315B02" w:rsidP="00DA6EB3">
      <w:pPr>
        <w:numPr>
          <w:ilvl w:val="0"/>
          <w:numId w:val="142"/>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частота, время и место оказания специальной коррекционной помощи специалистов;  </w:t>
      </w:r>
    </w:p>
    <w:p w:rsidR="00315B02" w:rsidRPr="000B6BE2" w:rsidRDefault="00315B02" w:rsidP="00DA6EB3">
      <w:pPr>
        <w:numPr>
          <w:ilvl w:val="0"/>
          <w:numId w:val="142"/>
        </w:numPr>
        <w:tabs>
          <w:tab w:val="left" w:pos="851"/>
        </w:tabs>
        <w:spacing w:after="15" w:line="240" w:lineRule="auto"/>
        <w:ind w:left="0" w:right="62" w:firstLine="567"/>
        <w:jc w:val="both"/>
        <w:rPr>
          <w:rFonts w:ascii="Times New Roman" w:eastAsia="Times New Roman" w:hAnsi="Times New Roman" w:cs="Times New Roman"/>
          <w:color w:val="000000"/>
          <w:sz w:val="24"/>
          <w:szCs w:val="24"/>
          <w:lang w:val="en-US"/>
        </w:rPr>
      </w:pPr>
      <w:proofErr w:type="gramStart"/>
      <w:r w:rsidRPr="000B6BE2">
        <w:rPr>
          <w:rFonts w:ascii="Times New Roman" w:eastAsia="Times New Roman" w:hAnsi="Times New Roman" w:cs="Times New Roman"/>
          <w:color w:val="000000"/>
          <w:sz w:val="24"/>
          <w:szCs w:val="24"/>
          <w:lang w:val="en-US"/>
        </w:rPr>
        <w:t>оказание</w:t>
      </w:r>
      <w:proofErr w:type="gramEnd"/>
      <w:r w:rsidRPr="000B6BE2">
        <w:rPr>
          <w:rFonts w:ascii="Times New Roman" w:eastAsia="Times New Roman" w:hAnsi="Times New Roman" w:cs="Times New Roman"/>
          <w:color w:val="000000"/>
          <w:sz w:val="24"/>
          <w:szCs w:val="24"/>
          <w:lang w:val="en-US"/>
        </w:rPr>
        <w:t xml:space="preserve"> дополнительной специальной помощи.  </w:t>
      </w:r>
    </w:p>
    <w:p w:rsidR="00315B02" w:rsidRPr="000B6BE2" w:rsidRDefault="00315B02" w:rsidP="00315B02">
      <w:pPr>
        <w:tabs>
          <w:tab w:val="left" w:pos="851"/>
        </w:tabs>
        <w:spacing w:after="15" w:line="240" w:lineRule="auto"/>
        <w:ind w:right="62"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4. Проведение предварительной коррекционной работы, направленной на подготовку к интегрированному обучению </w:t>
      </w:r>
      <w:r w:rsidRPr="000B6BE2">
        <w:rPr>
          <w:rFonts w:ascii="Times New Roman" w:eastAsia="Times New Roman" w:hAnsi="Times New Roman" w:cs="Times New Roman"/>
          <w:color w:val="000000"/>
          <w:sz w:val="24"/>
          <w:szCs w:val="24"/>
          <w:lang w:val="en-US"/>
        </w:rPr>
        <w:t xml:space="preserve">(в условиях общеобразовательной школы):  </w:t>
      </w:r>
    </w:p>
    <w:p w:rsidR="00315B02" w:rsidRPr="000B6BE2" w:rsidRDefault="00315B02" w:rsidP="00DA6EB3">
      <w:pPr>
        <w:numPr>
          <w:ilvl w:val="0"/>
          <w:numId w:val="143"/>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 ребенком и его родителями;  </w:t>
      </w:r>
    </w:p>
    <w:p w:rsidR="00315B02" w:rsidRPr="000B6BE2" w:rsidRDefault="00315B02" w:rsidP="00DA6EB3">
      <w:pPr>
        <w:numPr>
          <w:ilvl w:val="0"/>
          <w:numId w:val="143"/>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 родителями, учащимися и педагогами.  </w:t>
      </w:r>
    </w:p>
    <w:p w:rsidR="00315B02" w:rsidRPr="000B6BE2" w:rsidRDefault="00315B02" w:rsidP="00DA6EB3">
      <w:pPr>
        <w:numPr>
          <w:ilvl w:val="0"/>
          <w:numId w:val="144"/>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Разработка индивидуальных коррекционных мероприятий в зависимости от уровня знаний, возможностей и способностей ребенка.  </w:t>
      </w:r>
    </w:p>
    <w:p w:rsidR="00315B02" w:rsidRPr="000B6BE2" w:rsidRDefault="00315B02" w:rsidP="00DA6EB3">
      <w:pPr>
        <w:numPr>
          <w:ilvl w:val="0"/>
          <w:numId w:val="144"/>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Систематическое сопровождение образовательного процесса в условиях интеграции. </w:t>
      </w:r>
    </w:p>
    <w:p w:rsidR="00315B02" w:rsidRPr="000B6BE2" w:rsidRDefault="00315B02" w:rsidP="00DA6EB3">
      <w:pPr>
        <w:numPr>
          <w:ilvl w:val="0"/>
          <w:numId w:val="144"/>
        </w:numPr>
        <w:tabs>
          <w:tab w:val="left" w:pos="851"/>
        </w:tabs>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Анализ результатов выполнения рекомендаций всеми участниками процесса интеграции.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w:t>
      </w:r>
    </w:p>
    <w:p w:rsidR="00315B02" w:rsidRPr="000B6BE2" w:rsidRDefault="00315B02" w:rsidP="00315B02">
      <w:pPr>
        <w:keepNext/>
        <w:keepLines/>
        <w:spacing w:after="12" w:line="240" w:lineRule="auto"/>
        <w:ind w:right="24" w:firstLine="567"/>
        <w:jc w:val="both"/>
        <w:outlineLvl w:val="2"/>
        <w:rPr>
          <w:rFonts w:ascii="Times New Roman" w:eastAsia="Times New Roman" w:hAnsi="Times New Roman" w:cs="Times New Roman"/>
          <w:b/>
          <w:color w:val="000000"/>
          <w:sz w:val="24"/>
          <w:szCs w:val="24"/>
        </w:rPr>
      </w:pPr>
      <w:r w:rsidRPr="000B6BE2">
        <w:rPr>
          <w:rFonts w:ascii="Times New Roman" w:eastAsia="Times New Roman" w:hAnsi="Times New Roman" w:cs="Times New Roman"/>
          <w:b/>
          <w:color w:val="000000"/>
          <w:sz w:val="24"/>
          <w:szCs w:val="24"/>
        </w:rPr>
        <w:t>План реализации индивидуально ориентированных коррекционных мероприятий</w:t>
      </w:r>
      <w:r w:rsidRPr="000B6BE2">
        <w:rPr>
          <w:rFonts w:ascii="Times New Roman" w:eastAsia="Times New Roman" w:hAnsi="Times New Roman" w:cs="Times New Roman"/>
          <w:color w:val="000000"/>
          <w:sz w:val="24"/>
          <w:szCs w:val="24"/>
        </w:rPr>
        <w:t xml:space="preserve"> </w:t>
      </w:r>
    </w:p>
    <w:tbl>
      <w:tblPr>
        <w:tblW w:w="9463" w:type="dxa"/>
        <w:tblInd w:w="-108" w:type="dxa"/>
        <w:tblCellMar>
          <w:top w:w="53" w:type="dxa"/>
          <w:left w:w="106" w:type="dxa"/>
          <w:right w:w="59" w:type="dxa"/>
        </w:tblCellMar>
        <w:tblLook w:val="04A0"/>
      </w:tblPr>
      <w:tblGrid>
        <w:gridCol w:w="2759"/>
        <w:gridCol w:w="2336"/>
        <w:gridCol w:w="882"/>
        <w:gridCol w:w="2337"/>
        <w:gridCol w:w="1370"/>
      </w:tblGrid>
      <w:tr w:rsidR="00315B02" w:rsidRPr="000B6BE2" w:rsidTr="00315B02">
        <w:trPr>
          <w:trHeight w:val="490"/>
        </w:trPr>
        <w:tc>
          <w:tcPr>
            <w:tcW w:w="192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Направление  деятельности </w:t>
            </w:r>
          </w:p>
        </w:tc>
        <w:tc>
          <w:tcPr>
            <w:tcW w:w="191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48"/>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Мероприятия </w:t>
            </w:r>
          </w:p>
        </w:tc>
        <w:tc>
          <w:tcPr>
            <w:tcW w:w="179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Сроки </w:t>
            </w:r>
          </w:p>
        </w:tc>
        <w:tc>
          <w:tcPr>
            <w:tcW w:w="202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51"/>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Результат </w:t>
            </w:r>
          </w:p>
        </w:tc>
        <w:tc>
          <w:tcPr>
            <w:tcW w:w="18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Ответственные  </w:t>
            </w:r>
          </w:p>
        </w:tc>
      </w:tr>
      <w:tr w:rsidR="00315B02" w:rsidRPr="000B6BE2" w:rsidTr="00315B02">
        <w:trPr>
          <w:trHeight w:val="2103"/>
        </w:trPr>
        <w:tc>
          <w:tcPr>
            <w:tcW w:w="192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 xml:space="preserve">Информационноаналитическая деятельность </w:t>
            </w:r>
          </w:p>
        </w:tc>
        <w:tc>
          <w:tcPr>
            <w:tcW w:w="191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Исследование учащихся с ОВЗ. </w:t>
            </w:r>
          </w:p>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tabs>
                <w:tab w:val="left" w:pos="0"/>
              </w:tabs>
              <w:spacing w:after="0" w:line="240" w:lineRule="auto"/>
              <w:ind w:right="49"/>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Выявление и анализ проблем и причин отклонений у ребенка. </w:t>
            </w:r>
          </w:p>
          <w:p w:rsidR="00315B02" w:rsidRPr="000B6BE2" w:rsidRDefault="00315B02" w:rsidP="00315B02">
            <w:pPr>
              <w:tabs>
                <w:tab w:val="left" w:pos="0"/>
              </w:tabs>
              <w:spacing w:after="4"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rPr>
            </w:pPr>
            <w:r w:rsidRPr="009C2B55">
              <w:rPr>
                <w:rFonts w:ascii="Times New Roman" w:eastAsia="Times New Roman" w:hAnsi="Times New Roman" w:cs="Times New Roman"/>
                <w:color w:val="000000"/>
                <w:sz w:val="24"/>
                <w:szCs w:val="24"/>
              </w:rPr>
              <w:t xml:space="preserve">Определение </w:t>
            </w:r>
            <w:r w:rsidRPr="009C2B55">
              <w:rPr>
                <w:rFonts w:ascii="Times New Roman" w:eastAsia="Times New Roman" w:hAnsi="Times New Roman" w:cs="Times New Roman"/>
                <w:color w:val="000000"/>
                <w:sz w:val="24"/>
                <w:szCs w:val="24"/>
              </w:rPr>
              <w:tab/>
              <w:t>во</w:t>
            </w:r>
            <w:proofErr w:type="gramStart"/>
            <w:r w:rsidRPr="009C2B55">
              <w:rPr>
                <w:rFonts w:ascii="Times New Roman" w:eastAsia="Times New Roman" w:hAnsi="Times New Roman" w:cs="Times New Roman"/>
                <w:color w:val="000000"/>
                <w:sz w:val="24"/>
                <w:szCs w:val="24"/>
              </w:rPr>
              <w:t>з-</w:t>
            </w:r>
            <w:proofErr w:type="gramEnd"/>
            <w:r w:rsidRPr="000B6BE2">
              <w:rPr>
                <w:rFonts w:ascii="Times New Roman" w:eastAsia="Times New Roman" w:hAnsi="Times New Roman" w:cs="Times New Roman"/>
                <w:color w:val="000000"/>
                <w:sz w:val="24"/>
                <w:szCs w:val="24"/>
              </w:rPr>
              <w:t xml:space="preserve"> можности интеграции </w:t>
            </w:r>
            <w:r w:rsidRPr="000B6BE2">
              <w:rPr>
                <w:rFonts w:ascii="Times New Roman" w:eastAsia="Times New Roman" w:hAnsi="Times New Roman" w:cs="Times New Roman"/>
                <w:color w:val="000000"/>
                <w:sz w:val="24"/>
                <w:szCs w:val="24"/>
              </w:rPr>
              <w:lastRenderedPageBreak/>
              <w:t xml:space="preserve">конкретного ребенка, условий и форм интеграции. </w:t>
            </w:r>
          </w:p>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9C2B55" w:rsidRDefault="00315B02" w:rsidP="00315B02">
            <w:pPr>
              <w:tabs>
                <w:tab w:val="left" w:pos="0"/>
                <w:tab w:val="right" w:pos="1749"/>
              </w:tabs>
              <w:spacing w:after="0" w:line="240" w:lineRule="auto"/>
              <w:rPr>
                <w:rFonts w:ascii="Times New Roman" w:eastAsia="Times New Roman" w:hAnsi="Times New Roman" w:cs="Times New Roman"/>
                <w:color w:val="000000"/>
                <w:sz w:val="24"/>
                <w:szCs w:val="24"/>
              </w:rPr>
            </w:pPr>
          </w:p>
        </w:tc>
        <w:tc>
          <w:tcPr>
            <w:tcW w:w="179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49"/>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lastRenderedPageBreak/>
              <w:t xml:space="preserve">Май - сентябрь </w:t>
            </w:r>
          </w:p>
        </w:tc>
        <w:tc>
          <w:tcPr>
            <w:tcW w:w="202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49"/>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Оценка контингента учащихся для учета особенностей развития детей, определение специфики и их особых образовательных потребностей. </w:t>
            </w:r>
          </w:p>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c>
        <w:tc>
          <w:tcPr>
            <w:tcW w:w="18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15"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Зам. директора </w:t>
            </w:r>
            <w:proofErr w:type="gramStart"/>
            <w:r w:rsidRPr="000B6BE2">
              <w:rPr>
                <w:rFonts w:ascii="Times New Roman" w:eastAsia="Times New Roman" w:hAnsi="Times New Roman" w:cs="Times New Roman"/>
                <w:color w:val="000000"/>
                <w:sz w:val="24"/>
                <w:szCs w:val="24"/>
              </w:rPr>
              <w:t>по</w:t>
            </w:r>
            <w:proofErr w:type="gramEnd"/>
            <w:r w:rsidRPr="000B6BE2">
              <w:rPr>
                <w:rFonts w:ascii="Times New Roman" w:eastAsia="Times New Roman" w:hAnsi="Times New Roman" w:cs="Times New Roman"/>
                <w:color w:val="000000"/>
                <w:sz w:val="24"/>
                <w:szCs w:val="24"/>
              </w:rPr>
              <w:t xml:space="preserve"> </w:t>
            </w:r>
          </w:p>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В</w:t>
            </w:r>
            <w:r w:rsidRPr="000B6BE2">
              <w:rPr>
                <w:rFonts w:ascii="Times New Roman" w:eastAsia="Times New Roman" w:hAnsi="Times New Roman" w:cs="Times New Roman"/>
                <w:color w:val="000000"/>
                <w:sz w:val="24"/>
                <w:szCs w:val="24"/>
              </w:rPr>
              <w:t xml:space="preserve">Р, педагог-психолог, </w:t>
            </w:r>
          </w:p>
          <w:p w:rsidR="00315B02" w:rsidRPr="009C2B55"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9C2B55">
              <w:rPr>
                <w:rFonts w:ascii="Times New Roman" w:eastAsia="Times New Roman" w:hAnsi="Times New Roman" w:cs="Times New Roman"/>
                <w:color w:val="000000"/>
                <w:sz w:val="24"/>
                <w:szCs w:val="24"/>
              </w:rPr>
              <w:t xml:space="preserve">социальный  педагог </w:t>
            </w:r>
          </w:p>
          <w:p w:rsidR="00315B02" w:rsidRPr="009C2B55"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9C2B55">
              <w:rPr>
                <w:rFonts w:ascii="Times New Roman" w:eastAsia="Times New Roman" w:hAnsi="Times New Roman" w:cs="Times New Roman"/>
                <w:color w:val="000000"/>
                <w:sz w:val="24"/>
                <w:szCs w:val="24"/>
              </w:rPr>
              <w:t xml:space="preserve"> </w:t>
            </w:r>
          </w:p>
        </w:tc>
      </w:tr>
      <w:tr w:rsidR="00315B02" w:rsidRPr="000B6BE2" w:rsidTr="00315B02">
        <w:trPr>
          <w:trHeight w:val="2100"/>
        </w:trPr>
        <w:tc>
          <w:tcPr>
            <w:tcW w:w="1927" w:type="dxa"/>
            <w:tcBorders>
              <w:top w:val="double" w:sz="4" w:space="0" w:color="000000"/>
              <w:left w:val="double" w:sz="4" w:space="0" w:color="000000"/>
              <w:bottom w:val="double" w:sz="4" w:space="0" w:color="000000"/>
              <w:right w:val="double" w:sz="4" w:space="0" w:color="000000"/>
            </w:tcBorders>
            <w:shd w:val="clear" w:color="auto" w:fill="auto"/>
          </w:tcPr>
          <w:p w:rsidR="00315B02" w:rsidRPr="009C2B55" w:rsidRDefault="00315B02" w:rsidP="00315B02">
            <w:pPr>
              <w:tabs>
                <w:tab w:val="left" w:pos="0"/>
              </w:tabs>
              <w:spacing w:after="160" w:line="240" w:lineRule="auto"/>
              <w:rPr>
                <w:rFonts w:ascii="Times New Roman" w:eastAsia="Times New Roman" w:hAnsi="Times New Roman" w:cs="Times New Roman"/>
                <w:color w:val="000000"/>
                <w:sz w:val="24"/>
                <w:szCs w:val="24"/>
              </w:rPr>
            </w:pPr>
          </w:p>
        </w:tc>
        <w:tc>
          <w:tcPr>
            <w:tcW w:w="191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Оценка и анализ образовательной среды. </w:t>
            </w:r>
          </w:p>
        </w:tc>
        <w:tc>
          <w:tcPr>
            <w:tcW w:w="179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160" w:line="240" w:lineRule="auto"/>
              <w:rPr>
                <w:rFonts w:ascii="Times New Roman" w:eastAsia="Times New Roman" w:hAnsi="Times New Roman" w:cs="Times New Roman"/>
                <w:color w:val="000000"/>
                <w:sz w:val="24"/>
                <w:szCs w:val="24"/>
              </w:rPr>
            </w:pPr>
          </w:p>
        </w:tc>
        <w:tc>
          <w:tcPr>
            <w:tcW w:w="202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Оценка образовательной среды с целью соответствия требованиям программно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методического обеспечения материально-технической и кадровой базы. </w:t>
            </w:r>
          </w:p>
        </w:tc>
        <w:tc>
          <w:tcPr>
            <w:tcW w:w="18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160" w:line="240" w:lineRule="auto"/>
              <w:rPr>
                <w:rFonts w:ascii="Times New Roman" w:eastAsia="Times New Roman" w:hAnsi="Times New Roman" w:cs="Times New Roman"/>
                <w:color w:val="000000"/>
                <w:sz w:val="24"/>
                <w:szCs w:val="24"/>
              </w:rPr>
            </w:pPr>
          </w:p>
        </w:tc>
      </w:tr>
      <w:tr w:rsidR="00315B02" w:rsidRPr="000B6BE2" w:rsidTr="00315B02">
        <w:trPr>
          <w:trHeight w:val="3481"/>
        </w:trPr>
        <w:tc>
          <w:tcPr>
            <w:tcW w:w="192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Организационно</w:t>
            </w:r>
            <w:r>
              <w:rPr>
                <w:rFonts w:ascii="Times New Roman" w:eastAsia="Times New Roman" w:hAnsi="Times New Roman" w:cs="Times New Roman"/>
                <w:b/>
                <w:color w:val="000000"/>
                <w:sz w:val="24"/>
                <w:szCs w:val="24"/>
              </w:rPr>
              <w:t>-</w:t>
            </w:r>
            <w:r w:rsidRPr="000B6BE2">
              <w:rPr>
                <w:rFonts w:ascii="Times New Roman" w:eastAsia="Times New Roman" w:hAnsi="Times New Roman" w:cs="Times New Roman"/>
                <w:b/>
                <w:color w:val="000000"/>
                <w:sz w:val="24"/>
                <w:szCs w:val="24"/>
                <w:lang w:val="en-US"/>
              </w:rPr>
              <w:t xml:space="preserve">исполнительская деятельность </w:t>
            </w:r>
          </w:p>
        </w:tc>
        <w:tc>
          <w:tcPr>
            <w:tcW w:w="191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Составление плана интегрированного обучения. </w:t>
            </w:r>
          </w:p>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Реализация коррекционноразвивающих программ. </w:t>
            </w:r>
          </w:p>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Систематическое сопровождение образовательной деятельности в условиях интеграции. </w:t>
            </w:r>
          </w:p>
        </w:tc>
        <w:tc>
          <w:tcPr>
            <w:tcW w:w="179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49"/>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Октябрь - май </w:t>
            </w:r>
          </w:p>
        </w:tc>
        <w:tc>
          <w:tcPr>
            <w:tcW w:w="2021" w:type="dxa"/>
            <w:tcBorders>
              <w:top w:val="double" w:sz="4" w:space="0" w:color="000000"/>
              <w:left w:val="double" w:sz="4" w:space="0" w:color="000000"/>
              <w:bottom w:val="double" w:sz="4" w:space="0" w:color="000000"/>
              <w:right w:val="double" w:sz="4" w:space="0" w:color="000000"/>
            </w:tcBorders>
            <w:shd w:val="clear" w:color="auto" w:fill="auto"/>
          </w:tcPr>
          <w:p w:rsidR="00315B0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Организаци</w:t>
            </w:r>
            <w:r>
              <w:rPr>
                <w:rFonts w:ascii="Times New Roman" w:eastAsia="Times New Roman" w:hAnsi="Times New Roman" w:cs="Times New Roman"/>
                <w:color w:val="000000"/>
                <w:sz w:val="24"/>
                <w:szCs w:val="24"/>
              </w:rPr>
              <w:t>онный образовательный процесс, имеющий коррекционноразвивающую</w:t>
            </w:r>
          </w:p>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направленность и процесс специального </w:t>
            </w:r>
            <w:r w:rsidRPr="000B6BE2">
              <w:rPr>
                <w:rFonts w:ascii="Times New Roman" w:eastAsia="Times New Roman" w:hAnsi="Times New Roman" w:cs="Times New Roman"/>
                <w:color w:val="000000"/>
                <w:sz w:val="24"/>
                <w:szCs w:val="24"/>
              </w:rPr>
              <w:t xml:space="preserve">сопровождения детей с ОВЗ. </w:t>
            </w:r>
          </w:p>
        </w:tc>
        <w:tc>
          <w:tcPr>
            <w:tcW w:w="1803" w:type="dxa"/>
            <w:tcBorders>
              <w:top w:val="double" w:sz="4" w:space="0" w:color="000000"/>
              <w:left w:val="double" w:sz="4" w:space="0" w:color="000000"/>
              <w:bottom w:val="double" w:sz="4" w:space="0" w:color="000000"/>
              <w:right w:val="double" w:sz="4" w:space="0" w:color="000000"/>
            </w:tcBorders>
            <w:shd w:val="clear" w:color="auto" w:fill="auto"/>
          </w:tcPr>
          <w:p w:rsidR="00315B02" w:rsidRPr="00434DFE" w:rsidRDefault="00315B02" w:rsidP="00315B02">
            <w:pPr>
              <w:tabs>
                <w:tab w:val="left" w:pos="0"/>
              </w:tabs>
              <w:spacing w:after="0" w:line="240" w:lineRule="auto"/>
              <w:ind w:right="52"/>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rPr>
              <w:t>-</w:t>
            </w:r>
            <w:r w:rsidRPr="00434DFE">
              <w:rPr>
                <w:rFonts w:ascii="Times New Roman" w:eastAsia="Times New Roman" w:hAnsi="Times New Roman" w:cs="Times New Roman"/>
                <w:color w:val="000000"/>
                <w:sz w:val="24"/>
                <w:szCs w:val="24"/>
              </w:rPr>
              <w:t xml:space="preserve">психолог, </w:t>
            </w:r>
          </w:p>
          <w:p w:rsidR="00315B02" w:rsidRPr="00434DFE"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 xml:space="preserve">учителя </w:t>
            </w:r>
          </w:p>
        </w:tc>
      </w:tr>
      <w:tr w:rsidR="00315B02" w:rsidRPr="000B6BE2" w:rsidTr="00315B02">
        <w:trPr>
          <w:trHeight w:val="2100"/>
        </w:trPr>
        <w:tc>
          <w:tcPr>
            <w:tcW w:w="192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Контрольно</w:t>
            </w:r>
            <w:r>
              <w:rPr>
                <w:rFonts w:ascii="Times New Roman" w:eastAsia="Times New Roman" w:hAnsi="Times New Roman" w:cs="Times New Roman"/>
                <w:b/>
                <w:color w:val="000000"/>
                <w:sz w:val="24"/>
                <w:szCs w:val="24"/>
              </w:rPr>
              <w:t>-</w:t>
            </w:r>
            <w:r w:rsidRPr="000B6BE2">
              <w:rPr>
                <w:rFonts w:ascii="Times New Roman" w:eastAsia="Times New Roman" w:hAnsi="Times New Roman" w:cs="Times New Roman"/>
                <w:b/>
                <w:color w:val="000000"/>
                <w:sz w:val="24"/>
                <w:szCs w:val="24"/>
                <w:lang w:val="en-US"/>
              </w:rPr>
              <w:t xml:space="preserve">диагностическая деятельность </w:t>
            </w:r>
          </w:p>
        </w:tc>
        <w:tc>
          <w:tcPr>
            <w:tcW w:w="191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Мониторинг развития учащихся с ОВЗ. </w:t>
            </w:r>
          </w:p>
        </w:tc>
        <w:tc>
          <w:tcPr>
            <w:tcW w:w="179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Май-июнь </w:t>
            </w:r>
          </w:p>
        </w:tc>
        <w:tc>
          <w:tcPr>
            <w:tcW w:w="202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48"/>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Соответствие созданных условий и выбранных коррекционн</w:t>
            </w:r>
            <w:proofErr w:type="gramStart"/>
            <w:r w:rsidRPr="000B6BE2">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 xml:space="preserve">развивающих образовательных программ особым образовательным потребностям ребенка. </w:t>
            </w:r>
          </w:p>
        </w:tc>
        <w:tc>
          <w:tcPr>
            <w:tcW w:w="18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15"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Зам. директора по У</w:t>
            </w:r>
            <w:r>
              <w:rPr>
                <w:rFonts w:ascii="Times New Roman" w:eastAsia="Times New Roman" w:hAnsi="Times New Roman" w:cs="Times New Roman"/>
                <w:color w:val="000000"/>
                <w:sz w:val="24"/>
                <w:szCs w:val="24"/>
              </w:rPr>
              <w:t>В</w:t>
            </w:r>
            <w:r w:rsidRPr="000B6BE2">
              <w:rPr>
                <w:rFonts w:ascii="Times New Roman" w:eastAsia="Times New Roman" w:hAnsi="Times New Roman" w:cs="Times New Roman"/>
                <w:color w:val="000000"/>
                <w:sz w:val="24"/>
                <w:szCs w:val="24"/>
              </w:rPr>
              <w:t xml:space="preserve">Р, педагог-психолог, </w:t>
            </w:r>
          </w:p>
          <w:p w:rsidR="00315B02" w:rsidRPr="00315B02" w:rsidRDefault="00315B02" w:rsidP="00315B02">
            <w:pPr>
              <w:tabs>
                <w:tab w:val="left" w:pos="0"/>
              </w:tabs>
              <w:spacing w:after="0" w:line="240" w:lineRule="auto"/>
              <w:rPr>
                <w:rFonts w:ascii="Times New Roman" w:eastAsia="Times New Roman" w:hAnsi="Times New Roman" w:cs="Times New Roman"/>
                <w:color w:val="000000"/>
                <w:sz w:val="24"/>
                <w:szCs w:val="24"/>
              </w:rPr>
            </w:pPr>
          </w:p>
          <w:p w:rsidR="00315B02" w:rsidRPr="00315B02" w:rsidRDefault="00315B02" w:rsidP="00315B02">
            <w:pPr>
              <w:tabs>
                <w:tab w:val="left" w:pos="0"/>
              </w:tabs>
              <w:spacing w:after="0"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w:t>
            </w:r>
          </w:p>
        </w:tc>
      </w:tr>
      <w:tr w:rsidR="00315B02" w:rsidRPr="000B6BE2" w:rsidTr="00315B02">
        <w:trPr>
          <w:trHeight w:val="2330"/>
        </w:trPr>
        <w:tc>
          <w:tcPr>
            <w:tcW w:w="192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Регулятивно</w:t>
            </w:r>
            <w:r>
              <w:rPr>
                <w:rFonts w:ascii="Times New Roman" w:eastAsia="Times New Roman" w:hAnsi="Times New Roman" w:cs="Times New Roman"/>
                <w:b/>
                <w:color w:val="000000"/>
                <w:sz w:val="24"/>
                <w:szCs w:val="24"/>
              </w:rPr>
              <w:t>-</w:t>
            </w:r>
            <w:r w:rsidRPr="000B6BE2">
              <w:rPr>
                <w:rFonts w:ascii="Times New Roman" w:eastAsia="Times New Roman" w:hAnsi="Times New Roman" w:cs="Times New Roman"/>
                <w:b/>
                <w:color w:val="000000"/>
                <w:sz w:val="24"/>
                <w:szCs w:val="24"/>
                <w:lang w:val="en-US"/>
              </w:rPr>
              <w:t xml:space="preserve">корректировочная деятельность </w:t>
            </w:r>
          </w:p>
        </w:tc>
        <w:tc>
          <w:tcPr>
            <w:tcW w:w="191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Корректировка программ развития. </w:t>
            </w:r>
          </w:p>
        </w:tc>
        <w:tc>
          <w:tcPr>
            <w:tcW w:w="179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Август - сентябрь </w:t>
            </w:r>
          </w:p>
        </w:tc>
        <w:tc>
          <w:tcPr>
            <w:tcW w:w="202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Внесение необходимых изменений в образовательную деятельность и процесс сопровождения детей с ОВЗ, корректировка </w:t>
            </w:r>
            <w:r w:rsidRPr="000B6BE2">
              <w:rPr>
                <w:rFonts w:ascii="Times New Roman" w:eastAsia="Times New Roman" w:hAnsi="Times New Roman" w:cs="Times New Roman"/>
                <w:color w:val="000000"/>
                <w:sz w:val="24"/>
                <w:szCs w:val="24"/>
              </w:rPr>
              <w:lastRenderedPageBreak/>
              <w:t xml:space="preserve">условий и форм обучения методов и образовательных технологий. </w:t>
            </w:r>
          </w:p>
        </w:tc>
        <w:tc>
          <w:tcPr>
            <w:tcW w:w="18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0"/>
              </w:tabs>
              <w:spacing w:after="15"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Зам. директора по У</w:t>
            </w:r>
            <w:r>
              <w:rPr>
                <w:rFonts w:ascii="Times New Roman" w:eastAsia="Times New Roman" w:hAnsi="Times New Roman" w:cs="Times New Roman"/>
                <w:color w:val="000000"/>
                <w:sz w:val="24"/>
                <w:szCs w:val="24"/>
              </w:rPr>
              <w:t>В</w:t>
            </w:r>
            <w:r w:rsidRPr="000B6BE2">
              <w:rPr>
                <w:rFonts w:ascii="Times New Roman" w:eastAsia="Times New Roman" w:hAnsi="Times New Roman" w:cs="Times New Roman"/>
                <w:color w:val="000000"/>
                <w:sz w:val="24"/>
                <w:szCs w:val="24"/>
              </w:rPr>
              <w:t xml:space="preserve">Р, педагог-психолог, </w:t>
            </w:r>
          </w:p>
          <w:p w:rsidR="00315B02" w:rsidRPr="00434DFE" w:rsidRDefault="00315B02" w:rsidP="00315B0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учитель-логопед</w:t>
            </w:r>
          </w:p>
          <w:p w:rsidR="00315B02" w:rsidRPr="000B6BE2" w:rsidRDefault="00315B02" w:rsidP="00315B02">
            <w:pPr>
              <w:tabs>
                <w:tab w:val="left" w:pos="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r>
    </w:tbl>
    <w:p w:rsidR="00315B02" w:rsidRPr="000B6BE2" w:rsidRDefault="00315B02" w:rsidP="00315B02">
      <w:pPr>
        <w:spacing w:after="72" w:line="240" w:lineRule="auto"/>
        <w:ind w:right="7"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lastRenderedPageBreak/>
        <w:t xml:space="preserve"> </w:t>
      </w:r>
    </w:p>
    <w:p w:rsidR="00315B02" w:rsidRPr="000B6BE2" w:rsidRDefault="00315B02" w:rsidP="00315B02">
      <w:pPr>
        <w:spacing w:after="5"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b/>
          <w:color w:val="000000"/>
          <w:sz w:val="24"/>
          <w:szCs w:val="24"/>
        </w:rPr>
        <w:t xml:space="preserve">2.5.2. Система комплексного психолого-медико-педагогического сопровождения детей с ограниченными возможностями здоровья </w:t>
      </w:r>
    </w:p>
    <w:p w:rsidR="00315B02" w:rsidRPr="000B6BE2" w:rsidRDefault="00315B02" w:rsidP="00315B02">
      <w:pPr>
        <w:spacing w:after="25"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Под психолого-медико-педагогическим сопровождением понимается не просто сумма разнообразных методов коррекционно-развивающей, профилактической, реабилитационной работы с учащимися, а именно комплексная деятельность специалистов, направленная на решение задач развития, обучения, воспитания и социализации детей.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 xml:space="preserve">Основная цель сопровождения </w:t>
      </w:r>
      <w:r w:rsidRPr="000B6BE2">
        <w:rPr>
          <w:rFonts w:ascii="Times New Roman" w:eastAsia="Times New Roman" w:hAnsi="Times New Roman" w:cs="Times New Roman"/>
          <w:color w:val="000000"/>
          <w:sz w:val="24"/>
          <w:szCs w:val="24"/>
        </w:rPr>
        <w:t>- оказание помощи в решении проблем. В основе сопровождения лежит единство четыр</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х </w:t>
      </w:r>
      <w:r w:rsidRPr="000B6BE2">
        <w:rPr>
          <w:rFonts w:ascii="Times New Roman" w:eastAsia="Times New Roman" w:hAnsi="Times New Roman" w:cs="Times New Roman"/>
          <w:i/>
          <w:color w:val="000000"/>
          <w:sz w:val="24"/>
          <w:szCs w:val="24"/>
        </w:rPr>
        <w:t xml:space="preserve">функций: </w:t>
      </w:r>
      <w:r w:rsidRPr="000B6BE2">
        <w:rPr>
          <w:rFonts w:ascii="Times New Roman" w:eastAsia="Times New Roman" w:hAnsi="Times New Roman" w:cs="Times New Roman"/>
          <w:color w:val="000000"/>
          <w:sz w:val="24"/>
          <w:szCs w:val="24"/>
        </w:rPr>
        <w:t>диагностика сущности возникшей проблемы; информация о сути проблемы и путях е</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 решения; консультация на этапе принятия решения и разработка плана решения проблемы; помощь на этапе реализации плана решения.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Организация психолого-медико-педагогического сопровождения включает в себя: </w:t>
      </w:r>
    </w:p>
    <w:p w:rsidR="00315B02" w:rsidRPr="000B6BE2" w:rsidRDefault="00315B02" w:rsidP="00DA6EB3">
      <w:pPr>
        <w:numPr>
          <w:ilvl w:val="0"/>
          <w:numId w:val="145"/>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выполнение рекомендаций психолого-медико-педагогической комиссии (ПМПК);  </w:t>
      </w:r>
    </w:p>
    <w:p w:rsidR="00315B02" w:rsidRPr="000B6BE2" w:rsidRDefault="00315B02" w:rsidP="00DA6EB3">
      <w:pPr>
        <w:numPr>
          <w:ilvl w:val="0"/>
          <w:numId w:val="145"/>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оказание психологической, логопедической помощи детям с ограниченными возможностями здоровья;  </w:t>
      </w:r>
    </w:p>
    <w:p w:rsidR="00315B02" w:rsidRPr="000B6BE2" w:rsidRDefault="00315B02" w:rsidP="00DA6EB3">
      <w:pPr>
        <w:numPr>
          <w:ilvl w:val="0"/>
          <w:numId w:val="145"/>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организация индивидуальных педагогических маршрутов; - организация педагогического взаимодействия.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Психолого-педагогическое сопровождение детей с ОВЗ осуществляют учитель-логопед, педагог-психолог, классный руководитель, учитель начальных классов. В рамках должностных обязанностей каждый из участников образовательного процесса составляет план работы по сопровождению учащихся.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 системе работы выделяют следующие формы:  </w:t>
      </w:r>
    </w:p>
    <w:p w:rsidR="00315B02" w:rsidRPr="000B6BE2" w:rsidRDefault="00315B02" w:rsidP="00DA6EB3">
      <w:pPr>
        <w:numPr>
          <w:ilvl w:val="0"/>
          <w:numId w:val="146"/>
        </w:numPr>
        <w:spacing w:after="51"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проведение индивидуальной работы с учащимися и их родителями: тематические беседы, посещение квартир, подготовка рекомендаций, характеристик на ПМПК;  </w:t>
      </w:r>
    </w:p>
    <w:p w:rsidR="00315B02" w:rsidRPr="000B6BE2" w:rsidRDefault="00315B02" w:rsidP="00DA6EB3">
      <w:pPr>
        <w:numPr>
          <w:ilvl w:val="0"/>
          <w:numId w:val="146"/>
        </w:numPr>
        <w:spacing w:after="50"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проведение малых педагогических советов, административных советов; – ведение дневников ежедневных наблюдений физического состояния ребенка;  </w:t>
      </w:r>
    </w:p>
    <w:p w:rsidR="00315B02" w:rsidRPr="000B6BE2" w:rsidRDefault="00315B02" w:rsidP="00DA6EB3">
      <w:pPr>
        <w:numPr>
          <w:ilvl w:val="0"/>
          <w:numId w:val="146"/>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посещение, взаимопосещение уроков, анализ уроков с точки зрения здоровьесбережения;  </w:t>
      </w:r>
    </w:p>
    <w:p w:rsidR="00315B02" w:rsidRPr="000B6BE2" w:rsidRDefault="00315B02" w:rsidP="00DA6EB3">
      <w:pPr>
        <w:numPr>
          <w:ilvl w:val="0"/>
          <w:numId w:val="146"/>
        </w:numPr>
        <w:spacing w:after="51" w:line="240" w:lineRule="auto"/>
        <w:ind w:left="0" w:right="62"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разработка методических рекомендаций учителю;  </w:t>
      </w:r>
    </w:p>
    <w:p w:rsidR="00315B02" w:rsidRPr="000B6BE2" w:rsidRDefault="00315B02" w:rsidP="00DA6EB3">
      <w:pPr>
        <w:numPr>
          <w:ilvl w:val="0"/>
          <w:numId w:val="146"/>
        </w:numPr>
        <w:spacing w:after="51" w:line="240" w:lineRule="auto"/>
        <w:ind w:left="0" w:right="62"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анкетирование учащихся, диагностика;  </w:t>
      </w:r>
    </w:p>
    <w:p w:rsidR="00315B02" w:rsidRPr="000B6BE2" w:rsidRDefault="00315B02" w:rsidP="00DA6EB3">
      <w:pPr>
        <w:numPr>
          <w:ilvl w:val="0"/>
          <w:numId w:val="146"/>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обследование школьников по запросу родителей.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Содержание и формы работы в данном направлении следующие: </w:t>
      </w:r>
    </w:p>
    <w:p w:rsidR="00315B02" w:rsidRPr="000B6BE2" w:rsidRDefault="00315B02" w:rsidP="00315B02">
      <w:pPr>
        <w:spacing w:after="47"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наблюдение за учениками во время учебной и внеурочной деятельности (ежедневно);  </w:t>
      </w:r>
    </w:p>
    <w:p w:rsidR="00315B02" w:rsidRPr="000B6BE2" w:rsidRDefault="00315B02" w:rsidP="00DA6EB3">
      <w:pPr>
        <w:numPr>
          <w:ilvl w:val="0"/>
          <w:numId w:val="147"/>
        </w:numPr>
        <w:spacing w:after="47"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поддержание постоянной связи с учителями-предметниками, педагогомпсихологом, медицинским работником, администрацией школы, родителями;  </w:t>
      </w:r>
    </w:p>
    <w:p w:rsidR="00315B02" w:rsidRPr="000B6BE2" w:rsidRDefault="00315B02" w:rsidP="00DA6EB3">
      <w:pPr>
        <w:numPr>
          <w:ilvl w:val="0"/>
          <w:numId w:val="147"/>
        </w:numPr>
        <w:spacing w:after="54"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315B02" w:rsidRPr="000B6BE2" w:rsidRDefault="00315B02" w:rsidP="00DA6EB3">
      <w:pPr>
        <w:numPr>
          <w:ilvl w:val="0"/>
          <w:numId w:val="147"/>
        </w:numPr>
        <w:spacing w:after="50"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315B02" w:rsidRPr="000B6BE2" w:rsidRDefault="00315B02" w:rsidP="00DA6EB3">
      <w:pPr>
        <w:numPr>
          <w:ilvl w:val="0"/>
          <w:numId w:val="147"/>
        </w:numPr>
        <w:spacing w:after="51"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контроль успеваемости и поведения учащихся в классе;  </w:t>
      </w:r>
    </w:p>
    <w:p w:rsidR="00315B02" w:rsidRPr="000B6BE2" w:rsidRDefault="00315B02" w:rsidP="00DA6EB3">
      <w:pPr>
        <w:numPr>
          <w:ilvl w:val="0"/>
          <w:numId w:val="147"/>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формирование такого микроклимата в классе, который способствовал бы тому, чтобы каждый учащийся с ОВЗ чувствовал себя комфортно; </w:t>
      </w:r>
    </w:p>
    <w:p w:rsidR="00315B02" w:rsidRPr="000B6BE2" w:rsidRDefault="00315B02" w:rsidP="00DA6EB3">
      <w:pPr>
        <w:numPr>
          <w:ilvl w:val="0"/>
          <w:numId w:val="147"/>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ведение документации (психолого-педагогические дневники наблюдения за учащимися и др.); </w:t>
      </w:r>
    </w:p>
    <w:p w:rsidR="00315B02" w:rsidRPr="000B6BE2" w:rsidRDefault="00315B02" w:rsidP="00DA6EB3">
      <w:pPr>
        <w:numPr>
          <w:ilvl w:val="0"/>
          <w:numId w:val="147"/>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организация внеурочной деятельности, направленной на развитие познавательных интересов учащихся, их общее развитие.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др. </w:t>
      </w:r>
    </w:p>
    <w:p w:rsidR="00315B02" w:rsidRPr="000B6BE2" w:rsidRDefault="00315B02" w:rsidP="00315B02">
      <w:pPr>
        <w:spacing w:after="24"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Диагностический модуль психолого-медико-педагогического сопровождения </w:t>
      </w:r>
    </w:p>
    <w:p w:rsidR="00315B02" w:rsidRPr="000B6BE2" w:rsidRDefault="00315B02" w:rsidP="00315B02">
      <w:pPr>
        <w:spacing w:after="0"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bl>
      <w:tblPr>
        <w:tblW w:w="9640" w:type="dxa"/>
        <w:tblInd w:w="-108" w:type="dxa"/>
        <w:tblCellMar>
          <w:top w:w="17" w:type="dxa"/>
          <w:left w:w="106" w:type="dxa"/>
          <w:right w:w="75" w:type="dxa"/>
        </w:tblCellMar>
        <w:tblLook w:val="04A0"/>
      </w:tblPr>
      <w:tblGrid>
        <w:gridCol w:w="2114"/>
        <w:gridCol w:w="2355"/>
        <w:gridCol w:w="2101"/>
        <w:gridCol w:w="1298"/>
        <w:gridCol w:w="1772"/>
      </w:tblGrid>
      <w:tr w:rsidR="00315B02" w:rsidRPr="000B6BE2" w:rsidTr="00315B02">
        <w:trPr>
          <w:trHeight w:val="721"/>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Задачи </w:t>
            </w:r>
          </w:p>
        </w:tc>
        <w:tc>
          <w:tcPr>
            <w:tcW w:w="2170"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Планируемые  результаты </w:t>
            </w:r>
          </w:p>
        </w:tc>
        <w:tc>
          <w:tcPr>
            <w:tcW w:w="243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Виды и формы деятельности, мероприятия </w:t>
            </w:r>
          </w:p>
        </w:tc>
        <w:tc>
          <w:tcPr>
            <w:tcW w:w="158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Сроки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Ответственные </w:t>
            </w:r>
          </w:p>
        </w:tc>
      </w:tr>
      <w:tr w:rsidR="00315B02" w:rsidRPr="000B6BE2" w:rsidTr="00315B02">
        <w:trPr>
          <w:trHeight w:val="262"/>
        </w:trPr>
        <w:tc>
          <w:tcPr>
            <w:tcW w:w="1908" w:type="dxa"/>
            <w:tcBorders>
              <w:top w:val="double" w:sz="4" w:space="0" w:color="000000"/>
              <w:left w:val="double" w:sz="4" w:space="0" w:color="000000"/>
              <w:bottom w:val="double" w:sz="4" w:space="0" w:color="000000"/>
              <w:right w:val="nil"/>
            </w:tcBorders>
            <w:shd w:val="clear" w:color="auto" w:fill="auto"/>
          </w:tcPr>
          <w:p w:rsidR="00315B02" w:rsidRPr="000B6BE2" w:rsidRDefault="00315B02" w:rsidP="00315B02">
            <w:pPr>
              <w:spacing w:after="160" w:line="240" w:lineRule="auto"/>
              <w:ind w:right="32"/>
              <w:rPr>
                <w:rFonts w:ascii="Times New Roman" w:eastAsia="Times New Roman" w:hAnsi="Times New Roman" w:cs="Times New Roman"/>
                <w:color w:val="000000"/>
                <w:sz w:val="24"/>
                <w:szCs w:val="24"/>
                <w:lang w:val="en-US"/>
              </w:rPr>
            </w:pPr>
          </w:p>
        </w:tc>
        <w:tc>
          <w:tcPr>
            <w:tcW w:w="6191" w:type="dxa"/>
            <w:gridSpan w:val="3"/>
            <w:tcBorders>
              <w:top w:val="double" w:sz="4" w:space="0" w:color="000000"/>
              <w:left w:val="nil"/>
              <w:bottom w:val="double" w:sz="4" w:space="0" w:color="000000"/>
              <w:right w:val="nil"/>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Медицинская диагностика </w:t>
            </w:r>
          </w:p>
        </w:tc>
        <w:tc>
          <w:tcPr>
            <w:tcW w:w="1541" w:type="dxa"/>
            <w:tcBorders>
              <w:top w:val="double" w:sz="4" w:space="0" w:color="000000"/>
              <w:left w:val="nil"/>
              <w:bottom w:val="double" w:sz="4" w:space="0" w:color="000000"/>
              <w:right w:val="double" w:sz="4" w:space="0" w:color="000000"/>
            </w:tcBorders>
            <w:shd w:val="clear" w:color="auto" w:fill="auto"/>
          </w:tcPr>
          <w:p w:rsidR="00315B02" w:rsidRPr="000B6BE2" w:rsidRDefault="00315B02" w:rsidP="00315B02">
            <w:pPr>
              <w:spacing w:after="160" w:line="240" w:lineRule="auto"/>
              <w:ind w:right="32"/>
              <w:rPr>
                <w:rFonts w:ascii="Times New Roman" w:eastAsia="Times New Roman" w:hAnsi="Times New Roman" w:cs="Times New Roman"/>
                <w:color w:val="000000"/>
                <w:sz w:val="24"/>
                <w:szCs w:val="24"/>
                <w:lang w:val="en-US"/>
              </w:rPr>
            </w:pPr>
          </w:p>
        </w:tc>
      </w:tr>
      <w:tr w:rsidR="00315B02" w:rsidRPr="000B6BE2" w:rsidTr="00315B02">
        <w:trPr>
          <w:trHeight w:val="1409"/>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Определить состояние физического и психического здоровья детей </w:t>
            </w:r>
          </w:p>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c>
        <w:tc>
          <w:tcPr>
            <w:tcW w:w="2170"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Выявление состояния физического и психического здоровья детей. </w:t>
            </w:r>
          </w:p>
        </w:tc>
        <w:tc>
          <w:tcPr>
            <w:tcW w:w="243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Изучение истории развития ребенка, беседа с родителями, </w:t>
            </w:r>
          </w:p>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наблюдение классного руководителя, анализ работ учащихся </w:t>
            </w:r>
          </w:p>
        </w:tc>
        <w:tc>
          <w:tcPr>
            <w:tcW w:w="158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Сентябрь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Классный руководитель, </w:t>
            </w:r>
          </w:p>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медицински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lang w:val="en-US"/>
              </w:rPr>
              <w:t xml:space="preserve"> работник</w:t>
            </w:r>
            <w:r>
              <w:rPr>
                <w:rFonts w:ascii="Times New Roman" w:eastAsia="Times New Roman" w:hAnsi="Times New Roman" w:cs="Times New Roman"/>
                <w:color w:val="000000"/>
                <w:sz w:val="24"/>
                <w:szCs w:val="24"/>
              </w:rPr>
              <w:t>и</w:t>
            </w:r>
            <w:r w:rsidRPr="000B6BE2">
              <w:rPr>
                <w:rFonts w:ascii="Times New Roman" w:eastAsia="Times New Roman" w:hAnsi="Times New Roman" w:cs="Times New Roman"/>
                <w:color w:val="000000"/>
                <w:sz w:val="24"/>
                <w:szCs w:val="24"/>
                <w:lang w:val="en-US"/>
              </w:rPr>
              <w:t xml:space="preserve"> </w:t>
            </w:r>
          </w:p>
        </w:tc>
      </w:tr>
      <w:tr w:rsidR="00315B02" w:rsidRPr="000B6BE2" w:rsidTr="00315B02">
        <w:trPr>
          <w:trHeight w:val="276"/>
        </w:trPr>
        <w:tc>
          <w:tcPr>
            <w:tcW w:w="1908" w:type="dxa"/>
            <w:tcBorders>
              <w:top w:val="double" w:sz="4" w:space="0" w:color="000000"/>
              <w:left w:val="double" w:sz="4" w:space="0" w:color="000000"/>
              <w:bottom w:val="double" w:sz="4" w:space="0" w:color="000000"/>
              <w:right w:val="nil"/>
            </w:tcBorders>
            <w:shd w:val="clear" w:color="auto" w:fill="auto"/>
          </w:tcPr>
          <w:p w:rsidR="00315B02" w:rsidRPr="000B6BE2" w:rsidRDefault="00315B02" w:rsidP="00315B02">
            <w:pPr>
              <w:spacing w:after="160" w:line="240" w:lineRule="auto"/>
              <w:ind w:right="32"/>
              <w:rPr>
                <w:rFonts w:ascii="Times New Roman" w:eastAsia="Times New Roman" w:hAnsi="Times New Roman" w:cs="Times New Roman"/>
                <w:color w:val="000000"/>
                <w:sz w:val="24"/>
                <w:szCs w:val="24"/>
                <w:lang w:val="en-US"/>
              </w:rPr>
            </w:pPr>
          </w:p>
        </w:tc>
        <w:tc>
          <w:tcPr>
            <w:tcW w:w="6191" w:type="dxa"/>
            <w:gridSpan w:val="3"/>
            <w:tcBorders>
              <w:top w:val="double" w:sz="4" w:space="0" w:color="000000"/>
              <w:left w:val="nil"/>
              <w:bottom w:val="double" w:sz="4" w:space="0" w:color="000000"/>
              <w:right w:val="nil"/>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Психолого-педагогическая диагностика </w:t>
            </w:r>
          </w:p>
        </w:tc>
        <w:tc>
          <w:tcPr>
            <w:tcW w:w="1541" w:type="dxa"/>
            <w:tcBorders>
              <w:top w:val="double" w:sz="4" w:space="0" w:color="000000"/>
              <w:left w:val="nil"/>
              <w:bottom w:val="double" w:sz="4" w:space="0" w:color="000000"/>
              <w:right w:val="double" w:sz="4" w:space="0" w:color="000000"/>
            </w:tcBorders>
            <w:shd w:val="clear" w:color="auto" w:fill="auto"/>
          </w:tcPr>
          <w:p w:rsidR="00315B02" w:rsidRPr="000B6BE2" w:rsidRDefault="00315B02" w:rsidP="00315B02">
            <w:pPr>
              <w:spacing w:after="160" w:line="240" w:lineRule="auto"/>
              <w:ind w:right="32"/>
              <w:rPr>
                <w:rFonts w:ascii="Times New Roman" w:eastAsia="Times New Roman" w:hAnsi="Times New Roman" w:cs="Times New Roman"/>
                <w:color w:val="000000"/>
                <w:sz w:val="24"/>
                <w:szCs w:val="24"/>
                <w:lang w:val="en-US"/>
              </w:rPr>
            </w:pPr>
          </w:p>
        </w:tc>
      </w:tr>
      <w:tr w:rsidR="00315B02" w:rsidRPr="000B6BE2" w:rsidTr="00315B02">
        <w:trPr>
          <w:trHeight w:val="2331"/>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Первичная диагностика для выявления детей с ОВЗ </w:t>
            </w:r>
          </w:p>
        </w:tc>
        <w:tc>
          <w:tcPr>
            <w:tcW w:w="2170"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Создание банка данных обучающихся, нуждающихся в специализированной помощи. </w:t>
            </w:r>
          </w:p>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Формирование характеристики образовательной ситуации в школе </w:t>
            </w:r>
          </w:p>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 </w:t>
            </w:r>
          </w:p>
        </w:tc>
        <w:tc>
          <w:tcPr>
            <w:tcW w:w="243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Наблюдение, логопедическое и психологическое обследование; анкетирование родителей, беседы с педагогами </w:t>
            </w:r>
          </w:p>
        </w:tc>
        <w:tc>
          <w:tcPr>
            <w:tcW w:w="158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Сентябрь</w:t>
            </w:r>
            <w:r>
              <w:rPr>
                <w:rFonts w:ascii="Times New Roman" w:eastAsia="Times New Roman" w:hAnsi="Times New Roman" w:cs="Times New Roman"/>
                <w:color w:val="000000"/>
                <w:sz w:val="24"/>
                <w:szCs w:val="24"/>
              </w:rPr>
              <w:t xml:space="preserve"> - </w:t>
            </w:r>
            <w:r w:rsidRPr="000B6BE2">
              <w:rPr>
                <w:rFonts w:ascii="Times New Roman" w:eastAsia="Times New Roman" w:hAnsi="Times New Roman" w:cs="Times New Roman"/>
                <w:color w:val="000000"/>
                <w:sz w:val="24"/>
                <w:szCs w:val="24"/>
                <w:lang w:val="en-US"/>
              </w:rPr>
              <w:t xml:space="preserve">октябрь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9C2B55"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lang w:val="en-US"/>
              </w:rPr>
              <w:t>Педагог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t>психолог,</w:t>
            </w:r>
          </w:p>
        </w:tc>
      </w:tr>
      <w:tr w:rsidR="00315B02" w:rsidRPr="000B6BE2" w:rsidTr="00315B02">
        <w:trPr>
          <w:trHeight w:val="2100"/>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Углубленная диагностика детей с ОВЗ </w:t>
            </w:r>
          </w:p>
        </w:tc>
        <w:tc>
          <w:tcPr>
            <w:tcW w:w="2170"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Получение объективных сведений об учащемся на основании диагностической информации специалистов разного профиля, разработка диагностических мероприятий </w:t>
            </w:r>
          </w:p>
        </w:tc>
        <w:tc>
          <w:tcPr>
            <w:tcW w:w="243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Диагностика </w:t>
            </w:r>
          </w:p>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Заполнение диагностических документов специалистами (Речевой карты, протокола обследования, диагностической карты) </w:t>
            </w:r>
          </w:p>
        </w:tc>
        <w:tc>
          <w:tcPr>
            <w:tcW w:w="158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Сентябрь</w:t>
            </w:r>
            <w:r>
              <w:rPr>
                <w:rFonts w:ascii="Times New Roman" w:eastAsia="Times New Roman" w:hAnsi="Times New Roman" w:cs="Times New Roman"/>
                <w:color w:val="000000"/>
                <w:sz w:val="24"/>
                <w:szCs w:val="24"/>
              </w:rPr>
              <w:t xml:space="preserve"> - </w:t>
            </w:r>
            <w:r w:rsidRPr="000B6BE2">
              <w:rPr>
                <w:rFonts w:ascii="Times New Roman" w:eastAsia="Times New Roman" w:hAnsi="Times New Roman" w:cs="Times New Roman"/>
                <w:color w:val="000000"/>
                <w:sz w:val="24"/>
                <w:szCs w:val="24"/>
                <w:lang w:val="en-US"/>
              </w:rPr>
              <w:t xml:space="preserve">октябрь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434DFE" w:rsidRDefault="00315B02" w:rsidP="00315B02">
            <w:pPr>
              <w:spacing w:after="3" w:line="240" w:lineRule="auto"/>
              <w:ind w:right="32"/>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rPr>
              <w:t>-</w:t>
            </w:r>
            <w:r w:rsidRPr="00434DFE">
              <w:rPr>
                <w:rFonts w:ascii="Times New Roman" w:eastAsia="Times New Roman" w:hAnsi="Times New Roman" w:cs="Times New Roman"/>
                <w:color w:val="000000"/>
                <w:sz w:val="24"/>
                <w:szCs w:val="24"/>
              </w:rPr>
              <w:t xml:space="preserve">психолог, </w:t>
            </w:r>
          </w:p>
          <w:p w:rsidR="00315B02" w:rsidRPr="00434DFE" w:rsidRDefault="00315B02" w:rsidP="00315B02">
            <w:pPr>
              <w:spacing w:after="19" w:line="240" w:lineRule="auto"/>
              <w:ind w:right="32"/>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 xml:space="preserve">классный  </w:t>
            </w:r>
          </w:p>
          <w:p w:rsidR="00315B02" w:rsidRPr="00434DFE" w:rsidRDefault="00315B02" w:rsidP="00315B02">
            <w:pPr>
              <w:spacing w:after="0" w:line="240" w:lineRule="auto"/>
              <w:ind w:right="32"/>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 xml:space="preserve">руководитель </w:t>
            </w:r>
          </w:p>
          <w:p w:rsidR="00315B02" w:rsidRPr="00434DFE" w:rsidRDefault="00315B02" w:rsidP="00315B02">
            <w:pPr>
              <w:spacing w:after="0" w:line="240" w:lineRule="auto"/>
              <w:ind w:right="32"/>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 xml:space="preserve"> </w:t>
            </w:r>
          </w:p>
        </w:tc>
      </w:tr>
      <w:tr w:rsidR="00315B02" w:rsidRPr="000B6BE2" w:rsidTr="00315B02">
        <w:trPr>
          <w:trHeight w:val="1639"/>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Проанализировать причины возникновения трудностей в обучении. </w:t>
            </w:r>
            <w:r w:rsidRPr="000B6BE2">
              <w:rPr>
                <w:rFonts w:ascii="Times New Roman" w:eastAsia="Times New Roman" w:hAnsi="Times New Roman" w:cs="Times New Roman"/>
                <w:color w:val="000000"/>
                <w:sz w:val="24"/>
                <w:szCs w:val="24"/>
                <w:lang w:val="en-US"/>
              </w:rPr>
              <w:t xml:space="preserve">Выявить резервные возможности, ресурсы </w:t>
            </w:r>
          </w:p>
        </w:tc>
        <w:tc>
          <w:tcPr>
            <w:tcW w:w="2170"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Выбор индивидуальной образовательной траектории для решения имеющихся проблем </w:t>
            </w:r>
          </w:p>
        </w:tc>
        <w:tc>
          <w:tcPr>
            <w:tcW w:w="243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Подбор коррекционной программы (программы развития) </w:t>
            </w:r>
          </w:p>
        </w:tc>
        <w:tc>
          <w:tcPr>
            <w:tcW w:w="158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Октябрь</w:t>
            </w:r>
            <w:r>
              <w:rPr>
                <w:rFonts w:ascii="Times New Roman" w:eastAsia="Times New Roman" w:hAnsi="Times New Roman" w:cs="Times New Roman"/>
                <w:color w:val="000000"/>
                <w:sz w:val="24"/>
                <w:szCs w:val="24"/>
              </w:rPr>
              <w:t xml:space="preserve"> - </w:t>
            </w:r>
            <w:r w:rsidRPr="000B6BE2">
              <w:rPr>
                <w:rFonts w:ascii="Times New Roman" w:eastAsia="Times New Roman" w:hAnsi="Times New Roman" w:cs="Times New Roman"/>
                <w:color w:val="000000"/>
                <w:sz w:val="24"/>
                <w:szCs w:val="24"/>
                <w:lang w:val="en-US"/>
              </w:rPr>
              <w:t xml:space="preserve">ноябрь </w:t>
            </w:r>
          </w:p>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434DFE" w:rsidRDefault="00315B02" w:rsidP="00315B02">
            <w:pPr>
              <w:spacing w:after="3" w:line="240" w:lineRule="auto"/>
              <w:ind w:right="32"/>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Педагог</w:t>
            </w:r>
            <w:r>
              <w:rPr>
                <w:rFonts w:ascii="Times New Roman" w:eastAsia="Times New Roman" w:hAnsi="Times New Roman" w:cs="Times New Roman"/>
                <w:color w:val="000000"/>
                <w:sz w:val="24"/>
                <w:szCs w:val="24"/>
              </w:rPr>
              <w:t>-</w:t>
            </w:r>
            <w:r w:rsidRPr="00434DFE">
              <w:rPr>
                <w:rFonts w:ascii="Times New Roman" w:eastAsia="Times New Roman" w:hAnsi="Times New Roman" w:cs="Times New Roman"/>
                <w:color w:val="000000"/>
                <w:sz w:val="24"/>
                <w:szCs w:val="24"/>
              </w:rPr>
              <w:t>психолог, учитель</w:t>
            </w:r>
            <w:r>
              <w:rPr>
                <w:rFonts w:ascii="Times New Roman" w:eastAsia="Times New Roman" w:hAnsi="Times New Roman" w:cs="Times New Roman"/>
                <w:color w:val="000000"/>
                <w:sz w:val="24"/>
                <w:szCs w:val="24"/>
              </w:rPr>
              <w:t>-</w:t>
            </w:r>
            <w:r w:rsidRPr="00434DFE">
              <w:rPr>
                <w:rFonts w:ascii="Times New Roman" w:eastAsia="Times New Roman" w:hAnsi="Times New Roman" w:cs="Times New Roman"/>
                <w:color w:val="000000"/>
                <w:sz w:val="24"/>
                <w:szCs w:val="24"/>
              </w:rPr>
              <w:t xml:space="preserve">логопед, </w:t>
            </w:r>
          </w:p>
          <w:p w:rsidR="00315B02" w:rsidRPr="00434DFE" w:rsidRDefault="00315B02" w:rsidP="00315B02">
            <w:pPr>
              <w:spacing w:after="0" w:line="240" w:lineRule="auto"/>
              <w:ind w:right="32"/>
              <w:rPr>
                <w:rFonts w:ascii="Times New Roman" w:eastAsia="Times New Roman" w:hAnsi="Times New Roman" w:cs="Times New Roman"/>
                <w:color w:val="000000"/>
                <w:sz w:val="24"/>
                <w:szCs w:val="24"/>
              </w:rPr>
            </w:pPr>
            <w:r w:rsidRPr="00434DFE">
              <w:rPr>
                <w:rFonts w:ascii="Times New Roman" w:eastAsia="Times New Roman" w:hAnsi="Times New Roman" w:cs="Times New Roman"/>
                <w:color w:val="000000"/>
                <w:sz w:val="24"/>
                <w:szCs w:val="24"/>
              </w:rPr>
              <w:t xml:space="preserve">классный руководитель </w:t>
            </w:r>
          </w:p>
        </w:tc>
      </w:tr>
      <w:tr w:rsidR="00315B02" w:rsidRPr="000B6BE2" w:rsidTr="00315B02">
        <w:trPr>
          <w:trHeight w:val="262"/>
        </w:trPr>
        <w:tc>
          <w:tcPr>
            <w:tcW w:w="1908" w:type="dxa"/>
            <w:tcBorders>
              <w:top w:val="double" w:sz="4" w:space="0" w:color="000000"/>
              <w:left w:val="double" w:sz="4" w:space="0" w:color="000000"/>
              <w:bottom w:val="double" w:sz="4" w:space="0" w:color="000000"/>
              <w:right w:val="nil"/>
            </w:tcBorders>
            <w:shd w:val="clear" w:color="auto" w:fill="auto"/>
          </w:tcPr>
          <w:p w:rsidR="00315B02" w:rsidRPr="00434DFE" w:rsidRDefault="00315B02" w:rsidP="00315B02">
            <w:pPr>
              <w:spacing w:after="160" w:line="240" w:lineRule="auto"/>
              <w:ind w:right="32"/>
              <w:rPr>
                <w:rFonts w:ascii="Times New Roman" w:eastAsia="Times New Roman" w:hAnsi="Times New Roman" w:cs="Times New Roman"/>
                <w:color w:val="000000"/>
                <w:sz w:val="24"/>
                <w:szCs w:val="24"/>
              </w:rPr>
            </w:pPr>
          </w:p>
        </w:tc>
        <w:tc>
          <w:tcPr>
            <w:tcW w:w="6191" w:type="dxa"/>
            <w:gridSpan w:val="3"/>
            <w:tcBorders>
              <w:top w:val="double" w:sz="4" w:space="0" w:color="000000"/>
              <w:left w:val="nil"/>
              <w:bottom w:val="double" w:sz="4" w:space="0" w:color="000000"/>
              <w:right w:val="nil"/>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Социально-педагогическая диагностика </w:t>
            </w:r>
          </w:p>
        </w:tc>
        <w:tc>
          <w:tcPr>
            <w:tcW w:w="1541" w:type="dxa"/>
            <w:tcBorders>
              <w:top w:val="double" w:sz="4" w:space="0" w:color="000000"/>
              <w:left w:val="nil"/>
              <w:bottom w:val="double" w:sz="4" w:space="0" w:color="000000"/>
              <w:right w:val="double" w:sz="4" w:space="0" w:color="000000"/>
            </w:tcBorders>
            <w:shd w:val="clear" w:color="auto" w:fill="auto"/>
          </w:tcPr>
          <w:p w:rsidR="00315B02" w:rsidRPr="000B6BE2" w:rsidRDefault="00315B02" w:rsidP="00315B02">
            <w:pPr>
              <w:spacing w:after="160" w:line="240" w:lineRule="auto"/>
              <w:ind w:right="32"/>
              <w:rPr>
                <w:rFonts w:ascii="Times New Roman" w:eastAsia="Times New Roman" w:hAnsi="Times New Roman" w:cs="Times New Roman"/>
                <w:color w:val="000000"/>
                <w:sz w:val="24"/>
                <w:szCs w:val="24"/>
                <w:lang w:val="en-US"/>
              </w:rPr>
            </w:pPr>
          </w:p>
        </w:tc>
      </w:tr>
      <w:tr w:rsidR="00315B02" w:rsidRPr="000B6BE2" w:rsidTr="00315B02">
        <w:trPr>
          <w:trHeight w:val="1640"/>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Определить уровень организованности ребенка; уровень знаний по предметам </w:t>
            </w:r>
          </w:p>
        </w:tc>
        <w:tc>
          <w:tcPr>
            <w:tcW w:w="2170"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43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Анкетирование, наблюдение во время занятий, беседа с родителями, посещение семьи. </w:t>
            </w:r>
            <w:r w:rsidRPr="000B6BE2">
              <w:rPr>
                <w:rFonts w:ascii="Times New Roman" w:eastAsia="Times New Roman" w:hAnsi="Times New Roman" w:cs="Times New Roman"/>
                <w:color w:val="000000"/>
                <w:sz w:val="24"/>
                <w:szCs w:val="24"/>
                <w:lang w:val="en-US"/>
              </w:rPr>
              <w:t xml:space="preserve">Составление характеристики. </w:t>
            </w:r>
          </w:p>
        </w:tc>
        <w:tc>
          <w:tcPr>
            <w:tcW w:w="158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сентябрь - октябрь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18"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p w:rsidR="00315B02" w:rsidRPr="00434DFE" w:rsidRDefault="00315B02" w:rsidP="00315B02">
            <w:pPr>
              <w:spacing w:after="0" w:line="240" w:lineRule="auto"/>
              <w:ind w:right="3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lang w:val="en-US"/>
              </w:rPr>
              <w:t xml:space="preserve">Классный  руководитель </w:t>
            </w:r>
          </w:p>
          <w:p w:rsidR="00315B02" w:rsidRPr="000B6BE2" w:rsidRDefault="00315B02" w:rsidP="00315B02">
            <w:pPr>
              <w:spacing w:after="0" w:line="240" w:lineRule="auto"/>
              <w:ind w:right="3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r>
    </w:tbl>
    <w:p w:rsidR="00315B02" w:rsidRPr="000B6BE2" w:rsidRDefault="00315B02" w:rsidP="00315B02">
      <w:pPr>
        <w:spacing w:after="12"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Коррекционно-развивающий модуль психолого-медико-педагогического сопровождения </w:t>
      </w:r>
    </w:p>
    <w:p w:rsidR="00315B02" w:rsidRPr="000B6BE2" w:rsidRDefault="00315B02" w:rsidP="00315B02">
      <w:pPr>
        <w:spacing w:after="0"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b/>
          <w:color w:val="000000"/>
          <w:sz w:val="24"/>
          <w:szCs w:val="24"/>
        </w:rPr>
        <w:t xml:space="preserve"> </w:t>
      </w:r>
    </w:p>
    <w:tbl>
      <w:tblPr>
        <w:tblW w:w="9472" w:type="dxa"/>
        <w:tblInd w:w="-108" w:type="dxa"/>
        <w:tblCellMar>
          <w:top w:w="53" w:type="dxa"/>
          <w:right w:w="73" w:type="dxa"/>
        </w:tblCellMar>
        <w:tblLook w:val="04A0"/>
      </w:tblPr>
      <w:tblGrid>
        <w:gridCol w:w="1928"/>
        <w:gridCol w:w="1831"/>
        <w:gridCol w:w="2467"/>
        <w:gridCol w:w="1506"/>
        <w:gridCol w:w="1740"/>
      </w:tblGrid>
      <w:tr w:rsidR="00315B02" w:rsidRPr="000B6BE2" w:rsidTr="00315B02">
        <w:trPr>
          <w:trHeight w:val="720"/>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7"/>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Задачи </w:t>
            </w:r>
          </w:p>
        </w:tc>
        <w:tc>
          <w:tcPr>
            <w:tcW w:w="2002"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Планируемые  результаты </w:t>
            </w:r>
          </w:p>
        </w:tc>
        <w:tc>
          <w:tcPr>
            <w:tcW w:w="215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Виды и формы деятельности, мероприятия </w:t>
            </w:r>
          </w:p>
        </w:tc>
        <w:tc>
          <w:tcPr>
            <w:tcW w:w="186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8"/>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Сроки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Ответственные </w:t>
            </w:r>
          </w:p>
        </w:tc>
      </w:tr>
      <w:tr w:rsidR="00315B02" w:rsidRPr="000B6BE2" w:rsidTr="00315B02">
        <w:trPr>
          <w:trHeight w:val="259"/>
        </w:trPr>
        <w:tc>
          <w:tcPr>
            <w:tcW w:w="1908" w:type="dxa"/>
            <w:tcBorders>
              <w:top w:val="double" w:sz="4" w:space="0" w:color="000000"/>
              <w:left w:val="double" w:sz="4" w:space="0" w:color="000000"/>
              <w:bottom w:val="double" w:sz="4" w:space="0" w:color="000000"/>
              <w:right w:val="nil"/>
            </w:tcBorders>
            <w:shd w:val="clear" w:color="auto" w:fill="auto"/>
          </w:tcPr>
          <w:p w:rsidR="00315B02" w:rsidRPr="000B6BE2" w:rsidRDefault="00315B02" w:rsidP="00315B02">
            <w:pPr>
              <w:spacing w:after="160" w:line="240" w:lineRule="auto"/>
              <w:rPr>
                <w:rFonts w:ascii="Times New Roman" w:eastAsia="Times New Roman" w:hAnsi="Times New Roman" w:cs="Times New Roman"/>
                <w:color w:val="000000"/>
                <w:sz w:val="24"/>
                <w:szCs w:val="24"/>
                <w:lang w:val="en-US"/>
              </w:rPr>
            </w:pPr>
          </w:p>
        </w:tc>
        <w:tc>
          <w:tcPr>
            <w:tcW w:w="6023" w:type="dxa"/>
            <w:gridSpan w:val="3"/>
            <w:tcBorders>
              <w:top w:val="double" w:sz="4" w:space="0" w:color="000000"/>
              <w:left w:val="nil"/>
              <w:bottom w:val="double" w:sz="4" w:space="0" w:color="000000"/>
              <w:right w:val="nil"/>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Психолого-педагогическая работа </w:t>
            </w:r>
          </w:p>
        </w:tc>
        <w:tc>
          <w:tcPr>
            <w:tcW w:w="1541" w:type="dxa"/>
            <w:tcBorders>
              <w:top w:val="double" w:sz="4" w:space="0" w:color="000000"/>
              <w:left w:val="nil"/>
              <w:bottom w:val="double" w:sz="4" w:space="0" w:color="000000"/>
              <w:right w:val="double" w:sz="4" w:space="0" w:color="000000"/>
            </w:tcBorders>
            <w:shd w:val="clear" w:color="auto" w:fill="auto"/>
          </w:tcPr>
          <w:p w:rsidR="00315B02" w:rsidRPr="000B6BE2" w:rsidRDefault="00315B02" w:rsidP="00315B02">
            <w:pPr>
              <w:spacing w:after="160" w:line="240" w:lineRule="auto"/>
              <w:rPr>
                <w:rFonts w:ascii="Times New Roman" w:eastAsia="Times New Roman" w:hAnsi="Times New Roman" w:cs="Times New Roman"/>
                <w:color w:val="000000"/>
                <w:sz w:val="24"/>
                <w:szCs w:val="24"/>
                <w:lang w:val="en-US"/>
              </w:rPr>
            </w:pPr>
          </w:p>
        </w:tc>
      </w:tr>
      <w:tr w:rsidR="00315B02" w:rsidRPr="000B6BE2" w:rsidTr="00315B02">
        <w:trPr>
          <w:trHeight w:val="3250"/>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Обеспечить педагогическое сопровождение детей с ОВЗ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c>
        <w:tc>
          <w:tcPr>
            <w:tcW w:w="2002"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Планы, программы </w:t>
            </w:r>
          </w:p>
        </w:tc>
        <w:tc>
          <w:tcPr>
            <w:tcW w:w="215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Разработать индивидуальную программу по предмету. Разработать воспитательную программу работы с классом и индивидуальную воспитательную программу для детей «группы риска». </w:t>
            </w:r>
            <w:r w:rsidRPr="000B6BE2">
              <w:rPr>
                <w:rFonts w:ascii="Times New Roman" w:eastAsia="Times New Roman" w:hAnsi="Times New Roman" w:cs="Times New Roman"/>
                <w:color w:val="000000"/>
                <w:sz w:val="24"/>
                <w:szCs w:val="24"/>
                <w:lang w:val="en-US"/>
              </w:rPr>
              <w:t xml:space="preserve">Осуществление педагогического мониторинга достижений школьника. </w:t>
            </w:r>
          </w:p>
        </w:tc>
        <w:tc>
          <w:tcPr>
            <w:tcW w:w="186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41"/>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 течение года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Классный руководитель, учителя</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lang w:val="en-US"/>
              </w:rPr>
              <w:t xml:space="preserve">предметники </w:t>
            </w:r>
          </w:p>
        </w:tc>
      </w:tr>
      <w:tr w:rsidR="00315B02" w:rsidRPr="000B6BE2" w:rsidTr="00315B02">
        <w:trPr>
          <w:trHeight w:val="2561"/>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36"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Обеспечить психологическое и логопедическое сопровождение детей </w:t>
            </w:r>
            <w:proofErr w:type="gramStart"/>
            <w:r w:rsidRPr="000B6BE2">
              <w:rPr>
                <w:rFonts w:ascii="Times New Roman" w:eastAsia="Times New Roman" w:hAnsi="Times New Roman" w:cs="Times New Roman"/>
                <w:color w:val="000000"/>
                <w:sz w:val="24"/>
                <w:szCs w:val="24"/>
              </w:rPr>
              <w:t>с</w:t>
            </w:r>
            <w:proofErr w:type="gramEnd"/>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ОВЗ </w:t>
            </w:r>
          </w:p>
        </w:tc>
        <w:tc>
          <w:tcPr>
            <w:tcW w:w="2002"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Позитивная динамика развиваемых параметров </w:t>
            </w:r>
          </w:p>
        </w:tc>
        <w:tc>
          <w:tcPr>
            <w:tcW w:w="215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Формирование групп для коррекционной работы.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Составление расписания занятий. Проведение коррекционных занятий. </w:t>
            </w:r>
            <w:r w:rsidRPr="000B6BE2">
              <w:rPr>
                <w:rFonts w:ascii="Times New Roman" w:eastAsia="Times New Roman" w:hAnsi="Times New Roman" w:cs="Times New Roman"/>
                <w:color w:val="000000"/>
                <w:sz w:val="24"/>
                <w:szCs w:val="24"/>
                <w:lang w:val="en-US"/>
              </w:rPr>
              <w:t xml:space="preserve">Отслеживание динамики развития ребенка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c>
          <w:tcPr>
            <w:tcW w:w="186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 течение года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Зам. директора по УР, </w:t>
            </w:r>
          </w:p>
          <w:p w:rsidR="00315B02" w:rsidRPr="000B6BE2" w:rsidRDefault="00315B02" w:rsidP="00315B02">
            <w:pPr>
              <w:spacing w:after="18" w:line="240" w:lineRule="auto"/>
              <w:ind w:right="39"/>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педагог-</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психолог, учитель</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lang w:val="en-US"/>
              </w:rPr>
              <w:t xml:space="preserve">логопед </w:t>
            </w:r>
          </w:p>
        </w:tc>
      </w:tr>
      <w:tr w:rsidR="00315B02" w:rsidRPr="000B6BE2" w:rsidTr="00315B02">
        <w:trPr>
          <w:trHeight w:val="259"/>
        </w:trPr>
        <w:tc>
          <w:tcPr>
            <w:tcW w:w="1908" w:type="dxa"/>
            <w:tcBorders>
              <w:top w:val="double" w:sz="4" w:space="0" w:color="000000"/>
              <w:left w:val="double" w:sz="4" w:space="0" w:color="000000"/>
              <w:bottom w:val="double" w:sz="4" w:space="0" w:color="000000"/>
              <w:right w:val="nil"/>
            </w:tcBorders>
            <w:shd w:val="clear" w:color="auto" w:fill="auto"/>
          </w:tcPr>
          <w:p w:rsidR="00315B02" w:rsidRPr="000B6BE2" w:rsidRDefault="00315B02" w:rsidP="00315B02">
            <w:pPr>
              <w:spacing w:after="160" w:line="240" w:lineRule="auto"/>
              <w:rPr>
                <w:rFonts w:ascii="Times New Roman" w:eastAsia="Times New Roman" w:hAnsi="Times New Roman" w:cs="Times New Roman"/>
                <w:color w:val="000000"/>
                <w:sz w:val="24"/>
                <w:szCs w:val="24"/>
                <w:lang w:val="en-US"/>
              </w:rPr>
            </w:pPr>
          </w:p>
        </w:tc>
        <w:tc>
          <w:tcPr>
            <w:tcW w:w="6023" w:type="dxa"/>
            <w:gridSpan w:val="3"/>
            <w:tcBorders>
              <w:top w:val="double" w:sz="4" w:space="0" w:color="000000"/>
              <w:left w:val="nil"/>
              <w:bottom w:val="double" w:sz="4" w:space="0" w:color="000000"/>
              <w:right w:val="nil"/>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Лечебно-профилактическая работа </w:t>
            </w:r>
          </w:p>
        </w:tc>
        <w:tc>
          <w:tcPr>
            <w:tcW w:w="1541" w:type="dxa"/>
            <w:tcBorders>
              <w:top w:val="double" w:sz="4" w:space="0" w:color="000000"/>
              <w:left w:val="nil"/>
              <w:bottom w:val="double" w:sz="4" w:space="0" w:color="000000"/>
              <w:right w:val="double" w:sz="4" w:space="0" w:color="000000"/>
            </w:tcBorders>
            <w:shd w:val="clear" w:color="auto" w:fill="auto"/>
          </w:tcPr>
          <w:p w:rsidR="00315B02" w:rsidRPr="000B6BE2" w:rsidRDefault="00315B02" w:rsidP="00315B02">
            <w:pPr>
              <w:spacing w:after="160" w:line="240" w:lineRule="auto"/>
              <w:rPr>
                <w:rFonts w:ascii="Times New Roman" w:eastAsia="Times New Roman" w:hAnsi="Times New Roman" w:cs="Times New Roman"/>
                <w:color w:val="000000"/>
                <w:sz w:val="24"/>
                <w:szCs w:val="24"/>
                <w:lang w:val="en-US"/>
              </w:rPr>
            </w:pPr>
          </w:p>
        </w:tc>
      </w:tr>
      <w:tr w:rsidR="00315B02" w:rsidRPr="000B6BE2" w:rsidTr="009255C5">
        <w:trPr>
          <w:trHeight w:val="455"/>
        </w:trPr>
        <w:tc>
          <w:tcPr>
            <w:tcW w:w="190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Создание условий для сохранения и укрепления здоровья детей с ОВЗ </w:t>
            </w:r>
          </w:p>
        </w:tc>
        <w:tc>
          <w:tcPr>
            <w:tcW w:w="2002"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Позитивная динамика развиваемых параметров </w:t>
            </w:r>
          </w:p>
        </w:tc>
        <w:tc>
          <w:tcPr>
            <w:tcW w:w="215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Разработка рекомендаций для педагогов, учителя, и родителей по работе с детьми «группы риска. Внедрение здоровьесберегающих технологий в образовательную деятельность.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Организация и проведение мероприятий, направленных на сохранение, профилактику здоровья и формирование навыков здорового и безопасного образа </w:t>
            </w:r>
            <w:r w:rsidRPr="000B6BE2">
              <w:rPr>
                <w:rFonts w:ascii="Times New Roman" w:eastAsia="Times New Roman" w:hAnsi="Times New Roman" w:cs="Times New Roman"/>
                <w:color w:val="000000"/>
                <w:sz w:val="24"/>
                <w:szCs w:val="24"/>
              </w:rPr>
              <w:lastRenderedPageBreak/>
              <w:t xml:space="preserve">жизни. </w:t>
            </w:r>
          </w:p>
        </w:tc>
        <w:tc>
          <w:tcPr>
            <w:tcW w:w="186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lastRenderedPageBreak/>
              <w:t xml:space="preserve">В течение года </w:t>
            </w:r>
          </w:p>
        </w:tc>
        <w:tc>
          <w:tcPr>
            <w:tcW w:w="1541"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Учителя</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предметники, медицинский работник,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социальный педагог </w:t>
            </w:r>
          </w:p>
        </w:tc>
      </w:tr>
    </w:tbl>
    <w:p w:rsidR="00315B02" w:rsidRPr="000B6BE2" w:rsidRDefault="00315B02" w:rsidP="00315B02">
      <w:pPr>
        <w:spacing w:after="24"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 </w:t>
      </w:r>
    </w:p>
    <w:p w:rsidR="00315B02" w:rsidRPr="000B6BE2" w:rsidRDefault="00315B02" w:rsidP="00315B02">
      <w:pPr>
        <w:spacing w:after="12" w:line="240" w:lineRule="auto"/>
        <w:ind w:right="6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Консультативный модуль психолого-медико-педагогического сопровождения </w:t>
      </w:r>
    </w:p>
    <w:tbl>
      <w:tblPr>
        <w:tblW w:w="9472" w:type="dxa"/>
        <w:tblInd w:w="-108" w:type="dxa"/>
        <w:tblCellMar>
          <w:top w:w="53" w:type="dxa"/>
          <w:right w:w="73" w:type="dxa"/>
        </w:tblCellMar>
        <w:tblLook w:val="04A0"/>
      </w:tblPr>
      <w:tblGrid>
        <w:gridCol w:w="2103"/>
        <w:gridCol w:w="1757"/>
        <w:gridCol w:w="2029"/>
        <w:gridCol w:w="1139"/>
        <w:gridCol w:w="2444"/>
      </w:tblGrid>
      <w:tr w:rsidR="00315B02" w:rsidRPr="000B6BE2" w:rsidTr="00315B02">
        <w:trPr>
          <w:trHeight w:val="720"/>
        </w:trPr>
        <w:tc>
          <w:tcPr>
            <w:tcW w:w="21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7"/>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rPr>
              <w:t xml:space="preserve"> </w:t>
            </w:r>
            <w:r w:rsidRPr="000B6BE2">
              <w:rPr>
                <w:rFonts w:ascii="Times New Roman" w:eastAsia="Times New Roman" w:hAnsi="Times New Roman" w:cs="Times New Roman"/>
                <w:color w:val="000000"/>
                <w:sz w:val="24"/>
                <w:szCs w:val="24"/>
                <w:lang w:val="en-US"/>
              </w:rPr>
              <w:t xml:space="preserve">Задачи </w:t>
            </w:r>
          </w:p>
        </w:tc>
        <w:tc>
          <w:tcPr>
            <w:tcW w:w="175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Планируемые  результаты </w:t>
            </w:r>
          </w:p>
        </w:tc>
        <w:tc>
          <w:tcPr>
            <w:tcW w:w="202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Виды и формы деятельности, мероприятия </w:t>
            </w:r>
          </w:p>
        </w:tc>
        <w:tc>
          <w:tcPr>
            <w:tcW w:w="11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8"/>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Сроки </w:t>
            </w:r>
          </w:p>
        </w:tc>
        <w:tc>
          <w:tcPr>
            <w:tcW w:w="244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Ответственные </w:t>
            </w:r>
          </w:p>
        </w:tc>
      </w:tr>
      <w:tr w:rsidR="00315B02" w:rsidRPr="000B6BE2" w:rsidTr="00315B02">
        <w:trPr>
          <w:trHeight w:val="260"/>
        </w:trPr>
        <w:tc>
          <w:tcPr>
            <w:tcW w:w="21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Консультирование педагогических работников</w:t>
            </w:r>
          </w:p>
        </w:tc>
        <w:tc>
          <w:tcPr>
            <w:tcW w:w="1757" w:type="dxa"/>
            <w:tcBorders>
              <w:top w:val="double" w:sz="4" w:space="0" w:color="000000"/>
              <w:left w:val="double" w:sz="4" w:space="0" w:color="000000"/>
              <w:bottom w:val="double" w:sz="4" w:space="0" w:color="000000"/>
              <w:right w:val="double" w:sz="4" w:space="0" w:color="000000"/>
            </w:tcBorders>
            <w:shd w:val="clear" w:color="auto" w:fill="auto"/>
          </w:tcPr>
          <w:p w:rsidR="00315B02" w:rsidRPr="00434DFE" w:rsidRDefault="00315B02" w:rsidP="00315B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Рекомендации, прие</w:t>
            </w:r>
            <w:r w:rsidRPr="000B6BE2">
              <w:rPr>
                <w:rFonts w:ascii="Times New Roman" w:eastAsia="Times New Roman" w:hAnsi="Times New Roman" w:cs="Times New Roman"/>
                <w:color w:val="000000"/>
                <w:sz w:val="24"/>
                <w:szCs w:val="24"/>
              </w:rPr>
              <w:t>мы, упражнения и др. материалы.</w:t>
            </w:r>
          </w:p>
        </w:tc>
        <w:tc>
          <w:tcPr>
            <w:tcW w:w="202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Индивидуальные, групповые, тематические консультации</w:t>
            </w:r>
          </w:p>
        </w:tc>
        <w:tc>
          <w:tcPr>
            <w:tcW w:w="11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41"/>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 течение года </w:t>
            </w:r>
          </w:p>
        </w:tc>
        <w:tc>
          <w:tcPr>
            <w:tcW w:w="244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17" w:line="240" w:lineRule="auto"/>
              <w:ind w:right="32"/>
              <w:rPr>
                <w:rFonts w:ascii="Times New Roman" w:eastAsia="Times New Roman" w:hAnsi="Times New Roman" w:cs="Times New Roman"/>
                <w:color w:val="000000"/>
                <w:sz w:val="24"/>
                <w:szCs w:val="24"/>
              </w:rPr>
            </w:pPr>
            <w:r w:rsidRPr="0008141A">
              <w:rPr>
                <w:rFonts w:ascii="Times New Roman" w:eastAsia="Times New Roman" w:hAnsi="Times New Roman" w:cs="Times New Roman"/>
                <w:color w:val="000000"/>
                <w:sz w:val="24"/>
                <w:szCs w:val="24"/>
              </w:rPr>
              <w:t xml:space="preserve">Зам. директора </w:t>
            </w:r>
            <w:r w:rsidRPr="000B6BE2">
              <w:rPr>
                <w:rFonts w:ascii="Times New Roman" w:eastAsia="Times New Roman" w:hAnsi="Times New Roman" w:cs="Times New Roman"/>
                <w:color w:val="000000"/>
                <w:sz w:val="24"/>
                <w:szCs w:val="24"/>
              </w:rPr>
              <w:t>по У</w:t>
            </w:r>
            <w:r>
              <w:rPr>
                <w:rFonts w:ascii="Times New Roman" w:eastAsia="Times New Roman" w:hAnsi="Times New Roman" w:cs="Times New Roman"/>
                <w:color w:val="000000"/>
                <w:sz w:val="24"/>
                <w:szCs w:val="24"/>
              </w:rPr>
              <w:t>В</w:t>
            </w:r>
            <w:r w:rsidRPr="000B6BE2">
              <w:rPr>
                <w:rFonts w:ascii="Times New Roman" w:eastAsia="Times New Roman" w:hAnsi="Times New Roman" w:cs="Times New Roman"/>
                <w:color w:val="000000"/>
                <w:sz w:val="24"/>
                <w:szCs w:val="24"/>
              </w:rPr>
              <w:t>Р, педагог-</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пси</w:t>
            </w:r>
            <w:r>
              <w:rPr>
                <w:rFonts w:ascii="Times New Roman" w:eastAsia="Times New Roman" w:hAnsi="Times New Roman" w:cs="Times New Roman"/>
                <w:color w:val="000000"/>
                <w:sz w:val="24"/>
                <w:szCs w:val="24"/>
              </w:rPr>
              <w:t>х</w:t>
            </w:r>
            <w:r w:rsidRPr="000B6BE2">
              <w:rPr>
                <w:rFonts w:ascii="Times New Roman" w:eastAsia="Times New Roman" w:hAnsi="Times New Roman" w:cs="Times New Roman"/>
                <w:color w:val="000000"/>
                <w:sz w:val="24"/>
                <w:szCs w:val="24"/>
              </w:rPr>
              <w:t xml:space="preserve">олог,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p>
        </w:tc>
      </w:tr>
      <w:tr w:rsidR="00315B02" w:rsidRPr="000B6BE2" w:rsidTr="00315B02">
        <w:trPr>
          <w:trHeight w:val="343"/>
        </w:trPr>
        <w:tc>
          <w:tcPr>
            <w:tcW w:w="21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Консультирование учащихся по выявленным проблемам, оказание превентивной помощи </w:t>
            </w:r>
          </w:p>
        </w:tc>
        <w:tc>
          <w:tcPr>
            <w:tcW w:w="175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Рекомендации, при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мы, упражнения и др. материалы. </w:t>
            </w:r>
          </w:p>
        </w:tc>
        <w:tc>
          <w:tcPr>
            <w:tcW w:w="202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Индивидуальные, групповые, тематические консультации </w:t>
            </w:r>
          </w:p>
        </w:tc>
        <w:tc>
          <w:tcPr>
            <w:tcW w:w="11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 течение года </w:t>
            </w:r>
          </w:p>
        </w:tc>
        <w:tc>
          <w:tcPr>
            <w:tcW w:w="244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Зам. директора по УР, </w:t>
            </w:r>
          </w:p>
          <w:p w:rsidR="00315B02" w:rsidRPr="000B6BE2" w:rsidRDefault="00315B02" w:rsidP="00315B02">
            <w:pPr>
              <w:spacing w:after="18" w:line="240" w:lineRule="auto"/>
              <w:ind w:right="3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педагог-</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психолог </w:t>
            </w:r>
          </w:p>
        </w:tc>
      </w:tr>
      <w:tr w:rsidR="00315B02" w:rsidRPr="000B6BE2" w:rsidTr="00315B02">
        <w:trPr>
          <w:trHeight w:val="1412"/>
        </w:trPr>
        <w:tc>
          <w:tcPr>
            <w:tcW w:w="21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Консультирование учащихся по выявленным проблемам, оказание превентивной помощи </w:t>
            </w:r>
          </w:p>
        </w:tc>
        <w:tc>
          <w:tcPr>
            <w:tcW w:w="175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Рекомендации, при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мы, упражнения и др. материалы </w:t>
            </w:r>
          </w:p>
        </w:tc>
        <w:tc>
          <w:tcPr>
            <w:tcW w:w="202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Индивидуальные, групповые, тематические консультации </w:t>
            </w:r>
          </w:p>
        </w:tc>
        <w:tc>
          <w:tcPr>
            <w:tcW w:w="11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 течение года </w:t>
            </w:r>
          </w:p>
        </w:tc>
        <w:tc>
          <w:tcPr>
            <w:tcW w:w="244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Учителя</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предметники, медицинский работник,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p>
        </w:tc>
      </w:tr>
      <w:tr w:rsidR="00315B02" w:rsidRPr="000B6BE2" w:rsidTr="00315B02">
        <w:trPr>
          <w:trHeight w:val="1411"/>
        </w:trPr>
        <w:tc>
          <w:tcPr>
            <w:tcW w:w="210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Консультирование родителей по вопросам обучения и воспитания </w:t>
            </w:r>
          </w:p>
        </w:tc>
        <w:tc>
          <w:tcPr>
            <w:tcW w:w="175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19"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Рекомендации,  при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мы, упражнения и др.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материалы </w:t>
            </w:r>
          </w:p>
        </w:tc>
        <w:tc>
          <w:tcPr>
            <w:tcW w:w="202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Индивидуальные, групповые,  тематические  консультации </w:t>
            </w:r>
          </w:p>
        </w:tc>
        <w:tc>
          <w:tcPr>
            <w:tcW w:w="11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 течение года </w:t>
            </w:r>
          </w:p>
        </w:tc>
        <w:tc>
          <w:tcPr>
            <w:tcW w:w="244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Учителя</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предметники, медицинский работник,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p>
        </w:tc>
      </w:tr>
    </w:tbl>
    <w:p w:rsidR="00315B02" w:rsidRPr="000B6BE2" w:rsidRDefault="00315B02" w:rsidP="00315B02">
      <w:pPr>
        <w:spacing w:after="24"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2" w:line="240" w:lineRule="auto"/>
        <w:ind w:right="369"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Информационно–</w:t>
      </w:r>
      <w:r w:rsidRPr="000B6BE2">
        <w:rPr>
          <w:rFonts w:ascii="Times New Roman" w:eastAsia="Times New Roman" w:hAnsi="Times New Roman" w:cs="Times New Roman"/>
          <w:color w:val="000000"/>
          <w:sz w:val="24"/>
          <w:szCs w:val="24"/>
        </w:rPr>
        <w:t xml:space="preserve">просветительский модуль психолого-медико-педагогического сопровождения </w:t>
      </w:r>
    </w:p>
    <w:tbl>
      <w:tblPr>
        <w:tblW w:w="9812" w:type="dxa"/>
        <w:tblInd w:w="-108" w:type="dxa"/>
        <w:tblCellMar>
          <w:top w:w="55" w:type="dxa"/>
          <w:right w:w="73" w:type="dxa"/>
        </w:tblCellMar>
        <w:tblLook w:val="04A0"/>
      </w:tblPr>
      <w:tblGrid>
        <w:gridCol w:w="2874"/>
        <w:gridCol w:w="2007"/>
        <w:gridCol w:w="2039"/>
        <w:gridCol w:w="1025"/>
        <w:gridCol w:w="1867"/>
      </w:tblGrid>
      <w:tr w:rsidR="00315B02" w:rsidRPr="000B6BE2" w:rsidTr="00315B02">
        <w:trPr>
          <w:trHeight w:val="720"/>
        </w:trPr>
        <w:tc>
          <w:tcPr>
            <w:tcW w:w="287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7"/>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color w:val="000000"/>
                <w:sz w:val="24"/>
                <w:szCs w:val="24"/>
                <w:lang w:val="en-US"/>
              </w:rPr>
              <w:t xml:space="preserve">Задачи </w:t>
            </w:r>
          </w:p>
        </w:tc>
        <w:tc>
          <w:tcPr>
            <w:tcW w:w="200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Планируемые  результаты </w:t>
            </w:r>
          </w:p>
        </w:tc>
        <w:tc>
          <w:tcPr>
            <w:tcW w:w="20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Виды и формы деятельности, мероприятия </w:t>
            </w:r>
          </w:p>
        </w:tc>
        <w:tc>
          <w:tcPr>
            <w:tcW w:w="102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38"/>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Сроки </w:t>
            </w:r>
          </w:p>
        </w:tc>
        <w:tc>
          <w:tcPr>
            <w:tcW w:w="186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Ответственные </w:t>
            </w:r>
          </w:p>
        </w:tc>
      </w:tr>
      <w:tr w:rsidR="00315B02" w:rsidRPr="000B6BE2" w:rsidTr="00315B02">
        <w:trPr>
          <w:trHeight w:val="1870"/>
        </w:trPr>
        <w:tc>
          <w:tcPr>
            <w:tcW w:w="287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Информирование родителей (законных представителей) по медицинским, социальным, правовым и другим вопросам </w:t>
            </w:r>
          </w:p>
        </w:tc>
        <w:tc>
          <w:tcPr>
            <w:tcW w:w="200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Организация работы семинаров, родительских собраний, тренингов, информационных стендов и др. </w:t>
            </w:r>
          </w:p>
        </w:tc>
        <w:tc>
          <w:tcPr>
            <w:tcW w:w="20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Информационные мероприятия </w:t>
            </w:r>
          </w:p>
        </w:tc>
        <w:tc>
          <w:tcPr>
            <w:tcW w:w="102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41"/>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 течение года </w:t>
            </w:r>
          </w:p>
        </w:tc>
        <w:tc>
          <w:tcPr>
            <w:tcW w:w="186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Зам. директора по У</w:t>
            </w:r>
            <w:r>
              <w:rPr>
                <w:rFonts w:ascii="Times New Roman" w:eastAsia="Times New Roman" w:hAnsi="Times New Roman" w:cs="Times New Roman"/>
                <w:color w:val="000000"/>
                <w:sz w:val="24"/>
                <w:szCs w:val="24"/>
              </w:rPr>
              <w:t>В</w:t>
            </w:r>
            <w:r w:rsidRPr="000B6BE2">
              <w:rPr>
                <w:rFonts w:ascii="Times New Roman" w:eastAsia="Times New Roman" w:hAnsi="Times New Roman" w:cs="Times New Roman"/>
                <w:color w:val="000000"/>
                <w:sz w:val="24"/>
                <w:szCs w:val="24"/>
              </w:rPr>
              <w:t xml:space="preserve">Р, </w:t>
            </w:r>
          </w:p>
          <w:p w:rsidR="00315B02" w:rsidRPr="003A242E" w:rsidRDefault="00315B02" w:rsidP="00315B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классные руководители</w:t>
            </w:r>
          </w:p>
          <w:p w:rsidR="00315B02" w:rsidRPr="003A242E" w:rsidRDefault="00315B02" w:rsidP="00315B02">
            <w:pPr>
              <w:spacing w:after="0" w:line="240" w:lineRule="auto"/>
              <w:ind w:right="3"/>
              <w:rPr>
                <w:rFonts w:ascii="Times New Roman" w:eastAsia="Times New Roman" w:hAnsi="Times New Roman" w:cs="Times New Roman"/>
                <w:color w:val="000000"/>
                <w:sz w:val="24"/>
                <w:szCs w:val="24"/>
              </w:rPr>
            </w:pPr>
            <w:r w:rsidRPr="003A242E">
              <w:rPr>
                <w:rFonts w:ascii="Times New Roman" w:eastAsia="Times New Roman" w:hAnsi="Times New Roman" w:cs="Times New Roman"/>
                <w:color w:val="000000"/>
                <w:sz w:val="24"/>
                <w:szCs w:val="24"/>
              </w:rPr>
              <w:t xml:space="preserve"> </w:t>
            </w:r>
          </w:p>
        </w:tc>
      </w:tr>
      <w:tr w:rsidR="00315B02" w:rsidRPr="000B6BE2" w:rsidTr="00315B02">
        <w:trPr>
          <w:trHeight w:val="1873"/>
        </w:trPr>
        <w:tc>
          <w:tcPr>
            <w:tcW w:w="2874"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Психолого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педагогическое просвещение педагогических работников по вопросам развития, обучения и воспитания детей с ОВЗ </w:t>
            </w:r>
          </w:p>
        </w:tc>
        <w:tc>
          <w:tcPr>
            <w:tcW w:w="200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Организация методических мероприятий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 </w:t>
            </w:r>
          </w:p>
        </w:tc>
        <w:tc>
          <w:tcPr>
            <w:tcW w:w="20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Информационные мероприятия </w:t>
            </w:r>
          </w:p>
        </w:tc>
        <w:tc>
          <w:tcPr>
            <w:tcW w:w="1025"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 течение года </w:t>
            </w:r>
          </w:p>
        </w:tc>
        <w:tc>
          <w:tcPr>
            <w:tcW w:w="186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Зам. директора по У</w:t>
            </w:r>
            <w:r>
              <w:rPr>
                <w:rFonts w:ascii="Times New Roman" w:eastAsia="Times New Roman" w:hAnsi="Times New Roman" w:cs="Times New Roman"/>
                <w:color w:val="000000"/>
                <w:sz w:val="24"/>
                <w:szCs w:val="24"/>
              </w:rPr>
              <w:t>В</w:t>
            </w:r>
            <w:r w:rsidRPr="000B6BE2">
              <w:rPr>
                <w:rFonts w:ascii="Times New Roman" w:eastAsia="Times New Roman" w:hAnsi="Times New Roman" w:cs="Times New Roman"/>
                <w:color w:val="000000"/>
                <w:sz w:val="24"/>
                <w:szCs w:val="24"/>
              </w:rPr>
              <w:t xml:space="preserve">Р, </w:t>
            </w:r>
          </w:p>
          <w:p w:rsidR="00315B02" w:rsidRPr="000B6BE2" w:rsidRDefault="00315B02" w:rsidP="00315B02">
            <w:pPr>
              <w:spacing w:after="18" w:line="240" w:lineRule="auto"/>
              <w:ind w:right="39"/>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педагог-</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психолог </w:t>
            </w:r>
          </w:p>
        </w:tc>
      </w:tr>
    </w:tbl>
    <w:p w:rsidR="00315B02" w:rsidRPr="000B6BE2" w:rsidRDefault="00315B02" w:rsidP="00315B02">
      <w:pPr>
        <w:spacing w:after="28" w:line="240" w:lineRule="auto"/>
        <w:ind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 xml:space="preserve"> </w:t>
      </w:r>
    </w:p>
    <w:p w:rsidR="00315B02" w:rsidRPr="000B6BE2" w:rsidRDefault="00315B02" w:rsidP="00315B02">
      <w:pPr>
        <w:spacing w:after="5" w:line="240" w:lineRule="auto"/>
        <w:ind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 xml:space="preserve">Психолого-медико-педагогическое обследование </w:t>
      </w:r>
    </w:p>
    <w:p w:rsidR="00315B02" w:rsidRPr="000B6BE2" w:rsidRDefault="00315B02" w:rsidP="00315B02">
      <w:pPr>
        <w:spacing w:after="20" w:line="240" w:lineRule="auto"/>
        <w:ind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b/>
          <w:color w:val="000000"/>
          <w:sz w:val="24"/>
          <w:szCs w:val="24"/>
          <w:lang w:val="en-US"/>
        </w:rPr>
        <w:t xml:space="preserve">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Целью психолого-медико-педагогического обследования является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315B02" w:rsidRPr="000B6BE2" w:rsidRDefault="00315B02" w:rsidP="00315B02">
      <w:pPr>
        <w:spacing w:after="0"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4" w:line="240"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Программа медико-психолого-педагогического изучения реб</w:t>
      </w:r>
      <w:r>
        <w:rPr>
          <w:rFonts w:ascii="Times New Roman" w:eastAsia="Times New Roman" w:hAnsi="Times New Roman" w:cs="Times New Roman"/>
          <w:i/>
          <w:color w:val="000000"/>
          <w:sz w:val="24"/>
          <w:szCs w:val="24"/>
        </w:rPr>
        <w:t>е</w:t>
      </w:r>
      <w:r w:rsidRPr="000B6BE2">
        <w:rPr>
          <w:rFonts w:ascii="Times New Roman" w:eastAsia="Times New Roman" w:hAnsi="Times New Roman" w:cs="Times New Roman"/>
          <w:i/>
          <w:color w:val="000000"/>
          <w:sz w:val="24"/>
          <w:szCs w:val="24"/>
        </w:rPr>
        <w:t xml:space="preserve">нка </w:t>
      </w:r>
    </w:p>
    <w:p w:rsidR="00315B02" w:rsidRPr="000B6BE2" w:rsidRDefault="00315B02" w:rsidP="00315B02">
      <w:pPr>
        <w:spacing w:after="0"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 xml:space="preserve"> </w:t>
      </w:r>
    </w:p>
    <w:tbl>
      <w:tblPr>
        <w:tblW w:w="9573" w:type="dxa"/>
        <w:tblInd w:w="-108" w:type="dxa"/>
        <w:tblCellMar>
          <w:top w:w="54" w:type="dxa"/>
          <w:left w:w="106" w:type="dxa"/>
          <w:right w:w="87" w:type="dxa"/>
        </w:tblCellMar>
        <w:tblLook w:val="04A0"/>
      </w:tblPr>
      <w:tblGrid>
        <w:gridCol w:w="1814"/>
        <w:gridCol w:w="4035"/>
        <w:gridCol w:w="3724"/>
      </w:tblGrid>
      <w:tr w:rsidR="00315B02" w:rsidRPr="000B6BE2" w:rsidTr="00315B02">
        <w:trPr>
          <w:trHeight w:val="1870"/>
        </w:trPr>
        <w:tc>
          <w:tcPr>
            <w:tcW w:w="166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Медицинское  </w:t>
            </w:r>
          </w:p>
        </w:tc>
        <w:tc>
          <w:tcPr>
            <w:tcW w:w="4112"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7"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Выявление физического состояния и психического здоровья. 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Утомляемость. Состояние анализаторов. </w:t>
            </w:r>
          </w:p>
        </w:tc>
        <w:tc>
          <w:tcPr>
            <w:tcW w:w="379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Школьный медицинский работник, педагог.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Наблюдения во время занятий, в перемены, во время игр и т. д. (педагог). </w:t>
            </w:r>
            <w:r w:rsidRPr="000B6BE2">
              <w:rPr>
                <w:rFonts w:ascii="Times New Roman" w:eastAsia="Times New Roman" w:hAnsi="Times New Roman" w:cs="Times New Roman"/>
                <w:color w:val="000000"/>
                <w:sz w:val="24"/>
                <w:szCs w:val="24"/>
                <w:lang w:val="en-US"/>
              </w:rPr>
              <w:t xml:space="preserve">Обследование ребенка врачом. Беседа врача с родителями. </w:t>
            </w:r>
          </w:p>
        </w:tc>
      </w:tr>
      <w:tr w:rsidR="00315B02" w:rsidRPr="000B6BE2" w:rsidTr="00315B02">
        <w:trPr>
          <w:trHeight w:val="3020"/>
        </w:trPr>
        <w:tc>
          <w:tcPr>
            <w:tcW w:w="166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Психолого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lang w:val="en-US"/>
              </w:rPr>
              <w:t xml:space="preserve">логопедическое </w:t>
            </w:r>
          </w:p>
        </w:tc>
        <w:tc>
          <w:tcPr>
            <w:tcW w:w="4112"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Моторика. Речь. </w:t>
            </w:r>
          </w:p>
        </w:tc>
        <w:tc>
          <w:tcPr>
            <w:tcW w:w="379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Наблюдение за ребенком на занятиях и во внеурочное время (учитель). </w:t>
            </w:r>
          </w:p>
          <w:p w:rsidR="00315B02" w:rsidRPr="000B6BE2" w:rsidRDefault="00315B02" w:rsidP="00315B02">
            <w:pPr>
              <w:spacing w:after="2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Специальный эксперимент (психолог).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Беседы с ребенком, с родителями. Наблюдения за речью ребенка на занятиях и в свободное время. </w:t>
            </w:r>
          </w:p>
          <w:p w:rsidR="00315B02" w:rsidRPr="000B6BE2" w:rsidRDefault="00315B02" w:rsidP="00315B02">
            <w:pPr>
              <w:spacing w:after="22"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Изучение письменных работ (учитель).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Специальный эксперимент (логопед). </w:t>
            </w:r>
            <w:r w:rsidRPr="000B6BE2">
              <w:rPr>
                <w:rFonts w:ascii="Times New Roman" w:eastAsia="Calibri" w:hAnsi="Times New Roman" w:cs="Times New Roman"/>
                <w:color w:val="000000"/>
                <w:sz w:val="24"/>
                <w:szCs w:val="24"/>
              </w:rPr>
              <w:t xml:space="preserve"> </w:t>
            </w:r>
          </w:p>
        </w:tc>
      </w:tr>
      <w:tr w:rsidR="00315B02" w:rsidRPr="000B6BE2" w:rsidTr="00315B02">
        <w:trPr>
          <w:trHeight w:val="3183"/>
        </w:trPr>
        <w:tc>
          <w:tcPr>
            <w:tcW w:w="1668"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lastRenderedPageBreak/>
              <w:t>Социально</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lang w:val="en-US"/>
              </w:rPr>
              <w:t xml:space="preserve">педагогическое </w:t>
            </w:r>
          </w:p>
        </w:tc>
        <w:tc>
          <w:tcPr>
            <w:tcW w:w="4112"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4"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Семья ребенка. Состав семьи. Условия воспитания.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Умение учиться. Организованность, выполнение требований педагогов, самостоятельная работа, самоконтроль. </w:t>
            </w:r>
          </w:p>
          <w:p w:rsidR="00315B02" w:rsidRPr="000B6BE2" w:rsidRDefault="00315B02" w:rsidP="00315B02">
            <w:pPr>
              <w:spacing w:after="11"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Преобладание настроения ребенка. Наличие аффективных вспышек. Способность к волевому усилию, </w:t>
            </w:r>
          </w:p>
        </w:tc>
        <w:tc>
          <w:tcPr>
            <w:tcW w:w="3793"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Посещение семьи ребенка (учитель, соц. педагог).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Наблюдения во время занятий. Изучение работ ученика (педагог).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Анкетирование по выявлению школьных трудностей (учитель).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Беседа с родителями и учителями</w:t>
            </w:r>
            <w:r>
              <w:rPr>
                <w:rFonts w:ascii="Times New Roman" w:eastAsia="Times New Roman" w:hAnsi="Times New Roman" w:cs="Times New Roman"/>
                <w:color w:val="000000"/>
                <w:sz w:val="24"/>
                <w:szCs w:val="24"/>
              </w:rPr>
              <w:t>-</w:t>
            </w:r>
            <w:r w:rsidRPr="000B6BE2">
              <w:rPr>
                <w:rFonts w:ascii="Times New Roman" w:eastAsia="Times New Roman" w:hAnsi="Times New Roman" w:cs="Times New Roman"/>
                <w:color w:val="000000"/>
                <w:sz w:val="24"/>
                <w:szCs w:val="24"/>
              </w:rPr>
              <w:t xml:space="preserve">предметниками. </w:t>
            </w:r>
          </w:p>
          <w:p w:rsidR="00315B02" w:rsidRPr="000B6BE2" w:rsidRDefault="00315B02" w:rsidP="00315B02">
            <w:pPr>
              <w:spacing w:after="21"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Специальный эксперимент внушаемость, проявления негативизма (педагог, психолог).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Особенности личности: интересы, потребности.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Анкета для родителей и идеалы, убеждения.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Наличие чувства долга и ответственности. Соблюдение правил. </w:t>
            </w:r>
          </w:p>
          <w:p w:rsidR="00315B02" w:rsidRPr="000B6BE2" w:rsidRDefault="00315B02" w:rsidP="00315B02">
            <w:pPr>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Наблюдение за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нком в поведения в обществе, школе, дома</w:t>
            </w:r>
            <w:proofErr w:type="gramStart"/>
            <w:r w:rsidRPr="000B6BE2">
              <w:rPr>
                <w:rFonts w:ascii="Times New Roman" w:eastAsia="Times New Roman" w:hAnsi="Times New Roman" w:cs="Times New Roman"/>
                <w:color w:val="000000"/>
                <w:sz w:val="24"/>
                <w:szCs w:val="24"/>
              </w:rPr>
              <w:t>.</w:t>
            </w:r>
            <w:proofErr w:type="gramEnd"/>
            <w:r w:rsidRPr="000B6BE2">
              <w:rPr>
                <w:rFonts w:ascii="Times New Roman" w:eastAsia="Times New Roman" w:hAnsi="Times New Roman" w:cs="Times New Roman"/>
                <w:color w:val="000000"/>
                <w:sz w:val="24"/>
                <w:szCs w:val="24"/>
              </w:rPr>
              <w:t xml:space="preserve"> </w:t>
            </w:r>
            <w:proofErr w:type="gramStart"/>
            <w:r w:rsidRPr="000B6BE2">
              <w:rPr>
                <w:rFonts w:ascii="Times New Roman" w:eastAsia="Times New Roman" w:hAnsi="Times New Roman" w:cs="Times New Roman"/>
                <w:color w:val="000000"/>
                <w:sz w:val="24"/>
                <w:szCs w:val="24"/>
              </w:rPr>
              <w:t>р</w:t>
            </w:r>
            <w:proofErr w:type="gramEnd"/>
            <w:r w:rsidRPr="000B6BE2">
              <w:rPr>
                <w:rFonts w:ascii="Times New Roman" w:eastAsia="Times New Roman" w:hAnsi="Times New Roman" w:cs="Times New Roman"/>
                <w:color w:val="000000"/>
                <w:sz w:val="24"/>
                <w:szCs w:val="24"/>
              </w:rPr>
              <w:t xml:space="preserve">азличных видах Взаимоотношения с коллективом: роль в коллективе, симпатии, дружба с детьми, отношение к младшим и старшим товарищам. </w:t>
            </w:r>
          </w:p>
          <w:p w:rsidR="00315B02" w:rsidRPr="000B6BE2" w:rsidRDefault="00315B02" w:rsidP="00315B02">
            <w:pPr>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Нарушения в поведении: гиперактивность, замкнутость, аутистические проявления, обидчивость, эгоизм. </w:t>
            </w:r>
            <w:r w:rsidRPr="000B6BE2">
              <w:rPr>
                <w:rFonts w:ascii="Times New Roman" w:eastAsia="Times New Roman" w:hAnsi="Times New Roman" w:cs="Times New Roman"/>
                <w:color w:val="000000"/>
                <w:sz w:val="24"/>
                <w:szCs w:val="24"/>
                <w:lang w:val="en-US"/>
              </w:rPr>
              <w:t xml:space="preserve">Поведение. Уровень </w:t>
            </w:r>
            <w:r>
              <w:rPr>
                <w:rFonts w:ascii="Times New Roman" w:eastAsia="Times New Roman" w:hAnsi="Times New Roman" w:cs="Times New Roman"/>
                <w:color w:val="000000"/>
                <w:sz w:val="24"/>
                <w:szCs w:val="24"/>
                <w:lang w:val="en-US"/>
              </w:rPr>
              <w:t>притязаний и самооценка</w:t>
            </w:r>
            <w:r w:rsidRPr="000B6BE2">
              <w:rPr>
                <w:rFonts w:ascii="Times New Roman" w:eastAsia="Times New Roman" w:hAnsi="Times New Roman" w:cs="Times New Roman"/>
                <w:color w:val="000000"/>
                <w:sz w:val="24"/>
                <w:szCs w:val="24"/>
                <w:lang w:val="en-US"/>
              </w:rPr>
              <w:t xml:space="preserve"> деятельности. </w:t>
            </w:r>
          </w:p>
        </w:tc>
      </w:tr>
    </w:tbl>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 основе полученных результатов исследования составляются индивидуальные карты психолого-медико-педагогического сопровождения и индивидуальные образовательные маршруты развития, обучения и воспитания (индивидуальные коррекционные программы).  </w:t>
      </w:r>
    </w:p>
    <w:p w:rsidR="00315B02" w:rsidRPr="000B6BE2" w:rsidRDefault="00315B02" w:rsidP="00315B02">
      <w:pPr>
        <w:spacing w:after="29"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b/>
          <w:color w:val="000000"/>
          <w:sz w:val="24"/>
          <w:szCs w:val="24"/>
        </w:rPr>
        <w:t xml:space="preserve"> </w:t>
      </w:r>
    </w:p>
    <w:p w:rsidR="00315B02" w:rsidRPr="000B6BE2" w:rsidRDefault="00315B02" w:rsidP="00315B02">
      <w:pPr>
        <w:keepNext/>
        <w:keepLines/>
        <w:spacing w:after="12" w:line="240" w:lineRule="auto"/>
        <w:ind w:right="724" w:firstLine="567"/>
        <w:jc w:val="both"/>
        <w:outlineLvl w:val="2"/>
        <w:rPr>
          <w:rFonts w:ascii="Times New Roman" w:eastAsia="Times New Roman" w:hAnsi="Times New Roman" w:cs="Times New Roman"/>
          <w:b/>
          <w:color w:val="000000"/>
          <w:sz w:val="24"/>
          <w:szCs w:val="24"/>
        </w:rPr>
      </w:pPr>
      <w:r w:rsidRPr="000B6BE2">
        <w:rPr>
          <w:rFonts w:ascii="Times New Roman" w:eastAsia="Times New Roman" w:hAnsi="Times New Roman" w:cs="Times New Roman"/>
          <w:b/>
          <w:color w:val="000000"/>
          <w:sz w:val="24"/>
          <w:szCs w:val="24"/>
        </w:rPr>
        <w:t>Мониторинг динамики развития детей</w:t>
      </w: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w:t>
      </w:r>
      <w:proofErr w:type="gramStart"/>
      <w:r w:rsidRPr="000B6BE2">
        <w:rPr>
          <w:rFonts w:ascii="Times New Roman" w:eastAsia="Times New Roman" w:hAnsi="Times New Roman" w:cs="Times New Roman"/>
          <w:color w:val="000000"/>
          <w:sz w:val="24"/>
          <w:szCs w:val="24"/>
          <w:lang w:val="en-US"/>
        </w:rPr>
        <w:t>Он проводится по итогам полугодия.</w:t>
      </w:r>
      <w:proofErr w:type="gramEnd"/>
      <w:r w:rsidRPr="000B6BE2">
        <w:rPr>
          <w:rFonts w:ascii="Times New Roman" w:eastAsia="Times New Roman" w:hAnsi="Times New Roman" w:cs="Times New Roman"/>
          <w:color w:val="000000"/>
          <w:sz w:val="24"/>
          <w:szCs w:val="24"/>
          <w:lang w:val="en-US"/>
        </w:rPr>
        <w:t xml:space="preserve">  </w:t>
      </w:r>
    </w:p>
    <w:p w:rsidR="00315B02" w:rsidRPr="000B6BE2" w:rsidRDefault="00315B02" w:rsidP="00315B02">
      <w:pPr>
        <w:spacing w:after="14" w:line="240" w:lineRule="auto"/>
        <w:ind w:right="4"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i/>
          <w:color w:val="000000"/>
          <w:sz w:val="24"/>
          <w:szCs w:val="24"/>
          <w:lang w:val="en-US"/>
        </w:rPr>
        <w:t xml:space="preserve">Мониторинговая деятельность предполагает: </w:t>
      </w:r>
      <w:r w:rsidRPr="000B6BE2">
        <w:rPr>
          <w:rFonts w:ascii="Times New Roman" w:eastAsia="Times New Roman" w:hAnsi="Times New Roman" w:cs="Times New Roman"/>
          <w:color w:val="000000"/>
          <w:sz w:val="24"/>
          <w:szCs w:val="24"/>
          <w:lang w:val="en-US"/>
        </w:rPr>
        <w:t xml:space="preserve"> </w:t>
      </w:r>
    </w:p>
    <w:p w:rsidR="00315B02" w:rsidRPr="000B6BE2" w:rsidRDefault="00315B02" w:rsidP="00DA6EB3">
      <w:pPr>
        <w:numPr>
          <w:ilvl w:val="0"/>
          <w:numId w:val="148"/>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отслеживание динамики развития учащихся с ОВЗ и эффективности индивидуальных коррекционно-развивающих программ;  </w:t>
      </w:r>
    </w:p>
    <w:p w:rsidR="00315B02" w:rsidRPr="000B6BE2" w:rsidRDefault="00315B02" w:rsidP="00DA6EB3">
      <w:pPr>
        <w:numPr>
          <w:ilvl w:val="0"/>
          <w:numId w:val="148"/>
        </w:numPr>
        <w:spacing w:after="15" w:line="240" w:lineRule="auto"/>
        <w:ind w:left="0"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перспективное планирование коррекционно-развивающей работы.  </w:t>
      </w:r>
    </w:p>
    <w:p w:rsidR="00315B02" w:rsidRPr="000B6BE2" w:rsidRDefault="00315B02" w:rsidP="00315B02">
      <w:pPr>
        <w:spacing w:after="25"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Администрация школы анализирует выполнение индивидуального плана коррекционно-развивающей работы с конкретными учащимися, да</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т рекомендации для следующего этапа обучения.  </w:t>
      </w:r>
    </w:p>
    <w:p w:rsidR="00315B02" w:rsidRPr="000B6BE2" w:rsidRDefault="00315B02" w:rsidP="00315B02">
      <w:pPr>
        <w:spacing w:after="34"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5"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b/>
          <w:color w:val="000000"/>
          <w:sz w:val="24"/>
          <w:szCs w:val="24"/>
        </w:rPr>
        <w:lastRenderedPageBreak/>
        <w:t xml:space="preserve">Корректировка коррекционных мероприятий </w:t>
      </w:r>
    </w:p>
    <w:p w:rsidR="00315B02" w:rsidRPr="000B6BE2" w:rsidRDefault="00315B02" w:rsidP="00315B02">
      <w:pPr>
        <w:spacing w:after="0"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Целью коррекционной работы в рамках данной программы является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На этапе осуществления практической реализации программы коррекционной работы каждый из специалистов работающий с ребенком решает поставленные перед ним задачи и использует свои приемы. Так психолог в процессе индивидуальных и групповых занятий использует следующие при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мы: создание положительного эмоционального фона, заслуженное поощрение, организующую помощь, наращивание темпа деятельности на доступном материале, привитие навыков самоконтроля. Учитель физкультуры обеспечивает коррекцию физического развития и пространственной ориентации, проводит занятия лечебной физкультурой. Медицинская сестра осуществляет профилактику соматического состояния, коррекцию учебных и физических нагрузок, контролирует выполнение медицинских рекомендаций. В соответствии с индивидуальными картами медико-психолого-педагогического сопровождения специальные виды коррекционной деятельности осуществляют другие субъекты образовательного процесса.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Корректировка некоторых недостатков физического развития осуществляется также в рамках Программы формирования экологической культуры, здорового и безопасного образа жизни.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 завершению и в ходе выполнения коррекционных мероприятий осуществляется анализ работы, по результату которого вносятся коррективы в коррекционные программы.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Результатом коррекционной работы является достижение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нком с ОВЗ планируемых результатов освоения Образовательной программы. </w:t>
      </w:r>
    </w:p>
    <w:p w:rsidR="00315B02" w:rsidRPr="000B6BE2" w:rsidRDefault="00315B02" w:rsidP="00315B02">
      <w:pPr>
        <w:spacing w:after="30"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2"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b/>
          <w:color w:val="000000"/>
          <w:sz w:val="24"/>
          <w:szCs w:val="24"/>
        </w:rPr>
        <w:t xml:space="preserve">2.5.3. Описание специальных условий обучения и воспитания детей с ограниченными возможностями здоровья </w:t>
      </w:r>
    </w:p>
    <w:p w:rsidR="00315B02" w:rsidRPr="000B6BE2" w:rsidRDefault="00315B02" w:rsidP="00315B02">
      <w:pPr>
        <w:spacing w:after="23" w:line="240" w:lineRule="auto"/>
        <w:ind w:firstLine="567"/>
        <w:jc w:val="both"/>
        <w:rPr>
          <w:rFonts w:ascii="Times New Roman" w:eastAsia="Times New Roman" w:hAnsi="Times New Roman" w:cs="Times New Roman"/>
          <w:b/>
          <w:color w:val="000000"/>
          <w:sz w:val="24"/>
          <w:szCs w:val="24"/>
        </w:rPr>
      </w:pPr>
      <w:r w:rsidRPr="000B6BE2">
        <w:rPr>
          <w:rFonts w:ascii="Times New Roman" w:eastAsia="Times New Roman" w:hAnsi="Times New Roman" w:cs="Times New Roman"/>
          <w:color w:val="000000"/>
          <w:sz w:val="24"/>
          <w:szCs w:val="24"/>
          <w:u w:val="single" w:color="000000"/>
        </w:rPr>
        <w:t>Требования к условиям реализации программы</w:t>
      </w: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14" w:line="240"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 xml:space="preserve">Психолого-педагогическое обеспечение: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обеспечение психолого-педагогических условий (коррекционная направленность учебно-воспитательной деятельности; уч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т индивидуальных особенностей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 </w:t>
      </w:r>
    </w:p>
    <w:p w:rsidR="00315B02" w:rsidRPr="000B6BE2" w:rsidRDefault="00315B02" w:rsidP="00DA6EB3">
      <w:pPr>
        <w:numPr>
          <w:ilvl w:val="0"/>
          <w:numId w:val="149"/>
        </w:numPr>
        <w:spacing w:after="15" w:line="240" w:lineRule="auto"/>
        <w:ind w:right="62" w:firstLine="567"/>
        <w:jc w:val="both"/>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ОВЗ; введение в содержание обучения специальных разделов, направленных на решение задач развития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нка, отсутствующих в содержании образования нормально развивающегося сверстника; использование специальных методов, при</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0B6BE2">
        <w:rPr>
          <w:rFonts w:ascii="Times New Roman" w:eastAsia="Times New Roman" w:hAnsi="Times New Roman" w:cs="Times New Roman"/>
          <w:color w:val="000000"/>
          <w:sz w:val="24"/>
          <w:szCs w:val="24"/>
        </w:rPr>
        <w:t xml:space="preserve"> дифференцированное и индивидуализированное обучение с уч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том специфики нарушения развития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комплексное воздействие на учащегося, осуществляемое на индивидуальных и групповых коррекционных занятиях); </w:t>
      </w:r>
    </w:p>
    <w:p w:rsidR="00315B02" w:rsidRPr="000B6BE2" w:rsidRDefault="00315B02" w:rsidP="00DA6EB3">
      <w:pPr>
        <w:numPr>
          <w:ilvl w:val="0"/>
          <w:numId w:val="149"/>
        </w:num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 </w:t>
      </w:r>
    </w:p>
    <w:p w:rsidR="00315B02" w:rsidRPr="000B6BE2" w:rsidRDefault="00315B02" w:rsidP="00DA6EB3">
      <w:pPr>
        <w:numPr>
          <w:ilvl w:val="0"/>
          <w:numId w:val="149"/>
        </w:num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 методическое обеспечение. </w:t>
      </w:r>
    </w:p>
    <w:p w:rsidR="00315B02" w:rsidRPr="000B6BE2" w:rsidRDefault="00315B02" w:rsidP="00315B02">
      <w:pPr>
        <w:spacing w:after="14" w:line="240" w:lineRule="auto"/>
        <w:ind w:right="4"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 xml:space="preserve">Программно-методическое обеспечение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 процессе реализации программы коррекционной работы могут быть использованы коррекционно-развивающие программы (педагога-психолога, учителя-логопеда, педагога), инструментарий, необходимый для осуществления профессиональной деятельности учителя, педагога-психолога, учителя—логопеда.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i/>
          <w:color w:val="000000"/>
          <w:sz w:val="24"/>
          <w:szCs w:val="24"/>
        </w:rPr>
        <w:t>Материально-техническое обеспечение</w:t>
      </w:r>
      <w:r w:rsidRPr="000B6BE2">
        <w:rPr>
          <w:rFonts w:ascii="Times New Roman" w:eastAsia="Times New Roman" w:hAnsi="Times New Roman" w:cs="Times New Roman"/>
          <w:color w:val="000000"/>
          <w:sz w:val="24"/>
          <w:szCs w:val="24"/>
        </w:rPr>
        <w:t xml:space="preserve"> заключается в создании адаптивной и коррекционно-развивающей среды образовательной </w:t>
      </w:r>
      <w:proofErr w:type="gramStart"/>
      <w:r w:rsidRPr="000B6BE2">
        <w:rPr>
          <w:rFonts w:ascii="Times New Roman" w:eastAsia="Times New Roman" w:hAnsi="Times New Roman" w:cs="Times New Roman"/>
          <w:color w:val="000000"/>
          <w:sz w:val="24"/>
          <w:szCs w:val="24"/>
        </w:rPr>
        <w:t>организации</w:t>
      </w:r>
      <w:proofErr w:type="gramEnd"/>
      <w:r w:rsidRPr="000B6BE2">
        <w:rPr>
          <w:rFonts w:ascii="Times New Roman" w:eastAsia="Times New Roman" w:hAnsi="Times New Roman" w:cs="Times New Roman"/>
          <w:color w:val="000000"/>
          <w:sz w:val="24"/>
          <w:szCs w:val="24"/>
        </w:rP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школы и организацию их пребывания и обучения в школе (специально оборудованные учебные места, специализированное учебное, реабилитационное, медицинское оборудование, комната психологической разгрузки, логопункт, спортивный зал и зал для занятий корригирующей гимнастикой, столовая).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рекомендаций по всем направлениям и видам деятельности, наглядных пособий, мультимедийных материалов, через школьный сайт.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Важным моментом реализации программы коррекционной работы является </w:t>
      </w:r>
      <w:r w:rsidRPr="000B6BE2">
        <w:rPr>
          <w:rFonts w:ascii="Times New Roman" w:eastAsia="Times New Roman" w:hAnsi="Times New Roman" w:cs="Times New Roman"/>
          <w:i/>
          <w:color w:val="000000"/>
          <w:sz w:val="24"/>
          <w:szCs w:val="24"/>
        </w:rPr>
        <w:t xml:space="preserve">кадровое обеспечение. </w:t>
      </w:r>
      <w:r w:rsidRPr="000B6BE2">
        <w:rPr>
          <w:rFonts w:ascii="Times New Roman" w:eastAsia="Times New Roman" w:hAnsi="Times New Roman" w:cs="Times New Roman"/>
          <w:color w:val="000000"/>
          <w:sz w:val="24"/>
          <w:szCs w:val="24"/>
        </w:rPr>
        <w:t xml:space="preserve">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
    <w:p w:rsidR="00315B02" w:rsidRPr="000B6BE2" w:rsidRDefault="00315B02" w:rsidP="00315B02">
      <w:pPr>
        <w:spacing w:after="29"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p w:rsidR="00315B02" w:rsidRPr="000B6BE2" w:rsidRDefault="00315B02" w:rsidP="00315B02">
      <w:pPr>
        <w:keepNext/>
        <w:keepLines/>
        <w:spacing w:after="12" w:line="240" w:lineRule="auto"/>
        <w:ind w:right="443" w:firstLine="567"/>
        <w:jc w:val="both"/>
        <w:outlineLvl w:val="4"/>
        <w:rPr>
          <w:rFonts w:ascii="Times New Roman" w:eastAsia="Times New Roman" w:hAnsi="Times New Roman" w:cs="Times New Roman"/>
          <w:b/>
          <w:color w:val="000000"/>
          <w:sz w:val="24"/>
          <w:szCs w:val="24"/>
        </w:rPr>
      </w:pPr>
      <w:r w:rsidRPr="000B6BE2">
        <w:rPr>
          <w:rFonts w:ascii="Times New Roman" w:eastAsia="Times New Roman" w:hAnsi="Times New Roman" w:cs="Times New Roman"/>
          <w:b/>
          <w:color w:val="000000"/>
          <w:sz w:val="24"/>
          <w:szCs w:val="24"/>
        </w:rPr>
        <w:t>2.5.4. Механизм взаимодействия в разработке и реализации</w:t>
      </w:r>
      <w:r w:rsidRPr="000B6BE2">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b/>
          <w:color w:val="000000"/>
          <w:sz w:val="24"/>
          <w:szCs w:val="24"/>
        </w:rPr>
        <w:t xml:space="preserve">коррекционных мероприятий учителей и других специалистов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w:t>
      </w:r>
      <w:r w:rsidR="00EA252E">
        <w:rPr>
          <w:rFonts w:ascii="Times New Roman" w:eastAsia="Times New Roman" w:hAnsi="Times New Roman" w:cs="Times New Roman"/>
          <w:color w:val="000000"/>
          <w:sz w:val="24"/>
          <w:szCs w:val="24"/>
        </w:rPr>
        <w:t>я</w:t>
      </w:r>
      <w:r w:rsidRPr="000B6BE2">
        <w:rPr>
          <w:rFonts w:ascii="Times New Roman" w:eastAsia="Times New Roman" w:hAnsi="Times New Roman" w:cs="Times New Roman"/>
          <w:color w:val="000000"/>
          <w:sz w:val="24"/>
          <w:szCs w:val="24"/>
        </w:rPr>
        <w:t xml:space="preserve">. Такое взаимодействие включает: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комплексность в определении и решении проблем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предоставлении ему квалифицированной помощи специалистов разного профиля;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многоаспектный анализ личностного и познавательного развития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0B6BE2">
        <w:rPr>
          <w:rFonts w:ascii="Times New Roman" w:eastAsia="Times New Roman" w:hAnsi="Times New Roman" w:cs="Times New Roman"/>
          <w:color w:val="000000"/>
          <w:sz w:val="24"/>
          <w:szCs w:val="24"/>
        </w:rPr>
        <w:t>эмоциональной-волевой</w:t>
      </w:r>
      <w:proofErr w:type="gramEnd"/>
      <w:r w:rsidRPr="000B6BE2">
        <w:rPr>
          <w:rFonts w:ascii="Times New Roman" w:eastAsia="Times New Roman" w:hAnsi="Times New Roman" w:cs="Times New Roman"/>
          <w:color w:val="000000"/>
          <w:sz w:val="24"/>
          <w:szCs w:val="24"/>
        </w:rPr>
        <w:t xml:space="preserve"> и личностной сфер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Специалисты ППК: </w:t>
      </w:r>
    </w:p>
    <w:p w:rsidR="00315B02" w:rsidRPr="000B6BE2" w:rsidRDefault="00315B02" w:rsidP="00DA6EB3">
      <w:pPr>
        <w:numPr>
          <w:ilvl w:val="0"/>
          <w:numId w:val="150"/>
        </w:num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осуществляют психолого-педагогическое обследование детей с ОВЗ; </w:t>
      </w:r>
    </w:p>
    <w:p w:rsidR="00315B02" w:rsidRPr="000B6BE2" w:rsidRDefault="00315B02" w:rsidP="00DA6EB3">
      <w:pPr>
        <w:numPr>
          <w:ilvl w:val="0"/>
          <w:numId w:val="150"/>
        </w:num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 </w:t>
      </w:r>
    </w:p>
    <w:p w:rsidR="00315B02" w:rsidRPr="000B6BE2" w:rsidRDefault="00315B02" w:rsidP="00DA6EB3">
      <w:pPr>
        <w:numPr>
          <w:ilvl w:val="0"/>
          <w:numId w:val="150"/>
        </w:num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проводят коррекционно-развивающие занятия (индивидуальные, групповые), тренинговые занятия; </w:t>
      </w:r>
    </w:p>
    <w:p w:rsidR="00315B02" w:rsidRPr="000B6BE2" w:rsidRDefault="00315B02" w:rsidP="00DA6EB3">
      <w:pPr>
        <w:numPr>
          <w:ilvl w:val="0"/>
          <w:numId w:val="150"/>
        </w:num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организуют работу Школ для родителей, имеющих детей с особыми потребностями; </w:t>
      </w:r>
    </w:p>
    <w:p w:rsidR="00315B02" w:rsidRPr="000B6BE2" w:rsidRDefault="00315B02" w:rsidP="00DA6EB3">
      <w:pPr>
        <w:numPr>
          <w:ilvl w:val="0"/>
          <w:numId w:val="150"/>
        </w:numPr>
        <w:spacing w:after="15" w:line="240" w:lineRule="auto"/>
        <w:ind w:right="62" w:firstLine="567"/>
        <w:jc w:val="both"/>
        <w:rPr>
          <w:rFonts w:ascii="Times New Roman" w:eastAsia="Times New Roman" w:hAnsi="Times New Roman" w:cs="Times New Roman"/>
          <w:color w:val="000000"/>
          <w:sz w:val="24"/>
          <w:szCs w:val="24"/>
          <w:lang w:val="en-US"/>
        </w:rPr>
      </w:pPr>
      <w:proofErr w:type="gramStart"/>
      <w:r w:rsidRPr="000B6BE2">
        <w:rPr>
          <w:rFonts w:ascii="Times New Roman" w:eastAsia="Times New Roman" w:hAnsi="Times New Roman" w:cs="Times New Roman"/>
          <w:color w:val="000000"/>
          <w:sz w:val="24"/>
          <w:szCs w:val="24"/>
          <w:lang w:val="en-US"/>
        </w:rPr>
        <w:t>обеспечивают</w:t>
      </w:r>
      <w:proofErr w:type="gramEnd"/>
      <w:r w:rsidRPr="000B6BE2">
        <w:rPr>
          <w:rFonts w:ascii="Times New Roman" w:eastAsia="Times New Roman" w:hAnsi="Times New Roman" w:cs="Times New Roman"/>
          <w:color w:val="000000"/>
          <w:sz w:val="24"/>
          <w:szCs w:val="24"/>
          <w:lang w:val="en-US"/>
        </w:rPr>
        <w:t xml:space="preserve"> их консультативной поддержкой.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Учителя, работающие с детьми с особыми образовательными потребностями, проводят систематическое углубленное изучение учащихся с целью выявления их индивидуальных особенностей и определения направлений развивающей работы, фиксируют динамику развития у</w:t>
      </w:r>
      <w:r w:rsidR="00EA252E">
        <w:rPr>
          <w:rFonts w:ascii="Times New Roman" w:eastAsia="Times New Roman" w:hAnsi="Times New Roman" w:cs="Times New Roman"/>
          <w:color w:val="000000"/>
          <w:sz w:val="24"/>
          <w:szCs w:val="24"/>
        </w:rPr>
        <w:t>чащихся, ведут учет освоения</w:t>
      </w:r>
      <w:r w:rsidRPr="000B6BE2">
        <w:rPr>
          <w:rFonts w:ascii="Times New Roman" w:eastAsia="Times New Roman" w:hAnsi="Times New Roman" w:cs="Times New Roman"/>
          <w:color w:val="000000"/>
          <w:sz w:val="24"/>
          <w:szCs w:val="24"/>
        </w:rPr>
        <w:t xml:space="preserve"> общеобразовательных программ.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В качестве второго механизма реализации коррекционной работы следует обозначить социальное партн</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рство включает: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315B02" w:rsidRPr="000B6BE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сотрудничество с родительской общественностью. </w:t>
      </w:r>
    </w:p>
    <w:p w:rsidR="00315B02" w:rsidRPr="00EA252E" w:rsidRDefault="00315B02" w:rsidP="00EA252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r w:rsidRPr="000B6BE2">
        <w:rPr>
          <w:rFonts w:ascii="Times New Roman" w:eastAsia="Times New Roman" w:hAnsi="Times New Roman" w:cs="Times New Roman"/>
          <w:color w:val="000000"/>
          <w:sz w:val="24"/>
          <w:szCs w:val="24"/>
          <w:u w:val="single" w:color="000000"/>
        </w:rPr>
        <w:lastRenderedPageBreak/>
        <w:t>Специальные условия обучения и воспитания детей с ОВЗ</w:t>
      </w:r>
      <w:r w:rsidRPr="000B6BE2">
        <w:rPr>
          <w:rFonts w:ascii="Times New Roman" w:eastAsia="Times New Roman" w:hAnsi="Times New Roman" w:cs="Times New Roman"/>
          <w:color w:val="000000"/>
          <w:sz w:val="24"/>
          <w:szCs w:val="24"/>
        </w:rPr>
        <w:t xml:space="preserve"> </w:t>
      </w:r>
    </w:p>
    <w:p w:rsidR="00315B02" w:rsidRPr="000B6BE2" w:rsidRDefault="00315B02" w:rsidP="00315B02">
      <w:pPr>
        <w:spacing w:after="0" w:line="240" w:lineRule="auto"/>
        <w:ind w:firstLine="567"/>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p>
    <w:tbl>
      <w:tblPr>
        <w:tblW w:w="9745" w:type="dxa"/>
        <w:tblLayout w:type="fixed"/>
        <w:tblCellMar>
          <w:top w:w="54" w:type="dxa"/>
          <w:left w:w="106" w:type="dxa"/>
          <w:right w:w="59" w:type="dxa"/>
        </w:tblCellMar>
        <w:tblLook w:val="04A0"/>
      </w:tblPr>
      <w:tblGrid>
        <w:gridCol w:w="2239"/>
        <w:gridCol w:w="3979"/>
        <w:gridCol w:w="3527"/>
      </w:tblGrid>
      <w:tr w:rsidR="00315B02" w:rsidRPr="000B6BE2" w:rsidTr="009255C5">
        <w:trPr>
          <w:trHeight w:val="460"/>
        </w:trPr>
        <w:tc>
          <w:tcPr>
            <w:tcW w:w="2239" w:type="dxa"/>
            <w:tcBorders>
              <w:top w:val="double" w:sz="4" w:space="0" w:color="000000"/>
              <w:left w:val="double" w:sz="4" w:space="0" w:color="000000"/>
              <w:bottom w:val="double" w:sz="4" w:space="0" w:color="000000"/>
              <w:right w:val="double" w:sz="4" w:space="0" w:color="000000"/>
            </w:tcBorders>
            <w:shd w:val="clear" w:color="auto" w:fill="auto"/>
          </w:tcPr>
          <w:p w:rsidR="00315B02" w:rsidRPr="00EA252E" w:rsidRDefault="00315B02" w:rsidP="00315B02">
            <w:pPr>
              <w:spacing w:after="0" w:line="240" w:lineRule="auto"/>
              <w:jc w:val="both"/>
              <w:rPr>
                <w:rFonts w:ascii="Times New Roman" w:eastAsia="Times New Roman" w:hAnsi="Times New Roman" w:cs="Times New Roman"/>
                <w:color w:val="000000"/>
                <w:sz w:val="24"/>
                <w:szCs w:val="24"/>
              </w:rPr>
            </w:pPr>
            <w:r w:rsidRPr="00EA252E">
              <w:rPr>
                <w:rFonts w:ascii="Times New Roman" w:eastAsia="Times New Roman" w:hAnsi="Times New Roman" w:cs="Times New Roman"/>
                <w:color w:val="000000"/>
                <w:sz w:val="24"/>
                <w:szCs w:val="24"/>
              </w:rPr>
              <w:t xml:space="preserve">Особенность ребенка </w:t>
            </w:r>
          </w:p>
        </w:tc>
        <w:tc>
          <w:tcPr>
            <w:tcW w:w="3979" w:type="dxa"/>
            <w:tcBorders>
              <w:top w:val="double" w:sz="4" w:space="0" w:color="000000"/>
              <w:left w:val="double" w:sz="4" w:space="0" w:color="000000"/>
              <w:bottom w:val="double" w:sz="4" w:space="0" w:color="000000"/>
              <w:right w:val="double" w:sz="4" w:space="0" w:color="000000"/>
            </w:tcBorders>
            <w:shd w:val="clear" w:color="auto" w:fill="auto"/>
          </w:tcPr>
          <w:p w:rsidR="00315B02" w:rsidRPr="00EA252E" w:rsidRDefault="00315B02" w:rsidP="00315B02">
            <w:pPr>
              <w:spacing w:after="0" w:line="240" w:lineRule="auto"/>
              <w:ind w:right="38"/>
              <w:jc w:val="both"/>
              <w:rPr>
                <w:rFonts w:ascii="Times New Roman" w:eastAsia="Times New Roman" w:hAnsi="Times New Roman" w:cs="Times New Roman"/>
                <w:color w:val="000000"/>
                <w:sz w:val="24"/>
                <w:szCs w:val="24"/>
              </w:rPr>
            </w:pPr>
            <w:r w:rsidRPr="00EA252E">
              <w:rPr>
                <w:rFonts w:ascii="Times New Roman" w:eastAsia="Times New Roman" w:hAnsi="Times New Roman" w:cs="Times New Roman"/>
                <w:color w:val="000000"/>
                <w:sz w:val="24"/>
                <w:szCs w:val="24"/>
              </w:rPr>
              <w:t xml:space="preserve">Характерные особенности  развития детей </w:t>
            </w:r>
          </w:p>
        </w:tc>
        <w:tc>
          <w:tcPr>
            <w:tcW w:w="352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Рекомендуемые условия обучения и  воспитания </w:t>
            </w:r>
          </w:p>
        </w:tc>
      </w:tr>
      <w:tr w:rsidR="00315B02" w:rsidRPr="000B6BE2" w:rsidTr="009255C5">
        <w:trPr>
          <w:trHeight w:val="1393"/>
        </w:trPr>
        <w:tc>
          <w:tcPr>
            <w:tcW w:w="2239" w:type="dxa"/>
            <w:tcBorders>
              <w:top w:val="double" w:sz="4" w:space="0" w:color="000000"/>
              <w:left w:val="double" w:sz="4" w:space="0" w:color="000000"/>
              <w:bottom w:val="single" w:sz="4" w:space="0" w:color="auto"/>
              <w:right w:val="double" w:sz="4" w:space="0" w:color="000000"/>
            </w:tcBorders>
            <w:shd w:val="clear" w:color="auto" w:fill="auto"/>
          </w:tcPr>
          <w:p w:rsidR="00315B02" w:rsidRPr="000B6BE2" w:rsidRDefault="00315B02" w:rsidP="00315B02">
            <w:pPr>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Дети с задержкой психического развития </w:t>
            </w:r>
          </w:p>
        </w:tc>
        <w:tc>
          <w:tcPr>
            <w:tcW w:w="3979" w:type="dxa"/>
            <w:tcBorders>
              <w:top w:val="double" w:sz="4" w:space="0" w:color="000000"/>
              <w:left w:val="double" w:sz="4" w:space="0" w:color="000000"/>
              <w:bottom w:val="single" w:sz="4" w:space="0" w:color="auto"/>
              <w:right w:val="double" w:sz="4" w:space="0" w:color="000000"/>
            </w:tcBorders>
            <w:shd w:val="clear" w:color="auto" w:fill="auto"/>
          </w:tcPr>
          <w:p w:rsidR="00315B02" w:rsidRPr="000B6BE2" w:rsidRDefault="00315B02" w:rsidP="00DA6EB3">
            <w:pPr>
              <w:numPr>
                <w:ilvl w:val="0"/>
                <w:numId w:val="158"/>
              </w:numPr>
              <w:tabs>
                <w:tab w:val="left" w:pos="230"/>
              </w:tabs>
              <w:spacing w:after="2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Снижение работоспособности; </w:t>
            </w:r>
          </w:p>
          <w:p w:rsidR="00315B02" w:rsidRPr="000B6BE2" w:rsidRDefault="00315B02" w:rsidP="00DA6EB3">
            <w:pPr>
              <w:numPr>
                <w:ilvl w:val="0"/>
                <w:numId w:val="158"/>
              </w:numPr>
              <w:tabs>
                <w:tab w:val="left" w:pos="230"/>
              </w:tabs>
              <w:spacing w:after="2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повышенная истощаемость; </w:t>
            </w:r>
          </w:p>
          <w:p w:rsidR="00315B02" w:rsidRPr="000B6BE2" w:rsidRDefault="00315B02" w:rsidP="00DA6EB3">
            <w:pPr>
              <w:numPr>
                <w:ilvl w:val="0"/>
                <w:numId w:val="158"/>
              </w:numPr>
              <w:tabs>
                <w:tab w:val="left" w:pos="230"/>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неустойчивость внимания; 4) более низкий уровень развития восприятия; </w:t>
            </w:r>
          </w:p>
          <w:p w:rsidR="00315B02" w:rsidRPr="000B6BE2" w:rsidRDefault="00315B02" w:rsidP="00DA6EB3">
            <w:pPr>
              <w:numPr>
                <w:ilvl w:val="0"/>
                <w:numId w:val="159"/>
              </w:numPr>
              <w:tabs>
                <w:tab w:val="left" w:pos="230"/>
              </w:tabs>
              <w:spacing w:after="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недостаточная продуктивность произвольной памяти; </w:t>
            </w:r>
          </w:p>
          <w:p w:rsidR="00315B02" w:rsidRPr="000B6BE2" w:rsidRDefault="00315B02" w:rsidP="00DA6EB3">
            <w:pPr>
              <w:numPr>
                <w:ilvl w:val="0"/>
                <w:numId w:val="159"/>
              </w:numPr>
              <w:tabs>
                <w:tab w:val="left" w:pos="230"/>
              </w:tabs>
              <w:spacing w:after="1"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отставание в развитии всех форм мышления; </w:t>
            </w:r>
          </w:p>
          <w:p w:rsidR="00315B02" w:rsidRPr="000B6BE2" w:rsidRDefault="00315B02" w:rsidP="00DA6EB3">
            <w:pPr>
              <w:numPr>
                <w:ilvl w:val="0"/>
                <w:numId w:val="159"/>
              </w:numPr>
              <w:tabs>
                <w:tab w:val="left" w:pos="230"/>
              </w:tabs>
              <w:spacing w:after="19"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дефекты звукопроизношения; </w:t>
            </w:r>
          </w:p>
          <w:p w:rsidR="00315B02" w:rsidRPr="000B6BE2" w:rsidRDefault="00315B02" w:rsidP="00DA6EB3">
            <w:pPr>
              <w:numPr>
                <w:ilvl w:val="0"/>
                <w:numId w:val="159"/>
              </w:numPr>
              <w:tabs>
                <w:tab w:val="left" w:pos="230"/>
              </w:tabs>
              <w:spacing w:after="2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своеобразное поведение; </w:t>
            </w:r>
          </w:p>
          <w:p w:rsidR="00315B02" w:rsidRPr="000B6BE2" w:rsidRDefault="00315B02" w:rsidP="00DA6EB3">
            <w:pPr>
              <w:numPr>
                <w:ilvl w:val="0"/>
                <w:numId w:val="159"/>
              </w:numPr>
              <w:tabs>
                <w:tab w:val="left" w:pos="230"/>
              </w:tabs>
              <w:spacing w:after="18"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бедный словарный запас; </w:t>
            </w:r>
          </w:p>
          <w:p w:rsidR="00315B02" w:rsidRPr="000B6BE2" w:rsidRDefault="00315B02" w:rsidP="00DA6EB3">
            <w:pPr>
              <w:numPr>
                <w:ilvl w:val="0"/>
                <w:numId w:val="159"/>
              </w:numPr>
              <w:tabs>
                <w:tab w:val="left" w:pos="230"/>
              </w:tabs>
              <w:spacing w:after="19"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низкий навык самоконтроля; </w:t>
            </w:r>
          </w:p>
          <w:p w:rsidR="00315B02" w:rsidRPr="000B6BE2" w:rsidRDefault="00315B02" w:rsidP="00DA6EB3">
            <w:pPr>
              <w:numPr>
                <w:ilvl w:val="0"/>
                <w:numId w:val="159"/>
              </w:numPr>
              <w:tabs>
                <w:tab w:val="left" w:pos="230"/>
              </w:tabs>
              <w:spacing w:after="24"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незрелость </w:t>
            </w:r>
            <w:r w:rsidRPr="000B6BE2">
              <w:rPr>
                <w:rFonts w:ascii="Times New Roman" w:eastAsia="Times New Roman" w:hAnsi="Times New Roman" w:cs="Times New Roman"/>
                <w:color w:val="000000"/>
                <w:sz w:val="24"/>
                <w:szCs w:val="24"/>
                <w:lang w:val="en-US"/>
              </w:rPr>
              <w:tab/>
              <w:t>эмоционально-</w:t>
            </w:r>
          </w:p>
          <w:p w:rsidR="00315B02" w:rsidRPr="000B6BE2" w:rsidRDefault="00315B02" w:rsidP="00315B02">
            <w:pPr>
              <w:tabs>
                <w:tab w:val="left" w:pos="230"/>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волевой сферы; </w:t>
            </w:r>
          </w:p>
          <w:p w:rsidR="00315B02" w:rsidRPr="000B6BE2" w:rsidRDefault="00315B02" w:rsidP="00DA6EB3">
            <w:pPr>
              <w:numPr>
                <w:ilvl w:val="0"/>
                <w:numId w:val="159"/>
              </w:numPr>
              <w:tabs>
                <w:tab w:val="left" w:pos="230"/>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ограниченный запас общих сведений и представлений; </w:t>
            </w:r>
          </w:p>
          <w:p w:rsidR="00315B02" w:rsidRPr="000B6BE2" w:rsidRDefault="00315B02" w:rsidP="00DA6EB3">
            <w:pPr>
              <w:numPr>
                <w:ilvl w:val="0"/>
                <w:numId w:val="159"/>
              </w:numPr>
              <w:tabs>
                <w:tab w:val="left" w:pos="230"/>
              </w:tabs>
              <w:spacing w:after="6"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слабая техника чтения; </w:t>
            </w:r>
          </w:p>
          <w:p w:rsidR="00315B02" w:rsidRPr="000B6BE2" w:rsidRDefault="00315B02" w:rsidP="00DA6EB3">
            <w:pPr>
              <w:numPr>
                <w:ilvl w:val="0"/>
                <w:numId w:val="159"/>
              </w:numPr>
              <w:tabs>
                <w:tab w:val="left" w:pos="230"/>
              </w:tabs>
              <w:spacing w:after="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неудовлетворительный </w:t>
            </w:r>
            <w:r w:rsidRPr="000B6BE2">
              <w:rPr>
                <w:rFonts w:ascii="Times New Roman" w:eastAsia="Times New Roman" w:hAnsi="Times New Roman" w:cs="Times New Roman"/>
                <w:color w:val="000000"/>
                <w:sz w:val="24"/>
                <w:szCs w:val="24"/>
                <w:lang w:val="en-US"/>
              </w:rPr>
              <w:tab/>
              <w:t xml:space="preserve">навык каллиграфии; </w:t>
            </w:r>
          </w:p>
          <w:p w:rsidR="00315B02" w:rsidRPr="000B6BE2" w:rsidRDefault="00315B02" w:rsidP="00DA6EB3">
            <w:pPr>
              <w:numPr>
                <w:ilvl w:val="0"/>
                <w:numId w:val="159"/>
              </w:numPr>
              <w:tabs>
                <w:tab w:val="left" w:pos="230"/>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трудности в сч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те через 10, решении задач </w:t>
            </w:r>
          </w:p>
        </w:tc>
        <w:tc>
          <w:tcPr>
            <w:tcW w:w="3527" w:type="dxa"/>
            <w:tcBorders>
              <w:top w:val="double" w:sz="4" w:space="0" w:color="000000"/>
              <w:left w:val="double" w:sz="4" w:space="0" w:color="000000"/>
              <w:bottom w:val="single" w:sz="4" w:space="0" w:color="auto"/>
              <w:right w:val="double" w:sz="4" w:space="0" w:color="000000"/>
            </w:tcBorders>
            <w:shd w:val="clear" w:color="auto" w:fill="auto"/>
          </w:tcPr>
          <w:p w:rsidR="00315B02" w:rsidRPr="000B6BE2" w:rsidRDefault="00315B02" w:rsidP="00DA6EB3">
            <w:pPr>
              <w:numPr>
                <w:ilvl w:val="0"/>
                <w:numId w:val="160"/>
              </w:numPr>
              <w:tabs>
                <w:tab w:val="left" w:pos="230"/>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Соответствие темпа, объ</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ма и сложности учебной программы реальным познавательным возможностям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уровню развития его когнитивной сферы, уровню подготовленности, то есть уже усвоенным знаниям и навыкам. </w:t>
            </w:r>
          </w:p>
          <w:p w:rsidR="00315B02" w:rsidRPr="000B6BE2" w:rsidRDefault="00315B02" w:rsidP="00DA6EB3">
            <w:pPr>
              <w:numPr>
                <w:ilvl w:val="0"/>
                <w:numId w:val="160"/>
              </w:numPr>
              <w:tabs>
                <w:tab w:val="left" w:pos="230"/>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Целенаправленное развитие общеинтеллектуальной деятельности (умение осознавать учебные задачи, ориентироваться в условиях, осмысливать информацию). </w:t>
            </w:r>
          </w:p>
          <w:p w:rsidR="00315B02" w:rsidRPr="000B6BE2" w:rsidRDefault="00315B02" w:rsidP="00DA6EB3">
            <w:pPr>
              <w:numPr>
                <w:ilvl w:val="0"/>
                <w:numId w:val="160"/>
              </w:numPr>
              <w:tabs>
                <w:tab w:val="left" w:pos="230"/>
              </w:tabs>
              <w:spacing w:after="21"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Сотрудничество с взрослыми, оказание педагогом необходимой помощи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нку с уч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том его индивидуальных проблем. </w:t>
            </w:r>
          </w:p>
          <w:p w:rsidR="00315B02" w:rsidRPr="000B6BE2" w:rsidRDefault="00315B02" w:rsidP="00DA6EB3">
            <w:pPr>
              <w:numPr>
                <w:ilvl w:val="0"/>
                <w:numId w:val="160"/>
              </w:numPr>
              <w:tabs>
                <w:tab w:val="left" w:pos="230"/>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Индивидуальная дозированная помощь ученику, решение диагностических задач. </w:t>
            </w:r>
          </w:p>
          <w:p w:rsidR="00315B02" w:rsidRPr="000B6BE2" w:rsidRDefault="00315B02" w:rsidP="00DA6EB3">
            <w:pPr>
              <w:numPr>
                <w:ilvl w:val="0"/>
                <w:numId w:val="160"/>
              </w:numPr>
              <w:tabs>
                <w:tab w:val="left" w:pos="230"/>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Развитие у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чувствительности к помощи, способности воспринимать и принимать помощь. </w:t>
            </w:r>
          </w:p>
          <w:p w:rsidR="00315B02" w:rsidRPr="000B6BE2" w:rsidRDefault="00315B02" w:rsidP="00DA6EB3">
            <w:pPr>
              <w:numPr>
                <w:ilvl w:val="0"/>
                <w:numId w:val="160"/>
              </w:numPr>
              <w:tabs>
                <w:tab w:val="left" w:pos="230"/>
              </w:tabs>
              <w:spacing w:after="0" w:line="240" w:lineRule="auto"/>
              <w:ind w:right="52"/>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Малая наполняемость класса </w:t>
            </w:r>
          </w:p>
          <w:p w:rsidR="00315B02" w:rsidRDefault="00315B02" w:rsidP="00DA6EB3">
            <w:pPr>
              <w:numPr>
                <w:ilvl w:val="0"/>
                <w:numId w:val="160"/>
              </w:numPr>
              <w:tabs>
                <w:tab w:val="left" w:pos="230"/>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Щадящий режим работы, соблюдение гигиенических и валеологических требований.</w:t>
            </w:r>
          </w:p>
          <w:p w:rsidR="00315B02" w:rsidRPr="003A242E" w:rsidRDefault="00315B02" w:rsidP="00315B02">
            <w:pPr>
              <w:tabs>
                <w:tab w:val="left" w:pos="230"/>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w:t>
            </w:r>
            <w:r w:rsidRPr="003A242E">
              <w:rPr>
                <w:rFonts w:ascii="Times New Roman" w:eastAsia="Times New Roman" w:hAnsi="Times New Roman" w:cs="Times New Roman"/>
                <w:color w:val="000000"/>
                <w:sz w:val="24"/>
                <w:szCs w:val="24"/>
              </w:rPr>
              <w:t xml:space="preserve">8. Организация классов коррекционноразвивающего обучения в стенах массовой школы. </w:t>
            </w:r>
          </w:p>
          <w:p w:rsidR="00315B02" w:rsidRPr="000B6BE2" w:rsidRDefault="00315B02" w:rsidP="00DA6EB3">
            <w:pPr>
              <w:numPr>
                <w:ilvl w:val="0"/>
                <w:numId w:val="161"/>
              </w:numPr>
              <w:tabs>
                <w:tab w:val="left" w:pos="230"/>
              </w:tabs>
              <w:spacing w:after="0" w:line="240" w:lineRule="auto"/>
              <w:ind w:right="26"/>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Специально подготовленный в области коррекционной педагогики (специальной педагогики и коррекционной психологии) специалист – учитель, спо</w:t>
            </w:r>
            <w:r>
              <w:rPr>
                <w:rFonts w:ascii="Times New Roman" w:eastAsia="Times New Roman" w:hAnsi="Times New Roman" w:cs="Times New Roman"/>
                <w:color w:val="000000"/>
                <w:sz w:val="24"/>
                <w:szCs w:val="24"/>
              </w:rPr>
              <w:t xml:space="preserve">собный создать в  классе особую </w:t>
            </w:r>
            <w:r w:rsidRPr="000B6BE2">
              <w:rPr>
                <w:rFonts w:ascii="Times New Roman" w:eastAsia="Times New Roman" w:hAnsi="Times New Roman" w:cs="Times New Roman"/>
                <w:color w:val="000000"/>
                <w:sz w:val="24"/>
                <w:szCs w:val="24"/>
              </w:rPr>
              <w:t xml:space="preserve">доброжелательную, доверительную атмосферу. </w:t>
            </w:r>
          </w:p>
          <w:p w:rsidR="00315B02" w:rsidRPr="000B6BE2" w:rsidRDefault="00315B02" w:rsidP="00DA6EB3">
            <w:pPr>
              <w:numPr>
                <w:ilvl w:val="0"/>
                <w:numId w:val="161"/>
              </w:numPr>
              <w:tabs>
                <w:tab w:val="left" w:pos="230"/>
              </w:tabs>
              <w:spacing w:after="0" w:line="240" w:lineRule="auto"/>
              <w:ind w:right="26"/>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Создание у неуспевающего ученика чувства защищ</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нности и </w:t>
            </w:r>
            <w:r w:rsidRPr="000B6BE2">
              <w:rPr>
                <w:rFonts w:ascii="Times New Roman" w:eastAsia="Times New Roman" w:hAnsi="Times New Roman" w:cs="Times New Roman"/>
                <w:color w:val="000000"/>
                <w:sz w:val="24"/>
                <w:szCs w:val="24"/>
              </w:rPr>
              <w:lastRenderedPageBreak/>
              <w:t xml:space="preserve">эмоционального комфорта. </w:t>
            </w:r>
          </w:p>
          <w:p w:rsidR="00315B02" w:rsidRPr="000B6BE2" w:rsidRDefault="00315B02" w:rsidP="00DA6EB3">
            <w:pPr>
              <w:numPr>
                <w:ilvl w:val="0"/>
                <w:numId w:val="161"/>
              </w:numPr>
              <w:tabs>
                <w:tab w:val="left" w:pos="230"/>
              </w:tabs>
              <w:spacing w:after="0" w:line="240" w:lineRule="auto"/>
              <w:ind w:right="26"/>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Безусловная личная поддержка ученика учителями школы. </w:t>
            </w:r>
          </w:p>
          <w:p w:rsidR="00315B02" w:rsidRPr="000B6BE2" w:rsidRDefault="00315B02" w:rsidP="00DA6EB3">
            <w:pPr>
              <w:numPr>
                <w:ilvl w:val="0"/>
                <w:numId w:val="161"/>
              </w:numPr>
              <w:tabs>
                <w:tab w:val="left" w:pos="230"/>
              </w:tabs>
              <w:spacing w:after="0" w:line="240" w:lineRule="auto"/>
              <w:ind w:right="26"/>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Взаимодействие и взаимопомощь детей в процессе учебной деятельности </w:t>
            </w:r>
          </w:p>
        </w:tc>
      </w:tr>
      <w:tr w:rsidR="00315B02" w:rsidRPr="000B6BE2" w:rsidTr="009255C5">
        <w:trPr>
          <w:trHeight w:val="11648"/>
        </w:trPr>
        <w:tc>
          <w:tcPr>
            <w:tcW w:w="2239" w:type="dxa"/>
            <w:tcBorders>
              <w:top w:val="single" w:sz="4" w:space="0" w:color="auto"/>
              <w:left w:val="single" w:sz="4" w:space="0" w:color="auto"/>
              <w:bottom w:val="single" w:sz="4" w:space="0" w:color="auto"/>
              <w:right w:val="single" w:sz="4" w:space="0" w:color="auto"/>
            </w:tcBorders>
            <w:shd w:val="clear" w:color="auto" w:fill="auto"/>
          </w:tcPr>
          <w:p w:rsidR="00315B02" w:rsidRPr="000B6BE2" w:rsidRDefault="00315B02" w:rsidP="00315B02">
            <w:pPr>
              <w:tabs>
                <w:tab w:val="left" w:pos="375"/>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Дети с л</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  </w:t>
            </w:r>
          </w:p>
        </w:tc>
        <w:tc>
          <w:tcPr>
            <w:tcW w:w="3979" w:type="dxa"/>
            <w:tcBorders>
              <w:top w:val="single" w:sz="4" w:space="0" w:color="auto"/>
              <w:left w:val="single" w:sz="4" w:space="0" w:color="auto"/>
              <w:bottom w:val="single" w:sz="4" w:space="0" w:color="auto"/>
              <w:right w:val="single" w:sz="4" w:space="0" w:color="auto"/>
            </w:tcBorders>
            <w:shd w:val="clear" w:color="auto" w:fill="auto"/>
          </w:tcPr>
          <w:p w:rsidR="00315B02" w:rsidRPr="000B6BE2" w:rsidRDefault="00315B02" w:rsidP="00315B02">
            <w:pPr>
              <w:tabs>
                <w:tab w:val="left" w:pos="375"/>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Характерно недоразвитие: </w:t>
            </w:r>
          </w:p>
          <w:p w:rsidR="00315B02" w:rsidRPr="000B6BE2" w:rsidRDefault="00315B02" w:rsidP="00DA6EB3">
            <w:pPr>
              <w:numPr>
                <w:ilvl w:val="0"/>
                <w:numId w:val="162"/>
              </w:numPr>
              <w:tabs>
                <w:tab w:val="left" w:pos="375"/>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познавательных интересов: они меньше испытывают потребность в познании, «просто не хотят ничего знать»; </w:t>
            </w:r>
          </w:p>
          <w:p w:rsidR="00315B02" w:rsidRPr="000B6BE2" w:rsidRDefault="00315B02" w:rsidP="00DA6EB3">
            <w:pPr>
              <w:numPr>
                <w:ilvl w:val="0"/>
                <w:numId w:val="162"/>
              </w:numPr>
              <w:tabs>
                <w:tab w:val="left" w:pos="375"/>
              </w:tabs>
              <w:spacing w:after="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недоразвитие (часто глубокое) </w:t>
            </w:r>
          </w:p>
          <w:p w:rsidR="00315B02" w:rsidRPr="000B6BE2" w:rsidRDefault="00315B02" w:rsidP="00315B02">
            <w:pPr>
              <w:tabs>
                <w:tab w:val="left" w:pos="375"/>
              </w:tabs>
              <w:spacing w:after="3"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всех сторон психической деятельности; </w:t>
            </w:r>
          </w:p>
          <w:p w:rsidR="00315B02" w:rsidRPr="000B6BE2" w:rsidRDefault="00315B02" w:rsidP="00DA6EB3">
            <w:pPr>
              <w:numPr>
                <w:ilvl w:val="0"/>
                <w:numId w:val="162"/>
              </w:numPr>
              <w:tabs>
                <w:tab w:val="left" w:pos="375"/>
              </w:tabs>
              <w:spacing w:after="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моторики; </w:t>
            </w:r>
          </w:p>
          <w:p w:rsidR="00315B02" w:rsidRPr="000B6BE2" w:rsidRDefault="00315B02" w:rsidP="00DA6EB3">
            <w:pPr>
              <w:numPr>
                <w:ilvl w:val="0"/>
                <w:numId w:val="162"/>
              </w:numPr>
              <w:tabs>
                <w:tab w:val="left" w:pos="375"/>
              </w:tabs>
              <w:spacing w:after="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уровня мотивированности и потребностей; </w:t>
            </w:r>
          </w:p>
          <w:p w:rsidR="00315B02" w:rsidRDefault="00315B02" w:rsidP="00DA6EB3">
            <w:pPr>
              <w:numPr>
                <w:ilvl w:val="0"/>
                <w:numId w:val="162"/>
              </w:numPr>
              <w:tabs>
                <w:tab w:val="left" w:pos="375"/>
              </w:tabs>
              <w:spacing w:after="20" w:line="240" w:lineRule="auto"/>
              <w:ind w:left="0"/>
              <w:rPr>
                <w:rFonts w:ascii="Times New Roman" w:eastAsia="Times New Roman" w:hAnsi="Times New Roman" w:cs="Times New Roman"/>
                <w:color w:val="000000"/>
                <w:sz w:val="24"/>
                <w:szCs w:val="24"/>
              </w:rPr>
            </w:pPr>
            <w:proofErr w:type="gramStart"/>
            <w:r w:rsidRPr="003A242E">
              <w:rPr>
                <w:rFonts w:ascii="Times New Roman" w:eastAsia="Times New Roman" w:hAnsi="Times New Roman" w:cs="Times New Roman"/>
                <w:color w:val="000000"/>
                <w:sz w:val="24"/>
                <w:szCs w:val="24"/>
              </w:rPr>
              <w:t>всех компонентов  устной речи, касающихся фонетико</w:t>
            </w:r>
            <w:r>
              <w:rPr>
                <w:rFonts w:ascii="Times New Roman" w:eastAsia="Times New Roman" w:hAnsi="Times New Roman" w:cs="Times New Roman"/>
                <w:color w:val="000000"/>
                <w:sz w:val="24"/>
                <w:szCs w:val="24"/>
              </w:rPr>
              <w:t>-</w:t>
            </w:r>
            <w:r w:rsidRPr="003A242E">
              <w:rPr>
                <w:rFonts w:ascii="Times New Roman" w:eastAsia="Times New Roman" w:hAnsi="Times New Roman" w:cs="Times New Roman"/>
                <w:color w:val="000000"/>
                <w:sz w:val="24"/>
                <w:szCs w:val="24"/>
              </w:rPr>
              <w:t xml:space="preserve">фонематической и лексико-грамматической сторон; возможны все виды речевых нарушений; </w:t>
            </w:r>
            <w:proofErr w:type="gramEnd"/>
          </w:p>
          <w:p w:rsidR="00315B02" w:rsidRPr="003A242E" w:rsidRDefault="00315B02" w:rsidP="00315B02">
            <w:pPr>
              <w:tabs>
                <w:tab w:val="left" w:pos="375"/>
              </w:tabs>
              <w:spacing w:after="20" w:line="240" w:lineRule="auto"/>
              <w:rPr>
                <w:rFonts w:ascii="Times New Roman" w:eastAsia="Times New Roman" w:hAnsi="Times New Roman" w:cs="Times New Roman"/>
                <w:color w:val="000000"/>
                <w:sz w:val="24"/>
                <w:szCs w:val="24"/>
              </w:rPr>
            </w:pPr>
            <w:r w:rsidRPr="003A242E">
              <w:rPr>
                <w:rFonts w:ascii="Times New Roman" w:eastAsia="Times New Roman" w:hAnsi="Times New Roman" w:cs="Times New Roman"/>
                <w:color w:val="000000"/>
                <w:sz w:val="24"/>
                <w:szCs w:val="24"/>
              </w:rPr>
              <w:t xml:space="preserve">6) мыслительных процессов, мышления – медленно формируются обобщающие понятия; не формируется </w:t>
            </w:r>
            <w:proofErr w:type="gramStart"/>
            <w:r w:rsidRPr="003A242E">
              <w:rPr>
                <w:rFonts w:ascii="Times New Roman" w:eastAsia="Times New Roman" w:hAnsi="Times New Roman" w:cs="Times New Roman"/>
                <w:color w:val="000000"/>
                <w:sz w:val="24"/>
                <w:szCs w:val="24"/>
              </w:rPr>
              <w:t>словесно-логическое</w:t>
            </w:r>
            <w:proofErr w:type="gramEnd"/>
            <w:r w:rsidRPr="003A242E">
              <w:rPr>
                <w:rFonts w:ascii="Times New Roman" w:eastAsia="Times New Roman" w:hAnsi="Times New Roman" w:cs="Times New Roman"/>
                <w:color w:val="000000"/>
                <w:sz w:val="24"/>
                <w:szCs w:val="24"/>
              </w:rPr>
              <w:t xml:space="preserve"> и аб-</w:t>
            </w:r>
          </w:p>
          <w:p w:rsidR="00315B02" w:rsidRPr="000B6BE2" w:rsidRDefault="00315B02" w:rsidP="00315B02">
            <w:pPr>
              <w:tabs>
                <w:tab w:val="left" w:pos="375"/>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страктное мышление; медленно развивается словарный и грамматический строй речи; </w:t>
            </w:r>
          </w:p>
          <w:p w:rsidR="00315B02" w:rsidRPr="000B6BE2" w:rsidRDefault="00315B02" w:rsidP="00DA6EB3">
            <w:pPr>
              <w:numPr>
                <w:ilvl w:val="0"/>
                <w:numId w:val="165"/>
              </w:numPr>
              <w:tabs>
                <w:tab w:val="left" w:pos="375"/>
              </w:tabs>
              <w:spacing w:after="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всех видов продуктивной деятельности; </w:t>
            </w:r>
          </w:p>
          <w:p w:rsidR="00315B02" w:rsidRPr="000B6BE2" w:rsidRDefault="00315B02" w:rsidP="00DA6EB3">
            <w:pPr>
              <w:numPr>
                <w:ilvl w:val="0"/>
                <w:numId w:val="165"/>
              </w:numPr>
              <w:tabs>
                <w:tab w:val="left" w:pos="375"/>
              </w:tabs>
              <w:spacing w:after="2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эмоционально-волевой сферы; </w:t>
            </w:r>
          </w:p>
          <w:p w:rsidR="00315B02" w:rsidRPr="000B6BE2" w:rsidRDefault="00315B02" w:rsidP="00DA6EB3">
            <w:pPr>
              <w:numPr>
                <w:ilvl w:val="0"/>
                <w:numId w:val="165"/>
              </w:numPr>
              <w:tabs>
                <w:tab w:val="left" w:pos="375"/>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lang w:val="en-US"/>
              </w:rPr>
              <w:t xml:space="preserve">восприятии, памяти, внимания </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315B02" w:rsidRPr="000B6BE2" w:rsidRDefault="00315B02" w:rsidP="00DA6EB3">
            <w:pPr>
              <w:numPr>
                <w:ilvl w:val="0"/>
                <w:numId w:val="163"/>
              </w:numPr>
              <w:tabs>
                <w:tab w:val="left" w:pos="375"/>
              </w:tabs>
              <w:spacing w:after="27" w:line="240" w:lineRule="auto"/>
              <w:ind w:right="26"/>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Развитие всех психических функций и познавательной деятельности в процессе воспитания, обучения и коррекция их недостатков. </w:t>
            </w:r>
          </w:p>
          <w:p w:rsidR="00315B02" w:rsidRPr="000B6BE2" w:rsidRDefault="00315B02" w:rsidP="00DA6EB3">
            <w:pPr>
              <w:numPr>
                <w:ilvl w:val="0"/>
                <w:numId w:val="163"/>
              </w:numPr>
              <w:tabs>
                <w:tab w:val="left" w:pos="375"/>
              </w:tabs>
              <w:spacing w:after="0" w:line="240" w:lineRule="auto"/>
              <w:ind w:right="26"/>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Формирование правильного поведения. </w:t>
            </w:r>
          </w:p>
          <w:p w:rsidR="00315B02" w:rsidRPr="000B6BE2" w:rsidRDefault="00315B02" w:rsidP="00DA6EB3">
            <w:pPr>
              <w:numPr>
                <w:ilvl w:val="0"/>
                <w:numId w:val="163"/>
              </w:numPr>
              <w:tabs>
                <w:tab w:val="left" w:pos="375"/>
              </w:tabs>
              <w:spacing w:after="0" w:line="240" w:lineRule="auto"/>
              <w:ind w:right="26"/>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Трудовое обучение и подготовка к посильным видам труда. </w:t>
            </w:r>
          </w:p>
          <w:p w:rsidR="00315B02" w:rsidRPr="00315B02" w:rsidRDefault="00315B02" w:rsidP="00DA6EB3">
            <w:pPr>
              <w:numPr>
                <w:ilvl w:val="0"/>
                <w:numId w:val="163"/>
              </w:numPr>
              <w:tabs>
                <w:tab w:val="left" w:pos="375"/>
              </w:tabs>
              <w:spacing w:after="0" w:line="240" w:lineRule="auto"/>
              <w:ind w:right="26"/>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Бытовая ориентировка и социальная адаптация как итог всей работы. </w:t>
            </w:r>
          </w:p>
          <w:p w:rsidR="00315B02" w:rsidRPr="00315B02" w:rsidRDefault="00315B02" w:rsidP="00315B02">
            <w:pPr>
              <w:tabs>
                <w:tab w:val="left" w:pos="375"/>
              </w:tabs>
              <w:spacing w:after="0" w:line="240" w:lineRule="auto"/>
              <w:ind w:right="26"/>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5. Комплексный характер  </w:t>
            </w:r>
          </w:p>
          <w:p w:rsidR="00315B02" w:rsidRPr="000B6BE2" w:rsidRDefault="00315B02" w:rsidP="00315B02">
            <w:pPr>
              <w:tabs>
                <w:tab w:val="left" w:pos="375"/>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коррекционных мероприятий (совместная работа психиатра, если это необходимо, психолога, педагога и родителей). </w:t>
            </w:r>
          </w:p>
          <w:p w:rsidR="00315B02" w:rsidRPr="000B6BE2" w:rsidRDefault="00315B02" w:rsidP="00DA6EB3">
            <w:pPr>
              <w:numPr>
                <w:ilvl w:val="0"/>
                <w:numId w:val="164"/>
              </w:numPr>
              <w:tabs>
                <w:tab w:val="left" w:pos="375"/>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Поддержание спокойной рабочей и домашней обстановки (с целью снижения смены эмоций, тревоги и дискомфорта). </w:t>
            </w:r>
          </w:p>
          <w:p w:rsidR="00315B02" w:rsidRPr="000B6BE2" w:rsidRDefault="00315B02" w:rsidP="00DA6EB3">
            <w:pPr>
              <w:numPr>
                <w:ilvl w:val="0"/>
                <w:numId w:val="164"/>
              </w:numPr>
              <w:tabs>
                <w:tab w:val="left" w:pos="375"/>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Использование метода отвлечения, позволяющего снизить интерес к аффективным формам поведения. </w:t>
            </w:r>
          </w:p>
          <w:p w:rsidR="00315B02" w:rsidRPr="000B6BE2" w:rsidRDefault="00315B02" w:rsidP="00DA6EB3">
            <w:pPr>
              <w:numPr>
                <w:ilvl w:val="0"/>
                <w:numId w:val="164"/>
              </w:numPr>
              <w:tabs>
                <w:tab w:val="left" w:pos="375"/>
              </w:tabs>
              <w:spacing w:after="0" w:line="240" w:lineRule="auto"/>
              <w:ind w:right="52"/>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 xml:space="preserve">Поддержание всех контактов (в рамках </w:t>
            </w:r>
            <w:proofErr w:type="gramEnd"/>
          </w:p>
          <w:p w:rsidR="00315B02" w:rsidRPr="000B6BE2" w:rsidRDefault="00315B02" w:rsidP="00315B02">
            <w:pPr>
              <w:tabs>
                <w:tab w:val="left" w:pos="375"/>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интереса и активности самого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p w:rsidR="00315B02" w:rsidRPr="000B6BE2" w:rsidRDefault="00315B02" w:rsidP="00DA6EB3">
            <w:pPr>
              <w:numPr>
                <w:ilvl w:val="0"/>
                <w:numId w:val="166"/>
              </w:numPr>
              <w:tabs>
                <w:tab w:val="left" w:pos="375"/>
              </w:tabs>
              <w:spacing w:after="0"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Стимулирование произвольной психической активности, положительных эмоций. </w:t>
            </w:r>
          </w:p>
          <w:p w:rsidR="00315B02" w:rsidRPr="000B6BE2" w:rsidRDefault="00315B02" w:rsidP="00DA6EB3">
            <w:pPr>
              <w:numPr>
                <w:ilvl w:val="0"/>
                <w:numId w:val="166"/>
              </w:numPr>
              <w:tabs>
                <w:tab w:val="left" w:pos="375"/>
              </w:tabs>
              <w:spacing w:after="0"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Развитие сохранных сторон психики и преобладающих интересов, целенаправленной деятельности. </w:t>
            </w:r>
          </w:p>
          <w:p w:rsidR="00315B02" w:rsidRPr="000B6BE2" w:rsidRDefault="00315B02" w:rsidP="00DA6EB3">
            <w:pPr>
              <w:numPr>
                <w:ilvl w:val="0"/>
                <w:numId w:val="166"/>
              </w:numPr>
              <w:tabs>
                <w:tab w:val="left" w:pos="375"/>
              </w:tabs>
              <w:spacing w:after="0"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Применение различных методов, способствующих развитию мелкой моторики и произвольных движений </w:t>
            </w:r>
            <w:r w:rsidRPr="000B6BE2">
              <w:rPr>
                <w:rFonts w:ascii="Times New Roman" w:eastAsia="Times New Roman" w:hAnsi="Times New Roman" w:cs="Times New Roman"/>
                <w:color w:val="000000"/>
                <w:sz w:val="24"/>
                <w:szCs w:val="24"/>
              </w:rPr>
              <w:lastRenderedPageBreak/>
              <w:t xml:space="preserve">(ритмика, гимнастика, ручной труд, спорт, бытовые навыки) </w:t>
            </w:r>
          </w:p>
        </w:tc>
      </w:tr>
      <w:tr w:rsidR="00315B02" w:rsidRPr="000B6BE2" w:rsidTr="009255C5">
        <w:tblPrEx>
          <w:tblCellMar>
            <w:top w:w="56" w:type="dxa"/>
          </w:tblCellMar>
        </w:tblPrEx>
        <w:trPr>
          <w:trHeight w:val="6729"/>
        </w:trPr>
        <w:tc>
          <w:tcPr>
            <w:tcW w:w="2239" w:type="dxa"/>
            <w:tcBorders>
              <w:top w:val="single" w:sz="4" w:space="0" w:color="auto"/>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Дети с отклонениями в психической сфере </w:t>
            </w:r>
          </w:p>
          <w:p w:rsidR="00315B02" w:rsidRPr="000B6BE2" w:rsidRDefault="00315B02" w:rsidP="00315B02">
            <w:pPr>
              <w:tabs>
                <w:tab w:val="left" w:pos="284"/>
              </w:tabs>
              <w:spacing w:after="0" w:line="240" w:lineRule="auto"/>
              <w:ind w:right="54"/>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(состоящие на уч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те  у </w:t>
            </w:r>
            <w:r w:rsidRPr="000B6BE2">
              <w:rPr>
                <w:rFonts w:ascii="Times New Roman" w:eastAsia="Times New Roman" w:hAnsi="Times New Roman" w:cs="Times New Roman"/>
                <w:color w:val="000000"/>
                <w:sz w:val="24"/>
                <w:szCs w:val="24"/>
              </w:rPr>
              <w:tab/>
              <w:t xml:space="preserve">психоневролога, </w:t>
            </w:r>
            <w:proofErr w:type="gramEnd"/>
          </w:p>
          <w:p w:rsidR="00315B02" w:rsidRPr="000B6BE2" w:rsidRDefault="00315B02" w:rsidP="00315B02">
            <w:pPr>
              <w:tabs>
                <w:tab w:val="left" w:pos="284"/>
              </w:tabs>
              <w:spacing w:after="19"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психиатра, психопа-</w:t>
            </w:r>
          </w:p>
          <w:p w:rsidR="00315B02" w:rsidRPr="000B6BE2" w:rsidRDefault="00315B02" w:rsidP="00315B02">
            <w:pPr>
              <w:tabs>
                <w:tab w:val="left" w:pos="284"/>
              </w:tabs>
              <w:spacing w:after="0" w:line="240" w:lineRule="auto"/>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 xml:space="preserve">толога и др.) </w:t>
            </w:r>
            <w:proofErr w:type="gramEnd"/>
          </w:p>
        </w:tc>
        <w:tc>
          <w:tcPr>
            <w:tcW w:w="3979" w:type="dxa"/>
            <w:tcBorders>
              <w:top w:val="single" w:sz="4" w:space="0" w:color="auto"/>
              <w:left w:val="double" w:sz="4" w:space="0" w:color="000000"/>
              <w:bottom w:val="double" w:sz="4" w:space="0" w:color="000000"/>
              <w:right w:val="double" w:sz="4" w:space="0" w:color="000000"/>
            </w:tcBorders>
            <w:shd w:val="clear" w:color="auto" w:fill="auto"/>
          </w:tcPr>
          <w:p w:rsidR="00315B02" w:rsidRDefault="00315B02" w:rsidP="00315B02">
            <w:pPr>
              <w:tabs>
                <w:tab w:val="left" w:pos="284"/>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1) Повышенная раздражительность;</w:t>
            </w:r>
          </w:p>
          <w:p w:rsidR="00315B02" w:rsidRPr="000B6BE2" w:rsidRDefault="00315B02" w:rsidP="00315B02">
            <w:pPr>
              <w:tabs>
                <w:tab w:val="left" w:pos="284"/>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2) двигательная расторможенность в сочетании со сниженной работоспособностью; </w:t>
            </w:r>
          </w:p>
          <w:p w:rsidR="00315B02" w:rsidRDefault="00315B02" w:rsidP="00315B02">
            <w:pPr>
              <w:tabs>
                <w:tab w:val="left" w:pos="284"/>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3) проявление отклонений в характере во всех жизненных ситуациях; </w:t>
            </w:r>
          </w:p>
          <w:p w:rsidR="00315B02" w:rsidRPr="000B6BE2" w:rsidRDefault="00315B02" w:rsidP="00315B02">
            <w:pPr>
              <w:tabs>
                <w:tab w:val="left" w:pos="284"/>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4) </w:t>
            </w:r>
            <w:proofErr w:type="gramStart"/>
            <w:r w:rsidRPr="000B6BE2">
              <w:rPr>
                <w:rFonts w:ascii="Times New Roman" w:eastAsia="Times New Roman" w:hAnsi="Times New Roman" w:cs="Times New Roman"/>
                <w:color w:val="000000"/>
                <w:sz w:val="24"/>
                <w:szCs w:val="24"/>
              </w:rPr>
              <w:t>социальная</w:t>
            </w:r>
            <w:proofErr w:type="gramEnd"/>
            <w:r w:rsidRPr="000B6BE2">
              <w:rPr>
                <w:rFonts w:ascii="Times New Roman" w:eastAsia="Times New Roman" w:hAnsi="Times New Roman" w:cs="Times New Roman"/>
                <w:color w:val="000000"/>
                <w:sz w:val="24"/>
                <w:szCs w:val="24"/>
              </w:rPr>
              <w:t xml:space="preserve"> дезадаптация Проявления невропатии у детей: </w:t>
            </w:r>
          </w:p>
          <w:p w:rsidR="00315B02" w:rsidRPr="000B6BE2" w:rsidRDefault="00315B02" w:rsidP="00DA6EB3">
            <w:pPr>
              <w:numPr>
                <w:ilvl w:val="0"/>
                <w:numId w:val="167"/>
              </w:numPr>
              <w:tabs>
                <w:tab w:val="left" w:pos="284"/>
              </w:tabs>
              <w:spacing w:after="0"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повышенная нервная  </w:t>
            </w:r>
          </w:p>
          <w:p w:rsidR="00315B02" w:rsidRPr="000B6BE2" w:rsidRDefault="00315B02" w:rsidP="00315B02">
            <w:pPr>
              <w:tabs>
                <w:tab w:val="left" w:pos="284"/>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чувствительность в виде склонности к проявлениям аффекта, эмоциональным расстройствам и беспокойствам; </w:t>
            </w:r>
          </w:p>
          <w:p w:rsidR="00315B02" w:rsidRPr="000B6BE2" w:rsidRDefault="00315B02" w:rsidP="00DA6EB3">
            <w:pPr>
              <w:numPr>
                <w:ilvl w:val="0"/>
                <w:numId w:val="167"/>
              </w:numPr>
              <w:tabs>
                <w:tab w:val="left" w:pos="284"/>
              </w:tabs>
              <w:spacing w:after="19" w:line="240" w:lineRule="auto"/>
              <w:ind w:left="0"/>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нервная</w:t>
            </w:r>
            <w:proofErr w:type="gramEnd"/>
            <w:r w:rsidRPr="000B6BE2">
              <w:rPr>
                <w:rFonts w:ascii="Times New Roman" w:eastAsia="Times New Roman" w:hAnsi="Times New Roman" w:cs="Times New Roman"/>
                <w:color w:val="000000"/>
                <w:sz w:val="24"/>
                <w:szCs w:val="24"/>
              </w:rPr>
              <w:t xml:space="preserve"> ослабленность в виде общей невыносливости, быстрой утомляемости при  </w:t>
            </w:r>
          </w:p>
          <w:p w:rsidR="00315B02" w:rsidRPr="000B6BE2" w:rsidRDefault="00315B02" w:rsidP="00315B02">
            <w:pPr>
              <w:tabs>
                <w:tab w:val="left" w:pos="284"/>
              </w:tabs>
              <w:spacing w:after="0" w:line="240" w:lineRule="auto"/>
              <w:ind w:right="52"/>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повышенной нервно-психической нагрузке, а также при шуме, духоте, ярком свете; </w:t>
            </w:r>
          </w:p>
          <w:p w:rsidR="00315B02" w:rsidRPr="000B6BE2" w:rsidRDefault="00315B02" w:rsidP="00DA6EB3">
            <w:pPr>
              <w:numPr>
                <w:ilvl w:val="0"/>
                <w:numId w:val="167"/>
              </w:numPr>
              <w:tabs>
                <w:tab w:val="left" w:pos="284"/>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нарушение сна, уменьшенная потребность в дневном сне; </w:t>
            </w:r>
          </w:p>
          <w:p w:rsidR="00315B02" w:rsidRPr="000B6BE2" w:rsidRDefault="00315B02" w:rsidP="00DA6EB3">
            <w:pPr>
              <w:numPr>
                <w:ilvl w:val="0"/>
                <w:numId w:val="167"/>
              </w:numPr>
              <w:tabs>
                <w:tab w:val="left" w:pos="284"/>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вегетососудистая дистония (головные боли, ложный круп, бронхиальная астма, повышенная потливость, озноб, сердцебиение); </w:t>
            </w:r>
          </w:p>
          <w:p w:rsidR="00315B02" w:rsidRPr="000B6BE2" w:rsidRDefault="00315B02" w:rsidP="00DA6EB3">
            <w:pPr>
              <w:numPr>
                <w:ilvl w:val="0"/>
                <w:numId w:val="167"/>
              </w:numPr>
              <w:tabs>
                <w:tab w:val="left" w:pos="284"/>
              </w:tabs>
              <w:spacing w:after="25"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соматическая </w:t>
            </w:r>
            <w:r w:rsidRPr="000B6BE2">
              <w:rPr>
                <w:rFonts w:ascii="Times New Roman" w:eastAsia="Times New Roman" w:hAnsi="Times New Roman" w:cs="Times New Roman"/>
                <w:color w:val="000000"/>
                <w:sz w:val="24"/>
                <w:szCs w:val="24"/>
                <w:lang w:val="en-US"/>
              </w:rPr>
              <w:tab/>
              <w:t xml:space="preserve">ослабленность </w:t>
            </w:r>
          </w:p>
          <w:p w:rsidR="00315B02" w:rsidRPr="000B6BE2" w:rsidRDefault="00315B02" w:rsidP="00315B02">
            <w:pPr>
              <w:tabs>
                <w:tab w:val="left" w:pos="284"/>
              </w:tabs>
              <w:spacing w:after="19"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(ОРЗ, тонзиллиты, бронхиты и т.п.) </w:t>
            </w:r>
          </w:p>
          <w:p w:rsidR="00315B02" w:rsidRPr="000B6BE2" w:rsidRDefault="00315B02" w:rsidP="00DA6EB3">
            <w:pPr>
              <w:numPr>
                <w:ilvl w:val="0"/>
                <w:numId w:val="167"/>
              </w:numPr>
              <w:tabs>
                <w:tab w:val="left" w:pos="284"/>
              </w:tabs>
              <w:spacing w:after="17"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диатезы; </w:t>
            </w:r>
          </w:p>
          <w:p w:rsidR="00315B02" w:rsidRPr="000B6BE2" w:rsidRDefault="00315B02" w:rsidP="00DA6EB3">
            <w:pPr>
              <w:numPr>
                <w:ilvl w:val="0"/>
                <w:numId w:val="167"/>
              </w:numPr>
              <w:tabs>
                <w:tab w:val="left" w:pos="284"/>
              </w:tabs>
              <w:spacing w:after="39" w:line="240" w:lineRule="auto"/>
              <w:ind w:left="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психомоторные, конституционально обусловленные нарушения </w:t>
            </w:r>
          </w:p>
          <w:p w:rsidR="00315B02" w:rsidRPr="000B6BE2" w:rsidRDefault="00315B02" w:rsidP="00315B02">
            <w:p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(энурез, тики, заикания и др.) </w:t>
            </w:r>
          </w:p>
        </w:tc>
        <w:tc>
          <w:tcPr>
            <w:tcW w:w="3527" w:type="dxa"/>
            <w:tcBorders>
              <w:top w:val="single" w:sz="4" w:space="0" w:color="auto"/>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4"/>
              </w:tabs>
              <w:spacing w:after="0"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1.Продолжительность коррекционных занятий с одним учеником или группой не должна превышать 20 минут. </w:t>
            </w:r>
          </w:p>
          <w:p w:rsidR="00315B02" w:rsidRPr="000B6BE2" w:rsidRDefault="00315B02" w:rsidP="00DA6EB3">
            <w:pPr>
              <w:numPr>
                <w:ilvl w:val="0"/>
                <w:numId w:val="168"/>
              </w:numPr>
              <w:tabs>
                <w:tab w:val="left" w:pos="284"/>
              </w:tabs>
              <w:spacing w:after="0"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 группу можно объединять по 3–4 ученика с одинаковыми пробелами в развитии усвоении школьной программы или со сходными затруднениями в учебной деятельности. </w:t>
            </w:r>
          </w:p>
          <w:p w:rsidR="00315B02" w:rsidRPr="000B6BE2" w:rsidRDefault="00315B02" w:rsidP="00DA6EB3">
            <w:pPr>
              <w:numPr>
                <w:ilvl w:val="0"/>
                <w:numId w:val="168"/>
              </w:numPr>
              <w:tabs>
                <w:tab w:val="left" w:pos="284"/>
              </w:tabs>
              <w:spacing w:after="0"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т возможностей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при организации коррекционных занятий: задание должно лежать в зоне умеренной трудности, но быть доступным. </w:t>
            </w:r>
          </w:p>
          <w:p w:rsidR="00315B02" w:rsidRPr="000B6BE2" w:rsidRDefault="00315B02" w:rsidP="00DA6EB3">
            <w:pPr>
              <w:numPr>
                <w:ilvl w:val="0"/>
                <w:numId w:val="168"/>
              </w:numPr>
              <w:tabs>
                <w:tab w:val="left" w:pos="284"/>
              </w:tabs>
              <w:spacing w:after="0"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Увеличение трудности задания пропорционально возрастающим возможностям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p w:rsidR="00315B02" w:rsidRPr="000B6BE2" w:rsidRDefault="00315B02" w:rsidP="00DA6EB3">
            <w:pPr>
              <w:numPr>
                <w:ilvl w:val="0"/>
                <w:numId w:val="168"/>
              </w:numPr>
              <w:tabs>
                <w:tab w:val="left" w:pos="284"/>
              </w:tabs>
              <w:spacing w:after="11"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Создание ситуации достижения успеха на индивидуально-групповом занятии в период, когда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нок ещ</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 не может получить хорошую оценку на уроке. </w:t>
            </w:r>
          </w:p>
          <w:p w:rsidR="00315B02" w:rsidRPr="000B6BE2" w:rsidRDefault="00315B02" w:rsidP="00DA6EB3">
            <w:pPr>
              <w:numPr>
                <w:ilvl w:val="0"/>
                <w:numId w:val="168"/>
              </w:numPr>
              <w:tabs>
                <w:tab w:val="left" w:pos="284"/>
              </w:tabs>
              <w:spacing w:after="0" w:line="240" w:lineRule="auto"/>
              <w:ind w:right="5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Использование системы условной качественно-количественной оценки достижений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tc>
      </w:tr>
      <w:tr w:rsidR="00315B02" w:rsidRPr="000B6BE2" w:rsidTr="009255C5">
        <w:tblPrEx>
          <w:tblCellMar>
            <w:top w:w="56" w:type="dxa"/>
          </w:tblCellMar>
        </w:tblPrEx>
        <w:trPr>
          <w:trHeight w:val="1904"/>
        </w:trPr>
        <w:tc>
          <w:tcPr>
            <w:tcW w:w="223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315B02">
            <w:pPr>
              <w:tabs>
                <w:tab w:val="left" w:pos="284"/>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Дети с нарушениями речи </w:t>
            </w:r>
          </w:p>
        </w:tc>
        <w:tc>
          <w:tcPr>
            <w:tcW w:w="3979"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DA6EB3">
            <w:pPr>
              <w:numPr>
                <w:ilvl w:val="0"/>
                <w:numId w:val="169"/>
              </w:numPr>
              <w:tabs>
                <w:tab w:val="left" w:pos="284"/>
              </w:tabs>
              <w:spacing w:after="0" w:line="240" w:lineRule="auto"/>
              <w:ind w:left="0" w:right="25"/>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Речевое развитие не соответствует возрасту </w:t>
            </w:r>
            <w:proofErr w:type="gramStart"/>
            <w:r w:rsidRPr="000B6BE2">
              <w:rPr>
                <w:rFonts w:ascii="Times New Roman" w:eastAsia="Times New Roman" w:hAnsi="Times New Roman" w:cs="Times New Roman"/>
                <w:color w:val="000000"/>
                <w:sz w:val="24"/>
                <w:szCs w:val="24"/>
              </w:rPr>
              <w:t>говорящего</w:t>
            </w:r>
            <w:proofErr w:type="gramEnd"/>
            <w:r w:rsidRPr="000B6BE2">
              <w:rPr>
                <w:rFonts w:ascii="Times New Roman" w:eastAsia="Times New Roman" w:hAnsi="Times New Roman" w:cs="Times New Roman"/>
                <w:color w:val="000000"/>
                <w:sz w:val="24"/>
                <w:szCs w:val="24"/>
              </w:rPr>
              <w:t xml:space="preserve">; </w:t>
            </w:r>
          </w:p>
          <w:p w:rsidR="00315B02" w:rsidRPr="000B6BE2" w:rsidRDefault="00315B02" w:rsidP="00DA6EB3">
            <w:pPr>
              <w:numPr>
                <w:ilvl w:val="0"/>
                <w:numId w:val="169"/>
              </w:numPr>
              <w:tabs>
                <w:tab w:val="left" w:pos="284"/>
              </w:tabs>
              <w:spacing w:after="0" w:line="240" w:lineRule="auto"/>
              <w:ind w:left="0" w:right="25"/>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речевые ошибки не являются диалектизмами, безграмотностью речи и выражением незнания языка; </w:t>
            </w:r>
            <w:proofErr w:type="gramStart"/>
            <w:r w:rsidRPr="000B6BE2">
              <w:rPr>
                <w:rFonts w:ascii="Times New Roman" w:eastAsia="Times New Roman" w:hAnsi="Times New Roman" w:cs="Times New Roman"/>
                <w:color w:val="000000"/>
                <w:sz w:val="24"/>
                <w:szCs w:val="24"/>
              </w:rPr>
              <w:t xml:space="preserve">3) </w:t>
            </w:r>
            <w:proofErr w:type="gramEnd"/>
            <w:r w:rsidRPr="000B6BE2">
              <w:rPr>
                <w:rFonts w:ascii="Times New Roman" w:eastAsia="Times New Roman" w:hAnsi="Times New Roman" w:cs="Times New Roman"/>
                <w:color w:val="000000"/>
                <w:sz w:val="24"/>
                <w:szCs w:val="24"/>
              </w:rPr>
              <w:t xml:space="preserve">нарушения речи связаны с отклонениями в функционировании </w:t>
            </w:r>
          </w:p>
          <w:p w:rsidR="00315B02" w:rsidRPr="000B6BE2" w:rsidRDefault="00315B02" w:rsidP="00315B02">
            <w:pPr>
              <w:tabs>
                <w:tab w:val="left" w:pos="284"/>
              </w:tabs>
              <w:spacing w:after="14"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п</w:t>
            </w:r>
            <w:r>
              <w:rPr>
                <w:rFonts w:ascii="Times New Roman" w:eastAsia="Times New Roman" w:hAnsi="Times New Roman" w:cs="Times New Roman"/>
                <w:color w:val="000000"/>
                <w:sz w:val="24"/>
                <w:szCs w:val="24"/>
                <w:lang w:val="en-US"/>
              </w:rPr>
              <w:t xml:space="preserve">сихофизиологических механизмов </w:t>
            </w:r>
            <w:r w:rsidRPr="000B6BE2">
              <w:rPr>
                <w:rFonts w:ascii="Times New Roman" w:eastAsia="Times New Roman" w:hAnsi="Times New Roman" w:cs="Times New Roman"/>
                <w:color w:val="000000"/>
                <w:sz w:val="24"/>
                <w:szCs w:val="24"/>
                <w:lang w:val="en-US"/>
              </w:rPr>
              <w:t xml:space="preserve">речи; </w:t>
            </w:r>
          </w:p>
          <w:p w:rsidR="00315B02" w:rsidRPr="000B6BE2" w:rsidRDefault="00315B02" w:rsidP="00DA6EB3">
            <w:pPr>
              <w:numPr>
                <w:ilvl w:val="0"/>
                <w:numId w:val="170"/>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нарушения речи носят устойчивый характер, самостоятельно не исчезают, а закрепляются; </w:t>
            </w:r>
          </w:p>
          <w:p w:rsidR="00315B02" w:rsidRPr="000B6BE2" w:rsidRDefault="00315B02" w:rsidP="00DA6EB3">
            <w:pPr>
              <w:numPr>
                <w:ilvl w:val="0"/>
                <w:numId w:val="170"/>
              </w:numPr>
              <w:tabs>
                <w:tab w:val="left" w:pos="284"/>
              </w:tabs>
              <w:spacing w:after="34"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речевое развитие требует </w:t>
            </w:r>
            <w:proofErr w:type="gramStart"/>
            <w:r w:rsidRPr="000B6BE2">
              <w:rPr>
                <w:rFonts w:ascii="Times New Roman" w:eastAsia="Times New Roman" w:hAnsi="Times New Roman" w:cs="Times New Roman"/>
                <w:color w:val="000000"/>
                <w:sz w:val="24"/>
                <w:szCs w:val="24"/>
              </w:rPr>
              <w:t>определ</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нного</w:t>
            </w:r>
            <w:proofErr w:type="gramEnd"/>
            <w:r w:rsidRPr="000B6BE2">
              <w:rPr>
                <w:rFonts w:ascii="Times New Roman" w:eastAsia="Times New Roman" w:hAnsi="Times New Roman" w:cs="Times New Roman"/>
                <w:color w:val="000000"/>
                <w:sz w:val="24"/>
                <w:szCs w:val="24"/>
              </w:rPr>
              <w:t xml:space="preserve"> логопедического воздей-</w:t>
            </w:r>
          </w:p>
          <w:p w:rsidR="00315B02" w:rsidRPr="000B6BE2" w:rsidRDefault="00315B02" w:rsidP="00315B02">
            <w:pPr>
              <w:tabs>
                <w:tab w:val="left" w:pos="284"/>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ствия; </w:t>
            </w:r>
          </w:p>
          <w:p w:rsidR="00315B02" w:rsidRPr="000B6BE2" w:rsidRDefault="00315B02" w:rsidP="00DA6EB3">
            <w:pPr>
              <w:numPr>
                <w:ilvl w:val="0"/>
                <w:numId w:val="170"/>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нарушения речи оказывают </w:t>
            </w:r>
            <w:r w:rsidRPr="000B6BE2">
              <w:rPr>
                <w:rFonts w:ascii="Times New Roman" w:eastAsia="Times New Roman" w:hAnsi="Times New Roman" w:cs="Times New Roman"/>
                <w:color w:val="000000"/>
                <w:sz w:val="24"/>
                <w:szCs w:val="24"/>
              </w:rPr>
              <w:lastRenderedPageBreak/>
              <w:t>отрицательное влияние на психическое развитие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w:t>
            </w:r>
          </w:p>
        </w:tc>
        <w:tc>
          <w:tcPr>
            <w:tcW w:w="3527" w:type="dxa"/>
            <w:tcBorders>
              <w:top w:val="double" w:sz="4" w:space="0" w:color="000000"/>
              <w:left w:val="double" w:sz="4" w:space="0" w:color="000000"/>
              <w:bottom w:val="double" w:sz="4" w:space="0" w:color="000000"/>
              <w:right w:val="double" w:sz="4" w:space="0" w:color="000000"/>
            </w:tcBorders>
            <w:shd w:val="clear" w:color="auto" w:fill="auto"/>
          </w:tcPr>
          <w:p w:rsidR="00315B02" w:rsidRPr="000B6BE2" w:rsidRDefault="00315B02" w:rsidP="00DA6EB3">
            <w:pPr>
              <w:numPr>
                <w:ilvl w:val="0"/>
                <w:numId w:val="171"/>
              </w:numPr>
              <w:tabs>
                <w:tab w:val="left" w:pos="284"/>
              </w:tabs>
              <w:spacing w:after="0" w:line="240" w:lineRule="auto"/>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lastRenderedPageBreak/>
              <w:t xml:space="preserve">Обязательная работа с логопедом. </w:t>
            </w:r>
          </w:p>
          <w:p w:rsidR="00315B02" w:rsidRPr="000B6BE2" w:rsidRDefault="00315B02" w:rsidP="00DA6EB3">
            <w:pPr>
              <w:numPr>
                <w:ilvl w:val="0"/>
                <w:numId w:val="171"/>
              </w:num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Создание и поддержка развивающего речевого пространства. </w:t>
            </w:r>
          </w:p>
          <w:p w:rsidR="00315B02" w:rsidRPr="000B6BE2" w:rsidRDefault="00315B02" w:rsidP="00DA6EB3">
            <w:pPr>
              <w:numPr>
                <w:ilvl w:val="0"/>
                <w:numId w:val="171"/>
              </w:num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Соблюдение своевременной смены труда и отдыха (расслабление речевого аппарата). </w:t>
            </w:r>
          </w:p>
          <w:p w:rsidR="00315B02" w:rsidRPr="000B6BE2" w:rsidRDefault="00315B02" w:rsidP="00DA6EB3">
            <w:pPr>
              <w:numPr>
                <w:ilvl w:val="0"/>
                <w:numId w:val="171"/>
              </w:num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Пополнение активного и пассивного словарного запаса. </w:t>
            </w:r>
          </w:p>
          <w:p w:rsidR="00315B02" w:rsidRPr="000B6BE2" w:rsidRDefault="00315B02" w:rsidP="00DA6EB3">
            <w:pPr>
              <w:numPr>
                <w:ilvl w:val="0"/>
                <w:numId w:val="171"/>
              </w:num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Сотрудничество с родителями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нка (</w:t>
            </w:r>
            <w:proofErr w:type="gramStart"/>
            <w:r w:rsidRPr="000B6BE2">
              <w:rPr>
                <w:rFonts w:ascii="Times New Roman" w:eastAsia="Times New Roman" w:hAnsi="Times New Roman" w:cs="Times New Roman"/>
                <w:color w:val="000000"/>
                <w:sz w:val="24"/>
                <w:szCs w:val="24"/>
              </w:rPr>
              <w:t>контроль за</w:t>
            </w:r>
            <w:proofErr w:type="gramEnd"/>
            <w:r w:rsidRPr="000B6BE2">
              <w:rPr>
                <w:rFonts w:ascii="Times New Roman" w:eastAsia="Times New Roman" w:hAnsi="Times New Roman" w:cs="Times New Roman"/>
                <w:color w:val="000000"/>
                <w:sz w:val="24"/>
                <w:szCs w:val="24"/>
              </w:rPr>
              <w:t xml:space="preserve"> речью дома, выполнение заданий логопеда). </w:t>
            </w:r>
          </w:p>
          <w:p w:rsidR="00315B02" w:rsidRPr="000B6BE2" w:rsidRDefault="00315B02" w:rsidP="00DA6EB3">
            <w:pPr>
              <w:numPr>
                <w:ilvl w:val="0"/>
                <w:numId w:val="171"/>
              </w:num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Корректировка и закрепление навыков грамматически правильной речи (упражнения </w:t>
            </w:r>
            <w:r w:rsidRPr="000B6BE2">
              <w:rPr>
                <w:rFonts w:ascii="Times New Roman" w:eastAsia="Times New Roman" w:hAnsi="Times New Roman" w:cs="Times New Roman"/>
                <w:color w:val="000000"/>
                <w:sz w:val="24"/>
                <w:szCs w:val="24"/>
              </w:rPr>
              <w:lastRenderedPageBreak/>
              <w:t xml:space="preserve">на составление словосочетаний, предложений, коротких текстов). </w:t>
            </w:r>
          </w:p>
          <w:p w:rsidR="00315B02" w:rsidRPr="000B6BE2" w:rsidRDefault="00315B02" w:rsidP="00DA6EB3">
            <w:pPr>
              <w:numPr>
                <w:ilvl w:val="0"/>
                <w:numId w:val="171"/>
              </w:num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Формирование адекватного отношения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к речевому нарушению </w:t>
            </w:r>
          </w:p>
          <w:p w:rsidR="00315B02" w:rsidRPr="000B6BE2" w:rsidRDefault="00315B02" w:rsidP="00DA6EB3">
            <w:pPr>
              <w:numPr>
                <w:ilvl w:val="0"/>
                <w:numId w:val="171"/>
              </w:numPr>
              <w:tabs>
                <w:tab w:val="left" w:pos="284"/>
              </w:tabs>
              <w:spacing w:after="0"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Стимулирование активности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в исправлении речевых ошибок </w:t>
            </w:r>
          </w:p>
        </w:tc>
      </w:tr>
      <w:tr w:rsidR="00315B02" w:rsidRPr="000B6BE2" w:rsidTr="009255C5">
        <w:tblPrEx>
          <w:tblCellMar>
            <w:top w:w="56" w:type="dxa"/>
          </w:tblCellMar>
        </w:tblPrEx>
        <w:trPr>
          <w:trHeight w:val="2579"/>
        </w:trPr>
        <w:tc>
          <w:tcPr>
            <w:tcW w:w="2239" w:type="dxa"/>
            <w:tcBorders>
              <w:top w:val="double" w:sz="4" w:space="0" w:color="000000"/>
              <w:left w:val="double" w:sz="4" w:space="0" w:color="000000"/>
              <w:bottom w:val="single" w:sz="4" w:space="0" w:color="auto"/>
              <w:right w:val="double" w:sz="4" w:space="0" w:color="000000"/>
            </w:tcBorders>
            <w:shd w:val="clear" w:color="auto" w:fill="auto"/>
          </w:tcPr>
          <w:p w:rsidR="00315B02" w:rsidRPr="000B6BE2" w:rsidRDefault="00315B02" w:rsidP="00315B02">
            <w:pPr>
              <w:tabs>
                <w:tab w:val="left" w:pos="284"/>
              </w:tabs>
              <w:spacing w:after="17"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Дети с нарушением </w:t>
            </w:r>
          </w:p>
          <w:p w:rsidR="00315B02" w:rsidRPr="000B6BE2" w:rsidRDefault="00315B02" w:rsidP="00315B02">
            <w:pPr>
              <w:tabs>
                <w:tab w:val="left" w:pos="284"/>
              </w:tabs>
              <w:spacing w:after="6"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слуха  </w:t>
            </w:r>
          </w:p>
          <w:p w:rsidR="00315B02" w:rsidRPr="00713124" w:rsidRDefault="00315B02" w:rsidP="00315B02">
            <w:pPr>
              <w:tabs>
                <w:tab w:val="left" w:pos="284"/>
                <w:tab w:val="center" w:pos="731"/>
                <w:tab w:val="center" w:pos="1826"/>
              </w:tabs>
              <w:spacing w:after="0" w:line="240" w:lineRule="auto"/>
              <w:rPr>
                <w:rFonts w:ascii="Times New Roman" w:eastAsia="Times New Roman" w:hAnsi="Times New Roman" w:cs="Times New Roman"/>
                <w:color w:val="000000"/>
                <w:sz w:val="24"/>
                <w:szCs w:val="24"/>
              </w:rPr>
            </w:pPr>
            <w:r w:rsidRPr="000B6BE2">
              <w:rPr>
                <w:rFonts w:ascii="Times New Roman" w:eastAsia="Calibri" w:hAnsi="Times New Roman" w:cs="Times New Roman"/>
                <w:color w:val="000000"/>
                <w:sz w:val="24"/>
                <w:szCs w:val="24"/>
              </w:rPr>
              <w:tab/>
            </w:r>
            <w:r w:rsidRPr="000B6BE2">
              <w:rPr>
                <w:rFonts w:ascii="Times New Roman" w:eastAsia="Times New Roman" w:hAnsi="Times New Roman" w:cs="Times New Roman"/>
                <w:color w:val="000000"/>
                <w:sz w:val="24"/>
                <w:szCs w:val="24"/>
              </w:rPr>
              <w:t xml:space="preserve">(слабослышащие </w:t>
            </w:r>
            <w:r w:rsidRPr="000B6BE2">
              <w:rPr>
                <w:rFonts w:ascii="Times New Roman" w:eastAsia="Times New Roman" w:hAnsi="Times New Roman" w:cs="Times New Roman"/>
                <w:color w:val="000000"/>
                <w:sz w:val="24"/>
                <w:szCs w:val="24"/>
              </w:rPr>
              <w:tab/>
              <w:t xml:space="preserve">и </w:t>
            </w:r>
            <w:r w:rsidRPr="00713124">
              <w:rPr>
                <w:rFonts w:ascii="Times New Roman" w:eastAsia="Times New Roman" w:hAnsi="Times New Roman" w:cs="Times New Roman"/>
                <w:color w:val="000000"/>
                <w:sz w:val="24"/>
                <w:szCs w:val="24"/>
              </w:rPr>
              <w:t>поздн</w:t>
            </w:r>
            <w:proofErr w:type="gramStart"/>
            <w:r w:rsidRPr="00713124">
              <w:rPr>
                <w:rFonts w:ascii="Times New Roman" w:eastAsia="Times New Roman" w:hAnsi="Times New Roman" w:cs="Times New Roman"/>
                <w:color w:val="000000"/>
                <w:sz w:val="24"/>
                <w:szCs w:val="24"/>
              </w:rPr>
              <w:t>о-</w:t>
            </w:r>
            <w:proofErr w:type="gramEnd"/>
            <w:r w:rsidRPr="00713124">
              <w:rPr>
                <w:rFonts w:ascii="Times New Roman" w:eastAsia="Times New Roman" w:hAnsi="Times New Roman" w:cs="Times New Roman"/>
                <w:color w:val="000000"/>
                <w:sz w:val="24"/>
                <w:szCs w:val="24"/>
              </w:rPr>
              <w:t xml:space="preserve"> оглохшие дети)</w:t>
            </w:r>
          </w:p>
        </w:tc>
        <w:tc>
          <w:tcPr>
            <w:tcW w:w="3979" w:type="dxa"/>
            <w:tcBorders>
              <w:top w:val="double" w:sz="4" w:space="0" w:color="000000"/>
              <w:left w:val="double" w:sz="4" w:space="0" w:color="000000"/>
              <w:bottom w:val="single" w:sz="4" w:space="0" w:color="auto"/>
              <w:right w:val="double" w:sz="4" w:space="0" w:color="000000"/>
            </w:tcBorders>
            <w:shd w:val="clear" w:color="auto" w:fill="auto"/>
          </w:tcPr>
          <w:p w:rsidR="00315B02" w:rsidRPr="000B6BE2" w:rsidRDefault="00315B02" w:rsidP="00DA6EB3">
            <w:pPr>
              <w:numPr>
                <w:ilvl w:val="0"/>
                <w:numId w:val="172"/>
              </w:numPr>
              <w:tabs>
                <w:tab w:val="left" w:pos="284"/>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Нарушение звукопроизношения (или отсутствие речи); </w:t>
            </w:r>
          </w:p>
          <w:p w:rsidR="00315B02" w:rsidRDefault="00315B02" w:rsidP="00DA6EB3">
            <w:pPr>
              <w:numPr>
                <w:ilvl w:val="0"/>
                <w:numId w:val="172"/>
              </w:numPr>
              <w:tabs>
                <w:tab w:val="left" w:pos="284"/>
              </w:tabs>
              <w:spacing w:after="0" w:line="240" w:lineRule="auto"/>
              <w:ind w:left="0"/>
              <w:rPr>
                <w:rFonts w:ascii="Times New Roman" w:eastAsia="Times New Roman" w:hAnsi="Times New Roman" w:cs="Times New Roman"/>
                <w:color w:val="000000"/>
                <w:sz w:val="24"/>
                <w:szCs w:val="24"/>
              </w:rPr>
            </w:pPr>
            <w:r w:rsidRPr="00713124">
              <w:rPr>
                <w:rFonts w:ascii="Times New Roman" w:eastAsia="Times New Roman" w:hAnsi="Times New Roman" w:cs="Times New Roman"/>
                <w:color w:val="000000"/>
                <w:sz w:val="24"/>
                <w:szCs w:val="24"/>
              </w:rPr>
              <w:t xml:space="preserve">ребенок не может самостоятельно </w:t>
            </w:r>
            <w:r w:rsidRPr="000B6BE2">
              <w:rPr>
                <w:rFonts w:ascii="Times New Roman" w:eastAsia="Times New Roman" w:hAnsi="Times New Roman" w:cs="Times New Roman"/>
                <w:color w:val="000000"/>
                <w:sz w:val="24"/>
                <w:szCs w:val="24"/>
              </w:rPr>
              <w:t>учиться говорить;</w:t>
            </w:r>
          </w:p>
          <w:p w:rsidR="00315B02" w:rsidRDefault="00315B02" w:rsidP="00DA6EB3">
            <w:pPr>
              <w:numPr>
                <w:ilvl w:val="0"/>
                <w:numId w:val="172"/>
              </w:numPr>
              <w:tabs>
                <w:tab w:val="left" w:pos="284"/>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нок старается</w:t>
            </w:r>
            <w:r>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уйти от речевых контактов или «не понимает» обращ</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нную к нему речь;</w:t>
            </w:r>
          </w:p>
          <w:p w:rsidR="00315B02" w:rsidRPr="000B6BE2" w:rsidRDefault="00315B02" w:rsidP="00315B02">
            <w:pPr>
              <w:tabs>
                <w:tab w:val="left" w:pos="284"/>
              </w:tabs>
              <w:spacing w:after="36" w:line="240" w:lineRule="auto"/>
              <w:ind w:right="-1373"/>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нок воспринимает</w:t>
            </w:r>
            <w:r>
              <w:rPr>
                <w:rFonts w:ascii="Times New Roman" w:eastAsia="Times New Roman" w:hAnsi="Times New Roman" w:cs="Times New Roman"/>
                <w:color w:val="000000"/>
                <w:sz w:val="24"/>
                <w:szCs w:val="24"/>
              </w:rPr>
              <w:t xml:space="preserve"> </w:t>
            </w:r>
            <w:r w:rsidRPr="000B6BE2">
              <w:rPr>
                <w:rFonts w:ascii="Times New Roman" w:eastAsia="Times New Roman" w:hAnsi="Times New Roman" w:cs="Times New Roman"/>
                <w:color w:val="000000"/>
                <w:sz w:val="24"/>
                <w:szCs w:val="24"/>
              </w:rPr>
              <w:t>слова с</w:t>
            </w:r>
            <w:r>
              <w:rPr>
                <w:rFonts w:ascii="Times New Roman" w:eastAsia="Times New Roman" w:hAnsi="Times New Roman" w:cs="Times New Roman"/>
                <w:color w:val="000000"/>
                <w:sz w:val="24"/>
                <w:szCs w:val="24"/>
              </w:rPr>
              <w:t>о</w:t>
            </w:r>
            <w:r w:rsidRPr="000B6BE2">
              <w:rPr>
                <w:rFonts w:ascii="Times New Roman" w:eastAsia="Times New Roman" w:hAnsi="Times New Roman" w:cs="Times New Roman"/>
                <w:color w:val="000000"/>
                <w:sz w:val="24"/>
                <w:szCs w:val="24"/>
              </w:rPr>
              <w:t>беседника на слухо нове (следит глазами губ говорящего и «считывает» речь</w:t>
            </w:r>
            <w:r>
              <w:rPr>
                <w:rFonts w:ascii="Times New Roman" w:eastAsia="Times New Roman" w:hAnsi="Times New Roman" w:cs="Times New Roman"/>
                <w:color w:val="000000"/>
                <w:sz w:val="24"/>
                <w:szCs w:val="24"/>
              </w:rPr>
              <w:t>);</w:t>
            </w:r>
          </w:p>
          <w:p w:rsidR="00315B02" w:rsidRDefault="00315B02" w:rsidP="00DA6EB3">
            <w:pPr>
              <w:numPr>
                <w:ilvl w:val="0"/>
                <w:numId w:val="172"/>
              </w:numPr>
              <w:tabs>
                <w:tab w:val="left" w:pos="284"/>
              </w:tabs>
              <w:spacing w:after="0" w:line="240" w:lineRule="auto"/>
              <w:ind w:left="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нарушение психического развития;</w:t>
            </w:r>
          </w:p>
          <w:p w:rsidR="00315B02" w:rsidRDefault="00315B02" w:rsidP="00DA6EB3">
            <w:pPr>
              <w:numPr>
                <w:ilvl w:val="0"/>
                <w:numId w:val="172"/>
              </w:numPr>
              <w:tabs>
                <w:tab w:val="left" w:pos="284"/>
              </w:tabs>
              <w:spacing w:after="0" w:line="240" w:lineRule="auto"/>
              <w:ind w:left="0"/>
              <w:rPr>
                <w:rFonts w:ascii="Times New Roman" w:eastAsia="Times New Roman" w:hAnsi="Times New Roman" w:cs="Times New Roman"/>
                <w:color w:val="000000"/>
                <w:sz w:val="24"/>
                <w:szCs w:val="24"/>
              </w:rPr>
            </w:pPr>
            <w:r w:rsidRPr="00A13422">
              <w:rPr>
                <w:rFonts w:ascii="Times New Roman" w:eastAsia="Times New Roman" w:hAnsi="Times New Roman" w:cs="Times New Roman"/>
                <w:color w:val="000000"/>
                <w:sz w:val="24"/>
                <w:szCs w:val="24"/>
              </w:rPr>
              <w:t>возможны отклонения в психич</w:t>
            </w:r>
            <w:r>
              <w:rPr>
                <w:rFonts w:ascii="Times New Roman" w:eastAsia="Times New Roman" w:hAnsi="Times New Roman" w:cs="Times New Roman"/>
                <w:color w:val="000000"/>
                <w:sz w:val="24"/>
                <w:szCs w:val="24"/>
              </w:rPr>
              <w:t>е</w:t>
            </w:r>
            <w:r w:rsidRPr="00A13422">
              <w:rPr>
                <w:rFonts w:ascii="Times New Roman" w:eastAsia="Times New Roman" w:hAnsi="Times New Roman" w:cs="Times New Roman"/>
                <w:color w:val="000000"/>
                <w:sz w:val="24"/>
                <w:szCs w:val="24"/>
              </w:rPr>
              <w:t>ской сфере: осознание, что ты не такой, как все, и, как следствие, поведения,</w:t>
            </w:r>
          </w:p>
          <w:p w:rsidR="00315B02" w:rsidRPr="00A13422" w:rsidRDefault="00315B02" w:rsidP="00315B02">
            <w:pPr>
              <w:tabs>
                <w:tab w:val="left" w:pos="284"/>
              </w:tabs>
              <w:spacing w:after="2"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пассивный и активный словарный запас по </w:t>
            </w:r>
            <w:r>
              <w:rPr>
                <w:rFonts w:ascii="Times New Roman" w:eastAsia="Times New Roman" w:hAnsi="Times New Roman" w:cs="Times New Roman"/>
                <w:color w:val="000000"/>
                <w:sz w:val="24"/>
                <w:szCs w:val="24"/>
              </w:rPr>
              <w:t xml:space="preserve">объему </w:t>
            </w:r>
            <w:r w:rsidRPr="000B6BE2">
              <w:rPr>
                <w:rFonts w:ascii="Times New Roman" w:eastAsia="Times New Roman" w:hAnsi="Times New Roman" w:cs="Times New Roman"/>
                <w:color w:val="000000"/>
                <w:sz w:val="24"/>
                <w:szCs w:val="24"/>
              </w:rPr>
              <w:t>совпадает</w:t>
            </w:r>
            <w:r>
              <w:rPr>
                <w:rFonts w:ascii="Times New Roman" w:eastAsia="Times New Roman" w:hAnsi="Times New Roman" w:cs="Times New Roman"/>
                <w:color w:val="000000"/>
                <w:sz w:val="24"/>
                <w:szCs w:val="24"/>
              </w:rPr>
              <w:t xml:space="preserve"> (ребен</w:t>
            </w:r>
            <w:r w:rsidRPr="000B6BE2">
              <w:rPr>
                <w:rFonts w:ascii="Times New Roman" w:eastAsia="Times New Roman" w:hAnsi="Times New Roman" w:cs="Times New Roman"/>
                <w:color w:val="000000"/>
                <w:sz w:val="24"/>
                <w:szCs w:val="24"/>
              </w:rPr>
              <w:t>ок хорошо понимает лишь то, о 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м он</w:t>
            </w:r>
            <w:r>
              <w:rPr>
                <w:rFonts w:ascii="Times New Roman" w:eastAsia="Times New Roman" w:hAnsi="Times New Roman" w:cs="Times New Roman"/>
                <w:color w:val="000000"/>
                <w:sz w:val="24"/>
                <w:szCs w:val="24"/>
              </w:rPr>
              <w:t xml:space="preserve"> может сказать)</w:t>
            </w:r>
          </w:p>
        </w:tc>
        <w:tc>
          <w:tcPr>
            <w:tcW w:w="3527" w:type="dxa"/>
            <w:tcBorders>
              <w:top w:val="double" w:sz="4" w:space="0" w:color="000000"/>
              <w:left w:val="double" w:sz="4" w:space="0" w:color="000000"/>
              <w:bottom w:val="single" w:sz="4" w:space="0" w:color="auto"/>
              <w:right w:val="double" w:sz="4" w:space="0" w:color="000000"/>
            </w:tcBorders>
            <w:shd w:val="clear" w:color="auto" w:fill="auto"/>
          </w:tcPr>
          <w:p w:rsidR="00315B02" w:rsidRPr="00A13422" w:rsidRDefault="00315B02" w:rsidP="00DA6EB3">
            <w:pPr>
              <w:pStyle w:val="ae"/>
              <w:numPr>
                <w:ilvl w:val="0"/>
                <w:numId w:val="180"/>
              </w:numPr>
              <w:tabs>
                <w:tab w:val="left" w:pos="284"/>
              </w:tabs>
              <w:spacing w:after="0" w:line="240" w:lineRule="auto"/>
              <w:ind w:left="-106" w:firstLine="0"/>
              <w:rPr>
                <w:rFonts w:ascii="Times New Roman" w:eastAsia="Times New Roman" w:hAnsi="Times New Roman" w:cs="Times New Roman"/>
                <w:color w:val="000000"/>
                <w:sz w:val="24"/>
                <w:szCs w:val="24"/>
              </w:rPr>
            </w:pPr>
            <w:r w:rsidRPr="00A13422">
              <w:rPr>
                <w:rFonts w:ascii="Times New Roman" w:eastAsia="Times New Roman" w:hAnsi="Times New Roman" w:cs="Times New Roman"/>
                <w:color w:val="000000"/>
                <w:sz w:val="24"/>
                <w:szCs w:val="24"/>
              </w:rPr>
              <w:t xml:space="preserve">Стимулирование к общению и содержательной коммуникации с окружающим миром. </w:t>
            </w:r>
          </w:p>
          <w:p w:rsidR="00315B02" w:rsidRPr="000B6BE2" w:rsidRDefault="00315B02" w:rsidP="00DA6EB3">
            <w:pPr>
              <w:numPr>
                <w:ilvl w:val="0"/>
                <w:numId w:val="180"/>
              </w:numPr>
              <w:tabs>
                <w:tab w:val="left" w:pos="284"/>
              </w:tabs>
              <w:spacing w:after="0" w:line="240" w:lineRule="auto"/>
              <w:ind w:left="-106" w:right="111" w:firstLine="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Правильная позиция педагога: не поворачиваться спиной к слабослышащему ученику во время устных объяснений; стараться контролировать понимание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нком заданий и инструкций до их выполнения. </w:t>
            </w:r>
          </w:p>
          <w:p w:rsidR="00315B02" w:rsidRPr="000B6BE2" w:rsidRDefault="00315B02" w:rsidP="00DA6EB3">
            <w:pPr>
              <w:numPr>
                <w:ilvl w:val="0"/>
                <w:numId w:val="180"/>
              </w:numPr>
              <w:tabs>
                <w:tab w:val="left" w:pos="284"/>
              </w:tabs>
              <w:spacing w:after="0" w:line="240" w:lineRule="auto"/>
              <w:ind w:left="-106" w:right="111" w:firstLine="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Помощь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нку в освоении в коллективе слышащих детей (постараться подружить его со сверстниками). </w:t>
            </w:r>
          </w:p>
          <w:p w:rsidR="00315B02" w:rsidRPr="000B6BE2" w:rsidRDefault="00315B02" w:rsidP="009255C5">
            <w:pPr>
              <w:numPr>
                <w:ilvl w:val="0"/>
                <w:numId w:val="180"/>
              </w:numPr>
              <w:tabs>
                <w:tab w:val="left" w:pos="284"/>
              </w:tabs>
              <w:spacing w:after="0" w:line="240" w:lineRule="auto"/>
              <w:ind w:left="0" w:right="111" w:firstLine="16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Избегание гиперопеки: не помогать там, где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нок может и должен справиться сам. </w:t>
            </w:r>
          </w:p>
          <w:p w:rsidR="00315B02" w:rsidRPr="000B6BE2" w:rsidRDefault="00315B02" w:rsidP="00DA6EB3">
            <w:pPr>
              <w:numPr>
                <w:ilvl w:val="0"/>
                <w:numId w:val="180"/>
              </w:numPr>
              <w:tabs>
                <w:tab w:val="left" w:pos="284"/>
              </w:tabs>
              <w:spacing w:after="0" w:line="240" w:lineRule="auto"/>
              <w:ind w:left="-106" w:right="111" w:firstLine="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Развитие слухового внимания: требовать от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с нарушенным слухом, чтобы  он всегда смотрел </w:t>
            </w:r>
            <w:proofErr w:type="gramStart"/>
            <w:r w:rsidRPr="000B6BE2">
              <w:rPr>
                <w:rFonts w:ascii="Times New Roman" w:eastAsia="Times New Roman" w:hAnsi="Times New Roman" w:cs="Times New Roman"/>
                <w:color w:val="000000"/>
                <w:sz w:val="24"/>
                <w:szCs w:val="24"/>
              </w:rPr>
              <w:t>на</w:t>
            </w:r>
            <w:proofErr w:type="gramEnd"/>
            <w:r w:rsidRPr="000B6BE2">
              <w:rPr>
                <w:rFonts w:ascii="Times New Roman" w:eastAsia="Times New Roman" w:hAnsi="Times New Roman" w:cs="Times New Roman"/>
                <w:color w:val="000000"/>
                <w:sz w:val="24"/>
                <w:szCs w:val="24"/>
              </w:rPr>
              <w:t xml:space="preserve"> говорящего, умел быстро отыскать говорящего, для этого его необходимо контролировать, например: </w:t>
            </w:r>
            <w:proofErr w:type="gramStart"/>
            <w:r w:rsidRPr="000B6BE2">
              <w:rPr>
                <w:rFonts w:ascii="Times New Roman" w:eastAsia="Times New Roman" w:hAnsi="Times New Roman" w:cs="Times New Roman"/>
                <w:color w:val="000000"/>
                <w:sz w:val="24"/>
                <w:szCs w:val="24"/>
              </w:rPr>
              <w:t>«Повтори, что я сказала», «Повтори, о 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м рассказала Оля», «Продолжи, пожалуйста» и т.п. </w:t>
            </w:r>
            <w:proofErr w:type="gramEnd"/>
          </w:p>
          <w:p w:rsidR="00315B02" w:rsidRPr="000B6BE2" w:rsidRDefault="00315B02" w:rsidP="00DA6EB3">
            <w:pPr>
              <w:numPr>
                <w:ilvl w:val="0"/>
                <w:numId w:val="180"/>
              </w:numPr>
              <w:tabs>
                <w:tab w:val="left" w:pos="284"/>
              </w:tabs>
              <w:spacing w:after="0" w:line="240" w:lineRule="auto"/>
              <w:ind w:left="-106" w:right="111" w:firstLine="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Корректировка и закрепление навыков грамматически правильной речи (упражнения на составление словосочетаний, предложений, коротких текстов). </w:t>
            </w:r>
          </w:p>
          <w:p w:rsidR="00315B02" w:rsidRPr="000B6BE2" w:rsidRDefault="00315B02" w:rsidP="00DA6EB3">
            <w:pPr>
              <w:numPr>
                <w:ilvl w:val="0"/>
                <w:numId w:val="180"/>
              </w:numPr>
              <w:tabs>
                <w:tab w:val="left" w:pos="284"/>
              </w:tabs>
              <w:spacing w:after="0" w:line="240" w:lineRule="auto"/>
              <w:ind w:left="-106" w:right="111" w:firstLine="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т конкретных ошибок, допускаемых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нком при письме, использование соответствующих заданий с применением словаря (письменная «зарядка»). </w:t>
            </w:r>
          </w:p>
          <w:p w:rsidR="00315B02" w:rsidRPr="000B6BE2" w:rsidRDefault="00315B02" w:rsidP="00DA6EB3">
            <w:pPr>
              <w:numPr>
                <w:ilvl w:val="0"/>
                <w:numId w:val="180"/>
              </w:numPr>
              <w:tabs>
                <w:tab w:val="left" w:pos="284"/>
              </w:tabs>
              <w:spacing w:after="0" w:line="240" w:lineRule="auto"/>
              <w:ind w:left="-106" w:right="111" w:firstLine="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Поддержка при написании изложений, диктантов, при составлении пересказов и других видах работы. </w:t>
            </w:r>
          </w:p>
          <w:p w:rsidR="00315B02" w:rsidRPr="000B6BE2" w:rsidRDefault="00315B02" w:rsidP="00DA6EB3">
            <w:pPr>
              <w:numPr>
                <w:ilvl w:val="0"/>
                <w:numId w:val="180"/>
              </w:numPr>
              <w:tabs>
                <w:tab w:val="left" w:pos="284"/>
              </w:tabs>
              <w:spacing w:after="0" w:line="240" w:lineRule="auto"/>
              <w:ind w:left="-106" w:right="111" w:firstLine="0"/>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Расширение словарного запаса слабослышащего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пояснение слов и словосочетаний, несущих дополнительную, например математическую, нагрузку (поровну, дали по..., раздали каждому, больше на..., меньше на... и др.). </w:t>
            </w:r>
            <w:proofErr w:type="gramEnd"/>
          </w:p>
          <w:p w:rsidR="00315B02" w:rsidRPr="00A13422" w:rsidRDefault="00315B02" w:rsidP="00DA6EB3">
            <w:pPr>
              <w:pStyle w:val="ae"/>
              <w:numPr>
                <w:ilvl w:val="0"/>
                <w:numId w:val="180"/>
              </w:numPr>
              <w:tabs>
                <w:tab w:val="left" w:pos="284"/>
              </w:tabs>
              <w:spacing w:after="0" w:line="240" w:lineRule="auto"/>
              <w:ind w:left="-106" w:firstLine="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Обязательное сотрудничество с сурдопедагогом (логопедом) и родителями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z w:val="24"/>
                <w:szCs w:val="24"/>
              </w:rPr>
              <w:t>.</w:t>
            </w:r>
          </w:p>
        </w:tc>
      </w:tr>
      <w:tr w:rsidR="00315B02" w:rsidRPr="000B6BE2" w:rsidTr="009255C5">
        <w:tblPrEx>
          <w:tblCellMar>
            <w:top w:w="19" w:type="dxa"/>
            <w:left w:w="0" w:type="dxa"/>
            <w:right w:w="0" w:type="dxa"/>
          </w:tblCellMar>
        </w:tblPrEx>
        <w:trPr>
          <w:trHeight w:val="6371"/>
        </w:trPr>
        <w:tc>
          <w:tcPr>
            <w:tcW w:w="2239" w:type="dxa"/>
            <w:tcBorders>
              <w:top w:val="single" w:sz="4" w:space="0" w:color="auto"/>
              <w:left w:val="single" w:sz="4" w:space="0" w:color="auto"/>
              <w:bottom w:val="single" w:sz="4" w:space="0" w:color="auto"/>
              <w:right w:val="single" w:sz="4" w:space="0" w:color="auto"/>
            </w:tcBorders>
            <w:shd w:val="clear" w:color="auto" w:fill="auto"/>
          </w:tcPr>
          <w:p w:rsidR="00315B02" w:rsidRPr="000B6BE2" w:rsidRDefault="00315B02" w:rsidP="00315B02">
            <w:pPr>
              <w:tabs>
                <w:tab w:val="left" w:pos="284"/>
              </w:tabs>
              <w:spacing w:after="0" w:line="240" w:lineRule="auto"/>
              <w:ind w:right="109"/>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 xml:space="preserve">Дети с нарушениями зрения (слабовидящие дети) </w:t>
            </w:r>
          </w:p>
        </w:tc>
        <w:tc>
          <w:tcPr>
            <w:tcW w:w="3979" w:type="dxa"/>
            <w:vMerge w:val="restart"/>
            <w:tcBorders>
              <w:top w:val="single" w:sz="4" w:space="0" w:color="auto"/>
              <w:left w:val="single" w:sz="4" w:space="0" w:color="auto"/>
              <w:bottom w:val="single" w:sz="4" w:space="0" w:color="auto"/>
              <w:right w:val="single" w:sz="4" w:space="0" w:color="auto"/>
            </w:tcBorders>
            <w:shd w:val="clear" w:color="auto" w:fill="auto"/>
          </w:tcPr>
          <w:p w:rsidR="00315B02" w:rsidRPr="000B6BE2" w:rsidRDefault="00315B02" w:rsidP="00DA6EB3">
            <w:pPr>
              <w:numPr>
                <w:ilvl w:val="0"/>
                <w:numId w:val="173"/>
              </w:numPr>
              <w:tabs>
                <w:tab w:val="left" w:pos="284"/>
              </w:tabs>
              <w:spacing w:after="0" w:line="240" w:lineRule="auto"/>
              <w:ind w:left="0" w:right="54"/>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 xml:space="preserve">Основное средство познания окружающего мира – осязание, слух, обоняние, др. чувства (переживает свой мир в виде звуков, тонов, ритмов, интервалов); </w:t>
            </w:r>
            <w:proofErr w:type="gramEnd"/>
          </w:p>
          <w:p w:rsidR="00315B02" w:rsidRPr="000B6BE2" w:rsidRDefault="00315B02" w:rsidP="00DA6EB3">
            <w:pPr>
              <w:numPr>
                <w:ilvl w:val="0"/>
                <w:numId w:val="173"/>
              </w:numPr>
              <w:tabs>
                <w:tab w:val="left" w:pos="284"/>
              </w:tabs>
              <w:spacing w:after="0" w:line="240" w:lineRule="auto"/>
              <w:ind w:left="0" w:right="54"/>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развитие психики имеет свои специфические особенности; </w:t>
            </w:r>
          </w:p>
          <w:p w:rsidR="00315B02" w:rsidRPr="000B6BE2" w:rsidRDefault="00315B02" w:rsidP="00DA6EB3">
            <w:pPr>
              <w:numPr>
                <w:ilvl w:val="0"/>
                <w:numId w:val="174"/>
              </w:numPr>
              <w:tabs>
                <w:tab w:val="left" w:pos="284"/>
              </w:tabs>
              <w:spacing w:after="0" w:line="240" w:lineRule="auto"/>
              <w:ind w:left="0" w:right="50"/>
              <w:rPr>
                <w:rFonts w:ascii="Times New Roman" w:eastAsia="Times New Roman" w:hAnsi="Times New Roman" w:cs="Times New Roman"/>
                <w:color w:val="000000"/>
                <w:sz w:val="24"/>
                <w:szCs w:val="24"/>
                <w:lang w:val="en-US"/>
              </w:rPr>
            </w:pPr>
            <w:r w:rsidRPr="000B6BE2">
              <w:rPr>
                <w:rFonts w:ascii="Times New Roman" w:eastAsia="Times New Roman" w:hAnsi="Times New Roman" w:cs="Times New Roman"/>
                <w:color w:val="000000"/>
                <w:sz w:val="24"/>
                <w:szCs w:val="24"/>
                <w:lang w:val="en-US"/>
              </w:rPr>
              <w:t xml:space="preserve">процесс формирования движений задержан; </w:t>
            </w:r>
          </w:p>
          <w:p w:rsidR="00315B02" w:rsidRPr="000B6BE2" w:rsidRDefault="00315B02" w:rsidP="00DA6EB3">
            <w:pPr>
              <w:numPr>
                <w:ilvl w:val="0"/>
                <w:numId w:val="174"/>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затруднена оценка пространственных признаков (местоположение, направление, расстояние, поэтому возникают трудности ориентировки в пространстве); </w:t>
            </w:r>
          </w:p>
          <w:p w:rsidR="00315B02" w:rsidRPr="000B6BE2" w:rsidRDefault="00315B02" w:rsidP="00DA6EB3">
            <w:pPr>
              <w:numPr>
                <w:ilvl w:val="0"/>
                <w:numId w:val="174"/>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тенденция к повышенному развитию памяти (проявляется субъективно и объективно); </w:t>
            </w:r>
          </w:p>
          <w:p w:rsidR="00315B02" w:rsidRPr="000B6BE2" w:rsidRDefault="00315B02" w:rsidP="00DA6EB3">
            <w:pPr>
              <w:numPr>
                <w:ilvl w:val="0"/>
                <w:numId w:val="174"/>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своеобразие внимания (слуховое концентрированное внимание); </w:t>
            </w:r>
          </w:p>
          <w:p w:rsidR="00315B02" w:rsidRPr="000B6BE2" w:rsidRDefault="00315B02" w:rsidP="00DA6EB3">
            <w:pPr>
              <w:numPr>
                <w:ilvl w:val="0"/>
                <w:numId w:val="174"/>
              </w:numPr>
              <w:tabs>
                <w:tab w:val="left" w:pos="284"/>
              </w:tabs>
              <w:spacing w:after="3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обостр</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нное осязание – следствие иного, чем у </w:t>
            </w:r>
            <w:proofErr w:type="gramStart"/>
            <w:r w:rsidRPr="000B6BE2">
              <w:rPr>
                <w:rFonts w:ascii="Times New Roman" w:eastAsia="Times New Roman" w:hAnsi="Times New Roman" w:cs="Times New Roman"/>
                <w:color w:val="000000"/>
                <w:sz w:val="24"/>
                <w:szCs w:val="24"/>
              </w:rPr>
              <w:t>зрячих</w:t>
            </w:r>
            <w:proofErr w:type="gramEnd"/>
            <w:r w:rsidRPr="000B6BE2">
              <w:rPr>
                <w:rFonts w:ascii="Times New Roman" w:eastAsia="Times New Roman" w:hAnsi="Times New Roman" w:cs="Times New Roman"/>
                <w:color w:val="000000"/>
                <w:sz w:val="24"/>
                <w:szCs w:val="24"/>
              </w:rPr>
              <w:t xml:space="preserve"> использования руки (палец никогда не научит </w:t>
            </w:r>
            <w:r w:rsidRPr="000B6BE2">
              <w:rPr>
                <w:rFonts w:ascii="Times New Roman" w:eastAsia="Times New Roman" w:hAnsi="Times New Roman" w:cs="Times New Roman"/>
                <w:color w:val="000000"/>
                <w:sz w:val="24"/>
                <w:szCs w:val="24"/>
              </w:rPr>
              <w:lastRenderedPageBreak/>
              <w:t xml:space="preserve">слепого видеть, но видеть слепой может своей рукой); </w:t>
            </w:r>
          </w:p>
          <w:p w:rsidR="00315B02" w:rsidRPr="000B6BE2" w:rsidRDefault="00315B02" w:rsidP="00DA6EB3">
            <w:pPr>
              <w:numPr>
                <w:ilvl w:val="0"/>
                <w:numId w:val="174"/>
              </w:numPr>
              <w:tabs>
                <w:tab w:val="left" w:pos="284"/>
              </w:tabs>
              <w:spacing w:after="3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особенности эмоциональноволевой сферы (чувство малоценности, неуверенности и слабости, противоречивость эмоций, неадекватность воли; </w:t>
            </w:r>
          </w:p>
          <w:p w:rsidR="00315B02" w:rsidRPr="000B6BE2" w:rsidRDefault="00315B02" w:rsidP="00DA6EB3">
            <w:pPr>
              <w:numPr>
                <w:ilvl w:val="0"/>
                <w:numId w:val="174"/>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индивидуальные </w:t>
            </w:r>
            <w:r w:rsidRPr="000B6BE2">
              <w:rPr>
                <w:rFonts w:ascii="Times New Roman" w:eastAsia="Times New Roman" w:hAnsi="Times New Roman" w:cs="Times New Roman"/>
                <w:color w:val="000000"/>
                <w:sz w:val="24"/>
                <w:szCs w:val="24"/>
              </w:rPr>
              <w:tab/>
              <w:t>особенности работоспособности</w:t>
            </w:r>
            <w:proofErr w:type="gramStart"/>
            <w:r w:rsidRPr="000B6BE2">
              <w:rPr>
                <w:rFonts w:ascii="Times New Roman" w:eastAsia="Times New Roman" w:hAnsi="Times New Roman" w:cs="Times New Roman"/>
                <w:color w:val="000000"/>
                <w:sz w:val="24"/>
                <w:szCs w:val="24"/>
              </w:rPr>
              <w:t>,у</w:t>
            </w:r>
            <w:proofErr w:type="gramEnd"/>
            <w:r w:rsidRPr="000B6BE2">
              <w:rPr>
                <w:rFonts w:ascii="Times New Roman" w:eastAsia="Times New Roman" w:hAnsi="Times New Roman" w:cs="Times New Roman"/>
                <w:color w:val="000000"/>
                <w:sz w:val="24"/>
                <w:szCs w:val="24"/>
              </w:rPr>
              <w:t xml:space="preserve">томляемости, скорости усвоения информации (зависит от характера поражения  зрения, личных особенностей, степени дефекта), отсюда ограничение возможности заниматься некоторыми видами деятельности; </w:t>
            </w:r>
          </w:p>
          <w:p w:rsidR="00315B02" w:rsidRPr="000B6BE2" w:rsidRDefault="00315B02" w:rsidP="00DA6EB3">
            <w:pPr>
              <w:numPr>
                <w:ilvl w:val="0"/>
                <w:numId w:val="174"/>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обедн</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нность опыта детей и отсутствие за словом конкретных представлений, так как знакомство с объектами внешнего мира лишь формально-словесное; </w:t>
            </w:r>
          </w:p>
          <w:p w:rsidR="00315B02" w:rsidRPr="000B6BE2" w:rsidRDefault="00315B02" w:rsidP="00DA6EB3">
            <w:pPr>
              <w:numPr>
                <w:ilvl w:val="0"/>
                <w:numId w:val="174"/>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особенности общения: многие дети не умеют общаться в диалоге, </w:t>
            </w:r>
          </w:p>
          <w:p w:rsidR="00315B02" w:rsidRPr="000B6BE2" w:rsidRDefault="00315B02" w:rsidP="00315B02">
            <w:pPr>
              <w:tabs>
                <w:tab w:val="left" w:pos="284"/>
              </w:tabs>
              <w:spacing w:after="9" w:line="240" w:lineRule="auto"/>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так как они не слушают собеседника; </w:t>
            </w:r>
          </w:p>
          <w:p w:rsidR="00315B02" w:rsidRPr="000B6BE2" w:rsidRDefault="00315B02" w:rsidP="00DA6EB3">
            <w:pPr>
              <w:numPr>
                <w:ilvl w:val="0"/>
                <w:numId w:val="174"/>
              </w:numPr>
              <w:tabs>
                <w:tab w:val="left" w:pos="284"/>
              </w:tabs>
              <w:spacing w:after="0" w:line="240" w:lineRule="auto"/>
              <w:ind w:left="0"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низкий темп чтения и письма; 13) быстрый сч</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т, знание больших по объ</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му стихов, умение петь, находчивы в викторинах; </w:t>
            </w:r>
          </w:p>
          <w:p w:rsidR="00315B02" w:rsidRPr="000B6BE2" w:rsidRDefault="00315B02" w:rsidP="00315B02">
            <w:pPr>
              <w:tabs>
                <w:tab w:val="left" w:pos="284"/>
              </w:tabs>
              <w:spacing w:after="0" w:line="240" w:lineRule="auto"/>
              <w:ind w:right="50"/>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14) страх, вызванный неизвестным и не познанным в мире </w:t>
            </w:r>
            <w:proofErr w:type="gramStart"/>
            <w:r w:rsidRPr="000B6BE2">
              <w:rPr>
                <w:rFonts w:ascii="Times New Roman" w:eastAsia="Times New Roman" w:hAnsi="Times New Roman" w:cs="Times New Roman"/>
                <w:color w:val="000000"/>
                <w:sz w:val="24"/>
                <w:szCs w:val="24"/>
              </w:rPr>
              <w:t>зрячих</w:t>
            </w:r>
            <w:proofErr w:type="gramEnd"/>
            <w:r w:rsidRPr="000B6BE2">
              <w:rPr>
                <w:rFonts w:ascii="Times New Roman" w:eastAsia="Times New Roman" w:hAnsi="Times New Roman" w:cs="Times New Roman"/>
                <w:color w:val="000000"/>
                <w:sz w:val="24"/>
                <w:szCs w:val="24"/>
              </w:rPr>
              <w:t xml:space="preserve"> (нуждаются в специальной ориентировке и знакомстве) </w:t>
            </w:r>
          </w:p>
        </w:tc>
        <w:tc>
          <w:tcPr>
            <w:tcW w:w="3527" w:type="dxa"/>
            <w:vMerge w:val="restart"/>
            <w:tcBorders>
              <w:top w:val="single" w:sz="4" w:space="0" w:color="auto"/>
              <w:left w:val="single" w:sz="4" w:space="0" w:color="auto"/>
              <w:bottom w:val="single" w:sz="4" w:space="0" w:color="auto"/>
              <w:right w:val="single" w:sz="4" w:space="0" w:color="auto"/>
            </w:tcBorders>
            <w:shd w:val="clear" w:color="auto" w:fill="auto"/>
          </w:tcPr>
          <w:p w:rsidR="00315B02" w:rsidRPr="000B6BE2" w:rsidRDefault="00315B02" w:rsidP="00315B02">
            <w:pPr>
              <w:tabs>
                <w:tab w:val="left" w:pos="284"/>
              </w:tabs>
              <w:spacing w:after="0" w:line="240" w:lineRule="auto"/>
              <w:ind w:right="11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lastRenderedPageBreak/>
              <w:t>1.Обеспечение дифференцированного и специализированного подхода к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нку (знание индивидуальных особенностей функционирования зрительной системы ученика). </w:t>
            </w:r>
          </w:p>
          <w:p w:rsidR="00315B02" w:rsidRPr="000B6BE2" w:rsidRDefault="00315B02" w:rsidP="00315B02">
            <w:pPr>
              <w:tabs>
                <w:tab w:val="left" w:pos="284"/>
              </w:tabs>
              <w:spacing w:after="0" w:line="240" w:lineRule="auto"/>
              <w:ind w:right="111"/>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2. Наличие технических средств и оборудования, обеспечивающих процесс обучения и воспитания. </w:t>
            </w:r>
          </w:p>
          <w:p w:rsidR="00315B02" w:rsidRPr="000B6BE2" w:rsidRDefault="00315B02" w:rsidP="00DA6EB3">
            <w:pPr>
              <w:numPr>
                <w:ilvl w:val="0"/>
                <w:numId w:val="175"/>
              </w:numPr>
              <w:tabs>
                <w:tab w:val="left" w:pos="284"/>
              </w:tabs>
              <w:spacing w:after="20" w:line="240" w:lineRule="auto"/>
              <w:ind w:right="53"/>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Наличие методического обеспечения, включающего специальные дидактические пособия, рассчитанные на осязательное или на зрительно-осязательное восприятие слепого и слабовидящего;  </w:t>
            </w:r>
          </w:p>
          <w:p w:rsidR="00315B02" w:rsidRPr="000B6BE2" w:rsidRDefault="00315B02" w:rsidP="00315B02">
            <w:pPr>
              <w:tabs>
                <w:tab w:val="left" w:pos="284"/>
              </w:tabs>
              <w:spacing w:after="0" w:line="240" w:lineRule="auto"/>
              <w:ind w:right="50"/>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специальные учебники, книги, рельефнографические пособия по изучаемым предметам и для проведения коррекционных занятий по ориентированию, </w:t>
            </w:r>
            <w:r w:rsidRPr="000B6BE2">
              <w:rPr>
                <w:rFonts w:ascii="Times New Roman" w:eastAsia="Times New Roman" w:hAnsi="Times New Roman" w:cs="Times New Roman"/>
                <w:color w:val="000000"/>
                <w:sz w:val="24"/>
                <w:szCs w:val="24"/>
              </w:rPr>
              <w:lastRenderedPageBreak/>
              <w:t xml:space="preserve">развитию зрения, осязания. </w:t>
            </w:r>
          </w:p>
          <w:p w:rsidR="00315B02" w:rsidRPr="000B6BE2" w:rsidRDefault="00315B02" w:rsidP="00DA6EB3">
            <w:pPr>
              <w:numPr>
                <w:ilvl w:val="0"/>
                <w:numId w:val="175"/>
              </w:numPr>
              <w:tabs>
                <w:tab w:val="left" w:pos="284"/>
              </w:tabs>
              <w:spacing w:after="0" w:line="240" w:lineRule="auto"/>
              <w:ind w:right="53"/>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Выделение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нку специального шкафчика для хранения этих приспособлений. </w:t>
            </w:r>
          </w:p>
          <w:p w:rsidR="00315B02" w:rsidRPr="000B6BE2" w:rsidRDefault="00315B02" w:rsidP="00DA6EB3">
            <w:pPr>
              <w:numPr>
                <w:ilvl w:val="0"/>
                <w:numId w:val="175"/>
              </w:numPr>
              <w:tabs>
                <w:tab w:val="left" w:pos="284"/>
              </w:tabs>
              <w:spacing w:after="0" w:line="240" w:lineRule="auto"/>
              <w:ind w:right="53"/>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Правильная позиция ученика (при опоре на остаточное зрение сидеть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нок должен за первой партой в среднем ряду, при опоре на осязание и слух – за любой партой). </w:t>
            </w:r>
          </w:p>
          <w:p w:rsidR="00315B02" w:rsidRPr="000B6BE2" w:rsidRDefault="00315B02" w:rsidP="00DA6EB3">
            <w:pPr>
              <w:numPr>
                <w:ilvl w:val="0"/>
                <w:numId w:val="175"/>
              </w:numPr>
              <w:tabs>
                <w:tab w:val="left" w:pos="284"/>
              </w:tabs>
              <w:spacing w:after="0" w:line="240" w:lineRule="auto"/>
              <w:ind w:right="53"/>
              <w:jc w:val="both"/>
              <w:rPr>
                <w:rFonts w:ascii="Times New Roman" w:eastAsia="Times New Roman" w:hAnsi="Times New Roman" w:cs="Times New Roman"/>
                <w:color w:val="000000"/>
                <w:sz w:val="24"/>
                <w:szCs w:val="24"/>
              </w:rPr>
            </w:pPr>
            <w:proofErr w:type="gramStart"/>
            <w:r w:rsidRPr="000B6BE2">
              <w:rPr>
                <w:rFonts w:ascii="Times New Roman" w:eastAsia="Times New Roman" w:hAnsi="Times New Roman" w:cs="Times New Roman"/>
                <w:color w:val="000000"/>
                <w:sz w:val="24"/>
                <w:szCs w:val="24"/>
              </w:rPr>
              <w:t>Охрана и гигиена зрения (повышенная общая освещ</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нность (не менее 1000 люкс), освещение на рабочем месте (не менее 400– 500 люкс); для детей, страдающих светобоязнью, установить светозатемнители, 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 15–20 мин. у слабовидящих учеников и 10–20 мин. для учеников с глубоким нарушением зрения);</w:t>
            </w:r>
            <w:proofErr w:type="gramEnd"/>
            <w:r w:rsidRPr="000B6BE2">
              <w:rPr>
                <w:rFonts w:ascii="Times New Roman" w:eastAsia="Times New Roman" w:hAnsi="Times New Roman" w:cs="Times New Roman"/>
                <w:color w:val="000000"/>
                <w:sz w:val="24"/>
                <w:szCs w:val="24"/>
              </w:rPr>
              <w:t xml:space="preserve"> расстояние от глаз ученика до рабочей поверхности должно быть не менее 30 см; работать с опорой на осязание или слух. </w:t>
            </w:r>
          </w:p>
          <w:p w:rsidR="00315B02" w:rsidRPr="000B6BE2" w:rsidRDefault="00315B02" w:rsidP="00DA6EB3">
            <w:pPr>
              <w:numPr>
                <w:ilvl w:val="0"/>
                <w:numId w:val="175"/>
              </w:numPr>
              <w:tabs>
                <w:tab w:val="left" w:pos="284"/>
              </w:tabs>
              <w:spacing w:after="0" w:line="240" w:lineRule="auto"/>
              <w:ind w:right="53"/>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При работе с опорой на зрение записи на доске должны быть насыщенными и контрастными, буквы крупными, в некоторых случаях они должны дублироваться раздаточным материалом. </w:t>
            </w:r>
          </w:p>
          <w:p w:rsidR="00315B02" w:rsidRPr="000B6BE2" w:rsidRDefault="00315B02" w:rsidP="00DA6EB3">
            <w:pPr>
              <w:numPr>
                <w:ilvl w:val="0"/>
                <w:numId w:val="175"/>
              </w:numPr>
              <w:tabs>
                <w:tab w:val="left" w:pos="284"/>
              </w:tabs>
              <w:spacing w:after="0" w:line="240" w:lineRule="auto"/>
              <w:ind w:right="53"/>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Создание благоприятного психологического климата в коллективе, усиление педагогического руководства поведением не только реб</w:t>
            </w:r>
            <w:r>
              <w:rPr>
                <w:rFonts w:ascii="Times New Roman" w:eastAsia="Times New Roman" w:hAnsi="Times New Roman" w:cs="Times New Roman"/>
                <w:color w:val="000000"/>
                <w:sz w:val="24"/>
                <w:szCs w:val="24"/>
              </w:rPr>
              <w:t>е</w:t>
            </w:r>
            <w:r w:rsidRPr="000B6BE2">
              <w:rPr>
                <w:rFonts w:ascii="Times New Roman" w:eastAsia="Times New Roman" w:hAnsi="Times New Roman" w:cs="Times New Roman"/>
                <w:color w:val="000000"/>
                <w:sz w:val="24"/>
                <w:szCs w:val="24"/>
              </w:rPr>
              <w:t xml:space="preserve">нка с нарушением зрения, но и всех окружающих людей, включая педагогов разного профиля. </w:t>
            </w:r>
          </w:p>
          <w:p w:rsidR="00315B02" w:rsidRPr="000B6BE2" w:rsidRDefault="00315B02" w:rsidP="00DA6EB3">
            <w:pPr>
              <w:numPr>
                <w:ilvl w:val="0"/>
                <w:numId w:val="175"/>
              </w:numPr>
              <w:tabs>
                <w:tab w:val="left" w:pos="284"/>
              </w:tabs>
              <w:spacing w:after="0" w:line="240" w:lineRule="auto"/>
              <w:ind w:right="53"/>
              <w:jc w:val="both"/>
              <w:rPr>
                <w:rFonts w:ascii="Times New Roman" w:eastAsia="Times New Roman" w:hAnsi="Times New Roman" w:cs="Times New Roman"/>
                <w:color w:val="000000"/>
                <w:sz w:val="24"/>
                <w:szCs w:val="24"/>
              </w:rPr>
            </w:pPr>
            <w:r w:rsidRPr="000B6BE2">
              <w:rPr>
                <w:rFonts w:ascii="Times New Roman" w:eastAsia="Times New Roman" w:hAnsi="Times New Roman" w:cs="Times New Roman"/>
                <w:color w:val="000000"/>
                <w:sz w:val="24"/>
                <w:szCs w:val="24"/>
              </w:rPr>
              <w:t xml:space="preserve">Взаимодействие учителя с тифлопедагогом, психологом, офтальмологом и родителями </w:t>
            </w:r>
          </w:p>
        </w:tc>
      </w:tr>
      <w:tr w:rsidR="00315B02" w:rsidRPr="000B6BE2" w:rsidTr="009255C5">
        <w:tblPrEx>
          <w:tblCellMar>
            <w:top w:w="57" w:type="dxa"/>
            <w:right w:w="58" w:type="dxa"/>
          </w:tblCellMar>
        </w:tblPrEx>
        <w:trPr>
          <w:trHeight w:val="10189"/>
        </w:trPr>
        <w:tc>
          <w:tcPr>
            <w:tcW w:w="2239" w:type="dxa"/>
            <w:tcBorders>
              <w:top w:val="single" w:sz="4" w:space="0" w:color="auto"/>
              <w:left w:val="double" w:sz="4" w:space="0" w:color="000000"/>
              <w:bottom w:val="double" w:sz="4" w:space="0" w:color="000000"/>
              <w:right w:val="double" w:sz="4" w:space="0" w:color="000000"/>
            </w:tcBorders>
            <w:shd w:val="clear" w:color="auto" w:fill="auto"/>
          </w:tcPr>
          <w:p w:rsidR="00315B02" w:rsidRPr="000B6BE2" w:rsidRDefault="00315B02" w:rsidP="00315B02">
            <w:pPr>
              <w:spacing w:after="160" w:line="240" w:lineRule="auto"/>
              <w:ind w:firstLine="567"/>
              <w:jc w:val="both"/>
              <w:rPr>
                <w:rFonts w:ascii="Times New Roman" w:eastAsia="Times New Roman" w:hAnsi="Times New Roman" w:cs="Times New Roman"/>
                <w:color w:val="000000"/>
                <w:sz w:val="24"/>
                <w:szCs w:val="24"/>
              </w:rPr>
            </w:pPr>
          </w:p>
        </w:tc>
        <w:tc>
          <w:tcPr>
            <w:tcW w:w="3979" w:type="dxa"/>
            <w:vMerge/>
            <w:tcBorders>
              <w:top w:val="single" w:sz="4" w:space="0" w:color="auto"/>
              <w:left w:val="double" w:sz="4" w:space="0" w:color="000000"/>
              <w:bottom w:val="double" w:sz="4" w:space="0" w:color="000000"/>
              <w:right w:val="double" w:sz="4" w:space="0" w:color="000000"/>
            </w:tcBorders>
            <w:shd w:val="clear" w:color="auto" w:fill="auto"/>
          </w:tcPr>
          <w:p w:rsidR="00315B02" w:rsidRPr="000B6BE2" w:rsidRDefault="00315B02" w:rsidP="00315B02">
            <w:pPr>
              <w:spacing w:after="0" w:line="240" w:lineRule="auto"/>
              <w:ind w:right="50" w:firstLine="567"/>
              <w:jc w:val="both"/>
              <w:rPr>
                <w:rFonts w:ascii="Times New Roman" w:eastAsia="Times New Roman" w:hAnsi="Times New Roman" w:cs="Times New Roman"/>
                <w:color w:val="000000"/>
                <w:sz w:val="24"/>
                <w:szCs w:val="24"/>
              </w:rPr>
            </w:pPr>
          </w:p>
        </w:tc>
        <w:tc>
          <w:tcPr>
            <w:tcW w:w="3527" w:type="dxa"/>
            <w:vMerge/>
            <w:tcBorders>
              <w:top w:val="single" w:sz="4" w:space="0" w:color="auto"/>
              <w:left w:val="double" w:sz="4" w:space="0" w:color="000000"/>
              <w:bottom w:val="double" w:sz="4" w:space="0" w:color="000000"/>
              <w:right w:val="double" w:sz="4" w:space="0" w:color="000000"/>
            </w:tcBorders>
            <w:shd w:val="clear" w:color="auto" w:fill="auto"/>
          </w:tcPr>
          <w:p w:rsidR="00315B02" w:rsidRPr="000B6BE2" w:rsidRDefault="00315B02" w:rsidP="00DA6EB3">
            <w:pPr>
              <w:numPr>
                <w:ilvl w:val="0"/>
                <w:numId w:val="175"/>
              </w:numPr>
              <w:spacing w:after="0" w:line="240" w:lineRule="auto"/>
              <w:ind w:right="53" w:firstLine="567"/>
              <w:jc w:val="both"/>
              <w:rPr>
                <w:rFonts w:ascii="Times New Roman" w:eastAsia="Times New Roman" w:hAnsi="Times New Roman" w:cs="Times New Roman"/>
                <w:color w:val="000000"/>
                <w:sz w:val="24"/>
                <w:szCs w:val="24"/>
              </w:rPr>
            </w:pPr>
          </w:p>
        </w:tc>
      </w:tr>
      <w:tr w:rsidR="00315B02" w:rsidRPr="00315B02" w:rsidTr="009255C5">
        <w:tblPrEx>
          <w:tblCellMar>
            <w:top w:w="57" w:type="dxa"/>
            <w:right w:w="58" w:type="dxa"/>
          </w:tblCellMar>
        </w:tblPrEx>
        <w:trPr>
          <w:trHeight w:val="6744"/>
        </w:trPr>
        <w:tc>
          <w:tcPr>
            <w:tcW w:w="2239" w:type="dxa"/>
            <w:tcBorders>
              <w:top w:val="double" w:sz="4" w:space="0" w:color="000000"/>
              <w:left w:val="double" w:sz="4" w:space="0" w:color="000000"/>
              <w:right w:val="double" w:sz="4" w:space="0" w:color="000000"/>
            </w:tcBorders>
            <w:shd w:val="clear" w:color="auto" w:fill="auto"/>
          </w:tcPr>
          <w:p w:rsidR="00315B02" w:rsidRPr="00315B02" w:rsidRDefault="00315B02" w:rsidP="00315B02">
            <w:pPr>
              <w:tabs>
                <w:tab w:val="left" w:pos="193"/>
              </w:tabs>
              <w:spacing w:after="18"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lastRenderedPageBreak/>
              <w:t xml:space="preserve">Дети с нарушением </w:t>
            </w:r>
          </w:p>
          <w:p w:rsidR="00315B02" w:rsidRPr="00315B02" w:rsidRDefault="00315B02" w:rsidP="00315B02">
            <w:pPr>
              <w:tabs>
                <w:tab w:val="left" w:pos="193"/>
              </w:tabs>
              <w:spacing w:after="14"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опорн</w:t>
            </w:r>
            <w:proofErr w:type="gramStart"/>
            <w:r w:rsidRPr="00315B02">
              <w:rPr>
                <w:rFonts w:ascii="Times New Roman" w:eastAsia="Times New Roman" w:hAnsi="Times New Roman" w:cs="Times New Roman"/>
                <w:color w:val="000000"/>
                <w:sz w:val="24"/>
                <w:szCs w:val="24"/>
              </w:rPr>
              <w:t>о-</w:t>
            </w:r>
            <w:proofErr w:type="gramEnd"/>
            <w:r w:rsidRPr="00315B02">
              <w:rPr>
                <w:rFonts w:ascii="Times New Roman" w:eastAsia="Times New Roman" w:hAnsi="Times New Roman" w:cs="Times New Roman"/>
                <w:color w:val="000000"/>
                <w:sz w:val="24"/>
                <w:szCs w:val="24"/>
              </w:rPr>
              <w:t xml:space="preserve"> двигательно-</w:t>
            </w:r>
          </w:p>
          <w:p w:rsidR="00315B02" w:rsidRPr="00315B02" w:rsidRDefault="00315B02" w:rsidP="00315B02">
            <w:pPr>
              <w:tabs>
                <w:tab w:val="left" w:pos="193"/>
              </w:tabs>
              <w:spacing w:after="0"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го  аппарата (способные к самостоятельному  передвижению и самообслуживанию, с  сохранным интеллектом) </w:t>
            </w:r>
          </w:p>
        </w:tc>
        <w:tc>
          <w:tcPr>
            <w:tcW w:w="3979" w:type="dxa"/>
            <w:tcBorders>
              <w:top w:val="double" w:sz="4" w:space="0" w:color="000000"/>
              <w:left w:val="double" w:sz="4" w:space="0" w:color="000000"/>
              <w:right w:val="double" w:sz="4" w:space="0" w:color="000000"/>
            </w:tcBorders>
            <w:shd w:val="clear" w:color="auto" w:fill="auto"/>
          </w:tcPr>
          <w:p w:rsidR="00315B02" w:rsidRPr="00315B02" w:rsidRDefault="00315B02" w:rsidP="00315B02">
            <w:p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 детей с нарушениями ОДА ведущим является двигательный дефект (недоразвитие, нарушение или утрата двигательных функций).  </w:t>
            </w:r>
          </w:p>
          <w:p w:rsidR="00315B02" w:rsidRPr="00315B02" w:rsidRDefault="00315B02" w:rsidP="00315B02">
            <w:p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Основную массу среди них составляют дети с церебральным параличом (89%). У этих детей двигательные расстройства сочетаются с психическими и речевыми нарушениями, поэтому большинство из них нуждается не только в лечебной и социальной помощи, но и в психолого-педагогической и логопедической коррекции. Все дети с нарушениями ОДА нуждаются в особых условиях жизни, обучения и последующей трудовой  деятельности</w:t>
            </w:r>
          </w:p>
        </w:tc>
        <w:tc>
          <w:tcPr>
            <w:tcW w:w="3527" w:type="dxa"/>
            <w:tcBorders>
              <w:top w:val="double" w:sz="4" w:space="0" w:color="000000"/>
              <w:left w:val="double" w:sz="4" w:space="0" w:color="000000"/>
              <w:right w:val="double" w:sz="4" w:space="0" w:color="000000"/>
            </w:tcBorders>
            <w:shd w:val="clear" w:color="auto" w:fill="auto"/>
          </w:tcPr>
          <w:p w:rsidR="00315B02" w:rsidRPr="00315B02" w:rsidRDefault="00315B02" w:rsidP="00DA6EB3">
            <w:pPr>
              <w:numPr>
                <w:ilvl w:val="0"/>
                <w:numId w:val="176"/>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Коррекционная направленность всего процесса обучения. </w:t>
            </w:r>
          </w:p>
          <w:p w:rsidR="00315B02" w:rsidRPr="00315B02" w:rsidRDefault="00315B02" w:rsidP="00DA6EB3">
            <w:pPr>
              <w:numPr>
                <w:ilvl w:val="0"/>
                <w:numId w:val="176"/>
              </w:numPr>
              <w:tabs>
                <w:tab w:val="left" w:pos="193"/>
              </w:tabs>
              <w:spacing w:after="1" w:line="240" w:lineRule="auto"/>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Возможная психолого-педагогическая социализация. </w:t>
            </w:r>
          </w:p>
          <w:p w:rsidR="00315B02" w:rsidRPr="00315B02" w:rsidRDefault="00315B02" w:rsidP="00DA6EB3">
            <w:pPr>
              <w:numPr>
                <w:ilvl w:val="0"/>
                <w:numId w:val="176"/>
              </w:numPr>
              <w:tabs>
                <w:tab w:val="left" w:pos="193"/>
              </w:tabs>
              <w:spacing w:after="0" w:line="240" w:lineRule="auto"/>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Посильная трудовая реабилитация. </w:t>
            </w:r>
          </w:p>
          <w:p w:rsidR="00315B02" w:rsidRPr="00315B02" w:rsidRDefault="00315B02" w:rsidP="00DA6EB3">
            <w:pPr>
              <w:numPr>
                <w:ilvl w:val="0"/>
                <w:numId w:val="176"/>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Полноценное, разноплановое воспитание и развитие личности ребенка. </w:t>
            </w:r>
          </w:p>
          <w:p w:rsidR="00315B02" w:rsidRPr="00315B02" w:rsidRDefault="00315B02" w:rsidP="00DA6EB3">
            <w:pPr>
              <w:numPr>
                <w:ilvl w:val="0"/>
                <w:numId w:val="176"/>
              </w:numPr>
              <w:tabs>
                <w:tab w:val="left" w:pos="193"/>
              </w:tabs>
              <w:spacing w:after="0" w:line="240" w:lineRule="auto"/>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Комплексный характер коррекционнопедагогической работы. </w:t>
            </w:r>
          </w:p>
          <w:p w:rsidR="00315B02" w:rsidRPr="00315B02" w:rsidRDefault="00315B02" w:rsidP="00DA6EB3">
            <w:pPr>
              <w:numPr>
                <w:ilvl w:val="0"/>
                <w:numId w:val="176"/>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Раннее начало онтогенетически последовательного воздействия, опирающегося на сохранные функции. </w:t>
            </w:r>
          </w:p>
          <w:p w:rsidR="00315B02" w:rsidRPr="00315B02" w:rsidRDefault="00315B02" w:rsidP="00DA6EB3">
            <w:pPr>
              <w:numPr>
                <w:ilvl w:val="0"/>
                <w:numId w:val="176"/>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Организация работы в рамках ведущей деятельности. </w:t>
            </w:r>
          </w:p>
          <w:p w:rsidR="00315B02" w:rsidRPr="00315B02" w:rsidRDefault="00315B02" w:rsidP="00DA6EB3">
            <w:pPr>
              <w:numPr>
                <w:ilvl w:val="0"/>
                <w:numId w:val="176"/>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Наблюдение за ребенком в динамике продолжающегося психо-речевого развития. </w:t>
            </w:r>
          </w:p>
          <w:p w:rsidR="00315B02" w:rsidRPr="00315B02" w:rsidRDefault="00315B02" w:rsidP="00315B02">
            <w:p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9. Тесное взаимодействие с родителями и всем окружением ребенка </w:t>
            </w:r>
          </w:p>
        </w:tc>
      </w:tr>
      <w:tr w:rsidR="00315B02" w:rsidRPr="00315B02" w:rsidTr="009255C5">
        <w:tblPrEx>
          <w:tblCellMar>
            <w:top w:w="57" w:type="dxa"/>
            <w:right w:w="58" w:type="dxa"/>
          </w:tblCellMar>
        </w:tblPrEx>
        <w:trPr>
          <w:trHeight w:val="7385"/>
        </w:trPr>
        <w:tc>
          <w:tcPr>
            <w:tcW w:w="2239" w:type="dxa"/>
            <w:tcBorders>
              <w:top w:val="double" w:sz="4" w:space="0" w:color="000000"/>
              <w:left w:val="double" w:sz="4" w:space="0" w:color="000000"/>
              <w:bottom w:val="double" w:sz="4" w:space="0" w:color="000000"/>
              <w:right w:val="double" w:sz="4" w:space="0" w:color="000000"/>
            </w:tcBorders>
            <w:shd w:val="clear" w:color="auto" w:fill="auto"/>
          </w:tcPr>
          <w:p w:rsidR="00315B02" w:rsidRPr="00315B02" w:rsidRDefault="00315B02" w:rsidP="00315B02">
            <w:pPr>
              <w:tabs>
                <w:tab w:val="left" w:pos="193"/>
              </w:tabs>
              <w:spacing w:after="8"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lastRenderedPageBreak/>
              <w:t xml:space="preserve">Дети с нарушением поведения, </w:t>
            </w:r>
            <w:proofErr w:type="gramStart"/>
            <w:r w:rsidRPr="00315B02">
              <w:rPr>
                <w:rFonts w:ascii="Times New Roman" w:eastAsia="Times New Roman" w:hAnsi="Times New Roman" w:cs="Times New Roman"/>
                <w:color w:val="000000"/>
                <w:sz w:val="24"/>
                <w:szCs w:val="24"/>
              </w:rPr>
              <w:t>с</w:t>
            </w:r>
            <w:proofErr w:type="gramEnd"/>
            <w:r w:rsidRPr="00315B02">
              <w:rPr>
                <w:rFonts w:ascii="Times New Roman" w:eastAsia="Times New Roman" w:hAnsi="Times New Roman" w:cs="Times New Roman"/>
                <w:color w:val="000000"/>
                <w:sz w:val="24"/>
                <w:szCs w:val="24"/>
              </w:rPr>
              <w:t xml:space="preserve"> эмоционально- </w:t>
            </w:r>
          </w:p>
          <w:p w:rsidR="00315B02" w:rsidRPr="00315B02" w:rsidRDefault="00315B02" w:rsidP="00315B02">
            <w:pPr>
              <w:tabs>
                <w:tab w:val="left" w:pos="193"/>
              </w:tabs>
              <w:spacing w:after="0"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волевыми </w:t>
            </w:r>
            <w:r w:rsidRPr="00315B02">
              <w:rPr>
                <w:rFonts w:ascii="Times New Roman" w:eastAsia="Times New Roman" w:hAnsi="Times New Roman" w:cs="Times New Roman"/>
                <w:color w:val="000000"/>
                <w:sz w:val="24"/>
                <w:szCs w:val="24"/>
              </w:rPr>
              <w:tab/>
              <w:t xml:space="preserve">расстройствами, </w:t>
            </w:r>
            <w:proofErr w:type="gramStart"/>
            <w:r w:rsidRPr="00315B02">
              <w:rPr>
                <w:rFonts w:ascii="Times New Roman" w:eastAsia="Times New Roman" w:hAnsi="Times New Roman" w:cs="Times New Roman"/>
                <w:color w:val="000000"/>
                <w:sz w:val="24"/>
                <w:szCs w:val="24"/>
              </w:rPr>
              <w:t>с</w:t>
            </w:r>
            <w:proofErr w:type="gramEnd"/>
            <w:r w:rsidRPr="00315B02">
              <w:rPr>
                <w:rFonts w:ascii="Times New Roman" w:eastAsia="Times New Roman" w:hAnsi="Times New Roman" w:cs="Times New Roman"/>
                <w:color w:val="000000"/>
                <w:sz w:val="24"/>
                <w:szCs w:val="24"/>
              </w:rPr>
              <w:t xml:space="preserve">  </w:t>
            </w:r>
          </w:p>
          <w:p w:rsidR="00315B02" w:rsidRPr="00315B02" w:rsidRDefault="00315B02" w:rsidP="00315B02">
            <w:pPr>
              <w:tabs>
                <w:tab w:val="left" w:pos="193"/>
              </w:tabs>
              <w:spacing w:after="0"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ошибками воспитания (дети с девиантным и  деликвентным  поведением,  социальн</w:t>
            </w:r>
            <w:proofErr w:type="gramStart"/>
            <w:r w:rsidRPr="00315B02">
              <w:rPr>
                <w:rFonts w:ascii="Times New Roman" w:eastAsia="Times New Roman" w:hAnsi="Times New Roman" w:cs="Times New Roman"/>
                <w:color w:val="000000"/>
                <w:sz w:val="24"/>
                <w:szCs w:val="24"/>
              </w:rPr>
              <w:t>о-</w:t>
            </w:r>
            <w:proofErr w:type="gramEnd"/>
            <w:r w:rsidRPr="00315B02">
              <w:rPr>
                <w:rFonts w:ascii="Times New Roman" w:eastAsia="Times New Roman" w:hAnsi="Times New Roman" w:cs="Times New Roman"/>
                <w:color w:val="000000"/>
                <w:sz w:val="24"/>
                <w:szCs w:val="24"/>
              </w:rPr>
              <w:t xml:space="preserve"> запущенные,  из социально- неблагополучных семей) </w:t>
            </w:r>
          </w:p>
        </w:tc>
        <w:tc>
          <w:tcPr>
            <w:tcW w:w="3979" w:type="dxa"/>
            <w:tcBorders>
              <w:top w:val="double" w:sz="4" w:space="0" w:color="000000"/>
              <w:left w:val="double" w:sz="4" w:space="0" w:color="000000"/>
              <w:bottom w:val="double" w:sz="4" w:space="0" w:color="000000"/>
              <w:right w:val="double" w:sz="4" w:space="0" w:color="000000"/>
            </w:tcBorders>
            <w:shd w:val="clear" w:color="auto" w:fill="auto"/>
          </w:tcPr>
          <w:p w:rsidR="00315B02" w:rsidRPr="00315B02" w:rsidRDefault="00315B02" w:rsidP="00DA6EB3">
            <w:pPr>
              <w:numPr>
                <w:ilvl w:val="0"/>
                <w:numId w:val="177"/>
              </w:numPr>
              <w:tabs>
                <w:tab w:val="left" w:pos="193"/>
              </w:tabs>
              <w:spacing w:after="3" w:line="240" w:lineRule="auto"/>
              <w:ind w:left="0"/>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Наличие отклоняющегося от нормы поведения; </w:t>
            </w:r>
          </w:p>
          <w:p w:rsidR="00315B02" w:rsidRPr="00315B02" w:rsidRDefault="00315B02" w:rsidP="00DA6EB3">
            <w:pPr>
              <w:numPr>
                <w:ilvl w:val="0"/>
                <w:numId w:val="177"/>
              </w:numPr>
              <w:tabs>
                <w:tab w:val="left" w:pos="193"/>
              </w:tabs>
              <w:spacing w:after="22" w:line="240" w:lineRule="auto"/>
              <w:ind w:left="0"/>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имеющиеся нарушения поведения трудно исправляются и корригируются; </w:t>
            </w:r>
          </w:p>
          <w:p w:rsidR="00315B02" w:rsidRPr="00315B02" w:rsidRDefault="00315B02" w:rsidP="00DA6EB3">
            <w:pPr>
              <w:numPr>
                <w:ilvl w:val="0"/>
                <w:numId w:val="177"/>
              </w:numPr>
              <w:tabs>
                <w:tab w:val="left" w:pos="193"/>
              </w:tabs>
              <w:spacing w:after="20" w:line="240" w:lineRule="auto"/>
              <w:ind w:left="0"/>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частая смена состояния, эмоций; </w:t>
            </w:r>
          </w:p>
          <w:p w:rsidR="00315B02" w:rsidRPr="00315B02" w:rsidRDefault="00315B02" w:rsidP="00DA6EB3">
            <w:pPr>
              <w:numPr>
                <w:ilvl w:val="0"/>
                <w:numId w:val="177"/>
              </w:numPr>
              <w:tabs>
                <w:tab w:val="left" w:pos="193"/>
              </w:tabs>
              <w:spacing w:after="0" w:line="240" w:lineRule="auto"/>
              <w:ind w:left="0"/>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слабое развитие силы воли; </w:t>
            </w:r>
          </w:p>
          <w:p w:rsidR="00315B02" w:rsidRPr="00315B02" w:rsidRDefault="00315B02" w:rsidP="00DA6EB3">
            <w:pPr>
              <w:numPr>
                <w:ilvl w:val="0"/>
                <w:numId w:val="177"/>
              </w:numPr>
              <w:tabs>
                <w:tab w:val="left" w:pos="193"/>
              </w:tabs>
              <w:spacing w:after="38" w:line="240" w:lineRule="auto"/>
              <w:ind w:left="0"/>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дети особенно нуждаются в индивидуальном подходе со стороны </w:t>
            </w:r>
          </w:p>
          <w:p w:rsidR="00315B02" w:rsidRPr="00315B02" w:rsidRDefault="00315B02" w:rsidP="00315B02">
            <w:p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взрослых и внимании  коллектива сверстников </w:t>
            </w:r>
          </w:p>
        </w:tc>
        <w:tc>
          <w:tcPr>
            <w:tcW w:w="3527" w:type="dxa"/>
            <w:tcBorders>
              <w:top w:val="double" w:sz="4" w:space="0" w:color="000000"/>
              <w:left w:val="double" w:sz="4" w:space="0" w:color="000000"/>
              <w:bottom w:val="double" w:sz="4" w:space="0" w:color="000000"/>
              <w:right w:val="double" w:sz="4" w:space="0" w:color="000000"/>
            </w:tcBorders>
            <w:shd w:val="clear" w:color="auto" w:fill="auto"/>
          </w:tcPr>
          <w:p w:rsidR="00315B02" w:rsidRPr="00315B02" w:rsidRDefault="00315B02" w:rsidP="00DA6EB3">
            <w:pPr>
              <w:numPr>
                <w:ilvl w:val="0"/>
                <w:numId w:val="178"/>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Осуществление ежедневного, постоянного </w:t>
            </w:r>
            <w:proofErr w:type="gramStart"/>
            <w:r w:rsidRPr="00315B02">
              <w:rPr>
                <w:rFonts w:ascii="Times New Roman" w:eastAsia="Times New Roman" w:hAnsi="Times New Roman" w:cs="Times New Roman"/>
                <w:color w:val="000000"/>
                <w:sz w:val="24"/>
                <w:szCs w:val="24"/>
              </w:rPr>
              <w:t>контроля</w:t>
            </w:r>
            <w:proofErr w:type="gramEnd"/>
            <w:r w:rsidRPr="00315B02">
              <w:rPr>
                <w:rFonts w:ascii="Times New Roman" w:eastAsia="Times New Roman" w:hAnsi="Times New Roman" w:cs="Times New Roman"/>
                <w:color w:val="000000"/>
                <w:sz w:val="24"/>
                <w:szCs w:val="24"/>
              </w:rPr>
              <w:t xml:space="preserve"> как родителей, так и педагогов, направленного на формирование у детей самостоятельности, дисциплинированности. </w:t>
            </w:r>
          </w:p>
          <w:p w:rsidR="00315B02" w:rsidRPr="00315B02" w:rsidRDefault="00315B02" w:rsidP="00DA6EB3">
            <w:pPr>
              <w:numPr>
                <w:ilvl w:val="0"/>
                <w:numId w:val="178"/>
              </w:numPr>
              <w:tabs>
                <w:tab w:val="left" w:pos="193"/>
              </w:tabs>
              <w:spacing w:after="26"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Терпение со стороны взрослого, сохранение спокойного тона при общении с ребенком (не позволять кричать, оскорблять ребенка, добиваться его доверия). </w:t>
            </w:r>
          </w:p>
          <w:p w:rsidR="00315B02" w:rsidRPr="00315B02" w:rsidRDefault="00315B02" w:rsidP="00DA6EB3">
            <w:pPr>
              <w:numPr>
                <w:ilvl w:val="0"/>
                <w:numId w:val="178"/>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ребенка на второй год в начальной школе, пока он не усвоил </w:t>
            </w:r>
            <w:proofErr w:type="gramStart"/>
            <w:r w:rsidRPr="00315B02">
              <w:rPr>
                <w:rFonts w:ascii="Times New Roman" w:eastAsia="Times New Roman" w:hAnsi="Times New Roman" w:cs="Times New Roman"/>
                <w:color w:val="000000"/>
                <w:sz w:val="24"/>
                <w:szCs w:val="24"/>
              </w:rPr>
              <w:t>пройденное</w:t>
            </w:r>
            <w:proofErr w:type="gramEnd"/>
            <w:r w:rsidRPr="00315B02">
              <w:rPr>
                <w:rFonts w:ascii="Times New Roman" w:eastAsia="Times New Roman" w:hAnsi="Times New Roman" w:cs="Times New Roman"/>
                <w:color w:val="000000"/>
                <w:sz w:val="24"/>
                <w:szCs w:val="24"/>
              </w:rPr>
              <w:t xml:space="preserve">). </w:t>
            </w:r>
          </w:p>
          <w:p w:rsidR="00315B02" w:rsidRPr="00315B02" w:rsidRDefault="00315B02" w:rsidP="00DA6EB3">
            <w:pPr>
              <w:numPr>
                <w:ilvl w:val="0"/>
                <w:numId w:val="178"/>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Укрепление физического и психического здоровья ребенка. </w:t>
            </w:r>
          </w:p>
          <w:p w:rsidR="00315B02" w:rsidRPr="00315B02" w:rsidRDefault="00315B02" w:rsidP="00DA6EB3">
            <w:pPr>
              <w:numPr>
                <w:ilvl w:val="0"/>
                <w:numId w:val="178"/>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Развитие общего кругозора ребенка (посещать театры, цирк, выставки, концерты, путешествовать, выезжать на природу). </w:t>
            </w:r>
          </w:p>
          <w:p w:rsidR="00315B02" w:rsidRPr="00315B02" w:rsidRDefault="00315B02" w:rsidP="00DA6EB3">
            <w:pPr>
              <w:numPr>
                <w:ilvl w:val="0"/>
                <w:numId w:val="178"/>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Своевременное определение характера нарушений у ребенка, поиск эффективных путей помощи. </w:t>
            </w:r>
          </w:p>
          <w:p w:rsidR="00315B02" w:rsidRPr="00315B02" w:rsidRDefault="00315B02" w:rsidP="00DA6EB3">
            <w:pPr>
              <w:numPr>
                <w:ilvl w:val="0"/>
                <w:numId w:val="178"/>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Четкое соблюдение режима дня (правильное чередование периодов труда и отдыха). </w:t>
            </w:r>
          </w:p>
          <w:p w:rsidR="00315B02" w:rsidRPr="00315B02" w:rsidRDefault="00315B02" w:rsidP="00315B02">
            <w:p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8. Ритмичный повтор определенных действий, что приводит к закреплению условн</w:t>
            </w:r>
            <w:proofErr w:type="gramStart"/>
            <w:r w:rsidRPr="00315B02">
              <w:rPr>
                <w:rFonts w:ascii="Times New Roman" w:eastAsia="Times New Roman" w:hAnsi="Times New Roman" w:cs="Times New Roman"/>
                <w:color w:val="000000"/>
                <w:sz w:val="24"/>
                <w:szCs w:val="24"/>
              </w:rPr>
              <w:t>о-</w:t>
            </w:r>
            <w:proofErr w:type="gramEnd"/>
            <w:r w:rsidRPr="00315B02">
              <w:rPr>
                <w:rFonts w:ascii="Times New Roman" w:eastAsia="Times New Roman" w:hAnsi="Times New Roman" w:cs="Times New Roman"/>
                <w:color w:val="000000"/>
                <w:sz w:val="24"/>
                <w:szCs w:val="24"/>
              </w:rPr>
              <w:t xml:space="preserve"> рефлекторной связи и формированию желательного стереотипа. </w:t>
            </w:r>
          </w:p>
          <w:p w:rsidR="00315B02" w:rsidRPr="00315B02" w:rsidRDefault="00315B02" w:rsidP="00DA6EB3">
            <w:pPr>
              <w:numPr>
                <w:ilvl w:val="0"/>
                <w:numId w:val="179"/>
              </w:numPr>
              <w:tabs>
                <w:tab w:val="left" w:pos="193"/>
              </w:tabs>
              <w:spacing w:after="0" w:line="240" w:lineRule="auto"/>
              <w:jc w:val="both"/>
              <w:rPr>
                <w:rFonts w:ascii="Times New Roman" w:eastAsia="Times New Roman" w:hAnsi="Times New Roman" w:cs="Times New Roman"/>
                <w:color w:val="000000"/>
                <w:sz w:val="24"/>
                <w:szCs w:val="24"/>
              </w:rPr>
            </w:pPr>
            <w:proofErr w:type="gramStart"/>
            <w:r w:rsidRPr="00315B02">
              <w:rPr>
                <w:rFonts w:ascii="Times New Roman" w:eastAsia="Times New Roman" w:hAnsi="Times New Roman" w:cs="Times New Roman"/>
                <w:color w:val="000000"/>
                <w:sz w:val="24"/>
                <w:szCs w:val="24"/>
              </w:rPr>
              <w:t>Заполнение всего свободного времени заранее спланирован-ными мероприятиями (ввиду</w:t>
            </w:r>
            <w:proofErr w:type="gramEnd"/>
          </w:p>
          <w:p w:rsidR="00315B02" w:rsidRPr="00315B02" w:rsidRDefault="00315B02" w:rsidP="00315B02">
            <w:p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отсутствия умений организовывать свое свободное время), планирование дня поминутно. </w:t>
            </w:r>
          </w:p>
          <w:p w:rsidR="00315B02" w:rsidRPr="00315B02" w:rsidRDefault="00315B02" w:rsidP="00DA6EB3">
            <w:pPr>
              <w:numPr>
                <w:ilvl w:val="0"/>
                <w:numId w:val="179"/>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социально приемлемых форм поведения и трудовых навыков. </w:t>
            </w:r>
          </w:p>
          <w:p w:rsidR="00315B02" w:rsidRPr="00315B02" w:rsidRDefault="00315B02" w:rsidP="00DA6EB3">
            <w:pPr>
              <w:numPr>
                <w:ilvl w:val="0"/>
                <w:numId w:val="179"/>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lastRenderedPageBreak/>
              <w:t xml:space="preserve">Четкие и короткие инструкции, контроль выполнения заданий (усложнять задания по ходу коррекционных мероприятий). </w:t>
            </w:r>
          </w:p>
          <w:p w:rsidR="00315B02" w:rsidRPr="00315B02" w:rsidRDefault="00315B02" w:rsidP="00DA6EB3">
            <w:pPr>
              <w:numPr>
                <w:ilvl w:val="0"/>
                <w:numId w:val="179"/>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Чередование различных видов деятельности (ввиду малой привлекательности для таких детей интеллектуального труда его необходимо чередовать с трудовой или художественной деятельностью). </w:t>
            </w:r>
          </w:p>
          <w:p w:rsidR="00315B02" w:rsidRPr="00315B02" w:rsidRDefault="00315B02" w:rsidP="00DA6EB3">
            <w:pPr>
              <w:numPr>
                <w:ilvl w:val="0"/>
                <w:numId w:val="179"/>
              </w:numPr>
              <w:tabs>
                <w:tab w:val="left" w:pos="193"/>
              </w:tabs>
              <w:spacing w:after="29" w:line="240" w:lineRule="auto"/>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rPr>
              <w:t xml:space="preserve">Общественно значимый характер деятельности, которая должна занимать большую часть времени. </w:t>
            </w:r>
            <w:r w:rsidRPr="00315B02">
              <w:rPr>
                <w:rFonts w:ascii="Times New Roman" w:eastAsia="Times New Roman" w:hAnsi="Times New Roman" w:cs="Times New Roman"/>
                <w:color w:val="000000"/>
                <w:sz w:val="24"/>
                <w:szCs w:val="24"/>
                <w:lang w:val="en-US"/>
              </w:rPr>
              <w:t xml:space="preserve">Созидательный труд позволяет снизить пристрастие этих детей к разрушению. </w:t>
            </w:r>
          </w:p>
          <w:p w:rsidR="00315B02" w:rsidRPr="00315B02" w:rsidRDefault="00315B02" w:rsidP="00DA6EB3">
            <w:pPr>
              <w:numPr>
                <w:ilvl w:val="0"/>
                <w:numId w:val="179"/>
              </w:numPr>
              <w:tabs>
                <w:tab w:val="left" w:pos="193"/>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Объединение детей в группы и коллектив </w:t>
            </w:r>
          </w:p>
        </w:tc>
      </w:tr>
    </w:tbl>
    <w:p w:rsidR="00315B02" w:rsidRPr="00315B02" w:rsidRDefault="00315B02" w:rsidP="00315B02">
      <w:pPr>
        <w:spacing w:after="29" w:line="240" w:lineRule="auto"/>
        <w:ind w:firstLine="567"/>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lastRenderedPageBreak/>
        <w:t xml:space="preserve"> </w:t>
      </w:r>
    </w:p>
    <w:p w:rsidR="00315B02" w:rsidRPr="00315B02" w:rsidRDefault="00315B02" w:rsidP="00315B02">
      <w:pPr>
        <w:spacing w:after="5" w:line="240" w:lineRule="auto"/>
        <w:ind w:firstLine="567"/>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color w:val="000000"/>
          <w:sz w:val="24"/>
          <w:szCs w:val="24"/>
        </w:rPr>
        <w:t>2.5.5. Планируемые результаты коррекционной работы</w:t>
      </w:r>
      <w:r w:rsidRPr="00315B02">
        <w:rPr>
          <w:rFonts w:ascii="Times New Roman" w:eastAsia="Times New Roman" w:hAnsi="Times New Roman" w:cs="Times New Roman"/>
          <w:color w:val="000000"/>
          <w:sz w:val="24"/>
          <w:szCs w:val="24"/>
        </w:rPr>
        <w:t xml:space="preserve"> </w:t>
      </w:r>
    </w:p>
    <w:p w:rsidR="00315B02" w:rsidRPr="00315B02" w:rsidRDefault="00315B02" w:rsidP="00315B02">
      <w:pPr>
        <w:spacing w:after="0" w:line="240" w:lineRule="auto"/>
        <w:ind w:firstLine="567"/>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w:t>
      </w:r>
    </w:p>
    <w:p w:rsidR="00315B02" w:rsidRPr="00315B02" w:rsidRDefault="00315B02" w:rsidP="00315B02">
      <w:pPr>
        <w:spacing w:after="15" w:line="240" w:lineRule="auto"/>
        <w:ind w:right="62" w:firstLine="567"/>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К планируемым результатам коррекционной работы для детей относятся:  </w:t>
      </w:r>
    </w:p>
    <w:p w:rsidR="00315B02" w:rsidRPr="00315B02" w:rsidRDefault="00315B02" w:rsidP="00DA6EB3">
      <w:pPr>
        <w:numPr>
          <w:ilvl w:val="0"/>
          <w:numId w:val="151"/>
        </w:numPr>
        <w:spacing w:after="15" w:line="240" w:lineRule="auto"/>
        <w:ind w:right="62" w:firstLine="567"/>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достижение личностных результатов — готовность и способность обучающихся к самореализации,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315B02" w:rsidRPr="00315B02" w:rsidRDefault="00315B02" w:rsidP="00DA6EB3">
      <w:pPr>
        <w:numPr>
          <w:ilvl w:val="0"/>
          <w:numId w:val="151"/>
        </w:numPr>
        <w:spacing w:after="15" w:line="240" w:lineRule="auto"/>
        <w:ind w:right="62" w:firstLine="567"/>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достижение метапредметных результатов — освоенные учащимися универсальные учебные действия (познавательные, регулятивные и коммуникативные);  </w:t>
      </w:r>
    </w:p>
    <w:p w:rsidR="00315B02" w:rsidRPr="00315B0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roofErr w:type="gramStart"/>
      <w:r w:rsidRPr="00315B02">
        <w:rPr>
          <w:rFonts w:ascii="Times New Roman" w:eastAsia="Times New Roman" w:hAnsi="Times New Roman" w:cs="Times New Roman"/>
          <w:color w:val="000000"/>
          <w:sz w:val="24"/>
          <w:szCs w:val="24"/>
        </w:rPr>
        <w:t>достижение предметных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15B02" w:rsidRDefault="00315B02" w:rsidP="00EA252E">
      <w:pPr>
        <w:spacing w:after="0" w:line="240" w:lineRule="auto"/>
        <w:ind w:right="62"/>
        <w:jc w:val="both"/>
        <w:rPr>
          <w:rFonts w:ascii="Times New Roman" w:eastAsia="Times New Roman" w:hAnsi="Times New Roman" w:cs="Times New Roman"/>
          <w:color w:val="000000"/>
          <w:sz w:val="24"/>
          <w:szCs w:val="24"/>
        </w:rPr>
      </w:pPr>
    </w:p>
    <w:p w:rsidR="009255C5" w:rsidRDefault="009255C5" w:rsidP="00EA252E">
      <w:pPr>
        <w:spacing w:after="0" w:line="240" w:lineRule="auto"/>
        <w:ind w:right="62"/>
        <w:jc w:val="both"/>
        <w:rPr>
          <w:rFonts w:ascii="Times New Roman" w:eastAsia="Times New Roman" w:hAnsi="Times New Roman" w:cs="Times New Roman"/>
          <w:color w:val="000000"/>
          <w:sz w:val="24"/>
          <w:szCs w:val="24"/>
        </w:rPr>
      </w:pPr>
    </w:p>
    <w:p w:rsidR="009255C5" w:rsidRDefault="009255C5" w:rsidP="00EA252E">
      <w:pPr>
        <w:spacing w:after="0" w:line="240" w:lineRule="auto"/>
        <w:ind w:right="62"/>
        <w:jc w:val="both"/>
        <w:rPr>
          <w:rFonts w:ascii="Times New Roman" w:eastAsia="Times New Roman" w:hAnsi="Times New Roman" w:cs="Times New Roman"/>
          <w:color w:val="000000"/>
          <w:sz w:val="24"/>
          <w:szCs w:val="24"/>
        </w:rPr>
      </w:pPr>
    </w:p>
    <w:p w:rsidR="009255C5" w:rsidRDefault="009255C5" w:rsidP="00EA252E">
      <w:pPr>
        <w:spacing w:after="0" w:line="240" w:lineRule="auto"/>
        <w:ind w:right="62"/>
        <w:jc w:val="both"/>
        <w:rPr>
          <w:rFonts w:ascii="Times New Roman" w:eastAsia="Times New Roman" w:hAnsi="Times New Roman" w:cs="Times New Roman"/>
          <w:color w:val="000000"/>
          <w:sz w:val="24"/>
          <w:szCs w:val="24"/>
        </w:rPr>
      </w:pPr>
    </w:p>
    <w:p w:rsidR="009255C5" w:rsidRPr="00315B02" w:rsidRDefault="009255C5" w:rsidP="00EA252E">
      <w:pPr>
        <w:spacing w:after="0" w:line="240" w:lineRule="auto"/>
        <w:ind w:right="62"/>
        <w:jc w:val="both"/>
        <w:rPr>
          <w:rFonts w:ascii="Times New Roman" w:eastAsia="Times New Roman" w:hAnsi="Times New Roman" w:cs="Times New Roman"/>
          <w:color w:val="000000"/>
          <w:sz w:val="24"/>
          <w:szCs w:val="24"/>
        </w:rPr>
      </w:pPr>
    </w:p>
    <w:p w:rsidR="00315B02" w:rsidRPr="00315B0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
    <w:p w:rsidR="00315B02" w:rsidRPr="00315B02" w:rsidRDefault="00EA252E" w:rsidP="00EA252E">
      <w:pPr>
        <w:keepNext/>
        <w:keepLines/>
        <w:tabs>
          <w:tab w:val="left" w:pos="851"/>
        </w:tabs>
        <w:spacing w:line="240" w:lineRule="auto"/>
        <w:ind w:right="485" w:firstLine="414"/>
        <w:jc w:val="center"/>
        <w:outlineLvl w:val="2"/>
        <w:rPr>
          <w:rFonts w:ascii="Times New Roman" w:eastAsia="Times New Roman" w:hAnsi="Times New Roman" w:cs="Times New Roman"/>
          <w:b/>
          <w:sz w:val="24"/>
          <w:szCs w:val="24"/>
        </w:rPr>
      </w:pPr>
      <w:bookmarkStart w:id="1" w:name="bookmark196"/>
      <w:r>
        <w:rPr>
          <w:rFonts w:ascii="Times New Roman" w:eastAsia="Times New Roman" w:hAnsi="Times New Roman" w:cs="Times New Roman"/>
          <w:b/>
          <w:sz w:val="24"/>
          <w:szCs w:val="24"/>
        </w:rPr>
        <w:lastRenderedPageBreak/>
        <w:t xml:space="preserve">3.  </w:t>
      </w:r>
      <w:r w:rsidR="00315B02" w:rsidRPr="00315B02">
        <w:rPr>
          <w:rFonts w:ascii="Times New Roman" w:eastAsia="Times New Roman" w:hAnsi="Times New Roman" w:cs="Times New Roman"/>
          <w:b/>
          <w:sz w:val="24"/>
          <w:szCs w:val="24"/>
        </w:rPr>
        <w:t>ОРГАНИЗАЦИОННЫЙ РАЗДЕЛ</w:t>
      </w:r>
    </w:p>
    <w:p w:rsidR="00315B02" w:rsidRPr="00315B02" w:rsidRDefault="00315B02" w:rsidP="00EA252E">
      <w:pPr>
        <w:tabs>
          <w:tab w:val="left" w:pos="851"/>
        </w:tabs>
        <w:spacing w:line="240" w:lineRule="auto"/>
        <w:ind w:right="736" w:firstLine="414"/>
        <w:jc w:val="center"/>
        <w:rPr>
          <w:rFonts w:ascii="Times New Roman" w:eastAsia="Times New Roman" w:hAnsi="Times New Roman" w:cs="Times New Roman"/>
          <w:color w:val="000000"/>
          <w:sz w:val="24"/>
          <w:szCs w:val="24"/>
        </w:rPr>
      </w:pPr>
      <w:r w:rsidRPr="00315B02">
        <w:rPr>
          <w:rFonts w:ascii="Times New Roman" w:eastAsia="Times New Roman" w:hAnsi="Times New Roman" w:cs="Times New Roman"/>
          <w:b/>
          <w:color w:val="000000"/>
          <w:sz w:val="24"/>
          <w:szCs w:val="24"/>
        </w:rPr>
        <w:t>3.1. УЧЕБНЫЙ ПЛАН</w:t>
      </w:r>
    </w:p>
    <w:p w:rsidR="00315B02" w:rsidRPr="00315B02" w:rsidRDefault="00315B02" w:rsidP="00315B02">
      <w:pPr>
        <w:tabs>
          <w:tab w:val="left" w:pos="851"/>
        </w:tabs>
        <w:spacing w:line="240" w:lineRule="auto"/>
        <w:ind w:right="3"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b/>
          <w:color w:val="000000"/>
          <w:sz w:val="24"/>
          <w:szCs w:val="24"/>
        </w:rPr>
        <w:t xml:space="preserve"> </w:t>
      </w:r>
    </w:p>
    <w:p w:rsidR="00315B02" w:rsidRPr="00315B02" w:rsidRDefault="00315B02" w:rsidP="00315B02">
      <w:pPr>
        <w:keepNext/>
        <w:keepLines/>
        <w:tabs>
          <w:tab w:val="left" w:pos="851"/>
        </w:tabs>
        <w:spacing w:line="240" w:lineRule="auto"/>
        <w:ind w:right="737" w:firstLine="414"/>
        <w:outlineLvl w:val="3"/>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ПОЯСНИТЕЛЬНАЯ ЗАПИСКА </w:t>
      </w:r>
    </w:p>
    <w:p w:rsidR="00315B02" w:rsidRPr="00E571A7" w:rsidRDefault="00315B02" w:rsidP="00315B02">
      <w:pPr>
        <w:tabs>
          <w:tab w:val="left" w:pos="851"/>
        </w:tabs>
        <w:spacing w:line="240" w:lineRule="auto"/>
        <w:ind w:right="3" w:firstLine="567"/>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Учебный план (УП) начального общего образования соответствует действующему законодательству Российской Федерации в области образования, обеспечивает исполнение федерального государственного образовательного стандарта начального общего образования.  </w:t>
      </w:r>
    </w:p>
    <w:p w:rsidR="00315B02" w:rsidRPr="00E571A7" w:rsidRDefault="00315B02" w:rsidP="00315B02">
      <w:pPr>
        <w:tabs>
          <w:tab w:val="left" w:pos="851"/>
        </w:tabs>
        <w:spacing w:line="240" w:lineRule="auto"/>
        <w:ind w:right="3" w:firstLine="567"/>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Учебный план начального общего образования разработан на основе следующих нормативных документов: </w:t>
      </w:r>
    </w:p>
    <w:p w:rsidR="00EA252E" w:rsidRPr="00E571A7" w:rsidRDefault="00EA252E" w:rsidP="00E571A7">
      <w:pPr>
        <w:tabs>
          <w:tab w:val="left" w:pos="851"/>
        </w:tabs>
        <w:spacing w:after="0" w:line="240" w:lineRule="auto"/>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1.  </w:t>
      </w:r>
      <w:r w:rsidR="00315B02" w:rsidRPr="00E571A7">
        <w:rPr>
          <w:rFonts w:ascii="Times New Roman" w:eastAsia="Times New Roman" w:hAnsi="Times New Roman" w:cs="Times New Roman"/>
          <w:color w:val="000000"/>
          <w:sz w:val="24"/>
          <w:szCs w:val="24"/>
        </w:rPr>
        <w:t xml:space="preserve">Федеральный закон от 29.12.2012 года № 273-ФЗ «Об образовании в Российской Федерации» (статья 2 п.22, статья 58 п.1). </w:t>
      </w:r>
    </w:p>
    <w:p w:rsidR="00315B02" w:rsidRPr="00E571A7" w:rsidRDefault="00EA252E" w:rsidP="00E571A7">
      <w:pPr>
        <w:tabs>
          <w:tab w:val="left" w:pos="851"/>
        </w:tabs>
        <w:spacing w:after="0" w:line="240" w:lineRule="auto"/>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2. </w:t>
      </w:r>
      <w:r w:rsidR="00315B02" w:rsidRPr="00E571A7">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среднего общего образования».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3. </w:t>
      </w:r>
      <w:r w:rsidR="00315B02" w:rsidRPr="00E571A7">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4. </w:t>
      </w:r>
      <w:r w:rsidR="00315B02" w:rsidRPr="00E571A7">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26.11.2010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 373».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5. </w:t>
      </w:r>
      <w:r w:rsidR="00315B02" w:rsidRPr="00E571A7">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года № 373».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6. </w:t>
      </w:r>
      <w:r w:rsidR="00315B02" w:rsidRPr="00E571A7">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18 декабря 2012 года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06 октября 2009 года №373».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7. </w:t>
      </w:r>
      <w:r w:rsidR="00315B02" w:rsidRPr="00E571A7">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29.12.2014 года № 1643 «О внесении изменений в приказ Министерства образования и науки Российской Федерации от 06.10.2009 года № 373 «Об утверждении и введении в действие федерального государственного образовательного стандарта начального общего образования».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8. </w:t>
      </w:r>
      <w:r w:rsidR="00315B02" w:rsidRPr="00E571A7">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31 декабря 2015 года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Российской Федерации от 06 октября 2009 года № 373».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9. </w:t>
      </w:r>
      <w:r w:rsidR="00315B02" w:rsidRPr="00E571A7">
        <w:rPr>
          <w:rFonts w:ascii="Times New Roman" w:eastAsia="Times New Roman" w:hAnsi="Times New Roman" w:cs="Times New Roman"/>
          <w:color w:val="000000"/>
          <w:sz w:val="24"/>
          <w:szCs w:val="24"/>
        </w:rPr>
        <w:t xml:space="preserve">Письмо Министерства образования и науки Российской Федерации от 06 декабря 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10.  </w:t>
      </w:r>
      <w:r w:rsidR="00315B02" w:rsidRPr="00E571A7">
        <w:rPr>
          <w:rFonts w:ascii="Times New Roman" w:eastAsia="Times New Roman" w:hAnsi="Times New Roman" w:cs="Times New Roman"/>
          <w:color w:val="000000"/>
          <w:sz w:val="24"/>
          <w:szCs w:val="24"/>
        </w:rPr>
        <w:t xml:space="preserve">Приказ Министерства образования и науки Российской Федерации от 31.03.2014 года № 253 «Об утверждении федерального перечня учебников, рекомендованных к использованию при реализации имеющих государственную аккредитацию </w:t>
      </w:r>
      <w:r w:rsidR="00315B02" w:rsidRPr="00E571A7">
        <w:rPr>
          <w:rFonts w:ascii="Times New Roman" w:eastAsia="Times New Roman" w:hAnsi="Times New Roman" w:cs="Times New Roman"/>
          <w:color w:val="000000"/>
          <w:sz w:val="24"/>
          <w:szCs w:val="24"/>
        </w:rPr>
        <w:lastRenderedPageBreak/>
        <w:t xml:space="preserve">образовательных программ начального общего, основного общего, среднего общего образования».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11. </w:t>
      </w:r>
      <w:proofErr w:type="gramStart"/>
      <w:r w:rsidR="00315B02" w:rsidRPr="00E571A7">
        <w:rPr>
          <w:rFonts w:ascii="Times New Roman" w:eastAsia="Times New Roman" w:hAnsi="Times New Roman" w:cs="Times New Roman"/>
          <w:color w:val="000000"/>
          <w:sz w:val="24"/>
          <w:szCs w:val="24"/>
        </w:rPr>
        <w:t>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(раздел 2.4.2.</w:t>
      </w:r>
      <w:proofErr w:type="gramEnd"/>
      <w:r w:rsidR="00315B02" w:rsidRPr="00E571A7">
        <w:rPr>
          <w:rFonts w:ascii="Times New Roman" w:eastAsia="Times New Roman" w:hAnsi="Times New Roman" w:cs="Times New Roman"/>
          <w:color w:val="000000"/>
          <w:sz w:val="24"/>
          <w:szCs w:val="24"/>
        </w:rPr>
        <w:t xml:space="preserve"> </w:t>
      </w:r>
      <w:proofErr w:type="gramStart"/>
      <w:r w:rsidR="00315B02" w:rsidRPr="00E571A7">
        <w:rPr>
          <w:rFonts w:ascii="Times New Roman" w:eastAsia="Times New Roman" w:hAnsi="Times New Roman" w:cs="Times New Roman"/>
          <w:color w:val="000000"/>
          <w:sz w:val="24"/>
          <w:szCs w:val="24"/>
        </w:rPr>
        <w:t xml:space="preserve">«Гигиенические требования к режиму учебно-воспитательного процесса»). </w:t>
      </w:r>
      <w:proofErr w:type="gramEnd"/>
    </w:p>
    <w:p w:rsidR="00315B02" w:rsidRPr="00E571A7" w:rsidRDefault="00EA252E" w:rsidP="00E571A7">
      <w:pPr>
        <w:tabs>
          <w:tab w:val="left" w:pos="851"/>
        </w:tabs>
        <w:spacing w:after="0" w:line="240" w:lineRule="auto"/>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12. </w:t>
      </w:r>
      <w:r w:rsidR="00315B02" w:rsidRPr="00E571A7">
        <w:rPr>
          <w:rFonts w:ascii="Times New Roman" w:eastAsia="Times New Roman" w:hAnsi="Times New Roman" w:cs="Times New Roman"/>
          <w:color w:val="000000"/>
          <w:sz w:val="24"/>
          <w:szCs w:val="24"/>
        </w:rPr>
        <w:t xml:space="preserve">Закон Республики Коми «Об образовании» (п. 4 ст. 1 (1) в редакции от </w:t>
      </w:r>
      <w:r w:rsidRPr="00E571A7">
        <w:rPr>
          <w:rFonts w:ascii="Times New Roman" w:eastAsia="Times New Roman" w:hAnsi="Times New Roman" w:cs="Times New Roman"/>
          <w:color w:val="000000"/>
          <w:sz w:val="24"/>
          <w:szCs w:val="24"/>
        </w:rPr>
        <w:t xml:space="preserve"> </w:t>
      </w:r>
      <w:r w:rsidR="00315B02" w:rsidRPr="00E571A7">
        <w:rPr>
          <w:rFonts w:ascii="Times New Roman" w:eastAsia="Times New Roman" w:hAnsi="Times New Roman" w:cs="Times New Roman"/>
          <w:color w:val="000000"/>
          <w:sz w:val="24"/>
          <w:szCs w:val="24"/>
        </w:rPr>
        <w:t xml:space="preserve">27.06.2013 года № 69-РЗ).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13.</w:t>
      </w:r>
      <w:r w:rsidR="00315B02" w:rsidRPr="00E571A7">
        <w:rPr>
          <w:rFonts w:ascii="Times New Roman" w:eastAsia="Times New Roman" w:hAnsi="Times New Roman" w:cs="Times New Roman"/>
          <w:color w:val="000000"/>
          <w:sz w:val="24"/>
          <w:szCs w:val="24"/>
        </w:rPr>
        <w:t xml:space="preserve">Концепция образования этнокультурной направленности в Республике Коми (приказ Министерства образования Республики Коми от 23.11.2015 года № 255).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14. </w:t>
      </w:r>
      <w:r w:rsidR="00315B02" w:rsidRPr="00E571A7">
        <w:rPr>
          <w:rFonts w:ascii="Times New Roman" w:eastAsia="Times New Roman" w:hAnsi="Times New Roman" w:cs="Times New Roman"/>
          <w:color w:val="000000"/>
          <w:sz w:val="24"/>
          <w:szCs w:val="24"/>
        </w:rPr>
        <w:t xml:space="preserve">Письмо Министерства образования, науки и молодежной политики Республики Коми от 21.04.2017 года № 03-14/4 «Об особенностях организации этнокультурного образования». </w:t>
      </w:r>
    </w:p>
    <w:p w:rsidR="00315B02" w:rsidRPr="00E571A7" w:rsidRDefault="00EA252E"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15. </w:t>
      </w:r>
      <w:r w:rsidR="00315B02" w:rsidRPr="00E571A7">
        <w:rPr>
          <w:rFonts w:ascii="Times New Roman" w:eastAsia="Times New Roman" w:hAnsi="Times New Roman" w:cs="Times New Roman"/>
          <w:color w:val="000000"/>
          <w:sz w:val="24"/>
          <w:szCs w:val="24"/>
        </w:rPr>
        <w:t xml:space="preserve">Письмо Министерства образования, науки и молодежной политики Республики Коми от 14.05.2018 года № 03-14/16 «О некоторых вопросах формирования учебного плана». </w:t>
      </w:r>
    </w:p>
    <w:p w:rsidR="00315B02" w:rsidRPr="00E571A7" w:rsidRDefault="00E571A7" w:rsidP="00E571A7">
      <w:pPr>
        <w:tabs>
          <w:tab w:val="left" w:pos="851"/>
        </w:tabs>
        <w:spacing w:after="0" w:line="240" w:lineRule="auto"/>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16.  </w:t>
      </w:r>
      <w:r w:rsidR="00EA252E" w:rsidRPr="00E571A7">
        <w:rPr>
          <w:rFonts w:ascii="Times New Roman" w:eastAsia="Times New Roman" w:hAnsi="Times New Roman" w:cs="Times New Roman"/>
          <w:color w:val="000000"/>
          <w:sz w:val="24"/>
          <w:szCs w:val="24"/>
        </w:rPr>
        <w:t xml:space="preserve"> </w:t>
      </w:r>
      <w:r w:rsidR="00315B02" w:rsidRPr="00E571A7">
        <w:rPr>
          <w:rFonts w:ascii="Times New Roman" w:eastAsia="Times New Roman" w:hAnsi="Times New Roman" w:cs="Times New Roman"/>
          <w:color w:val="000000"/>
          <w:sz w:val="24"/>
          <w:szCs w:val="24"/>
        </w:rPr>
        <w:t xml:space="preserve">Устав МБОУ «ООШ» пст. Верхнеижемский. </w:t>
      </w:r>
    </w:p>
    <w:p w:rsidR="00315B02" w:rsidRDefault="00E571A7" w:rsidP="00E571A7">
      <w:pPr>
        <w:tabs>
          <w:tab w:val="left" w:pos="851"/>
        </w:tabs>
        <w:spacing w:after="0" w:line="240" w:lineRule="auto"/>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17</w:t>
      </w:r>
      <w:r w:rsidR="00EA252E" w:rsidRPr="00E571A7">
        <w:rPr>
          <w:rFonts w:ascii="Times New Roman" w:eastAsia="Times New Roman" w:hAnsi="Times New Roman" w:cs="Times New Roman"/>
          <w:color w:val="000000"/>
          <w:sz w:val="24"/>
          <w:szCs w:val="24"/>
        </w:rPr>
        <w:t xml:space="preserve">. </w:t>
      </w:r>
      <w:r w:rsidR="00315B02" w:rsidRPr="00E571A7">
        <w:rPr>
          <w:rFonts w:ascii="Times New Roman" w:eastAsia="Times New Roman" w:hAnsi="Times New Roman" w:cs="Times New Roman"/>
          <w:color w:val="000000"/>
          <w:sz w:val="24"/>
          <w:szCs w:val="24"/>
        </w:rPr>
        <w:t xml:space="preserve">Основная образовательная программа начального общего образования МБОУ «ООШ» пст. Верхнеижемский (раздел «Учебный план начального общего образования»). </w:t>
      </w:r>
    </w:p>
    <w:p w:rsidR="00E571A7" w:rsidRPr="00315B02" w:rsidRDefault="00E571A7" w:rsidP="00E571A7">
      <w:pPr>
        <w:tabs>
          <w:tab w:val="left" w:pos="851"/>
        </w:tabs>
        <w:spacing w:after="0" w:line="240" w:lineRule="auto"/>
        <w:jc w:val="both"/>
        <w:rPr>
          <w:rFonts w:ascii="Times New Roman" w:eastAsia="Times New Roman" w:hAnsi="Times New Roman" w:cs="Times New Roman"/>
          <w:color w:val="000000"/>
          <w:sz w:val="24"/>
          <w:szCs w:val="24"/>
        </w:rPr>
      </w:pPr>
    </w:p>
    <w:p w:rsidR="00315B02" w:rsidRPr="00315B02" w:rsidRDefault="00315B02" w:rsidP="00315B02">
      <w:pPr>
        <w:keepNext/>
        <w:keepLines/>
        <w:tabs>
          <w:tab w:val="left" w:pos="851"/>
        </w:tabs>
        <w:spacing w:line="240" w:lineRule="auto"/>
        <w:ind w:firstLine="414"/>
        <w:outlineLvl w:val="4"/>
        <w:rPr>
          <w:rFonts w:ascii="Times New Roman" w:eastAsia="Times New Roman" w:hAnsi="Times New Roman" w:cs="Times New Roman"/>
          <w:b/>
          <w:color w:val="000000"/>
          <w:sz w:val="24"/>
          <w:szCs w:val="24"/>
        </w:rPr>
      </w:pPr>
      <w:r w:rsidRPr="00315B02">
        <w:rPr>
          <w:rFonts w:ascii="Times New Roman" w:eastAsia="Times New Roman" w:hAnsi="Times New Roman" w:cs="Times New Roman"/>
          <w:b/>
          <w:i/>
          <w:color w:val="000000"/>
          <w:sz w:val="24"/>
          <w:szCs w:val="24"/>
          <w:u w:val="single" w:color="000000"/>
        </w:rPr>
        <w:t>Основные положения</w:t>
      </w:r>
      <w:r w:rsidRPr="00315B02">
        <w:rPr>
          <w:rFonts w:ascii="Times New Roman" w:eastAsia="Times New Roman" w:hAnsi="Times New Roman" w:cs="Times New Roman"/>
          <w:color w:val="000000"/>
          <w:sz w:val="24"/>
          <w:szCs w:val="24"/>
        </w:rPr>
        <w:t xml:space="preserve"> </w:t>
      </w:r>
    </w:p>
    <w:p w:rsidR="00315B02" w:rsidRPr="00315B02" w:rsidRDefault="00315B02" w:rsidP="00DA6EB3">
      <w:pPr>
        <w:numPr>
          <w:ilvl w:val="0"/>
          <w:numId w:val="197"/>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Учебный план начального 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учащихся, состав и структуру обязательных предметных областей по классам (годам обучения), формы промежуточной аттестации учащихся. </w:t>
      </w:r>
    </w:p>
    <w:p w:rsidR="00315B02" w:rsidRPr="00315B02" w:rsidRDefault="00315B02" w:rsidP="00DA6EB3">
      <w:pPr>
        <w:numPr>
          <w:ilvl w:val="0"/>
          <w:numId w:val="197"/>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Учебный план - составная часть Основной образовательной программы начального общего образования, который выступает механизмом реализации ООП НОО МБОУ «ООШ» пст. Верхнеижемский, </w:t>
      </w:r>
      <w:proofErr w:type="gramStart"/>
      <w:r w:rsidRPr="00315B02">
        <w:rPr>
          <w:rFonts w:ascii="Times New Roman" w:eastAsia="Times New Roman" w:hAnsi="Times New Roman" w:cs="Times New Roman"/>
          <w:color w:val="000000"/>
          <w:sz w:val="24"/>
          <w:szCs w:val="24"/>
        </w:rPr>
        <w:t>направленной</w:t>
      </w:r>
      <w:proofErr w:type="gramEnd"/>
      <w:r w:rsidRPr="00315B02">
        <w:rPr>
          <w:rFonts w:ascii="Times New Roman" w:eastAsia="Times New Roman" w:hAnsi="Times New Roman" w:cs="Times New Roman"/>
          <w:color w:val="000000"/>
          <w:sz w:val="24"/>
          <w:szCs w:val="24"/>
        </w:rPr>
        <w:t xml:space="preserve"> на обеспечение образовательных результатов учащихся на уровне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w:t>
      </w:r>
    </w:p>
    <w:p w:rsidR="00315B02" w:rsidRDefault="00315B02" w:rsidP="00DA6EB3">
      <w:pPr>
        <w:numPr>
          <w:ilvl w:val="0"/>
          <w:numId w:val="197"/>
        </w:numPr>
        <w:tabs>
          <w:tab w:val="left" w:pos="851"/>
        </w:tabs>
        <w:spacing w:after="0" w:line="240" w:lineRule="auto"/>
        <w:ind w:left="0" w:right="62" w:firstLine="567"/>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Учебный </w:t>
      </w:r>
      <w:r w:rsidRPr="00315B02">
        <w:rPr>
          <w:rFonts w:ascii="Times New Roman" w:eastAsia="Times New Roman" w:hAnsi="Times New Roman" w:cs="Times New Roman"/>
          <w:color w:val="000000"/>
          <w:sz w:val="24"/>
          <w:szCs w:val="24"/>
        </w:rPr>
        <w:tab/>
        <w:t xml:space="preserve">план </w:t>
      </w:r>
      <w:r w:rsidRPr="00315B02">
        <w:rPr>
          <w:rFonts w:ascii="Times New Roman" w:eastAsia="Times New Roman" w:hAnsi="Times New Roman" w:cs="Times New Roman"/>
          <w:color w:val="000000"/>
          <w:sz w:val="24"/>
          <w:szCs w:val="24"/>
        </w:rPr>
        <w:tab/>
        <w:t xml:space="preserve">обеспечивает изучение регионоведческого предмета – край, в котором я живу, а также устанавливает количество занятий, отводимых на изучение этого предмета, по классам и годам обучения. </w:t>
      </w:r>
    </w:p>
    <w:p w:rsidR="00E571A7" w:rsidRDefault="00E571A7" w:rsidP="00E571A7">
      <w:pPr>
        <w:tabs>
          <w:tab w:val="left" w:pos="851"/>
        </w:tabs>
        <w:spacing w:after="0" w:line="240" w:lineRule="auto"/>
        <w:ind w:left="567" w:right="62"/>
        <w:jc w:val="both"/>
        <w:rPr>
          <w:rFonts w:ascii="Times New Roman" w:eastAsia="Times New Roman" w:hAnsi="Times New Roman" w:cs="Times New Roman"/>
          <w:color w:val="000000"/>
          <w:sz w:val="24"/>
          <w:szCs w:val="24"/>
        </w:rPr>
      </w:pPr>
    </w:p>
    <w:p w:rsidR="00315B02" w:rsidRPr="00E571A7" w:rsidRDefault="00315B02" w:rsidP="00E571A7">
      <w:pPr>
        <w:keepNext/>
        <w:keepLines/>
        <w:tabs>
          <w:tab w:val="left" w:pos="851"/>
        </w:tabs>
        <w:spacing w:line="240" w:lineRule="auto"/>
        <w:ind w:right="715" w:firstLine="414"/>
        <w:outlineLvl w:val="4"/>
        <w:rPr>
          <w:rFonts w:ascii="Times New Roman" w:eastAsia="Times New Roman" w:hAnsi="Times New Roman" w:cs="Times New Roman"/>
          <w:b/>
          <w:color w:val="000000"/>
          <w:sz w:val="24"/>
          <w:szCs w:val="24"/>
        </w:rPr>
      </w:pPr>
      <w:r w:rsidRPr="00315B02">
        <w:rPr>
          <w:rFonts w:ascii="Times New Roman" w:eastAsia="Times New Roman" w:hAnsi="Times New Roman" w:cs="Times New Roman"/>
          <w:b/>
          <w:i/>
          <w:color w:val="000000"/>
          <w:sz w:val="24"/>
          <w:szCs w:val="24"/>
          <w:u w:val="single" w:color="000000"/>
        </w:rPr>
        <w:t>Содержание начального общего образования</w:t>
      </w:r>
      <w:r w:rsidRPr="00315B02">
        <w:rPr>
          <w:rFonts w:ascii="Times New Roman" w:eastAsia="Times New Roman" w:hAnsi="Times New Roman" w:cs="Times New Roman"/>
          <w:color w:val="000000"/>
          <w:sz w:val="24"/>
          <w:szCs w:val="24"/>
        </w:rPr>
        <w:t xml:space="preserve"> </w:t>
      </w:r>
    </w:p>
    <w:p w:rsidR="00315B02" w:rsidRPr="00315B02" w:rsidRDefault="00315B02" w:rsidP="00315B02">
      <w:pPr>
        <w:tabs>
          <w:tab w:val="left" w:pos="851"/>
        </w:tabs>
        <w:spacing w:line="240" w:lineRule="auto"/>
        <w:ind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В учебном плане учтены обязательные предметные области и основные задачи реализации содержания предметных областей: </w:t>
      </w:r>
    </w:p>
    <w:tbl>
      <w:tblPr>
        <w:tblW w:w="962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right w:w="66" w:type="dxa"/>
        </w:tblCellMar>
        <w:tblLook w:val="04A0"/>
      </w:tblPr>
      <w:tblGrid>
        <w:gridCol w:w="524"/>
        <w:gridCol w:w="2448"/>
        <w:gridCol w:w="6655"/>
      </w:tblGrid>
      <w:tr w:rsidR="00315B02" w:rsidRPr="00315B02" w:rsidTr="00315B02">
        <w:trPr>
          <w:trHeight w:val="468"/>
          <w:jc w:val="center"/>
        </w:trPr>
        <w:tc>
          <w:tcPr>
            <w:tcW w:w="524" w:type="dxa"/>
            <w:shd w:val="clear" w:color="auto" w:fill="auto"/>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lang w:val="en-US"/>
              </w:rPr>
              <w:t xml:space="preserve">№ </w:t>
            </w:r>
          </w:p>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lang w:val="en-US"/>
              </w:rPr>
              <w:t>п/п</w:t>
            </w:r>
            <w:r w:rsidRPr="00315B02">
              <w:rPr>
                <w:rFonts w:ascii="Times New Roman" w:eastAsia="Times New Roman" w:hAnsi="Times New Roman" w:cs="Times New Roman"/>
                <w:color w:val="000000"/>
                <w:sz w:val="24"/>
                <w:szCs w:val="24"/>
                <w:lang w:val="en-US"/>
              </w:rPr>
              <w:t xml:space="preserve"> </w:t>
            </w:r>
          </w:p>
        </w:tc>
        <w:tc>
          <w:tcPr>
            <w:tcW w:w="2448" w:type="dxa"/>
            <w:shd w:val="clear" w:color="auto" w:fill="auto"/>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lang w:val="en-US"/>
              </w:rPr>
              <w:t>Предметные области, предметы</w:t>
            </w:r>
            <w:r w:rsidRPr="00315B02">
              <w:rPr>
                <w:rFonts w:ascii="Times New Roman" w:eastAsia="Times New Roman" w:hAnsi="Times New Roman" w:cs="Times New Roman"/>
                <w:color w:val="000000"/>
                <w:sz w:val="24"/>
                <w:szCs w:val="24"/>
                <w:lang w:val="en-US"/>
              </w:rPr>
              <w:t xml:space="preserve"> </w:t>
            </w:r>
          </w:p>
        </w:tc>
        <w:tc>
          <w:tcPr>
            <w:tcW w:w="6655"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lang w:val="en-US"/>
              </w:rPr>
              <w:t>Основные задачи реализации содержания</w:t>
            </w:r>
            <w:r w:rsidRPr="00315B02">
              <w:rPr>
                <w:rFonts w:ascii="Times New Roman" w:eastAsia="Times New Roman" w:hAnsi="Times New Roman" w:cs="Times New Roman"/>
                <w:color w:val="000000"/>
                <w:sz w:val="24"/>
                <w:szCs w:val="24"/>
                <w:lang w:val="en-US"/>
              </w:rPr>
              <w:t xml:space="preserve"> </w:t>
            </w:r>
          </w:p>
        </w:tc>
      </w:tr>
      <w:tr w:rsidR="00315B02" w:rsidRPr="00315B02" w:rsidTr="00315B02">
        <w:trPr>
          <w:trHeight w:val="1571"/>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1 </w:t>
            </w:r>
          </w:p>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color w:val="000000"/>
                <w:sz w:val="24"/>
                <w:szCs w:val="24"/>
                <w:lang w:val="en-US"/>
              </w:rPr>
              <w:t xml:space="preserve">Русский язык и литературное чтение </w:t>
            </w:r>
          </w:p>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 </w:t>
            </w:r>
          </w:p>
        </w:tc>
        <w:tc>
          <w:tcPr>
            <w:tcW w:w="6655" w:type="dxa"/>
            <w:shd w:val="clear" w:color="auto" w:fill="auto"/>
            <w:vAlign w:val="center"/>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15B02" w:rsidRPr="00315B02" w:rsidTr="00315B02">
        <w:trPr>
          <w:trHeight w:val="32"/>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lastRenderedPageBreak/>
              <w:t xml:space="preserve">2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b/>
                <w:color w:val="000000"/>
                <w:sz w:val="24"/>
                <w:szCs w:val="24"/>
              </w:rPr>
              <w:t xml:space="preserve">Родной язык и литературное чтение на родном языке </w:t>
            </w:r>
          </w:p>
        </w:tc>
        <w:tc>
          <w:tcPr>
            <w:tcW w:w="6655" w:type="dxa"/>
            <w:shd w:val="clear" w:color="auto" w:fill="auto"/>
            <w:vAlign w:val="center"/>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 </w:t>
            </w:r>
          </w:p>
        </w:tc>
      </w:tr>
      <w:tr w:rsidR="00315B02" w:rsidRPr="00315B02" w:rsidTr="00315B02">
        <w:trPr>
          <w:trHeight w:val="1740"/>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3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color w:val="000000"/>
                <w:sz w:val="24"/>
                <w:szCs w:val="24"/>
                <w:lang w:val="en-US"/>
              </w:rPr>
              <w:t xml:space="preserve">Иностранный язык </w:t>
            </w:r>
          </w:p>
        </w:tc>
        <w:tc>
          <w:tcPr>
            <w:tcW w:w="6655" w:type="dxa"/>
            <w:shd w:val="clear" w:color="auto" w:fill="auto"/>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proofErr w:type="gramStart"/>
            <w:r w:rsidRPr="00315B02">
              <w:rPr>
                <w:rFonts w:ascii="Times New Roman" w:eastAsia="Times New Roman" w:hAnsi="Times New Roman" w:cs="Times New Roman"/>
                <w:color w:val="000000"/>
                <w:sz w:val="24"/>
                <w:szCs w:val="24"/>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roofErr w:type="gramEnd"/>
          </w:p>
        </w:tc>
      </w:tr>
      <w:tr w:rsidR="00315B02" w:rsidRPr="00315B02" w:rsidTr="00315B02">
        <w:trPr>
          <w:trHeight w:val="821"/>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4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color w:val="000000"/>
                <w:sz w:val="24"/>
                <w:szCs w:val="24"/>
                <w:lang w:val="en-US"/>
              </w:rPr>
              <w:t xml:space="preserve">Математика и информатика </w:t>
            </w:r>
            <w:r w:rsidRPr="00315B02">
              <w:rPr>
                <w:rFonts w:ascii="Times New Roman" w:eastAsia="Times New Roman" w:hAnsi="Times New Roman" w:cs="Times New Roman"/>
                <w:color w:val="000000"/>
                <w:sz w:val="24"/>
                <w:szCs w:val="24"/>
                <w:lang w:val="en-US"/>
              </w:rPr>
              <w:t xml:space="preserve"> </w:t>
            </w:r>
          </w:p>
        </w:tc>
        <w:tc>
          <w:tcPr>
            <w:tcW w:w="6655" w:type="dxa"/>
            <w:shd w:val="clear" w:color="auto" w:fill="auto"/>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r>
      <w:tr w:rsidR="00315B02" w:rsidRPr="00315B02" w:rsidTr="00315B02">
        <w:trPr>
          <w:trHeight w:val="1970"/>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5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b/>
                <w:color w:val="000000"/>
                <w:sz w:val="24"/>
                <w:szCs w:val="24"/>
              </w:rPr>
              <w:t>Обществознание и естествознание</w:t>
            </w:r>
            <w:r w:rsidRPr="00315B02">
              <w:rPr>
                <w:rFonts w:ascii="Times New Roman" w:eastAsia="Times New Roman" w:hAnsi="Times New Roman" w:cs="Times New Roman"/>
                <w:color w:val="000000"/>
                <w:sz w:val="24"/>
                <w:szCs w:val="24"/>
              </w:rPr>
              <w:t xml:space="preserve"> </w:t>
            </w:r>
          </w:p>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rPr>
              <w:t>(Окружающий мир)</w:t>
            </w:r>
            <w:r w:rsidRPr="00315B02">
              <w:rPr>
                <w:rFonts w:ascii="Times New Roman" w:eastAsia="Times New Roman" w:hAnsi="Times New Roman" w:cs="Times New Roman"/>
                <w:color w:val="000000"/>
                <w:sz w:val="24"/>
                <w:szCs w:val="24"/>
              </w:rPr>
              <w:t xml:space="preserve"> </w:t>
            </w:r>
          </w:p>
        </w:tc>
        <w:tc>
          <w:tcPr>
            <w:tcW w:w="6655" w:type="dxa"/>
            <w:shd w:val="clear" w:color="auto" w:fill="auto"/>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r>
      <w:tr w:rsidR="00315B02" w:rsidRPr="00315B02" w:rsidTr="00E571A7">
        <w:trPr>
          <w:trHeight w:val="339"/>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6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b/>
                <w:color w:val="000000"/>
                <w:sz w:val="24"/>
                <w:szCs w:val="24"/>
              </w:rPr>
              <w:t xml:space="preserve">Основы </w:t>
            </w:r>
            <w:proofErr w:type="gramStart"/>
            <w:r w:rsidRPr="00315B02">
              <w:rPr>
                <w:rFonts w:ascii="Times New Roman" w:eastAsia="Times New Roman" w:hAnsi="Times New Roman" w:cs="Times New Roman"/>
                <w:b/>
                <w:color w:val="000000"/>
                <w:sz w:val="24"/>
                <w:szCs w:val="24"/>
              </w:rPr>
              <w:t>религиозных</w:t>
            </w:r>
            <w:proofErr w:type="gramEnd"/>
            <w:r w:rsidRPr="00315B02">
              <w:rPr>
                <w:rFonts w:ascii="Times New Roman" w:eastAsia="Times New Roman" w:hAnsi="Times New Roman" w:cs="Times New Roman"/>
                <w:b/>
                <w:color w:val="000000"/>
                <w:sz w:val="24"/>
                <w:szCs w:val="24"/>
              </w:rPr>
              <w:t xml:space="preserve"> </w:t>
            </w:r>
          </w:p>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b/>
                <w:color w:val="000000"/>
                <w:sz w:val="24"/>
                <w:szCs w:val="24"/>
              </w:rPr>
              <w:t xml:space="preserve">культур и светской этики </w:t>
            </w:r>
          </w:p>
        </w:tc>
        <w:tc>
          <w:tcPr>
            <w:tcW w:w="6655" w:type="dxa"/>
            <w:shd w:val="clear" w:color="auto" w:fill="auto"/>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и культуре, истории и современности России. </w:t>
            </w:r>
          </w:p>
        </w:tc>
      </w:tr>
      <w:tr w:rsidR="00315B02" w:rsidRPr="00315B02" w:rsidTr="009255C5">
        <w:trPr>
          <w:trHeight w:val="1134"/>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7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color w:val="000000"/>
                <w:sz w:val="24"/>
                <w:szCs w:val="24"/>
                <w:lang w:val="en-US"/>
              </w:rPr>
              <w:t>Искусство</w:t>
            </w:r>
            <w:r w:rsidRPr="00315B02">
              <w:rPr>
                <w:rFonts w:ascii="Times New Roman" w:eastAsia="Times New Roman" w:hAnsi="Times New Roman" w:cs="Times New Roman"/>
                <w:color w:val="000000"/>
                <w:sz w:val="24"/>
                <w:szCs w:val="24"/>
                <w:lang w:val="en-US"/>
              </w:rPr>
              <w:t xml:space="preserve"> </w:t>
            </w:r>
          </w:p>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 </w:t>
            </w:r>
          </w:p>
        </w:tc>
        <w:tc>
          <w:tcPr>
            <w:tcW w:w="6655" w:type="dxa"/>
            <w:shd w:val="clear" w:color="auto" w:fill="auto"/>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tc>
      </w:tr>
      <w:tr w:rsidR="00315B02" w:rsidRPr="00315B02" w:rsidTr="00315B02">
        <w:trPr>
          <w:trHeight w:val="1279"/>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8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color w:val="000000"/>
                <w:sz w:val="24"/>
                <w:szCs w:val="24"/>
                <w:lang w:val="en-US"/>
              </w:rPr>
              <w:t>Технология</w:t>
            </w:r>
            <w:r w:rsidRPr="00315B02">
              <w:rPr>
                <w:rFonts w:ascii="Times New Roman" w:eastAsia="Times New Roman" w:hAnsi="Times New Roman" w:cs="Times New Roman"/>
                <w:color w:val="000000"/>
                <w:sz w:val="24"/>
                <w:szCs w:val="24"/>
                <w:lang w:val="en-US"/>
              </w:rPr>
              <w:t xml:space="preserve">  </w:t>
            </w:r>
          </w:p>
        </w:tc>
        <w:tc>
          <w:tcPr>
            <w:tcW w:w="6655" w:type="dxa"/>
            <w:shd w:val="clear" w:color="auto" w:fill="auto"/>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r>
      <w:tr w:rsidR="00315B02" w:rsidRPr="00315B02" w:rsidTr="009255C5">
        <w:trPr>
          <w:trHeight w:val="1614"/>
          <w:jc w:val="center"/>
        </w:trPr>
        <w:tc>
          <w:tcPr>
            <w:tcW w:w="524" w:type="dxa"/>
            <w:shd w:val="clear" w:color="auto" w:fill="auto"/>
            <w:vAlign w:val="center"/>
          </w:tcPr>
          <w:p w:rsidR="00315B02" w:rsidRPr="00315B02" w:rsidRDefault="00315B02" w:rsidP="00315B02">
            <w:pPr>
              <w:tabs>
                <w:tab w:val="left" w:pos="851"/>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lastRenderedPageBreak/>
              <w:t xml:space="preserve">9 </w:t>
            </w:r>
          </w:p>
        </w:tc>
        <w:tc>
          <w:tcPr>
            <w:tcW w:w="2448" w:type="dxa"/>
            <w:shd w:val="clear" w:color="auto" w:fill="auto"/>
          </w:tcPr>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color w:val="000000"/>
                <w:sz w:val="24"/>
                <w:szCs w:val="24"/>
                <w:lang w:val="en-US"/>
              </w:rPr>
              <w:t>Физическая культура</w:t>
            </w:r>
            <w:r w:rsidRPr="00315B02">
              <w:rPr>
                <w:rFonts w:ascii="Times New Roman" w:eastAsia="Times New Roman" w:hAnsi="Times New Roman" w:cs="Times New Roman"/>
                <w:color w:val="000000"/>
                <w:sz w:val="24"/>
                <w:szCs w:val="24"/>
                <w:lang w:val="en-US"/>
              </w:rPr>
              <w:t xml:space="preserve"> </w:t>
            </w:r>
          </w:p>
          <w:p w:rsidR="00315B02" w:rsidRPr="00315B02" w:rsidRDefault="00315B02" w:rsidP="00315B02">
            <w:pPr>
              <w:tabs>
                <w:tab w:val="left" w:pos="214"/>
              </w:tabs>
              <w:spacing w:line="240" w:lineRule="auto"/>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lang w:val="en-US"/>
              </w:rPr>
              <w:t xml:space="preserve"> </w:t>
            </w:r>
          </w:p>
        </w:tc>
        <w:tc>
          <w:tcPr>
            <w:tcW w:w="6655" w:type="dxa"/>
            <w:shd w:val="clear" w:color="auto" w:fill="auto"/>
          </w:tcPr>
          <w:p w:rsidR="00315B02" w:rsidRPr="00315B02" w:rsidRDefault="00315B02" w:rsidP="00315B02">
            <w:pPr>
              <w:tabs>
                <w:tab w:val="left" w:pos="851"/>
              </w:tabs>
              <w:spacing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w:t>
      </w:r>
    </w:p>
    <w:p w:rsidR="00315B02" w:rsidRPr="00315B02" w:rsidRDefault="00315B02" w:rsidP="00E571A7">
      <w:pPr>
        <w:tabs>
          <w:tab w:val="left" w:pos="851"/>
        </w:tabs>
        <w:spacing w:line="240" w:lineRule="auto"/>
        <w:ind w:right="4" w:firstLine="414"/>
        <w:jc w:val="both"/>
        <w:rPr>
          <w:rFonts w:ascii="Times New Roman" w:eastAsia="Times New Roman" w:hAnsi="Times New Roman" w:cs="Times New Roman"/>
          <w:color w:val="000000"/>
          <w:sz w:val="24"/>
          <w:szCs w:val="24"/>
        </w:rPr>
      </w:pPr>
      <w:r w:rsidRPr="00E571A7">
        <w:rPr>
          <w:rFonts w:ascii="Times New Roman" w:eastAsia="Times New Roman" w:hAnsi="Times New Roman" w:cs="Times New Roman"/>
          <w:color w:val="000000"/>
          <w:sz w:val="24"/>
          <w:szCs w:val="24"/>
        </w:rPr>
        <w:t xml:space="preserve">Структура учебного плана содержит 2 части – обязательную часть и часть, формируемую участниками образовательных отношений. </w:t>
      </w:r>
    </w:p>
    <w:p w:rsidR="00315B02" w:rsidRPr="00315B02" w:rsidRDefault="00315B02" w:rsidP="00315B02">
      <w:pPr>
        <w:keepNext/>
        <w:keepLines/>
        <w:tabs>
          <w:tab w:val="left" w:pos="851"/>
        </w:tabs>
        <w:spacing w:line="240" w:lineRule="auto"/>
        <w:ind w:right="782" w:firstLine="414"/>
        <w:outlineLvl w:val="4"/>
        <w:rPr>
          <w:rFonts w:ascii="Times New Roman" w:eastAsia="Times New Roman" w:hAnsi="Times New Roman" w:cs="Times New Roman"/>
          <w:b/>
          <w:color w:val="000000"/>
          <w:sz w:val="24"/>
          <w:szCs w:val="24"/>
        </w:rPr>
      </w:pPr>
      <w:r w:rsidRPr="00315B02">
        <w:rPr>
          <w:rFonts w:ascii="Times New Roman" w:eastAsia="Times New Roman" w:hAnsi="Times New Roman" w:cs="Times New Roman"/>
          <w:b/>
          <w:i/>
          <w:color w:val="000000"/>
          <w:sz w:val="24"/>
          <w:szCs w:val="24"/>
          <w:u w:val="single" w:color="000000"/>
        </w:rPr>
        <w:t>Обязательная часть учебного плана</w:t>
      </w:r>
      <w:r w:rsidRPr="00315B02">
        <w:rPr>
          <w:rFonts w:ascii="Times New Roman" w:eastAsia="Times New Roman" w:hAnsi="Times New Roman" w:cs="Times New Roman"/>
          <w:b/>
          <w:color w:val="000000"/>
          <w:sz w:val="24"/>
          <w:szCs w:val="24"/>
        </w:rPr>
        <w:t xml:space="preserve"> </w:t>
      </w:r>
    </w:p>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315B02" w:rsidRPr="00315B02" w:rsidRDefault="00315B02" w:rsidP="00DA6EB3">
      <w:pPr>
        <w:numPr>
          <w:ilvl w:val="0"/>
          <w:numId w:val="198"/>
        </w:numPr>
        <w:tabs>
          <w:tab w:val="left" w:pos="851"/>
        </w:tabs>
        <w:spacing w:after="0" w:line="240" w:lineRule="auto"/>
        <w:ind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гражданской идентичности учащихся, приобщение их к общекультурным, национальным и этнокультурным ценностям; </w:t>
      </w:r>
    </w:p>
    <w:p w:rsidR="00315B02" w:rsidRPr="00315B02" w:rsidRDefault="00315B02" w:rsidP="00DA6EB3">
      <w:pPr>
        <w:numPr>
          <w:ilvl w:val="0"/>
          <w:numId w:val="198"/>
        </w:numPr>
        <w:tabs>
          <w:tab w:val="left" w:pos="851"/>
        </w:tabs>
        <w:spacing w:after="0" w:line="240" w:lineRule="auto"/>
        <w:ind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315B02" w:rsidRPr="00315B02" w:rsidRDefault="00315B02" w:rsidP="00DA6EB3">
      <w:pPr>
        <w:numPr>
          <w:ilvl w:val="0"/>
          <w:numId w:val="198"/>
        </w:numPr>
        <w:tabs>
          <w:tab w:val="left" w:pos="851"/>
        </w:tabs>
        <w:spacing w:after="0" w:line="240" w:lineRule="auto"/>
        <w:ind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здорового образа жизни, элементарных правил поведения в экстремальных ситуациях; </w:t>
      </w:r>
    </w:p>
    <w:p w:rsidR="00315B02" w:rsidRPr="00315B02" w:rsidRDefault="00315B02" w:rsidP="00DA6EB3">
      <w:pPr>
        <w:numPr>
          <w:ilvl w:val="0"/>
          <w:numId w:val="198"/>
        </w:numPr>
        <w:tabs>
          <w:tab w:val="left" w:pos="851"/>
        </w:tabs>
        <w:spacing w:after="0" w:line="240" w:lineRule="auto"/>
        <w:ind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личностное развитие учащегося в соответствии с его индивидуальностью. </w:t>
      </w:r>
    </w:p>
    <w:p w:rsidR="00315B02" w:rsidRDefault="00315B02" w:rsidP="00DA6EB3">
      <w:pPr>
        <w:numPr>
          <w:ilvl w:val="0"/>
          <w:numId w:val="198"/>
        </w:numPr>
        <w:tabs>
          <w:tab w:val="left" w:pos="851"/>
        </w:tabs>
        <w:spacing w:after="0" w:line="240" w:lineRule="auto"/>
        <w:ind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отражают: </w:t>
      </w:r>
    </w:p>
    <w:p w:rsidR="00DA6EB3" w:rsidRPr="00DA6EB3" w:rsidRDefault="00DA6EB3" w:rsidP="00DA6EB3">
      <w:pPr>
        <w:tabs>
          <w:tab w:val="left" w:pos="851"/>
        </w:tabs>
        <w:spacing w:after="0" w:line="240" w:lineRule="auto"/>
        <w:ind w:left="414" w:right="62"/>
        <w:jc w:val="both"/>
        <w:rPr>
          <w:rFonts w:ascii="Times New Roman" w:eastAsia="Times New Roman" w:hAnsi="Times New Roman" w:cs="Times New Roman"/>
          <w:color w:val="000000"/>
          <w:sz w:val="24"/>
          <w:szCs w:val="24"/>
        </w:rPr>
      </w:pP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u w:val="single" w:color="000000"/>
        </w:rPr>
        <w:t>Учебный предмет «Русский язык»:</w:t>
      </w:r>
      <w:r w:rsidRPr="00315B02">
        <w:rPr>
          <w:rFonts w:ascii="Times New Roman" w:eastAsia="Times New Roman" w:hAnsi="Times New Roman" w:cs="Times New Roman"/>
          <w:b/>
          <w:i/>
          <w:color w:val="000000"/>
          <w:sz w:val="24"/>
          <w:szCs w:val="24"/>
        </w:rPr>
        <w:t xml:space="preserve">  </w:t>
      </w:r>
    </w:p>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315B02" w:rsidRPr="002E0AD9" w:rsidRDefault="00315B02" w:rsidP="00DA6EB3">
      <w:pPr>
        <w:numPr>
          <w:ilvl w:val="0"/>
          <w:numId w:val="199"/>
        </w:numPr>
        <w:tabs>
          <w:tab w:val="left" w:pos="851"/>
        </w:tabs>
        <w:spacing w:after="0" w:line="240" w:lineRule="auto"/>
        <w:ind w:left="0" w:right="136"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315B02" w:rsidRPr="002E0AD9" w:rsidRDefault="00315B02" w:rsidP="00DA6EB3">
      <w:pPr>
        <w:numPr>
          <w:ilvl w:val="0"/>
          <w:numId w:val="199"/>
        </w:numPr>
        <w:tabs>
          <w:tab w:val="left" w:pos="851"/>
        </w:tabs>
        <w:spacing w:after="0" w:line="240" w:lineRule="auto"/>
        <w:ind w:left="0" w:right="136"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315B02" w:rsidRPr="002E0AD9" w:rsidRDefault="00315B02" w:rsidP="00DA6EB3">
      <w:pPr>
        <w:numPr>
          <w:ilvl w:val="0"/>
          <w:numId w:val="199"/>
        </w:numPr>
        <w:tabs>
          <w:tab w:val="left" w:pos="851"/>
        </w:tabs>
        <w:spacing w:after="0" w:line="240" w:lineRule="auto"/>
        <w:ind w:left="0" w:right="136"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315B02" w:rsidRPr="002E0AD9" w:rsidRDefault="00315B02" w:rsidP="00DA6EB3">
      <w:pPr>
        <w:numPr>
          <w:ilvl w:val="0"/>
          <w:numId w:val="199"/>
        </w:numPr>
        <w:tabs>
          <w:tab w:val="left" w:pos="851"/>
        </w:tabs>
        <w:spacing w:after="0" w:line="240" w:lineRule="auto"/>
        <w:ind w:left="0" w:right="136"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315B02" w:rsidRPr="00315B02" w:rsidRDefault="00315B02" w:rsidP="002E0AD9">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b/>
          <w:color w:val="000000"/>
          <w:sz w:val="24"/>
          <w:szCs w:val="24"/>
        </w:rPr>
        <w:t xml:space="preserve"> На изучение учебного предмета «Русский язык» в УП отведено 4 часа в неделю в 1-3 класса</w:t>
      </w:r>
      <w:r w:rsidR="00DA6EB3">
        <w:rPr>
          <w:rFonts w:ascii="Times New Roman" w:eastAsia="Times New Roman" w:hAnsi="Times New Roman" w:cs="Times New Roman"/>
          <w:b/>
          <w:color w:val="000000"/>
          <w:sz w:val="24"/>
          <w:szCs w:val="24"/>
        </w:rPr>
        <w:t>х</w:t>
      </w:r>
      <w:r w:rsidRPr="00315B02">
        <w:rPr>
          <w:rFonts w:ascii="Times New Roman" w:eastAsia="Times New Roman" w:hAnsi="Times New Roman" w:cs="Times New Roman"/>
          <w:b/>
          <w:color w:val="000000"/>
          <w:sz w:val="24"/>
          <w:szCs w:val="24"/>
        </w:rPr>
        <w:t>,  3  часа – в  4  классе.</w:t>
      </w:r>
      <w:r w:rsidRPr="00315B02">
        <w:rPr>
          <w:rFonts w:ascii="Times New Roman" w:eastAsia="Times New Roman" w:hAnsi="Times New Roman" w:cs="Times New Roman"/>
          <w:b/>
          <w:i/>
          <w:color w:val="000000"/>
          <w:sz w:val="24"/>
          <w:szCs w:val="24"/>
        </w:rPr>
        <w:t xml:space="preserve"> </w:t>
      </w:r>
      <w:r w:rsidRPr="00315B02">
        <w:rPr>
          <w:rFonts w:ascii="Times New Roman" w:eastAsia="Times New Roman" w:hAnsi="Times New Roman" w:cs="Times New Roman"/>
          <w:color w:val="000000"/>
          <w:sz w:val="24"/>
          <w:szCs w:val="24"/>
        </w:rPr>
        <w:t xml:space="preserve"> </w:t>
      </w: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u w:val="single" w:color="000000"/>
        </w:rPr>
        <w:t>Учебный предмет «Литературное чтение»:</w:t>
      </w:r>
      <w:r w:rsidRPr="00315B02">
        <w:rPr>
          <w:rFonts w:ascii="Times New Roman" w:eastAsia="Times New Roman" w:hAnsi="Times New Roman" w:cs="Times New Roman"/>
          <w:i/>
          <w:color w:val="000000"/>
          <w:sz w:val="24"/>
          <w:szCs w:val="24"/>
        </w:rPr>
        <w:t xml:space="preserve"> </w:t>
      </w:r>
    </w:p>
    <w:p w:rsidR="00315B02" w:rsidRPr="00315B02" w:rsidRDefault="00315B02" w:rsidP="00DA6EB3">
      <w:pPr>
        <w:numPr>
          <w:ilvl w:val="0"/>
          <w:numId w:val="200"/>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315B02" w:rsidRPr="00315B02" w:rsidRDefault="00315B02" w:rsidP="00DA6EB3">
      <w:pPr>
        <w:numPr>
          <w:ilvl w:val="0"/>
          <w:numId w:val="200"/>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15B02">
        <w:rPr>
          <w:rFonts w:ascii="Times New Roman" w:eastAsia="Times New Roman" w:hAnsi="Times New Roman" w:cs="Times New Roman"/>
          <w:color w:val="000000"/>
          <w:sz w:val="24"/>
          <w:szCs w:val="24"/>
        </w:rPr>
        <w:t>обучения</w:t>
      </w:r>
      <w:proofErr w:type="gramEnd"/>
      <w:r w:rsidRPr="00315B02">
        <w:rPr>
          <w:rFonts w:ascii="Times New Roman" w:eastAsia="Times New Roman" w:hAnsi="Times New Roman" w:cs="Times New Roman"/>
          <w:color w:val="000000"/>
          <w:sz w:val="24"/>
          <w:szCs w:val="24"/>
        </w:rPr>
        <w:t xml:space="preserve"> по всем учебным предметам; формирование потребности в систематическом чтении; </w:t>
      </w:r>
    </w:p>
    <w:p w:rsidR="00315B02" w:rsidRPr="00315B02" w:rsidRDefault="00315B02" w:rsidP="00DA6EB3">
      <w:pPr>
        <w:numPr>
          <w:ilvl w:val="0"/>
          <w:numId w:val="200"/>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315B02" w:rsidRPr="00315B02" w:rsidRDefault="00315B02" w:rsidP="00DA6EB3">
      <w:pPr>
        <w:numPr>
          <w:ilvl w:val="0"/>
          <w:numId w:val="200"/>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15B02" w:rsidRPr="00315B02" w:rsidRDefault="00315B02" w:rsidP="00DA6EB3">
      <w:pPr>
        <w:numPr>
          <w:ilvl w:val="0"/>
          <w:numId w:val="200"/>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15B02" w:rsidRPr="002E0AD9" w:rsidRDefault="00315B02" w:rsidP="002E0AD9">
      <w:pPr>
        <w:tabs>
          <w:tab w:val="left" w:pos="851"/>
        </w:tabs>
        <w:spacing w:line="240" w:lineRule="auto"/>
        <w:ind w:firstLine="414"/>
        <w:rPr>
          <w:rFonts w:ascii="Times New Roman" w:eastAsia="Times New Roman" w:hAnsi="Times New Roman" w:cs="Times New Roman"/>
          <w:b/>
          <w:color w:val="000000"/>
          <w:sz w:val="24"/>
          <w:szCs w:val="24"/>
        </w:rPr>
      </w:pPr>
      <w:r w:rsidRPr="00315B02">
        <w:rPr>
          <w:rFonts w:ascii="Times New Roman" w:eastAsia="Times New Roman" w:hAnsi="Times New Roman" w:cs="Times New Roman"/>
          <w:color w:val="000000"/>
          <w:sz w:val="24"/>
          <w:szCs w:val="24"/>
        </w:rPr>
        <w:t xml:space="preserve"> </w:t>
      </w:r>
      <w:r w:rsidRPr="00315B02">
        <w:rPr>
          <w:rFonts w:ascii="Times New Roman" w:eastAsia="Times New Roman" w:hAnsi="Times New Roman" w:cs="Times New Roman"/>
          <w:b/>
          <w:color w:val="000000"/>
          <w:sz w:val="24"/>
          <w:szCs w:val="24"/>
        </w:rPr>
        <w:t>На изучение учебного предмета «Литературное чтение» в УП отведено 3 часа в неделю в 1-4 классах.</w:t>
      </w: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u w:val="single" w:color="000000"/>
        </w:rPr>
        <w:t>Учебный предмет «Родной (русский) язык» (реализует предметную</w:t>
      </w:r>
      <w:r w:rsidRPr="00315B02">
        <w:rPr>
          <w:rFonts w:ascii="Times New Roman" w:eastAsia="Times New Roman" w:hAnsi="Times New Roman" w:cs="Times New Roman"/>
          <w:b/>
          <w:i/>
          <w:color w:val="000000"/>
          <w:sz w:val="24"/>
          <w:szCs w:val="24"/>
        </w:rPr>
        <w:t xml:space="preserve"> </w:t>
      </w:r>
      <w:r w:rsidRPr="00315B02">
        <w:rPr>
          <w:rFonts w:ascii="Times New Roman" w:eastAsia="Times New Roman" w:hAnsi="Times New Roman" w:cs="Times New Roman"/>
          <w:b/>
          <w:i/>
          <w:color w:val="000000"/>
          <w:sz w:val="24"/>
          <w:szCs w:val="24"/>
          <w:u w:val="single" w:color="000000"/>
        </w:rPr>
        <w:t>область «Родной язык и литературное чтение на родном языке»):</w:t>
      </w:r>
      <w:r w:rsidRPr="00315B02">
        <w:rPr>
          <w:rFonts w:ascii="Times New Roman" w:eastAsia="Times New Roman" w:hAnsi="Times New Roman" w:cs="Times New Roman"/>
          <w:b/>
          <w:i/>
          <w:color w:val="000000"/>
          <w:sz w:val="24"/>
          <w:szCs w:val="24"/>
        </w:rPr>
        <w:t xml:space="preserve"> </w:t>
      </w:r>
    </w:p>
    <w:p w:rsidR="00315B02" w:rsidRPr="00315B02" w:rsidRDefault="00315B02" w:rsidP="00DA6EB3">
      <w:pPr>
        <w:numPr>
          <w:ilvl w:val="0"/>
          <w:numId w:val="201"/>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315B02" w:rsidRPr="00315B02" w:rsidRDefault="00315B02" w:rsidP="00DA6EB3">
      <w:pPr>
        <w:numPr>
          <w:ilvl w:val="0"/>
          <w:numId w:val="201"/>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обогащение активного и потенциального словарного запаса, развитие у </w:t>
      </w:r>
      <w:proofErr w:type="gramStart"/>
      <w:r w:rsidRPr="00315B02">
        <w:rPr>
          <w:rFonts w:ascii="Times New Roman" w:eastAsia="Times New Roman" w:hAnsi="Times New Roman" w:cs="Times New Roman"/>
          <w:color w:val="000000"/>
          <w:sz w:val="24"/>
          <w:szCs w:val="24"/>
        </w:rPr>
        <w:t>обучающихся</w:t>
      </w:r>
      <w:proofErr w:type="gramEnd"/>
      <w:r w:rsidRPr="00315B02">
        <w:rPr>
          <w:rFonts w:ascii="Times New Roman" w:eastAsia="Times New Roman" w:hAnsi="Times New Roman" w:cs="Times New Roman"/>
          <w:color w:val="000000"/>
          <w:sz w:val="24"/>
          <w:szCs w:val="24"/>
        </w:rPr>
        <w:t xml:space="preserve"> культуры владения родным языком в соответствии с нормами устной и письменной речи, правилами речевого этикета; </w:t>
      </w:r>
    </w:p>
    <w:p w:rsidR="00315B02" w:rsidRPr="00315B02" w:rsidRDefault="00315B02" w:rsidP="00DA6EB3">
      <w:pPr>
        <w:numPr>
          <w:ilvl w:val="0"/>
          <w:numId w:val="201"/>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315B02" w:rsidRPr="00315B02" w:rsidRDefault="00315B02" w:rsidP="00DA6EB3">
      <w:pPr>
        <w:numPr>
          <w:ilvl w:val="0"/>
          <w:numId w:val="201"/>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315B02">
        <w:rPr>
          <w:rFonts w:ascii="Times New Roman" w:eastAsia="Times New Roman" w:hAnsi="Times New Roman" w:cs="Times New Roman"/>
          <w:color w:val="000000"/>
          <w:sz w:val="24"/>
          <w:szCs w:val="24"/>
        </w:rPr>
        <w:t>дств дл</w:t>
      </w:r>
      <w:proofErr w:type="gramEnd"/>
      <w:r w:rsidRPr="00315B02">
        <w:rPr>
          <w:rFonts w:ascii="Times New Roman" w:eastAsia="Times New Roman" w:hAnsi="Times New Roman" w:cs="Times New Roman"/>
          <w:color w:val="000000"/>
          <w:sz w:val="24"/>
          <w:szCs w:val="24"/>
        </w:rPr>
        <w:t xml:space="preserve">я успешного решения коммуникативных задач; </w:t>
      </w:r>
    </w:p>
    <w:p w:rsidR="00315B02" w:rsidRPr="00315B02" w:rsidRDefault="00315B02" w:rsidP="00DA6EB3">
      <w:pPr>
        <w:numPr>
          <w:ilvl w:val="0"/>
          <w:numId w:val="201"/>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315B02" w:rsidRPr="002E0AD9" w:rsidRDefault="00315B02" w:rsidP="002E0AD9">
      <w:pPr>
        <w:tabs>
          <w:tab w:val="left" w:pos="851"/>
        </w:tabs>
        <w:spacing w:line="240" w:lineRule="auto"/>
        <w:ind w:right="4"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Изучение учебного предмета «Родной (русский) язык»  организовано для учащихся 1-4 классов на основании письменных заявлений родителей (законных представителей) учащихся. На изучение учебного предмета «Родной (русский) язык» в УП отведено по 0,5 часа в неделю во всех 1-4 классах. </w:t>
      </w: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u w:val="single" w:color="000000"/>
        </w:rPr>
        <w:t>Учебный предмет «Литературное чтение на родном (русском) языке</w:t>
      </w:r>
      <w:r w:rsidRPr="00315B02">
        <w:rPr>
          <w:rFonts w:ascii="Times New Roman" w:eastAsia="Times New Roman" w:hAnsi="Times New Roman" w:cs="Times New Roman"/>
          <w:b/>
          <w:i/>
          <w:color w:val="000000"/>
          <w:sz w:val="24"/>
          <w:szCs w:val="24"/>
        </w:rPr>
        <w:t xml:space="preserve"> </w:t>
      </w:r>
      <w:r w:rsidRPr="00315B02">
        <w:rPr>
          <w:rFonts w:ascii="Times New Roman" w:eastAsia="Times New Roman" w:hAnsi="Times New Roman" w:cs="Times New Roman"/>
          <w:b/>
          <w:i/>
          <w:color w:val="000000"/>
          <w:sz w:val="24"/>
          <w:szCs w:val="24"/>
          <w:u w:val="single" w:color="000000"/>
        </w:rPr>
        <w:t>(реализует предметную область «Родной язык и литературное чтение</w:t>
      </w:r>
      <w:r w:rsidRPr="00315B02">
        <w:rPr>
          <w:rFonts w:ascii="Times New Roman" w:eastAsia="Times New Roman" w:hAnsi="Times New Roman" w:cs="Times New Roman"/>
          <w:b/>
          <w:i/>
          <w:color w:val="000000"/>
          <w:sz w:val="24"/>
          <w:szCs w:val="24"/>
        </w:rPr>
        <w:t xml:space="preserve"> </w:t>
      </w:r>
      <w:r w:rsidRPr="00315B02">
        <w:rPr>
          <w:rFonts w:ascii="Times New Roman" w:eastAsia="Times New Roman" w:hAnsi="Times New Roman" w:cs="Times New Roman"/>
          <w:b/>
          <w:i/>
          <w:color w:val="000000"/>
          <w:sz w:val="24"/>
          <w:szCs w:val="24"/>
          <w:u w:val="single" w:color="000000"/>
        </w:rPr>
        <w:t>на родном языке»):</w:t>
      </w:r>
      <w:r w:rsidRPr="00315B02">
        <w:rPr>
          <w:rFonts w:ascii="Times New Roman" w:eastAsia="Times New Roman" w:hAnsi="Times New Roman" w:cs="Times New Roman"/>
          <w:i/>
          <w:color w:val="000000"/>
          <w:sz w:val="24"/>
          <w:szCs w:val="24"/>
        </w:rPr>
        <w:t xml:space="preserve"> </w:t>
      </w:r>
    </w:p>
    <w:p w:rsidR="00315B02" w:rsidRPr="00315B02" w:rsidRDefault="00315B02" w:rsidP="00DA6EB3">
      <w:pPr>
        <w:numPr>
          <w:ilvl w:val="0"/>
          <w:numId w:val="202"/>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315B02" w:rsidRPr="00315B02" w:rsidRDefault="00315B02" w:rsidP="00DA6EB3">
      <w:pPr>
        <w:numPr>
          <w:ilvl w:val="0"/>
          <w:numId w:val="202"/>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w:t>
      </w:r>
      <w:r w:rsidRPr="00315B02">
        <w:rPr>
          <w:rFonts w:ascii="Times New Roman" w:eastAsia="Times New Roman" w:hAnsi="Times New Roman" w:cs="Times New Roman"/>
          <w:color w:val="000000"/>
          <w:sz w:val="24"/>
          <w:szCs w:val="24"/>
        </w:rPr>
        <w:lastRenderedPageBreak/>
        <w:t xml:space="preserve">потребности в систематическом чтении на родном языке как средстве познания себя и мира; обеспечение культурной самоидентификации; </w:t>
      </w:r>
    </w:p>
    <w:p w:rsidR="00315B02" w:rsidRPr="00315B02" w:rsidRDefault="00315B02" w:rsidP="00DA6EB3">
      <w:pPr>
        <w:numPr>
          <w:ilvl w:val="0"/>
          <w:numId w:val="202"/>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315B02" w:rsidRPr="00315B02" w:rsidRDefault="00315B02" w:rsidP="00DA6EB3">
      <w:pPr>
        <w:numPr>
          <w:ilvl w:val="0"/>
          <w:numId w:val="202"/>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315B02" w:rsidRPr="00315B02" w:rsidRDefault="00315B02" w:rsidP="00DA6EB3">
      <w:pPr>
        <w:numPr>
          <w:ilvl w:val="0"/>
          <w:numId w:val="202"/>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15B02" w:rsidRPr="002E0AD9" w:rsidRDefault="00315B02" w:rsidP="002E0AD9">
      <w:pPr>
        <w:tabs>
          <w:tab w:val="left" w:pos="851"/>
        </w:tabs>
        <w:spacing w:line="240" w:lineRule="auto"/>
        <w:ind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 Изучение учебного предмета «Литературное чтение на родном (русском) языке» будет организовано для учащихся 1-4 классов на основании письменных заявлений родителей (законных представителей) учащихся. На изучение учебного предмета «Литературное чтение на родном (русском) языке» в УП отведено по 0,5 часа в неделю во всех 1-4 классах. </w:t>
      </w: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u w:val="single" w:color="000000"/>
          <w:lang w:val="en-US"/>
        </w:rPr>
        <w:t>Учебный предмет «</w:t>
      </w:r>
      <w:r w:rsidRPr="00315B02">
        <w:rPr>
          <w:rFonts w:ascii="Times New Roman" w:eastAsia="Times New Roman" w:hAnsi="Times New Roman" w:cs="Times New Roman"/>
          <w:b/>
          <w:i/>
          <w:color w:val="000000"/>
          <w:sz w:val="24"/>
          <w:szCs w:val="24"/>
          <w:u w:val="single" w:color="000000"/>
        </w:rPr>
        <w:t>Иностранный язык</w:t>
      </w:r>
      <w:r w:rsidRPr="00315B02">
        <w:rPr>
          <w:rFonts w:ascii="Times New Roman" w:eastAsia="Times New Roman" w:hAnsi="Times New Roman" w:cs="Times New Roman"/>
          <w:b/>
          <w:i/>
          <w:color w:val="000000"/>
          <w:sz w:val="24"/>
          <w:szCs w:val="24"/>
          <w:u w:val="single" w:color="000000"/>
          <w:lang w:val="en-US"/>
        </w:rPr>
        <w:t>»:</w:t>
      </w:r>
      <w:r w:rsidRPr="00315B02">
        <w:rPr>
          <w:rFonts w:ascii="Times New Roman" w:eastAsia="Times New Roman" w:hAnsi="Times New Roman" w:cs="Times New Roman"/>
          <w:color w:val="000000"/>
          <w:sz w:val="24"/>
          <w:szCs w:val="24"/>
          <w:lang w:val="en-US"/>
        </w:rPr>
        <w:t xml:space="preserve"> </w:t>
      </w:r>
    </w:p>
    <w:p w:rsidR="00315B02" w:rsidRPr="00315B02" w:rsidRDefault="00315B02" w:rsidP="00DA6EB3">
      <w:pPr>
        <w:numPr>
          <w:ilvl w:val="0"/>
          <w:numId w:val="203"/>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315B02" w:rsidRPr="00315B02" w:rsidRDefault="00315B02" w:rsidP="00DA6EB3">
      <w:pPr>
        <w:numPr>
          <w:ilvl w:val="0"/>
          <w:numId w:val="203"/>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315B02" w:rsidRPr="002E0AD9" w:rsidRDefault="00315B02" w:rsidP="00DA6EB3">
      <w:pPr>
        <w:numPr>
          <w:ilvl w:val="0"/>
          <w:numId w:val="203"/>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сформирование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w:t>
      </w:r>
      <w:r w:rsidRPr="002E0AD9">
        <w:rPr>
          <w:rFonts w:ascii="Times New Roman" w:eastAsia="Times New Roman" w:hAnsi="Times New Roman" w:cs="Times New Roman"/>
          <w:color w:val="000000"/>
          <w:sz w:val="24"/>
          <w:szCs w:val="24"/>
        </w:rPr>
        <w:t xml:space="preserve">фольклором и доступными образцами детской художественной литературы. </w:t>
      </w:r>
    </w:p>
    <w:p w:rsidR="00315B02" w:rsidRPr="002E0AD9"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2E0AD9">
        <w:rPr>
          <w:rFonts w:ascii="Times New Roman" w:eastAsia="Times New Roman" w:hAnsi="Times New Roman" w:cs="Times New Roman"/>
          <w:color w:val="000000"/>
          <w:sz w:val="24"/>
          <w:szCs w:val="24"/>
        </w:rPr>
        <w:t xml:space="preserve"> На изучение учебного предмета «Иностранный язык» в УП отведено 2 часа в неделю </w:t>
      </w:r>
      <w:r w:rsidRPr="002E0AD9">
        <w:rPr>
          <w:rFonts w:ascii="Times New Roman" w:eastAsia="Times New Roman" w:hAnsi="Times New Roman" w:cs="Times New Roman"/>
          <w:color w:val="000000"/>
          <w:sz w:val="24"/>
          <w:szCs w:val="24"/>
          <w:lang w:val="en-US"/>
        </w:rPr>
        <w:t xml:space="preserve">(2-4 классы). </w:t>
      </w:r>
    </w:p>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u w:val="single" w:color="000000"/>
          <w:lang w:val="en-US"/>
        </w:rPr>
        <w:t>Учебный предмет «Математика»:</w:t>
      </w:r>
      <w:r w:rsidRPr="00315B02">
        <w:rPr>
          <w:rFonts w:ascii="Times New Roman" w:eastAsia="Times New Roman" w:hAnsi="Times New Roman" w:cs="Times New Roman"/>
          <w:i/>
          <w:color w:val="000000"/>
          <w:sz w:val="24"/>
          <w:szCs w:val="24"/>
          <w:lang w:val="en-US"/>
        </w:rPr>
        <w:t xml:space="preserve"> </w:t>
      </w:r>
    </w:p>
    <w:p w:rsidR="00315B02" w:rsidRPr="00315B02" w:rsidRDefault="00315B02" w:rsidP="00DA6EB3">
      <w:pPr>
        <w:numPr>
          <w:ilvl w:val="0"/>
          <w:numId w:val="204"/>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315B02" w:rsidRPr="00315B02" w:rsidRDefault="00315B02" w:rsidP="00DA6EB3">
      <w:pPr>
        <w:numPr>
          <w:ilvl w:val="0"/>
          <w:numId w:val="204"/>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315B02" w:rsidRPr="00315B02" w:rsidRDefault="00315B02" w:rsidP="00DA6EB3">
      <w:pPr>
        <w:numPr>
          <w:ilvl w:val="0"/>
          <w:numId w:val="204"/>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приобретение начального опыта применения математических знаний для решения учебно-познавательных и учебно-практических задач; </w:t>
      </w:r>
    </w:p>
    <w:p w:rsidR="00315B02" w:rsidRPr="00315B02" w:rsidRDefault="00315B02" w:rsidP="00DA6EB3">
      <w:pPr>
        <w:numPr>
          <w:ilvl w:val="0"/>
          <w:numId w:val="204"/>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w:t>
      </w:r>
      <w:r w:rsidRPr="00315B02">
        <w:rPr>
          <w:rFonts w:ascii="Times New Roman" w:eastAsia="Times New Roman" w:hAnsi="Times New Roman" w:cs="Times New Roman"/>
          <w:color w:val="000000"/>
          <w:sz w:val="24"/>
          <w:szCs w:val="24"/>
        </w:rPr>
        <w:lastRenderedPageBreak/>
        <w:t xml:space="preserve">геометрические фигуры, работать с таблицами, схемами, графиками и диаграммами, цепочками, </w:t>
      </w:r>
    </w:p>
    <w:p w:rsidR="00315B02" w:rsidRPr="00315B02" w:rsidRDefault="00315B02" w:rsidP="00315B02">
      <w:pPr>
        <w:tabs>
          <w:tab w:val="left" w:pos="851"/>
        </w:tabs>
        <w:spacing w:line="240" w:lineRule="auto"/>
        <w:ind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совокупностями, представлять, анализировать и интерпретировать данные; </w:t>
      </w:r>
      <w:r w:rsidRPr="00315B02">
        <w:rPr>
          <w:rFonts w:ascii="Times New Roman" w:eastAsia="Times New Roman" w:hAnsi="Times New Roman" w:cs="Times New Roman"/>
          <w:color w:val="00000A"/>
          <w:sz w:val="24"/>
          <w:szCs w:val="24"/>
        </w:rPr>
        <w:t>5)</w:t>
      </w:r>
      <w:r w:rsidRPr="00315B02">
        <w:rPr>
          <w:rFonts w:ascii="Times New Roman" w:eastAsia="Arial" w:hAnsi="Times New Roman" w:cs="Times New Roman"/>
          <w:color w:val="00000A"/>
          <w:sz w:val="24"/>
          <w:szCs w:val="24"/>
        </w:rPr>
        <w:t xml:space="preserve"> </w:t>
      </w:r>
      <w:r w:rsidRPr="00315B02">
        <w:rPr>
          <w:rFonts w:ascii="Times New Roman" w:eastAsia="Times New Roman" w:hAnsi="Times New Roman" w:cs="Times New Roman"/>
          <w:color w:val="000000"/>
          <w:sz w:val="24"/>
          <w:szCs w:val="24"/>
        </w:rPr>
        <w:t xml:space="preserve">приобретение первоначальных представлений о компьютерной грамотности. </w:t>
      </w:r>
    </w:p>
    <w:p w:rsidR="00315B02" w:rsidRPr="00315B02" w:rsidRDefault="00315B02" w:rsidP="002E0AD9">
      <w:pPr>
        <w:tabs>
          <w:tab w:val="left" w:pos="851"/>
        </w:tabs>
        <w:spacing w:line="240" w:lineRule="auto"/>
        <w:ind w:firstLine="414"/>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 На изучение учебного предмета «Математика» в УП отведено 4 часа в неделю (1-4 классы). </w:t>
      </w:r>
      <w:r w:rsidRPr="00315B02">
        <w:rPr>
          <w:rFonts w:ascii="Times New Roman" w:eastAsia="Times New Roman" w:hAnsi="Times New Roman" w:cs="Times New Roman"/>
          <w:b/>
          <w:i/>
          <w:color w:val="000000"/>
          <w:sz w:val="24"/>
          <w:szCs w:val="24"/>
        </w:rPr>
        <w:t xml:space="preserve"> </w:t>
      </w:r>
    </w:p>
    <w:p w:rsidR="00315B02" w:rsidRPr="002E0AD9" w:rsidRDefault="00315B02" w:rsidP="002E0AD9">
      <w:pPr>
        <w:tabs>
          <w:tab w:val="left" w:pos="851"/>
        </w:tabs>
        <w:spacing w:line="240" w:lineRule="auto"/>
        <w:ind w:right="57"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u w:val="single" w:color="000000"/>
        </w:rPr>
        <w:t>Учебный предмет «Окружающий мир»:</w:t>
      </w:r>
      <w:r w:rsidRPr="00315B02">
        <w:rPr>
          <w:rFonts w:ascii="Times New Roman" w:eastAsia="Times New Roman" w:hAnsi="Times New Roman" w:cs="Times New Roman"/>
          <w:b/>
          <w:i/>
          <w:color w:val="000000"/>
          <w:sz w:val="24"/>
          <w:szCs w:val="24"/>
        </w:rPr>
        <w:t xml:space="preserve"> </w:t>
      </w:r>
      <w:r w:rsidRPr="00315B02">
        <w:rPr>
          <w:rFonts w:ascii="Times New Roman" w:eastAsia="Times New Roman" w:hAnsi="Times New Roman" w:cs="Times New Roman"/>
          <w:color w:val="000000"/>
          <w:sz w:val="24"/>
          <w:szCs w:val="24"/>
          <w:lang w:val="en-US"/>
        </w:rPr>
        <w:t xml:space="preserve"> </w:t>
      </w:r>
    </w:p>
    <w:p w:rsidR="00315B02" w:rsidRPr="00315B02" w:rsidRDefault="00315B02" w:rsidP="00DA6EB3">
      <w:pPr>
        <w:numPr>
          <w:ilvl w:val="0"/>
          <w:numId w:val="205"/>
        </w:numPr>
        <w:tabs>
          <w:tab w:val="left" w:pos="851"/>
        </w:tabs>
        <w:spacing w:after="0" w:line="240" w:lineRule="auto"/>
        <w:ind w:left="0" w:right="14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понимание особой роли России в мировой истории, воспитание чувства гордости за национальные свершения, открытия, победы; </w:t>
      </w:r>
    </w:p>
    <w:p w:rsidR="00315B02" w:rsidRPr="00315B02" w:rsidRDefault="00315B02" w:rsidP="00DA6EB3">
      <w:pPr>
        <w:numPr>
          <w:ilvl w:val="0"/>
          <w:numId w:val="205"/>
        </w:numPr>
        <w:tabs>
          <w:tab w:val="left" w:pos="851"/>
        </w:tabs>
        <w:spacing w:after="0" w:line="240" w:lineRule="auto"/>
        <w:ind w:left="0" w:right="14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сформированность уважительного отношения к России, родному краю, своей семье, истории, культуре, природе нашей страны, ее современной жизни; </w:t>
      </w:r>
    </w:p>
    <w:p w:rsidR="00315B02" w:rsidRPr="00315B02" w:rsidRDefault="00315B02" w:rsidP="00DA6EB3">
      <w:pPr>
        <w:numPr>
          <w:ilvl w:val="0"/>
          <w:numId w:val="205"/>
        </w:numPr>
        <w:tabs>
          <w:tab w:val="left" w:pos="851"/>
        </w:tabs>
        <w:spacing w:after="0" w:line="240" w:lineRule="auto"/>
        <w:ind w:left="0" w:right="14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315B02" w:rsidRPr="00315B02" w:rsidRDefault="00315B02" w:rsidP="00DA6EB3">
      <w:pPr>
        <w:numPr>
          <w:ilvl w:val="0"/>
          <w:numId w:val="205"/>
        </w:numPr>
        <w:tabs>
          <w:tab w:val="left" w:pos="851"/>
        </w:tabs>
        <w:spacing w:after="0" w:line="240" w:lineRule="auto"/>
        <w:ind w:left="0" w:right="14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315B02" w:rsidRPr="00315B02" w:rsidRDefault="00315B02" w:rsidP="00DA6EB3">
      <w:pPr>
        <w:numPr>
          <w:ilvl w:val="0"/>
          <w:numId w:val="205"/>
        </w:numPr>
        <w:tabs>
          <w:tab w:val="left" w:pos="851"/>
        </w:tabs>
        <w:spacing w:after="0" w:line="240" w:lineRule="auto"/>
        <w:ind w:left="0" w:right="14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развитие навыков устанавливать и выявлять причинно-следственные связи в окружающем мире. </w:t>
      </w:r>
    </w:p>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rPr>
        <w:t xml:space="preserve"> </w:t>
      </w:r>
      <w:r w:rsidRPr="00315B02">
        <w:rPr>
          <w:rFonts w:ascii="Times New Roman" w:eastAsia="Times New Roman" w:hAnsi="Times New Roman" w:cs="Times New Roman"/>
          <w:b/>
          <w:color w:val="000000"/>
          <w:sz w:val="24"/>
          <w:szCs w:val="24"/>
        </w:rPr>
        <w:t xml:space="preserve">На изучение учебного предмета «Окружающий мир» в УП отведено 2 часа в неделю </w:t>
      </w:r>
      <w:r w:rsidRPr="00315B02">
        <w:rPr>
          <w:rFonts w:ascii="Times New Roman" w:eastAsia="Times New Roman" w:hAnsi="Times New Roman" w:cs="Times New Roman"/>
          <w:b/>
          <w:color w:val="000000"/>
          <w:sz w:val="24"/>
          <w:szCs w:val="24"/>
          <w:lang w:val="en-US"/>
        </w:rPr>
        <w:t>(1-4 классы).</w:t>
      </w:r>
      <w:r w:rsidRPr="00315B02">
        <w:rPr>
          <w:rFonts w:ascii="Times New Roman" w:eastAsia="Times New Roman" w:hAnsi="Times New Roman" w:cs="Times New Roman"/>
          <w:color w:val="000000"/>
          <w:sz w:val="24"/>
          <w:szCs w:val="24"/>
          <w:lang w:val="en-US"/>
        </w:rPr>
        <w:t xml:space="preserve"> </w:t>
      </w:r>
    </w:p>
    <w:p w:rsidR="00315B02" w:rsidRPr="002E0AD9" w:rsidRDefault="00315B02" w:rsidP="002E0AD9">
      <w:pPr>
        <w:tabs>
          <w:tab w:val="left" w:pos="851"/>
        </w:tabs>
        <w:spacing w:line="240" w:lineRule="auto"/>
        <w:ind w:right="57"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u w:val="single" w:color="000000"/>
          <w:lang w:val="en-US"/>
        </w:rPr>
        <w:t>Учебный предмет «Основы религиозных культур и светской этики»</w:t>
      </w:r>
      <w:r w:rsidRPr="00315B02">
        <w:rPr>
          <w:rFonts w:ascii="Times New Roman" w:eastAsia="Times New Roman" w:hAnsi="Times New Roman" w:cs="Times New Roman"/>
          <w:b/>
          <w:color w:val="000000"/>
          <w:sz w:val="24"/>
          <w:szCs w:val="24"/>
          <w:u w:val="single" w:color="000000"/>
          <w:lang w:val="en-US"/>
        </w:rPr>
        <w:t>:</w:t>
      </w:r>
      <w:r w:rsidRPr="00315B02">
        <w:rPr>
          <w:rFonts w:ascii="Times New Roman" w:eastAsia="Times New Roman" w:hAnsi="Times New Roman" w:cs="Times New Roman"/>
          <w:b/>
          <w:color w:val="000000"/>
          <w:sz w:val="24"/>
          <w:szCs w:val="24"/>
          <w:lang w:val="en-US"/>
        </w:rPr>
        <w:t xml:space="preserve"> </w:t>
      </w:r>
    </w:p>
    <w:p w:rsidR="00315B02" w:rsidRPr="00315B02" w:rsidRDefault="00315B02" w:rsidP="002E0AD9">
      <w:pPr>
        <w:numPr>
          <w:ilvl w:val="0"/>
          <w:numId w:val="206"/>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готовность к нравственному самосовершенствованию, духовному саморазвитию; </w:t>
      </w:r>
    </w:p>
    <w:p w:rsidR="00315B02" w:rsidRPr="00315B02" w:rsidRDefault="00315B02" w:rsidP="002E0AD9">
      <w:pPr>
        <w:numPr>
          <w:ilvl w:val="0"/>
          <w:numId w:val="206"/>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315B02" w:rsidRPr="00315B02" w:rsidRDefault="00315B02" w:rsidP="002E0AD9">
      <w:pPr>
        <w:numPr>
          <w:ilvl w:val="0"/>
          <w:numId w:val="206"/>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понимание значения нравственности, веры и религии в жизни человека и общества; </w:t>
      </w:r>
    </w:p>
    <w:p w:rsidR="002E0AD9" w:rsidRDefault="00315B02" w:rsidP="002E0AD9">
      <w:pPr>
        <w:numPr>
          <w:ilvl w:val="0"/>
          <w:numId w:val="206"/>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315B02" w:rsidRPr="00315B02" w:rsidRDefault="00315B02" w:rsidP="002E0AD9">
      <w:pPr>
        <w:tabs>
          <w:tab w:val="left" w:pos="851"/>
        </w:tabs>
        <w:spacing w:after="0" w:line="240" w:lineRule="auto"/>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5) первоначальные представления об исторической роли традиционных религий в становлении российской государственности; </w:t>
      </w:r>
    </w:p>
    <w:p w:rsidR="002E0AD9" w:rsidRDefault="00315B02" w:rsidP="002E0AD9">
      <w:pPr>
        <w:tabs>
          <w:tab w:val="left" w:pos="851"/>
        </w:tabs>
        <w:spacing w:after="0" w:line="240" w:lineRule="auto"/>
        <w:ind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315B02" w:rsidRPr="00315B02" w:rsidRDefault="00315B02" w:rsidP="002E0AD9">
      <w:pPr>
        <w:tabs>
          <w:tab w:val="left" w:pos="851"/>
        </w:tabs>
        <w:spacing w:after="0" w:line="240" w:lineRule="auto"/>
        <w:ind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7) осознание ценности человеческой жизни. </w:t>
      </w:r>
    </w:p>
    <w:p w:rsidR="00315B02" w:rsidRPr="00315B02" w:rsidRDefault="002E0AD9" w:rsidP="00315B02">
      <w:pPr>
        <w:tabs>
          <w:tab w:val="left" w:pos="851"/>
        </w:tabs>
        <w:spacing w:line="240" w:lineRule="auto"/>
        <w:ind w:firstLine="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315B02" w:rsidRPr="00315B02">
        <w:rPr>
          <w:rFonts w:ascii="Times New Roman" w:eastAsia="Times New Roman" w:hAnsi="Times New Roman" w:cs="Times New Roman"/>
          <w:color w:val="000000"/>
          <w:sz w:val="24"/>
          <w:szCs w:val="24"/>
        </w:rPr>
        <w:t>На основании Регламента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(информационное письмо Департамента государственной политики в сфере общего образования от 31.03.2015 года № 08-461) родители учащихся 3-х классов ежегодно в конце учебного года осуществляют добровольный выбор одного из модулей комплексного учебного курса «Основы религиозных культур и светской этики</w:t>
      </w:r>
      <w:proofErr w:type="gramEnd"/>
      <w:r w:rsidR="00315B02" w:rsidRPr="00315B02">
        <w:rPr>
          <w:rFonts w:ascii="Times New Roman" w:eastAsia="Times New Roman" w:hAnsi="Times New Roman" w:cs="Times New Roman"/>
          <w:color w:val="000000"/>
          <w:sz w:val="24"/>
          <w:szCs w:val="24"/>
        </w:rPr>
        <w:t>» (в период с 01.04.____ по 15.05.____  учебного года). Выбор родителями одного из модулей курса ОРКСЭ осуществляется на родительском собрании и написанием заявлений об изучении конкретного модуля (из шести пр</w:t>
      </w:r>
      <w:r>
        <w:rPr>
          <w:rFonts w:ascii="Times New Roman" w:eastAsia="Times New Roman" w:hAnsi="Times New Roman" w:cs="Times New Roman"/>
          <w:color w:val="000000"/>
          <w:sz w:val="24"/>
          <w:szCs w:val="24"/>
        </w:rPr>
        <w:t>едложенных).  О</w:t>
      </w:r>
      <w:r w:rsidR="00315B02" w:rsidRPr="00315B02">
        <w:rPr>
          <w:rFonts w:ascii="Times New Roman" w:eastAsia="Times New Roman" w:hAnsi="Times New Roman" w:cs="Times New Roman"/>
          <w:color w:val="000000"/>
          <w:sz w:val="24"/>
          <w:szCs w:val="24"/>
        </w:rPr>
        <w:t xml:space="preserve">формляется протокол родительского собрания класса. Обучение осуществляется по всем модулям, которые выбирают родители (законные представители) учащихся. По итогам сбора всех заявлений родителей издается приказ по школе </w:t>
      </w:r>
      <w:proofErr w:type="gramStart"/>
      <w:r w:rsidR="00315B02" w:rsidRPr="00315B02">
        <w:rPr>
          <w:rFonts w:ascii="Times New Roman" w:eastAsia="Times New Roman" w:hAnsi="Times New Roman" w:cs="Times New Roman"/>
          <w:color w:val="000000"/>
          <w:sz w:val="24"/>
          <w:szCs w:val="24"/>
        </w:rPr>
        <w:t>от</w:t>
      </w:r>
      <w:proofErr w:type="gramEnd"/>
      <w:r w:rsidR="00315B02" w:rsidRPr="00315B02">
        <w:rPr>
          <w:rFonts w:ascii="Times New Roman" w:eastAsia="Times New Roman" w:hAnsi="Times New Roman" w:cs="Times New Roman"/>
          <w:color w:val="000000"/>
          <w:sz w:val="24"/>
          <w:szCs w:val="24"/>
        </w:rPr>
        <w:t xml:space="preserve"> ______ </w:t>
      </w:r>
      <w:r w:rsidR="00315B02" w:rsidRPr="00315B02">
        <w:rPr>
          <w:rFonts w:ascii="Times New Roman" w:eastAsia="Times New Roman" w:hAnsi="Times New Roman" w:cs="Times New Roman"/>
          <w:color w:val="000000"/>
          <w:sz w:val="24"/>
          <w:szCs w:val="24"/>
        </w:rPr>
        <w:lastRenderedPageBreak/>
        <w:t xml:space="preserve">№ ___ </w:t>
      </w:r>
      <w:r>
        <w:rPr>
          <w:rFonts w:ascii="Times New Roman" w:eastAsia="Times New Roman" w:hAnsi="Times New Roman" w:cs="Times New Roman"/>
          <w:color w:val="000000"/>
          <w:sz w:val="24"/>
          <w:szCs w:val="24"/>
        </w:rPr>
        <w:t xml:space="preserve"> </w:t>
      </w:r>
      <w:r w:rsidR="00315B02" w:rsidRPr="00315B02">
        <w:rPr>
          <w:rFonts w:ascii="Times New Roman" w:eastAsia="Times New Roman" w:hAnsi="Times New Roman" w:cs="Times New Roman"/>
          <w:color w:val="000000"/>
          <w:sz w:val="24"/>
          <w:szCs w:val="24"/>
        </w:rPr>
        <w:t>«</w:t>
      </w:r>
      <w:proofErr w:type="gramStart"/>
      <w:r w:rsidR="00315B02" w:rsidRPr="00315B02">
        <w:rPr>
          <w:rFonts w:ascii="Times New Roman" w:eastAsia="Times New Roman" w:hAnsi="Times New Roman" w:cs="Times New Roman"/>
          <w:color w:val="000000"/>
          <w:sz w:val="24"/>
          <w:szCs w:val="24"/>
        </w:rPr>
        <w:t>О</w:t>
      </w:r>
      <w:proofErr w:type="gramEnd"/>
      <w:r w:rsidR="00315B02" w:rsidRPr="00315B02">
        <w:rPr>
          <w:rFonts w:ascii="Times New Roman" w:eastAsia="Times New Roman" w:hAnsi="Times New Roman" w:cs="Times New Roman"/>
          <w:color w:val="000000"/>
          <w:sz w:val="24"/>
          <w:szCs w:val="24"/>
        </w:rPr>
        <w:t xml:space="preserve"> результатах свободного добровольного выбора модулей комплексного учебного курса «Основы религиозных культур и светской этики» родителями учащихся 3-</w:t>
      </w:r>
      <w:r>
        <w:rPr>
          <w:rFonts w:ascii="Times New Roman" w:eastAsia="Times New Roman" w:hAnsi="Times New Roman" w:cs="Times New Roman"/>
          <w:color w:val="000000"/>
          <w:sz w:val="24"/>
          <w:szCs w:val="24"/>
        </w:rPr>
        <w:t>его класса</w:t>
      </w:r>
      <w:r w:rsidR="00315B02" w:rsidRPr="00315B02">
        <w:rPr>
          <w:rFonts w:ascii="Times New Roman" w:eastAsia="Times New Roman" w:hAnsi="Times New Roman" w:cs="Times New Roman"/>
          <w:color w:val="000000"/>
          <w:sz w:val="24"/>
          <w:szCs w:val="24"/>
        </w:rPr>
        <w:t xml:space="preserve"> (будущ</w:t>
      </w:r>
      <w:r>
        <w:rPr>
          <w:rFonts w:ascii="Times New Roman" w:eastAsia="Times New Roman" w:hAnsi="Times New Roman" w:cs="Times New Roman"/>
          <w:color w:val="000000"/>
          <w:sz w:val="24"/>
          <w:szCs w:val="24"/>
        </w:rPr>
        <w:t>его 4 класса</w:t>
      </w:r>
      <w:r w:rsidR="00315B02" w:rsidRPr="00315B02">
        <w:rPr>
          <w:rFonts w:ascii="Times New Roman" w:eastAsia="Times New Roman" w:hAnsi="Times New Roman" w:cs="Times New Roman"/>
          <w:color w:val="000000"/>
          <w:sz w:val="24"/>
          <w:szCs w:val="24"/>
        </w:rPr>
        <w:t xml:space="preserve">) на 20___- 20___ учебный год». </w:t>
      </w:r>
    </w:p>
    <w:p w:rsidR="00315B02" w:rsidRPr="00315B02" w:rsidRDefault="00315B02" w:rsidP="002E0AD9">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w:t>
      </w:r>
      <w:r w:rsidRPr="00315B02">
        <w:rPr>
          <w:rFonts w:ascii="Times New Roman" w:eastAsia="Times New Roman" w:hAnsi="Times New Roman" w:cs="Times New Roman"/>
          <w:b/>
          <w:color w:val="000000"/>
          <w:sz w:val="24"/>
          <w:szCs w:val="24"/>
        </w:rPr>
        <w:t>На изучение к</w:t>
      </w:r>
      <w:r w:rsidR="002E0AD9">
        <w:rPr>
          <w:rFonts w:ascii="Times New Roman" w:eastAsia="Times New Roman" w:hAnsi="Times New Roman" w:cs="Times New Roman"/>
          <w:b/>
          <w:color w:val="000000"/>
          <w:sz w:val="24"/>
          <w:szCs w:val="24"/>
        </w:rPr>
        <w:t>урса отведен 1 час в неделю в 4</w:t>
      </w:r>
      <w:r w:rsidRPr="00315B02">
        <w:rPr>
          <w:rFonts w:ascii="Times New Roman" w:eastAsia="Times New Roman" w:hAnsi="Times New Roman" w:cs="Times New Roman"/>
          <w:b/>
          <w:color w:val="000000"/>
          <w:sz w:val="24"/>
          <w:szCs w:val="24"/>
        </w:rPr>
        <w:t xml:space="preserve"> классе. </w:t>
      </w:r>
      <w:r w:rsidRPr="00315B02">
        <w:rPr>
          <w:rFonts w:ascii="Times New Roman" w:eastAsia="Times New Roman" w:hAnsi="Times New Roman" w:cs="Times New Roman"/>
          <w:color w:val="000000"/>
          <w:sz w:val="24"/>
          <w:szCs w:val="24"/>
        </w:rPr>
        <w:t xml:space="preserve"> </w:t>
      </w:r>
      <w:r w:rsidRPr="00315B02">
        <w:rPr>
          <w:rFonts w:ascii="Times New Roman" w:eastAsia="Times New Roman" w:hAnsi="Times New Roman" w:cs="Times New Roman"/>
          <w:b/>
          <w:i/>
          <w:color w:val="000000"/>
          <w:sz w:val="24"/>
          <w:szCs w:val="24"/>
        </w:rPr>
        <w:t xml:space="preserve"> </w:t>
      </w:r>
    </w:p>
    <w:p w:rsidR="00315B02" w:rsidRPr="00315B02" w:rsidRDefault="00315B02" w:rsidP="002E0AD9">
      <w:pPr>
        <w:tabs>
          <w:tab w:val="left" w:pos="851"/>
        </w:tabs>
        <w:spacing w:line="240" w:lineRule="auto"/>
        <w:ind w:right="57" w:firstLine="414"/>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u w:val="single" w:color="000000"/>
          <w:lang w:val="en-US"/>
        </w:rPr>
        <w:t>Учебный предмет «Изобразительное искусство»:</w:t>
      </w:r>
      <w:r w:rsidRPr="00315B02">
        <w:rPr>
          <w:rFonts w:ascii="Times New Roman" w:eastAsia="Times New Roman" w:hAnsi="Times New Roman" w:cs="Times New Roman"/>
          <w:i/>
          <w:color w:val="000000"/>
          <w:sz w:val="24"/>
          <w:szCs w:val="24"/>
          <w:lang w:val="en-US"/>
        </w:rPr>
        <w:t xml:space="preserve"> </w:t>
      </w:r>
      <w:r w:rsidRPr="00315B02">
        <w:rPr>
          <w:rFonts w:ascii="Times New Roman" w:eastAsia="Times New Roman" w:hAnsi="Times New Roman" w:cs="Times New Roman"/>
          <w:color w:val="000000"/>
          <w:sz w:val="24"/>
          <w:szCs w:val="24"/>
          <w:lang w:val="en-US"/>
        </w:rPr>
        <w:t xml:space="preserve"> </w:t>
      </w:r>
    </w:p>
    <w:p w:rsidR="00315B02" w:rsidRPr="00315B02" w:rsidRDefault="00315B02" w:rsidP="00DA6EB3">
      <w:pPr>
        <w:numPr>
          <w:ilvl w:val="0"/>
          <w:numId w:val="207"/>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315B02" w:rsidRPr="00315B02" w:rsidRDefault="00315B02" w:rsidP="00DA6EB3">
      <w:pPr>
        <w:numPr>
          <w:ilvl w:val="0"/>
          <w:numId w:val="207"/>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315B02" w:rsidRPr="00315B02" w:rsidRDefault="00315B02" w:rsidP="00DA6EB3">
      <w:pPr>
        <w:numPr>
          <w:ilvl w:val="0"/>
          <w:numId w:val="207"/>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овладение практическими умениями и навыками в восприятии, анализе и оценке произведений искусства;  </w:t>
      </w:r>
    </w:p>
    <w:p w:rsidR="00315B02" w:rsidRPr="002E0AD9" w:rsidRDefault="00315B02" w:rsidP="00DA6EB3">
      <w:pPr>
        <w:numPr>
          <w:ilvl w:val="0"/>
          <w:numId w:val="207"/>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w:t>
      </w:r>
      <w:r w:rsidRPr="002E0AD9">
        <w:rPr>
          <w:rFonts w:ascii="Times New Roman" w:eastAsia="Times New Roman" w:hAnsi="Times New Roman" w:cs="Times New Roman"/>
          <w:color w:val="000000"/>
          <w:sz w:val="24"/>
          <w:szCs w:val="24"/>
        </w:rPr>
        <w:t xml:space="preserve">пр.). </w:t>
      </w:r>
    </w:p>
    <w:p w:rsidR="00315B02" w:rsidRPr="00315B02" w:rsidRDefault="00315B02" w:rsidP="002E0AD9">
      <w:pPr>
        <w:tabs>
          <w:tab w:val="left" w:pos="851"/>
        </w:tabs>
        <w:spacing w:line="240" w:lineRule="auto"/>
        <w:ind w:firstLine="414"/>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 На изучение учебного предмета «Изобразительное искусство» в УП отведен 1 час в неделю (1-4 классы). </w:t>
      </w: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u w:val="single" w:color="000000"/>
        </w:rPr>
        <w:t>Учебный предмет «Музыка»:</w:t>
      </w:r>
      <w:r w:rsidRPr="00315B02">
        <w:rPr>
          <w:rFonts w:ascii="Times New Roman" w:eastAsia="Times New Roman" w:hAnsi="Times New Roman" w:cs="Times New Roman"/>
          <w:i/>
          <w:color w:val="000000"/>
          <w:sz w:val="24"/>
          <w:szCs w:val="24"/>
        </w:rPr>
        <w:t xml:space="preserve"> </w:t>
      </w:r>
    </w:p>
    <w:p w:rsidR="00315B02" w:rsidRPr="00315B02" w:rsidRDefault="00315B02" w:rsidP="002E0AD9">
      <w:pPr>
        <w:tabs>
          <w:tab w:val="left" w:pos="851"/>
        </w:tabs>
        <w:spacing w:after="0" w:line="240" w:lineRule="auto"/>
        <w:ind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A"/>
          <w:sz w:val="24"/>
          <w:szCs w:val="24"/>
        </w:rPr>
        <w:t>1)</w:t>
      </w:r>
      <w:r w:rsidRPr="00315B02">
        <w:rPr>
          <w:rFonts w:ascii="Times New Roman" w:eastAsia="Arial" w:hAnsi="Times New Roman" w:cs="Times New Roman"/>
          <w:color w:val="00000A"/>
          <w:sz w:val="24"/>
          <w:szCs w:val="24"/>
        </w:rPr>
        <w:t xml:space="preserve"> </w:t>
      </w:r>
      <w:r w:rsidRPr="00315B02">
        <w:rPr>
          <w:rFonts w:ascii="Times New Roman" w:eastAsia="Times New Roman" w:hAnsi="Times New Roman" w:cs="Times New Roman"/>
          <w:color w:val="000000"/>
          <w:sz w:val="24"/>
          <w:szCs w:val="24"/>
        </w:rPr>
        <w:t xml:space="preserve">сформированность первоначальных представлений о роли музыки в жизни человека, ее роли в духовно-нравственном развитии человека; </w:t>
      </w:r>
    </w:p>
    <w:p w:rsidR="00315B02" w:rsidRPr="00315B02" w:rsidRDefault="00315B02" w:rsidP="002E0AD9">
      <w:pPr>
        <w:tabs>
          <w:tab w:val="left" w:pos="851"/>
        </w:tabs>
        <w:spacing w:after="0" w:line="240" w:lineRule="auto"/>
        <w:ind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A"/>
          <w:sz w:val="24"/>
          <w:szCs w:val="24"/>
        </w:rPr>
        <w:t>2)</w:t>
      </w:r>
      <w:r w:rsidRPr="00315B02">
        <w:rPr>
          <w:rFonts w:ascii="Times New Roman" w:eastAsia="Arial" w:hAnsi="Times New Roman" w:cs="Times New Roman"/>
          <w:color w:val="00000A"/>
          <w:sz w:val="24"/>
          <w:szCs w:val="24"/>
        </w:rPr>
        <w:t xml:space="preserve"> </w:t>
      </w:r>
      <w:r w:rsidRPr="00315B02">
        <w:rPr>
          <w:rFonts w:ascii="Times New Roman" w:eastAsia="Times New Roman" w:hAnsi="Times New Roman" w:cs="Times New Roman"/>
          <w:color w:val="000000"/>
          <w:sz w:val="24"/>
          <w:szCs w:val="24"/>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315B02" w:rsidRPr="00315B02" w:rsidRDefault="00315B02" w:rsidP="002E0AD9">
      <w:pPr>
        <w:numPr>
          <w:ilvl w:val="0"/>
          <w:numId w:val="208"/>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умение воспринимать музыку и выражать свое отношение к музыкальному произведению;  </w:t>
      </w:r>
    </w:p>
    <w:p w:rsidR="00315B02" w:rsidRPr="00315B02" w:rsidRDefault="00315B02" w:rsidP="002E0AD9">
      <w:pPr>
        <w:numPr>
          <w:ilvl w:val="0"/>
          <w:numId w:val="208"/>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315B02" w:rsidRPr="002E0AD9" w:rsidRDefault="00315B02" w:rsidP="002E0AD9">
      <w:pPr>
        <w:tabs>
          <w:tab w:val="left" w:pos="851"/>
        </w:tabs>
        <w:spacing w:after="0" w:line="240" w:lineRule="auto"/>
        <w:ind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На изучение учебного предмета «Музыка» в УП отведен 1 час в неделю </w:t>
      </w:r>
      <w:r w:rsidRPr="002E0AD9">
        <w:rPr>
          <w:rFonts w:ascii="Times New Roman" w:eastAsia="Times New Roman" w:hAnsi="Times New Roman" w:cs="Times New Roman"/>
          <w:color w:val="000000"/>
          <w:sz w:val="24"/>
          <w:szCs w:val="24"/>
          <w:lang w:val="en-US"/>
        </w:rPr>
        <w:t xml:space="preserve">(1-4 классы).  </w:t>
      </w: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u w:val="single" w:color="000000"/>
          <w:lang w:val="en-US"/>
        </w:rPr>
        <w:t>Учебный предмет «Технология»:</w:t>
      </w:r>
      <w:r w:rsidRPr="00315B02">
        <w:rPr>
          <w:rFonts w:ascii="Times New Roman" w:eastAsia="Times New Roman" w:hAnsi="Times New Roman" w:cs="Times New Roman"/>
          <w:i/>
          <w:color w:val="000000"/>
          <w:sz w:val="24"/>
          <w:szCs w:val="24"/>
          <w:lang w:val="en-US"/>
        </w:rPr>
        <w:t xml:space="preserve"> </w:t>
      </w:r>
    </w:p>
    <w:p w:rsidR="00315B02" w:rsidRPr="00315B02" w:rsidRDefault="00315B02" w:rsidP="002E0AD9">
      <w:pPr>
        <w:numPr>
          <w:ilvl w:val="0"/>
          <w:numId w:val="209"/>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15B02" w:rsidRPr="00315B02" w:rsidRDefault="00315B02" w:rsidP="002E0AD9">
      <w:pPr>
        <w:numPr>
          <w:ilvl w:val="0"/>
          <w:numId w:val="209"/>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усвоение первоначальных представлений о материальной культуре как продукте предметно-преобразующей деятельности человека; </w:t>
      </w:r>
    </w:p>
    <w:p w:rsidR="00315B02" w:rsidRPr="00315B02" w:rsidRDefault="00315B02" w:rsidP="002E0AD9">
      <w:pPr>
        <w:numPr>
          <w:ilvl w:val="0"/>
          <w:numId w:val="209"/>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315B02" w:rsidRPr="00315B02" w:rsidRDefault="00315B02" w:rsidP="002E0AD9">
      <w:pPr>
        <w:numPr>
          <w:ilvl w:val="0"/>
          <w:numId w:val="209"/>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использование приобретенных знаний и умений для творческого решения несложных конструкторских, художественно-конструкторских </w:t>
      </w:r>
    </w:p>
    <w:p w:rsidR="00315B02" w:rsidRPr="00315B02" w:rsidRDefault="00315B02" w:rsidP="002E0AD9">
      <w:pPr>
        <w:tabs>
          <w:tab w:val="left" w:pos="851"/>
        </w:tabs>
        <w:spacing w:after="0" w:line="240" w:lineRule="auto"/>
        <w:ind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(дизайнерских), технологических и организационных задач; </w:t>
      </w:r>
    </w:p>
    <w:p w:rsidR="00315B02" w:rsidRPr="002E0AD9" w:rsidRDefault="00315B02" w:rsidP="002E0AD9">
      <w:pPr>
        <w:numPr>
          <w:ilvl w:val="0"/>
          <w:numId w:val="209"/>
        </w:numPr>
        <w:tabs>
          <w:tab w:val="left" w:pos="851"/>
        </w:tabs>
        <w:spacing w:after="0" w:line="240" w:lineRule="auto"/>
        <w:ind w:left="0"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r w:rsidRPr="00315B02">
        <w:rPr>
          <w:rFonts w:ascii="Times New Roman" w:eastAsia="Times New Roman" w:hAnsi="Times New Roman" w:cs="Times New Roman"/>
          <w:color w:val="00000A"/>
          <w:sz w:val="24"/>
          <w:szCs w:val="24"/>
        </w:rPr>
        <w:t>6)</w:t>
      </w:r>
      <w:r w:rsidRPr="00315B02">
        <w:rPr>
          <w:rFonts w:ascii="Times New Roman" w:eastAsia="Arial" w:hAnsi="Times New Roman" w:cs="Times New Roman"/>
          <w:color w:val="00000A"/>
          <w:sz w:val="24"/>
          <w:szCs w:val="24"/>
        </w:rPr>
        <w:t xml:space="preserve"> </w:t>
      </w:r>
      <w:r w:rsidRPr="00315B02">
        <w:rPr>
          <w:rFonts w:ascii="Times New Roman" w:eastAsia="Times New Roman" w:hAnsi="Times New Roman" w:cs="Times New Roman"/>
          <w:color w:val="000000"/>
          <w:sz w:val="24"/>
          <w:szCs w:val="24"/>
        </w:rPr>
        <w:t xml:space="preserve">приобретение первоначальных знаний о правилах создания предметной и информационной среды и </w:t>
      </w:r>
      <w:r w:rsidRPr="002E0AD9">
        <w:rPr>
          <w:rFonts w:ascii="Times New Roman" w:eastAsia="Times New Roman" w:hAnsi="Times New Roman" w:cs="Times New Roman"/>
          <w:color w:val="000000"/>
          <w:sz w:val="24"/>
          <w:szCs w:val="24"/>
        </w:rPr>
        <w:lastRenderedPageBreak/>
        <w:t xml:space="preserve">умений применять их для выполнения учебно-познавательных и проектных художественно-конструкторских задач. </w:t>
      </w:r>
    </w:p>
    <w:p w:rsidR="00315B02" w:rsidRDefault="00315B02" w:rsidP="002E0AD9">
      <w:pPr>
        <w:tabs>
          <w:tab w:val="left" w:pos="851"/>
        </w:tabs>
        <w:spacing w:after="0" w:line="240" w:lineRule="auto"/>
        <w:ind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На изучение учебного предмета «Технология</w:t>
      </w:r>
      <w:r w:rsidR="002E0AD9" w:rsidRPr="002E0AD9">
        <w:rPr>
          <w:rFonts w:ascii="Times New Roman" w:eastAsia="Times New Roman" w:hAnsi="Times New Roman" w:cs="Times New Roman"/>
          <w:color w:val="000000"/>
          <w:sz w:val="24"/>
          <w:szCs w:val="24"/>
        </w:rPr>
        <w:t>»</w:t>
      </w:r>
      <w:r w:rsidRPr="002E0AD9">
        <w:rPr>
          <w:rFonts w:ascii="Times New Roman" w:eastAsia="Times New Roman" w:hAnsi="Times New Roman" w:cs="Times New Roman"/>
          <w:color w:val="000000"/>
          <w:sz w:val="24"/>
          <w:szCs w:val="24"/>
        </w:rPr>
        <w:t xml:space="preserve"> в УП отведен 1 час в неделю </w:t>
      </w:r>
      <w:r w:rsidRPr="002E0AD9">
        <w:rPr>
          <w:rFonts w:ascii="Times New Roman" w:eastAsia="Times New Roman" w:hAnsi="Times New Roman" w:cs="Times New Roman"/>
          <w:color w:val="000000"/>
          <w:sz w:val="24"/>
          <w:szCs w:val="24"/>
          <w:lang w:val="en-US"/>
        </w:rPr>
        <w:t xml:space="preserve">(1-4 классы). </w:t>
      </w:r>
    </w:p>
    <w:p w:rsidR="002E0AD9" w:rsidRPr="002E0AD9" w:rsidRDefault="002E0AD9" w:rsidP="002E0AD9">
      <w:pPr>
        <w:tabs>
          <w:tab w:val="left" w:pos="851"/>
        </w:tabs>
        <w:spacing w:after="0" w:line="240" w:lineRule="auto"/>
        <w:ind w:firstLine="414"/>
        <w:jc w:val="both"/>
        <w:rPr>
          <w:rFonts w:ascii="Times New Roman" w:eastAsia="Times New Roman" w:hAnsi="Times New Roman" w:cs="Times New Roman"/>
          <w:color w:val="000000"/>
          <w:sz w:val="24"/>
          <w:szCs w:val="24"/>
        </w:rPr>
      </w:pPr>
    </w:p>
    <w:p w:rsidR="00315B02" w:rsidRPr="00315B02" w:rsidRDefault="00315B02" w:rsidP="00315B02">
      <w:pPr>
        <w:tabs>
          <w:tab w:val="left" w:pos="851"/>
        </w:tabs>
        <w:spacing w:line="240" w:lineRule="auto"/>
        <w:ind w:right="57" w:firstLine="414"/>
        <w:jc w:val="both"/>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b/>
          <w:i/>
          <w:color w:val="000000"/>
          <w:sz w:val="24"/>
          <w:szCs w:val="24"/>
          <w:u w:val="single" w:color="000000"/>
          <w:lang w:val="en-US"/>
        </w:rPr>
        <w:t>Учебный предмет «Физическая культура»:</w:t>
      </w:r>
      <w:r w:rsidRPr="00315B02">
        <w:rPr>
          <w:rFonts w:ascii="Times New Roman" w:eastAsia="Times New Roman" w:hAnsi="Times New Roman" w:cs="Times New Roman"/>
          <w:i/>
          <w:color w:val="000000"/>
          <w:sz w:val="24"/>
          <w:szCs w:val="24"/>
          <w:lang w:val="en-US"/>
        </w:rPr>
        <w:t xml:space="preserve"> </w:t>
      </w:r>
    </w:p>
    <w:p w:rsidR="00315B02" w:rsidRPr="00315B02" w:rsidRDefault="00315B02" w:rsidP="00DA6EB3">
      <w:pPr>
        <w:numPr>
          <w:ilvl w:val="0"/>
          <w:numId w:val="210"/>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315B02" w:rsidRPr="00315B02" w:rsidRDefault="00315B02" w:rsidP="00DA6EB3">
      <w:pPr>
        <w:numPr>
          <w:ilvl w:val="0"/>
          <w:numId w:val="210"/>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овладение </w:t>
      </w:r>
      <w:r w:rsidRPr="00315B02">
        <w:rPr>
          <w:rFonts w:ascii="Times New Roman" w:eastAsia="Times New Roman" w:hAnsi="Times New Roman" w:cs="Times New Roman"/>
          <w:color w:val="000000"/>
          <w:sz w:val="24"/>
          <w:szCs w:val="24"/>
        </w:rPr>
        <w:tab/>
        <w:t xml:space="preserve">умениями </w:t>
      </w:r>
      <w:r w:rsidRPr="00315B02">
        <w:rPr>
          <w:rFonts w:ascii="Times New Roman" w:eastAsia="Times New Roman" w:hAnsi="Times New Roman" w:cs="Times New Roman"/>
          <w:color w:val="000000"/>
          <w:sz w:val="24"/>
          <w:szCs w:val="24"/>
        </w:rPr>
        <w:tab/>
        <w:t xml:space="preserve">организовывать </w:t>
      </w:r>
      <w:r w:rsidRPr="00315B02">
        <w:rPr>
          <w:rFonts w:ascii="Times New Roman" w:eastAsia="Times New Roman" w:hAnsi="Times New Roman" w:cs="Times New Roman"/>
          <w:color w:val="000000"/>
          <w:sz w:val="24"/>
          <w:szCs w:val="24"/>
        </w:rPr>
        <w:tab/>
        <w:t xml:space="preserve">здоровьесберегающую жизнедеятельность </w:t>
      </w:r>
      <w:r w:rsidRPr="00315B02">
        <w:rPr>
          <w:rFonts w:ascii="Times New Roman" w:eastAsia="Times New Roman" w:hAnsi="Times New Roman" w:cs="Times New Roman"/>
          <w:color w:val="000000"/>
          <w:sz w:val="24"/>
          <w:szCs w:val="24"/>
        </w:rPr>
        <w:tab/>
        <w:t xml:space="preserve">(режим </w:t>
      </w:r>
      <w:r w:rsidRPr="00315B02">
        <w:rPr>
          <w:rFonts w:ascii="Times New Roman" w:eastAsia="Times New Roman" w:hAnsi="Times New Roman" w:cs="Times New Roman"/>
          <w:color w:val="000000"/>
          <w:sz w:val="24"/>
          <w:szCs w:val="24"/>
        </w:rPr>
        <w:tab/>
        <w:t xml:space="preserve">дня, </w:t>
      </w:r>
      <w:r w:rsidRPr="00315B02">
        <w:rPr>
          <w:rFonts w:ascii="Times New Roman" w:eastAsia="Times New Roman" w:hAnsi="Times New Roman" w:cs="Times New Roman"/>
          <w:color w:val="000000"/>
          <w:sz w:val="24"/>
          <w:szCs w:val="24"/>
        </w:rPr>
        <w:tab/>
        <w:t xml:space="preserve">утренняя </w:t>
      </w:r>
      <w:r w:rsidRPr="00315B02">
        <w:rPr>
          <w:rFonts w:ascii="Times New Roman" w:eastAsia="Times New Roman" w:hAnsi="Times New Roman" w:cs="Times New Roman"/>
          <w:color w:val="000000"/>
          <w:sz w:val="24"/>
          <w:szCs w:val="24"/>
        </w:rPr>
        <w:tab/>
        <w:t xml:space="preserve">зарядка, оздоровительные мероприятия, подвижные игры и т. д.);  </w:t>
      </w:r>
    </w:p>
    <w:p w:rsidR="00315B02" w:rsidRPr="00315B02" w:rsidRDefault="00315B02" w:rsidP="00DA6EB3">
      <w:pPr>
        <w:numPr>
          <w:ilvl w:val="0"/>
          <w:numId w:val="210"/>
        </w:numPr>
        <w:tabs>
          <w:tab w:val="left" w:pos="851"/>
        </w:tabs>
        <w:spacing w:after="0" w:line="240" w:lineRule="auto"/>
        <w:ind w:left="0" w:right="62"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 </w:t>
      </w:r>
    </w:p>
    <w:p w:rsidR="002E0AD9" w:rsidRDefault="00315B02" w:rsidP="002E0AD9">
      <w:pPr>
        <w:tabs>
          <w:tab w:val="left" w:pos="851"/>
        </w:tabs>
        <w:spacing w:line="240" w:lineRule="auto"/>
        <w:ind w:firstLine="414"/>
        <w:jc w:val="both"/>
        <w:rPr>
          <w:rFonts w:ascii="Times New Roman" w:eastAsia="Times New Roman" w:hAnsi="Times New Roman" w:cs="Times New Roman"/>
          <w:color w:val="000000"/>
          <w:sz w:val="24"/>
          <w:szCs w:val="24"/>
        </w:rPr>
      </w:pPr>
      <w:r w:rsidRPr="002E0AD9">
        <w:rPr>
          <w:rFonts w:ascii="Times New Roman" w:eastAsia="Times New Roman" w:hAnsi="Times New Roman" w:cs="Times New Roman"/>
          <w:color w:val="000000"/>
          <w:sz w:val="24"/>
          <w:szCs w:val="24"/>
        </w:rPr>
        <w:t xml:space="preserve">На изучение учебного предмета «Физическая культура» в УП отведено 3 часа в неделю (1-4 классы). </w:t>
      </w:r>
    </w:p>
    <w:p w:rsidR="00315B02" w:rsidRPr="00315B02" w:rsidRDefault="00315B02" w:rsidP="002E0AD9">
      <w:pPr>
        <w:tabs>
          <w:tab w:val="left" w:pos="851"/>
        </w:tabs>
        <w:spacing w:line="240" w:lineRule="auto"/>
        <w:ind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rPr>
        <w:t xml:space="preserve"> </w:t>
      </w:r>
    </w:p>
    <w:p w:rsidR="00315B02" w:rsidRPr="00315B02" w:rsidRDefault="00315B02" w:rsidP="002E0AD9">
      <w:pPr>
        <w:tabs>
          <w:tab w:val="left" w:pos="851"/>
        </w:tabs>
        <w:spacing w:line="240" w:lineRule="auto"/>
        <w:ind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b/>
          <w:i/>
          <w:color w:val="000000"/>
          <w:sz w:val="24"/>
          <w:szCs w:val="24"/>
        </w:rPr>
        <w:t>Часть учебного плана, формируемая участниками образовательных отношений, предусматривает учебные занятия, обеспечивающие запросы участников образовательных отношений</w:t>
      </w:r>
      <w:r w:rsidRPr="00315B02">
        <w:rPr>
          <w:rFonts w:ascii="Times New Roman" w:eastAsia="Times New Roman" w:hAnsi="Times New Roman" w:cs="Times New Roman"/>
          <w:color w:val="000000"/>
          <w:sz w:val="24"/>
          <w:szCs w:val="24"/>
        </w:rPr>
        <w:t xml:space="preserve">  </w:t>
      </w:r>
    </w:p>
    <w:p w:rsidR="00315B02" w:rsidRPr="00315B02" w:rsidRDefault="002E0AD9" w:rsidP="00315B02">
      <w:pPr>
        <w:tabs>
          <w:tab w:val="left" w:pos="851"/>
        </w:tabs>
        <w:spacing w:line="240" w:lineRule="auto"/>
        <w:ind w:right="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15B02" w:rsidRPr="00315B02">
        <w:rPr>
          <w:rFonts w:ascii="Times New Roman" w:eastAsia="Times New Roman" w:hAnsi="Times New Roman" w:cs="Times New Roman"/>
          <w:color w:val="000000"/>
          <w:sz w:val="24"/>
          <w:szCs w:val="24"/>
        </w:rPr>
        <w:t xml:space="preserve">В учебном плане на данную часть отводится 1 час в неделю в 1-4 классах.  </w:t>
      </w:r>
    </w:p>
    <w:p w:rsidR="00315B02" w:rsidRPr="00315B02" w:rsidRDefault="00315B02" w:rsidP="00315B02">
      <w:pPr>
        <w:tabs>
          <w:tab w:val="left" w:pos="851"/>
        </w:tabs>
        <w:spacing w:line="240" w:lineRule="auto"/>
        <w:ind w:right="351"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Часть учебного плана, формируемая участниками образовательных отношений, обеспечивает реализацию индивидуальных потребностей учащихся. Время, отводимое на данную часть внутри максимально допустимой недельной нагрузки учащихся,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учащихся, в том числе </w:t>
      </w:r>
      <w:proofErr w:type="gramStart"/>
      <w:r w:rsidRPr="00315B02">
        <w:rPr>
          <w:rFonts w:ascii="Times New Roman" w:eastAsia="Times New Roman" w:hAnsi="Times New Roman" w:cs="Times New Roman"/>
          <w:color w:val="000000"/>
          <w:sz w:val="24"/>
          <w:szCs w:val="24"/>
        </w:rPr>
        <w:t>этно-культурные</w:t>
      </w:r>
      <w:proofErr w:type="gramEnd"/>
      <w:r w:rsidRPr="00315B02">
        <w:rPr>
          <w:rFonts w:ascii="Times New Roman" w:eastAsia="Times New Roman" w:hAnsi="Times New Roman" w:cs="Times New Roman"/>
          <w:color w:val="000000"/>
          <w:sz w:val="24"/>
          <w:szCs w:val="24"/>
        </w:rPr>
        <w:t xml:space="preserve"> (в том числе учебный предмет «Государственный (коми) язык как неродной»).  </w:t>
      </w:r>
    </w:p>
    <w:p w:rsidR="00315B02" w:rsidRPr="00315B02" w:rsidRDefault="00315B02" w:rsidP="002E0AD9">
      <w:pPr>
        <w:tabs>
          <w:tab w:val="left" w:pos="851"/>
        </w:tabs>
        <w:spacing w:line="240" w:lineRule="auto"/>
        <w:ind w:right="348"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Родители (законные представители) учащихся определяют выбор части, формируемой участниками образовательных отношений, на основании анкетирования, по результатам которого оформляются протоколы по каждому классу, итоги утверждаются приказом по школе «О результатах анкетирования родителей (законных представителей) учащихся по выбору предметов учебного плана НОО на ________   учебный год в части, формируемой участниками образовательных отношений».  </w:t>
      </w:r>
    </w:p>
    <w:p w:rsidR="00315B02" w:rsidRPr="00315B02" w:rsidRDefault="00315B02" w:rsidP="002E0AD9">
      <w:pPr>
        <w:tabs>
          <w:tab w:val="left" w:pos="851"/>
        </w:tabs>
        <w:spacing w:line="240" w:lineRule="auto"/>
        <w:ind w:right="351" w:firstLine="414"/>
        <w:jc w:val="both"/>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По всем учебным предметам УП разработаны рабочие программы учебных предметов (РПУП). </w:t>
      </w:r>
      <w:proofErr w:type="gramStart"/>
      <w:r w:rsidRPr="00315B02">
        <w:rPr>
          <w:rFonts w:ascii="Times New Roman" w:eastAsia="Times New Roman" w:hAnsi="Times New Roman" w:cs="Times New Roman"/>
          <w:color w:val="000000"/>
          <w:sz w:val="24"/>
          <w:szCs w:val="24"/>
        </w:rPr>
        <w:t xml:space="preserve">В каждой рабочей программе учебного предмета предусмотрена проектная деятельность, практические занятия, экскурсии и т.д.).  </w:t>
      </w:r>
      <w:proofErr w:type="gramEnd"/>
    </w:p>
    <w:p w:rsidR="00315B02" w:rsidRPr="004B74A3" w:rsidRDefault="00315B02" w:rsidP="00E760FB">
      <w:pPr>
        <w:keepNext/>
        <w:keepLines/>
        <w:tabs>
          <w:tab w:val="left" w:pos="851"/>
        </w:tabs>
        <w:spacing w:line="240" w:lineRule="auto"/>
        <w:ind w:right="1016" w:firstLine="414"/>
        <w:jc w:val="center"/>
        <w:outlineLvl w:val="3"/>
        <w:rPr>
          <w:rFonts w:ascii="Times New Roman" w:eastAsia="Times New Roman" w:hAnsi="Times New Roman" w:cs="Times New Roman"/>
          <w:b/>
          <w:color w:val="000000"/>
          <w:sz w:val="24"/>
          <w:szCs w:val="24"/>
        </w:rPr>
      </w:pPr>
      <w:r w:rsidRPr="004B74A3">
        <w:rPr>
          <w:rFonts w:ascii="Times New Roman" w:eastAsia="Times New Roman" w:hAnsi="Times New Roman" w:cs="Times New Roman"/>
          <w:b/>
          <w:color w:val="000000"/>
          <w:sz w:val="24"/>
          <w:szCs w:val="24"/>
        </w:rPr>
        <w:t>Модельный учебный план (недельный)</w:t>
      </w:r>
    </w:p>
    <w:p w:rsidR="00315B02" w:rsidRPr="004B74A3" w:rsidRDefault="00315B02" w:rsidP="002E0AD9">
      <w:pPr>
        <w:tabs>
          <w:tab w:val="left" w:pos="851"/>
        </w:tabs>
        <w:spacing w:line="240" w:lineRule="auto"/>
        <w:ind w:right="-2" w:firstLine="414"/>
        <w:jc w:val="both"/>
        <w:rPr>
          <w:rFonts w:ascii="Times New Roman" w:eastAsia="Times New Roman" w:hAnsi="Times New Roman" w:cs="Times New Roman"/>
          <w:color w:val="000000"/>
          <w:sz w:val="24"/>
          <w:szCs w:val="24"/>
          <w:lang w:eastAsia="ru-RU"/>
        </w:rPr>
      </w:pPr>
      <w:proofErr w:type="gramStart"/>
      <w:r w:rsidRPr="004B74A3">
        <w:rPr>
          <w:rFonts w:ascii="Times New Roman" w:eastAsia="Times New Roman" w:hAnsi="Times New Roman" w:cs="Times New Roman"/>
          <w:color w:val="000000"/>
          <w:sz w:val="24"/>
          <w:szCs w:val="24"/>
          <w:lang w:eastAsia="ru-RU"/>
        </w:rPr>
        <w:t xml:space="preserve">Учебный план сформирован  в соответствии с Федеральным законом от 29.12.2012г. № 273-ФЗ «Об образовании в Российской Федерации» </w:t>
      </w:r>
      <w:r w:rsidRPr="004B74A3">
        <w:rPr>
          <w:rFonts w:ascii="Times New Roman" w:eastAsia="Times New Roman" w:hAnsi="Times New Roman" w:cs="Times New Roman"/>
          <w:sz w:val="24"/>
          <w:szCs w:val="24"/>
          <w:lang w:eastAsia="ru-RU"/>
        </w:rPr>
        <w:t>(в действующей редакции)</w:t>
      </w:r>
      <w:r w:rsidRPr="004B74A3">
        <w:rPr>
          <w:rFonts w:ascii="Times New Roman" w:eastAsia="Times New Roman" w:hAnsi="Times New Roman" w:cs="Times New Roman"/>
          <w:color w:val="000000"/>
          <w:sz w:val="24"/>
          <w:szCs w:val="24"/>
          <w:lang w:eastAsia="ru-RU"/>
        </w:rPr>
        <w:t xml:space="preserve">, </w:t>
      </w:r>
      <w:r w:rsidRPr="004B74A3">
        <w:rPr>
          <w:rFonts w:ascii="Times New Roman" w:eastAsia="Times New Roman" w:hAnsi="Times New Roman" w:cs="Times New Roman"/>
          <w:color w:val="000000"/>
          <w:sz w:val="24"/>
          <w:szCs w:val="24"/>
          <w:lang w:eastAsia="ru-RU"/>
        </w:rPr>
        <w:lastRenderedPageBreak/>
        <w:t xml:space="preserve">Федеральным государственным образовательным стандартом начального общего образования, утвержденным приказом Минобрнауки России от 06.10.2009г. № 373 </w:t>
      </w:r>
      <w:r w:rsidRPr="004B74A3">
        <w:rPr>
          <w:rFonts w:ascii="Times New Roman" w:eastAsia="Times New Roman" w:hAnsi="Times New Roman" w:cs="Times New Roman"/>
          <w:sz w:val="24"/>
          <w:szCs w:val="24"/>
          <w:lang w:eastAsia="ru-RU"/>
        </w:rPr>
        <w:t>(в действующей редакции)</w:t>
      </w:r>
      <w:r w:rsidRPr="004B74A3">
        <w:rPr>
          <w:rFonts w:ascii="Times New Roman" w:eastAsia="Times New Roman" w:hAnsi="Times New Roman" w:cs="Times New Roman"/>
          <w:color w:val="000000"/>
          <w:sz w:val="24"/>
          <w:szCs w:val="24"/>
          <w:lang w:eastAsia="ru-RU"/>
        </w:rPr>
        <w:t>,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РФ от 29</w:t>
      </w:r>
      <w:proofErr w:type="gramEnd"/>
      <w:r w:rsidRPr="004B74A3">
        <w:rPr>
          <w:rFonts w:ascii="Times New Roman" w:eastAsia="Times New Roman" w:hAnsi="Times New Roman" w:cs="Times New Roman"/>
          <w:color w:val="000000"/>
          <w:sz w:val="24"/>
          <w:szCs w:val="24"/>
          <w:lang w:eastAsia="ru-RU"/>
        </w:rPr>
        <w:t xml:space="preserve"> </w:t>
      </w:r>
      <w:proofErr w:type="gramStart"/>
      <w:r w:rsidRPr="004B74A3">
        <w:rPr>
          <w:rFonts w:ascii="Times New Roman" w:eastAsia="Times New Roman" w:hAnsi="Times New Roman" w:cs="Times New Roman"/>
          <w:color w:val="000000"/>
          <w:sz w:val="24"/>
          <w:szCs w:val="24"/>
          <w:lang w:eastAsia="ru-RU"/>
        </w:rPr>
        <w:t>декабря 2010</w:t>
      </w:r>
      <w:r w:rsidR="002E0AD9" w:rsidRPr="004B74A3">
        <w:rPr>
          <w:rFonts w:ascii="Times New Roman" w:eastAsia="Times New Roman" w:hAnsi="Times New Roman" w:cs="Times New Roman"/>
          <w:color w:val="000000"/>
          <w:sz w:val="24"/>
          <w:szCs w:val="24"/>
          <w:lang w:eastAsia="ru-RU"/>
        </w:rPr>
        <w:t xml:space="preserve"> </w:t>
      </w:r>
      <w:r w:rsidRPr="004B74A3">
        <w:rPr>
          <w:rFonts w:ascii="Times New Roman" w:eastAsia="Times New Roman" w:hAnsi="Times New Roman" w:cs="Times New Roman"/>
          <w:color w:val="000000"/>
          <w:sz w:val="24"/>
          <w:szCs w:val="24"/>
          <w:lang w:eastAsia="ru-RU"/>
        </w:rPr>
        <w:t xml:space="preserve">г. № 189 </w:t>
      </w:r>
      <w:r w:rsidRPr="004B74A3">
        <w:rPr>
          <w:rFonts w:ascii="Times New Roman" w:eastAsia="Times New Roman" w:hAnsi="Times New Roman" w:cs="Times New Roman"/>
          <w:sz w:val="24"/>
          <w:szCs w:val="24"/>
          <w:lang w:eastAsia="ru-RU"/>
        </w:rPr>
        <w:t>(в действующей редакции)</w:t>
      </w:r>
      <w:r w:rsidRPr="004B74A3">
        <w:rPr>
          <w:rFonts w:ascii="Times New Roman" w:eastAsia="Times New Roman" w:hAnsi="Times New Roman" w:cs="Times New Roman"/>
          <w:color w:val="000000"/>
          <w:sz w:val="24"/>
          <w:szCs w:val="24"/>
          <w:lang w:eastAsia="ru-RU"/>
        </w:rPr>
        <w:t>, примерным учебным планом примерной образовательной программы начального общего образования (Одобрена Федеральным учебно-методическим объединением по общему образованию.</w:t>
      </w:r>
      <w:proofErr w:type="gramEnd"/>
      <w:r w:rsidRPr="004B74A3">
        <w:rPr>
          <w:rFonts w:ascii="Times New Roman" w:eastAsia="Times New Roman" w:hAnsi="Times New Roman" w:cs="Times New Roman"/>
          <w:color w:val="000000"/>
          <w:sz w:val="24"/>
          <w:szCs w:val="24"/>
          <w:lang w:eastAsia="ru-RU"/>
        </w:rPr>
        <w:t xml:space="preserve"> </w:t>
      </w:r>
      <w:proofErr w:type="gramStart"/>
      <w:r w:rsidRPr="004B74A3">
        <w:rPr>
          <w:rFonts w:ascii="Times New Roman" w:eastAsia="Times New Roman" w:hAnsi="Times New Roman" w:cs="Times New Roman"/>
          <w:color w:val="000000"/>
          <w:sz w:val="24"/>
          <w:szCs w:val="24"/>
          <w:lang w:eastAsia="ru-RU"/>
        </w:rPr>
        <w:t>Протокол от 08.04.2015г. № 1/15), с учётом образовательных потребностей и запросов обучающихся и/или родителей (законных представителей).</w:t>
      </w:r>
      <w:proofErr w:type="gramEnd"/>
    </w:p>
    <w:p w:rsidR="00315B02" w:rsidRPr="00315B02" w:rsidRDefault="00315B02" w:rsidP="00315B02">
      <w:pPr>
        <w:tabs>
          <w:tab w:val="left" w:pos="851"/>
        </w:tabs>
        <w:spacing w:line="240" w:lineRule="auto"/>
        <w:ind w:right="-2" w:firstLine="414"/>
        <w:jc w:val="both"/>
        <w:rPr>
          <w:rFonts w:ascii="Times New Roman" w:eastAsia="Times New Roman" w:hAnsi="Times New Roman" w:cs="Times New Roman"/>
          <w:sz w:val="24"/>
          <w:szCs w:val="24"/>
          <w:lang w:eastAsia="ru-RU"/>
        </w:rPr>
      </w:pPr>
      <w:r w:rsidRPr="004B74A3">
        <w:rPr>
          <w:rFonts w:ascii="Times New Roman" w:eastAsia="Times New Roman" w:hAnsi="Times New Roman" w:cs="Times New Roman"/>
          <w:sz w:val="24"/>
          <w:szCs w:val="24"/>
          <w:lang w:eastAsia="ru-RU"/>
        </w:rPr>
        <w:t>Нормативно-правовая база МБОУ «ООШ» пст. Верхнеижемский:</w:t>
      </w:r>
    </w:p>
    <w:p w:rsidR="00315B02" w:rsidRPr="00315B02" w:rsidRDefault="00315B02" w:rsidP="002E0AD9">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Устав МБОУ «ООШ» пст. Верхнеижемский (утвержден приказом Управления образования администрации МР «Сосногорск» от 19.11.2015г. № 504);</w:t>
      </w:r>
    </w:p>
    <w:p w:rsidR="00315B02" w:rsidRPr="00315B02" w:rsidRDefault="00315B02" w:rsidP="002E0AD9">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 Основная образовательная программа начального общего образования МБОУ «ООШ» пст. </w:t>
      </w:r>
      <w:proofErr w:type="gramStart"/>
      <w:r w:rsidRPr="00315B02">
        <w:rPr>
          <w:rFonts w:ascii="Times New Roman" w:eastAsia="Times New Roman" w:hAnsi="Times New Roman" w:cs="Times New Roman"/>
          <w:sz w:val="24"/>
          <w:szCs w:val="24"/>
          <w:lang w:eastAsia="ru-RU"/>
        </w:rPr>
        <w:t>Верхнеижемский (утверждена приказом МБОУ «ООШ» пст.</w:t>
      </w:r>
      <w:proofErr w:type="gramEnd"/>
      <w:r w:rsidRPr="00315B02">
        <w:rPr>
          <w:rFonts w:ascii="Times New Roman" w:eastAsia="Times New Roman" w:hAnsi="Times New Roman" w:cs="Times New Roman"/>
          <w:sz w:val="24"/>
          <w:szCs w:val="24"/>
          <w:lang w:eastAsia="ru-RU"/>
        </w:rPr>
        <w:t xml:space="preserve"> </w:t>
      </w:r>
      <w:proofErr w:type="gramStart"/>
      <w:r w:rsidRPr="00315B02">
        <w:rPr>
          <w:rFonts w:ascii="Times New Roman" w:eastAsia="Times New Roman" w:hAnsi="Times New Roman" w:cs="Times New Roman"/>
          <w:sz w:val="24"/>
          <w:szCs w:val="24"/>
          <w:lang w:eastAsia="ru-RU"/>
        </w:rPr>
        <w:t>Верхнеижемский  от 30.08.2018 г. № 176);</w:t>
      </w:r>
      <w:proofErr w:type="gramEnd"/>
    </w:p>
    <w:p w:rsidR="00315B02" w:rsidRPr="00315B02" w:rsidRDefault="00315B02" w:rsidP="002E0AD9">
      <w:pPr>
        <w:tabs>
          <w:tab w:val="left" w:pos="851"/>
        </w:tabs>
        <w:spacing w:after="0" w:line="240" w:lineRule="auto"/>
        <w:ind w:firstLine="414"/>
        <w:jc w:val="both"/>
        <w:rPr>
          <w:rFonts w:ascii="Times New Roman" w:eastAsia="Times New Roman" w:hAnsi="Times New Roman" w:cs="Times New Roman"/>
          <w:color w:val="FF0000"/>
          <w:sz w:val="24"/>
          <w:szCs w:val="24"/>
          <w:lang w:eastAsia="ru-RU"/>
        </w:rPr>
      </w:pPr>
      <w:proofErr w:type="gramStart"/>
      <w:r w:rsidRPr="00315B02">
        <w:rPr>
          <w:rFonts w:ascii="Times New Roman" w:eastAsia="Times New Roman" w:hAnsi="Times New Roman" w:cs="Times New Roman"/>
          <w:sz w:val="24"/>
          <w:szCs w:val="24"/>
          <w:lang w:eastAsia="ru-RU"/>
        </w:rPr>
        <w:t>- Годового календарный учебный график на 2018-2019 учебный год (утвержден приказом МБОУ «ООШ» пст.</w:t>
      </w:r>
      <w:proofErr w:type="gramEnd"/>
      <w:r w:rsidRPr="00315B02">
        <w:rPr>
          <w:rFonts w:ascii="Times New Roman" w:eastAsia="Times New Roman" w:hAnsi="Times New Roman" w:cs="Times New Roman"/>
          <w:sz w:val="24"/>
          <w:szCs w:val="24"/>
          <w:lang w:eastAsia="ru-RU"/>
        </w:rPr>
        <w:t xml:space="preserve"> </w:t>
      </w:r>
      <w:proofErr w:type="gramStart"/>
      <w:r w:rsidRPr="00315B02">
        <w:rPr>
          <w:rFonts w:ascii="Times New Roman" w:eastAsia="Times New Roman" w:hAnsi="Times New Roman" w:cs="Times New Roman"/>
          <w:sz w:val="24"/>
          <w:szCs w:val="24"/>
          <w:lang w:eastAsia="ru-RU"/>
        </w:rPr>
        <w:t>Верхнеижемский от 30.08.2018 г. № 175).</w:t>
      </w:r>
      <w:proofErr w:type="gramEnd"/>
    </w:p>
    <w:p w:rsidR="00315B02" w:rsidRPr="00315B02" w:rsidRDefault="00315B02" w:rsidP="00315B02">
      <w:pPr>
        <w:tabs>
          <w:tab w:val="left" w:pos="851"/>
        </w:tabs>
        <w:spacing w:line="240" w:lineRule="auto"/>
        <w:ind w:right="-2" w:firstLine="414"/>
        <w:jc w:val="both"/>
        <w:rPr>
          <w:rFonts w:ascii="Times New Roman" w:eastAsia="Times New Roman" w:hAnsi="Times New Roman" w:cs="Times New Roman"/>
          <w:sz w:val="24"/>
          <w:szCs w:val="24"/>
          <w:lang w:eastAsia="ru-RU"/>
        </w:rPr>
      </w:pPr>
    </w:p>
    <w:p w:rsidR="00315B02" w:rsidRPr="00315B02" w:rsidRDefault="00315B02" w:rsidP="004B74A3">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Продолжительность учебного года составляет: в 1 классе – 33 учебные недели, во 2-4 классах – 34 учебных недели. Количество часов урочной деятельности за 4 года – 3039 часов.</w:t>
      </w:r>
    </w:p>
    <w:p w:rsidR="00315B02" w:rsidRPr="00315B02" w:rsidRDefault="00315B02" w:rsidP="004B74A3">
      <w:pPr>
        <w:tabs>
          <w:tab w:val="left" w:pos="851"/>
        </w:tabs>
        <w:spacing w:after="0" w:line="240" w:lineRule="auto"/>
        <w:ind w:firstLine="414"/>
        <w:jc w:val="both"/>
        <w:rPr>
          <w:rFonts w:ascii="Times New Roman" w:eastAsia="Times New Roman" w:hAnsi="Times New Roman" w:cs="Times New Roman"/>
          <w:sz w:val="24"/>
          <w:szCs w:val="24"/>
        </w:rPr>
      </w:pPr>
      <w:r w:rsidRPr="00315B02">
        <w:rPr>
          <w:rFonts w:ascii="Times New Roman" w:eastAsia="Times New Roman" w:hAnsi="Times New Roman" w:cs="Times New Roman"/>
          <w:sz w:val="24"/>
          <w:szCs w:val="24"/>
        </w:rPr>
        <w:t xml:space="preserve">Продолжительность урока: в первых классах – </w:t>
      </w:r>
      <w:r w:rsidRPr="00315B02">
        <w:rPr>
          <w:rFonts w:ascii="Times New Roman" w:eastAsia="Times New Roman" w:hAnsi="Times New Roman" w:cs="Times New Roman"/>
          <w:bCs/>
          <w:sz w:val="24"/>
          <w:szCs w:val="24"/>
          <w:bdr w:val="none" w:sz="0" w:space="0" w:color="auto" w:frame="1"/>
        </w:rPr>
        <w:t>сентябрь-октябрь 3 урока по 35 минут; ноябрь-декабрь 4 урока по 35 минут; январь-май 4 урока по 40 минут;</w:t>
      </w:r>
      <w:r w:rsidR="004B74A3">
        <w:rPr>
          <w:rFonts w:ascii="Times New Roman" w:eastAsia="Times New Roman" w:hAnsi="Times New Roman" w:cs="Times New Roman"/>
          <w:sz w:val="24"/>
          <w:szCs w:val="24"/>
        </w:rPr>
        <w:t xml:space="preserve"> во 2-4 классах – 40 мину</w:t>
      </w:r>
      <w:r w:rsidRPr="00315B02">
        <w:rPr>
          <w:rFonts w:ascii="Times New Roman" w:eastAsia="Times New Roman" w:hAnsi="Times New Roman" w:cs="Times New Roman"/>
          <w:sz w:val="24"/>
          <w:szCs w:val="24"/>
        </w:rPr>
        <w:t>т.</w:t>
      </w:r>
    </w:p>
    <w:p w:rsidR="00315B02" w:rsidRPr="00315B02" w:rsidRDefault="00315B02" w:rsidP="004B74A3">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Школа работает в режиме  пятидневной учебной недели в 1-4 классах.</w:t>
      </w:r>
    </w:p>
    <w:p w:rsidR="00235BCA" w:rsidRPr="00315B02" w:rsidRDefault="00235BCA" w:rsidP="00315B02">
      <w:pPr>
        <w:tabs>
          <w:tab w:val="left" w:pos="851"/>
        </w:tabs>
        <w:spacing w:line="240" w:lineRule="auto"/>
        <w:ind w:right="-2" w:firstLine="414"/>
        <w:jc w:val="both"/>
        <w:rPr>
          <w:rFonts w:ascii="Times New Roman" w:eastAsia="Times New Roman" w:hAnsi="Times New Roman" w:cs="Times New Roman"/>
          <w:sz w:val="24"/>
          <w:szCs w:val="24"/>
          <w:lang w:eastAsia="ru-RU"/>
        </w:rPr>
      </w:pPr>
    </w:p>
    <w:p w:rsidR="00315B02" w:rsidRPr="00315B02" w:rsidRDefault="00315B02" w:rsidP="00235BCA">
      <w:pPr>
        <w:tabs>
          <w:tab w:val="left" w:pos="851"/>
        </w:tabs>
        <w:spacing w:line="240" w:lineRule="auto"/>
        <w:ind w:right="-2" w:firstLine="414"/>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Учебный план на уровень образования</w:t>
      </w:r>
    </w:p>
    <w:tbl>
      <w:tblPr>
        <w:tblW w:w="4493" w:type="pct"/>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5"/>
        <w:gridCol w:w="3021"/>
        <w:gridCol w:w="659"/>
        <w:gridCol w:w="654"/>
        <w:gridCol w:w="614"/>
        <w:gridCol w:w="640"/>
        <w:gridCol w:w="728"/>
      </w:tblGrid>
      <w:tr w:rsidR="00315B02" w:rsidRPr="00315B02" w:rsidTr="00315B02">
        <w:trPr>
          <w:trHeight w:val="179"/>
          <w:jc w:val="center"/>
        </w:trPr>
        <w:tc>
          <w:tcPr>
            <w:tcW w:w="1349" w:type="pct"/>
            <w:vMerge w:val="restart"/>
            <w:tcBorders>
              <w:top w:val="single" w:sz="4" w:space="0" w:color="auto"/>
              <w:left w:val="single" w:sz="4" w:space="0" w:color="auto"/>
              <w:right w:val="single" w:sz="4" w:space="0" w:color="auto"/>
            </w:tcBorders>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Предметные области</w:t>
            </w:r>
          </w:p>
        </w:tc>
        <w:tc>
          <w:tcPr>
            <w:tcW w:w="1746"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rsidR="00315B02" w:rsidRPr="00315B02" w:rsidRDefault="00315B02" w:rsidP="00315B02">
            <w:pPr>
              <w:tabs>
                <w:tab w:val="left" w:pos="851"/>
              </w:tabs>
              <w:spacing w:line="240" w:lineRule="auto"/>
              <w:ind w:right="-2"/>
              <w:jc w:val="right"/>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Классы</w:t>
            </w:r>
          </w:p>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Учебные предметы</w:t>
            </w:r>
          </w:p>
        </w:tc>
        <w:tc>
          <w:tcPr>
            <w:tcW w:w="1905" w:type="pct"/>
            <w:gridSpan w:val="5"/>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Кол-во часов в неделю</w:t>
            </w:r>
          </w:p>
        </w:tc>
      </w:tr>
      <w:tr w:rsidR="00315B02" w:rsidRPr="00315B02" w:rsidTr="00315B02">
        <w:trPr>
          <w:trHeight w:val="187"/>
          <w:jc w:val="center"/>
        </w:trPr>
        <w:tc>
          <w:tcPr>
            <w:tcW w:w="1349" w:type="pct"/>
            <w:vMerge/>
            <w:tcBorders>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p>
        </w:tc>
        <w:tc>
          <w:tcPr>
            <w:tcW w:w="1746" w:type="pct"/>
            <w:vMerge/>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p>
        </w:tc>
        <w:tc>
          <w:tcPr>
            <w:tcW w:w="381"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val="en-US" w:eastAsia="ru-RU"/>
              </w:rPr>
            </w:pPr>
            <w:r w:rsidRPr="00315B02">
              <w:rPr>
                <w:rFonts w:ascii="Times New Roman" w:eastAsia="Times New Roman" w:hAnsi="Times New Roman" w:cs="Times New Roman"/>
                <w:b/>
                <w:sz w:val="24"/>
                <w:szCs w:val="24"/>
                <w:lang w:val="en-US" w:eastAsia="ru-RU"/>
              </w:rPr>
              <w:t>I</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val="en-US" w:eastAsia="ru-RU"/>
              </w:rPr>
            </w:pPr>
            <w:r w:rsidRPr="00315B02">
              <w:rPr>
                <w:rFonts w:ascii="Times New Roman" w:eastAsia="Times New Roman" w:hAnsi="Times New Roman" w:cs="Times New Roman"/>
                <w:b/>
                <w:sz w:val="24"/>
                <w:szCs w:val="24"/>
                <w:lang w:val="en-US" w:eastAsia="ru-RU"/>
              </w:rPr>
              <w:t>II</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val="en-US" w:eastAsia="ru-RU"/>
              </w:rPr>
            </w:pPr>
            <w:r w:rsidRPr="00315B02">
              <w:rPr>
                <w:rFonts w:ascii="Times New Roman" w:eastAsia="Times New Roman" w:hAnsi="Times New Roman" w:cs="Times New Roman"/>
                <w:b/>
                <w:sz w:val="24"/>
                <w:szCs w:val="24"/>
                <w:lang w:val="en-US" w:eastAsia="ru-RU"/>
              </w:rPr>
              <w:t>III</w:t>
            </w:r>
          </w:p>
        </w:tc>
        <w:tc>
          <w:tcPr>
            <w:tcW w:w="370"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val="en-US" w:eastAsia="ru-RU"/>
              </w:rPr>
            </w:pPr>
            <w:r w:rsidRPr="00315B02">
              <w:rPr>
                <w:rFonts w:ascii="Times New Roman" w:eastAsia="Times New Roman" w:hAnsi="Times New Roman" w:cs="Times New Roman"/>
                <w:b/>
                <w:sz w:val="24"/>
                <w:szCs w:val="24"/>
                <w:lang w:val="en-US" w:eastAsia="ru-RU"/>
              </w:rPr>
              <w:t>IV</w:t>
            </w:r>
          </w:p>
        </w:tc>
        <w:tc>
          <w:tcPr>
            <w:tcW w:w="421" w:type="pct"/>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Всего</w:t>
            </w:r>
          </w:p>
        </w:tc>
      </w:tr>
      <w:tr w:rsidR="00315B02" w:rsidRPr="00315B02" w:rsidTr="00315B02">
        <w:trPr>
          <w:trHeight w:val="187"/>
          <w:jc w:val="center"/>
        </w:trPr>
        <w:tc>
          <w:tcPr>
            <w:tcW w:w="5000" w:type="pct"/>
            <w:gridSpan w:val="7"/>
            <w:tcBorders>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i/>
                <w:sz w:val="24"/>
                <w:szCs w:val="24"/>
                <w:lang w:eastAsia="ru-RU"/>
              </w:rPr>
              <w:t>Обязательная часть</w:t>
            </w:r>
          </w:p>
        </w:tc>
      </w:tr>
      <w:tr w:rsidR="00315B02" w:rsidRPr="00315B02" w:rsidTr="00315B02">
        <w:trPr>
          <w:trHeight w:val="143"/>
          <w:jc w:val="center"/>
        </w:trPr>
        <w:tc>
          <w:tcPr>
            <w:tcW w:w="1349" w:type="pct"/>
            <w:vMerge w:val="restart"/>
            <w:tcBorders>
              <w:top w:val="single" w:sz="4" w:space="0" w:color="auto"/>
              <w:left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Русский язык и литературное чтение</w:t>
            </w:r>
          </w:p>
        </w:tc>
        <w:tc>
          <w:tcPr>
            <w:tcW w:w="1746"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Русский язык</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15</w:t>
            </w:r>
          </w:p>
        </w:tc>
      </w:tr>
      <w:tr w:rsidR="00315B02" w:rsidRPr="00315B02" w:rsidTr="00315B02">
        <w:trPr>
          <w:trHeight w:val="64"/>
          <w:jc w:val="center"/>
        </w:trPr>
        <w:tc>
          <w:tcPr>
            <w:tcW w:w="1349" w:type="pct"/>
            <w:vMerge/>
            <w:tcBorders>
              <w:left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p>
        </w:tc>
        <w:tc>
          <w:tcPr>
            <w:tcW w:w="1746"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Литературное чтение</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12</w:t>
            </w:r>
          </w:p>
        </w:tc>
      </w:tr>
      <w:tr w:rsidR="00315B02" w:rsidRPr="00315B02" w:rsidTr="00315B02">
        <w:trPr>
          <w:trHeight w:val="240"/>
          <w:jc w:val="center"/>
        </w:trPr>
        <w:tc>
          <w:tcPr>
            <w:tcW w:w="1349" w:type="pct"/>
            <w:vMerge w:val="restart"/>
            <w:tcBorders>
              <w:left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Родной язык и литературное чтение</w:t>
            </w:r>
          </w:p>
        </w:tc>
        <w:tc>
          <w:tcPr>
            <w:tcW w:w="1746"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Родной (русский) язык </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0,5</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0,5</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0,5</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0,5</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w:t>
            </w:r>
          </w:p>
        </w:tc>
      </w:tr>
      <w:tr w:rsidR="00315B02" w:rsidRPr="00315B02" w:rsidTr="00315B02">
        <w:trPr>
          <w:trHeight w:val="240"/>
          <w:jc w:val="center"/>
        </w:trPr>
        <w:tc>
          <w:tcPr>
            <w:tcW w:w="1349" w:type="pct"/>
            <w:vMerge/>
            <w:tcBorders>
              <w:left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p>
        </w:tc>
        <w:tc>
          <w:tcPr>
            <w:tcW w:w="1746"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Литературное чтение на родном (русском) языке</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0,5</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0,5</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0,5</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0,5</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w:t>
            </w:r>
          </w:p>
        </w:tc>
      </w:tr>
      <w:tr w:rsidR="00315B02" w:rsidRPr="00315B02" w:rsidTr="00315B02">
        <w:trPr>
          <w:trHeight w:val="127"/>
          <w:jc w:val="center"/>
        </w:trPr>
        <w:tc>
          <w:tcPr>
            <w:tcW w:w="1349" w:type="pct"/>
            <w:tcBorders>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Иностранный язык</w:t>
            </w:r>
          </w:p>
        </w:tc>
        <w:tc>
          <w:tcPr>
            <w:tcW w:w="1746"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Иностранный язык</w:t>
            </w:r>
            <w:r w:rsidR="00235BCA">
              <w:rPr>
                <w:rFonts w:ascii="Times New Roman" w:eastAsia="Times New Roman" w:hAnsi="Times New Roman" w:cs="Times New Roman"/>
                <w:sz w:val="24"/>
                <w:szCs w:val="24"/>
                <w:lang w:eastAsia="ru-RU"/>
              </w:rPr>
              <w:t xml:space="preserve"> (англ.)</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6</w:t>
            </w:r>
          </w:p>
        </w:tc>
      </w:tr>
      <w:tr w:rsidR="00315B02" w:rsidRPr="00315B02" w:rsidTr="00315B02">
        <w:trPr>
          <w:trHeight w:val="152"/>
          <w:jc w:val="center"/>
        </w:trPr>
        <w:tc>
          <w:tcPr>
            <w:tcW w:w="1349" w:type="pct"/>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Математика и информатика</w:t>
            </w:r>
          </w:p>
        </w:tc>
        <w:tc>
          <w:tcPr>
            <w:tcW w:w="1746"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Математика</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16</w:t>
            </w:r>
          </w:p>
        </w:tc>
      </w:tr>
      <w:tr w:rsidR="00315B02" w:rsidRPr="00315B02" w:rsidTr="00315B02">
        <w:trPr>
          <w:trHeight w:val="343"/>
          <w:jc w:val="center"/>
        </w:trPr>
        <w:tc>
          <w:tcPr>
            <w:tcW w:w="1349" w:type="pct"/>
            <w:tcBorders>
              <w:top w:val="single" w:sz="4" w:space="0" w:color="auto"/>
              <w:left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Обществознание и </w:t>
            </w:r>
            <w:r w:rsidRPr="00315B02">
              <w:rPr>
                <w:rFonts w:ascii="Times New Roman" w:eastAsia="Times New Roman" w:hAnsi="Times New Roman" w:cs="Times New Roman"/>
                <w:sz w:val="24"/>
                <w:szCs w:val="24"/>
                <w:lang w:eastAsia="ru-RU"/>
              </w:rPr>
              <w:lastRenderedPageBreak/>
              <w:t>естествознание</w:t>
            </w:r>
          </w:p>
        </w:tc>
        <w:tc>
          <w:tcPr>
            <w:tcW w:w="1746" w:type="pct"/>
            <w:tcBorders>
              <w:top w:val="single" w:sz="4" w:space="0" w:color="auto"/>
              <w:left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lastRenderedPageBreak/>
              <w:t>Окружающий мир</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8</w:t>
            </w:r>
          </w:p>
        </w:tc>
      </w:tr>
      <w:tr w:rsidR="00315B02" w:rsidRPr="00315B02" w:rsidTr="00315B02">
        <w:trPr>
          <w:trHeight w:val="343"/>
          <w:jc w:val="center"/>
        </w:trPr>
        <w:tc>
          <w:tcPr>
            <w:tcW w:w="1349" w:type="pct"/>
            <w:tcBorders>
              <w:top w:val="single" w:sz="4" w:space="0" w:color="auto"/>
              <w:left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lastRenderedPageBreak/>
              <w:t>Основы религиозных культур и светской этики</w:t>
            </w:r>
          </w:p>
        </w:tc>
        <w:tc>
          <w:tcPr>
            <w:tcW w:w="1746" w:type="pct"/>
            <w:tcBorders>
              <w:top w:val="single" w:sz="4" w:space="0" w:color="auto"/>
              <w:left w:val="single" w:sz="4" w:space="0" w:color="auto"/>
              <w:right w:val="single" w:sz="4" w:space="0" w:color="auto"/>
            </w:tcBorders>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Основы религиозных культур и светской этики </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1</w:t>
            </w:r>
          </w:p>
        </w:tc>
      </w:tr>
      <w:tr w:rsidR="00315B02" w:rsidRPr="00315B02" w:rsidTr="00315B02">
        <w:trPr>
          <w:trHeight w:val="195"/>
          <w:jc w:val="center"/>
        </w:trPr>
        <w:tc>
          <w:tcPr>
            <w:tcW w:w="1349" w:type="pct"/>
            <w:vMerge w:val="restart"/>
            <w:tcBorders>
              <w:top w:val="single" w:sz="4" w:space="0" w:color="auto"/>
              <w:left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Искусство</w:t>
            </w:r>
          </w:p>
        </w:tc>
        <w:tc>
          <w:tcPr>
            <w:tcW w:w="1746"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Музыка</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4</w:t>
            </w:r>
          </w:p>
        </w:tc>
      </w:tr>
      <w:tr w:rsidR="00315B02" w:rsidRPr="00315B02" w:rsidTr="00315B02">
        <w:trPr>
          <w:trHeight w:val="198"/>
          <w:jc w:val="center"/>
        </w:trPr>
        <w:tc>
          <w:tcPr>
            <w:tcW w:w="1349" w:type="pct"/>
            <w:vMerge/>
            <w:tcBorders>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p>
        </w:tc>
        <w:tc>
          <w:tcPr>
            <w:tcW w:w="1746"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Изобразительное искусство</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4</w:t>
            </w:r>
          </w:p>
        </w:tc>
      </w:tr>
      <w:tr w:rsidR="00315B02" w:rsidRPr="00315B02" w:rsidTr="00315B02">
        <w:trPr>
          <w:trHeight w:val="101"/>
          <w:jc w:val="center"/>
        </w:trPr>
        <w:tc>
          <w:tcPr>
            <w:tcW w:w="1349" w:type="pct"/>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Технология</w:t>
            </w:r>
          </w:p>
        </w:tc>
        <w:tc>
          <w:tcPr>
            <w:tcW w:w="1746" w:type="pct"/>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Технология </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4</w:t>
            </w:r>
          </w:p>
        </w:tc>
      </w:tr>
      <w:tr w:rsidR="00315B02" w:rsidRPr="00315B02" w:rsidTr="00315B02">
        <w:trPr>
          <w:trHeight w:val="60"/>
          <w:jc w:val="center"/>
        </w:trPr>
        <w:tc>
          <w:tcPr>
            <w:tcW w:w="1349" w:type="pct"/>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Физическая культура</w:t>
            </w:r>
          </w:p>
        </w:tc>
        <w:tc>
          <w:tcPr>
            <w:tcW w:w="1746"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Физическая культура</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12</w:t>
            </w:r>
          </w:p>
        </w:tc>
      </w:tr>
      <w:tr w:rsidR="00315B02" w:rsidRPr="00315B02" w:rsidTr="00315B02">
        <w:trPr>
          <w:trHeight w:val="61"/>
          <w:jc w:val="center"/>
        </w:trPr>
        <w:tc>
          <w:tcPr>
            <w:tcW w:w="3095" w:type="pct"/>
            <w:gridSpan w:val="2"/>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Итого:</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20</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22</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22</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22</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86</w:t>
            </w:r>
          </w:p>
        </w:tc>
      </w:tr>
      <w:tr w:rsidR="00315B02" w:rsidRPr="00315B02" w:rsidTr="00315B02">
        <w:trPr>
          <w:trHeight w:val="139"/>
          <w:jc w:val="center"/>
        </w:trPr>
        <w:tc>
          <w:tcPr>
            <w:tcW w:w="5000" w:type="pct"/>
            <w:gridSpan w:val="7"/>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i/>
                <w:sz w:val="24"/>
                <w:szCs w:val="24"/>
                <w:lang w:eastAsia="ru-RU"/>
              </w:rPr>
              <w:t>Часть, формируемая участниками образовательных отношений</w:t>
            </w:r>
          </w:p>
        </w:tc>
      </w:tr>
      <w:tr w:rsidR="00315B02" w:rsidRPr="00315B02" w:rsidTr="00315B02">
        <w:trPr>
          <w:trHeight w:val="139"/>
          <w:jc w:val="center"/>
        </w:trPr>
        <w:tc>
          <w:tcPr>
            <w:tcW w:w="3095" w:type="pct"/>
            <w:gridSpan w:val="2"/>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Край, в котором я живу</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4</w:t>
            </w:r>
          </w:p>
        </w:tc>
      </w:tr>
      <w:tr w:rsidR="00315B02" w:rsidRPr="00315B02" w:rsidTr="00315B02">
        <w:trPr>
          <w:jc w:val="center"/>
        </w:trPr>
        <w:tc>
          <w:tcPr>
            <w:tcW w:w="3095" w:type="pct"/>
            <w:gridSpan w:val="2"/>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Итого:</w:t>
            </w:r>
          </w:p>
        </w:tc>
        <w:tc>
          <w:tcPr>
            <w:tcW w:w="38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21</w:t>
            </w:r>
          </w:p>
        </w:tc>
        <w:tc>
          <w:tcPr>
            <w:tcW w:w="378"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23</w:t>
            </w:r>
          </w:p>
        </w:tc>
        <w:tc>
          <w:tcPr>
            <w:tcW w:w="355"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23</w:t>
            </w:r>
          </w:p>
        </w:tc>
        <w:tc>
          <w:tcPr>
            <w:tcW w:w="370"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23</w:t>
            </w:r>
          </w:p>
        </w:tc>
        <w:tc>
          <w:tcPr>
            <w:tcW w:w="421" w:type="pct"/>
            <w:tcBorders>
              <w:top w:val="single" w:sz="4" w:space="0" w:color="auto"/>
              <w:left w:val="single" w:sz="4" w:space="0" w:color="auto"/>
              <w:bottom w:val="single" w:sz="4" w:space="0" w:color="auto"/>
              <w:right w:val="single" w:sz="4" w:space="0" w:color="auto"/>
            </w:tcBorders>
            <w:vAlign w:val="center"/>
          </w:tcPr>
          <w:p w:rsidR="00315B02" w:rsidRPr="00315B02" w:rsidRDefault="00315B02" w:rsidP="00315B02">
            <w:pPr>
              <w:tabs>
                <w:tab w:val="left" w:pos="553"/>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90</w:t>
            </w:r>
          </w:p>
        </w:tc>
      </w:tr>
    </w:tbl>
    <w:p w:rsidR="00315B02" w:rsidRPr="00315B02" w:rsidRDefault="00315B02" w:rsidP="00315B02">
      <w:pPr>
        <w:tabs>
          <w:tab w:val="left" w:pos="851"/>
        </w:tabs>
        <w:spacing w:line="240" w:lineRule="auto"/>
        <w:ind w:right="-2" w:firstLine="414"/>
        <w:jc w:val="both"/>
        <w:rPr>
          <w:rFonts w:ascii="Times New Roman" w:eastAsia="Times New Roman" w:hAnsi="Times New Roman" w:cs="Times New Roman"/>
          <w:sz w:val="24"/>
          <w:szCs w:val="24"/>
        </w:rPr>
      </w:pPr>
      <w:r w:rsidRPr="00315B02">
        <w:rPr>
          <w:rFonts w:ascii="Times New Roman" w:eastAsia="Times New Roman" w:hAnsi="Times New Roman" w:cs="Times New Roman"/>
          <w:sz w:val="24"/>
          <w:szCs w:val="24"/>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МБОУ «ООШ» пст. Верхнеижемский.</w:t>
      </w:r>
    </w:p>
    <w:p w:rsidR="00315B02" w:rsidRPr="00315B02" w:rsidRDefault="00315B02" w:rsidP="00315B02">
      <w:pPr>
        <w:tabs>
          <w:tab w:val="left" w:pos="851"/>
        </w:tabs>
        <w:spacing w:line="240" w:lineRule="auto"/>
        <w:ind w:right="-2" w:firstLine="414"/>
        <w:jc w:val="both"/>
        <w:rPr>
          <w:rFonts w:ascii="Times New Roman" w:eastAsia="Times New Roman" w:hAnsi="Times New Roman" w:cs="Times New Roman"/>
          <w:sz w:val="24"/>
          <w:szCs w:val="24"/>
        </w:rPr>
      </w:pPr>
      <w:proofErr w:type="gramStart"/>
      <w:r w:rsidRPr="00315B02">
        <w:rPr>
          <w:rFonts w:ascii="Times New Roman" w:eastAsia="Times New Roman" w:hAnsi="Times New Roman" w:cs="Times New Roman"/>
          <w:sz w:val="24"/>
          <w:szCs w:val="24"/>
        </w:rPr>
        <w:t xml:space="preserve">Учебные предметы предметной области «Родной язык и литературное чтение» - «Родной (русский) язык», «Литературное чтение на родном (русском) языке)» реализуется за счет 1 часа предмета «Русский язык». </w:t>
      </w:r>
      <w:proofErr w:type="gramEnd"/>
    </w:p>
    <w:p w:rsidR="00315B02" w:rsidRPr="00315B02" w:rsidRDefault="00315B02" w:rsidP="00315B02">
      <w:pPr>
        <w:tabs>
          <w:tab w:val="left" w:pos="851"/>
        </w:tabs>
        <w:spacing w:line="240" w:lineRule="auto"/>
        <w:ind w:right="-2" w:firstLine="414"/>
        <w:jc w:val="both"/>
        <w:rPr>
          <w:rFonts w:ascii="Times New Roman" w:eastAsia="Times New Roman" w:hAnsi="Times New Roman" w:cs="Times New Roman"/>
          <w:color w:val="000000"/>
          <w:sz w:val="24"/>
          <w:szCs w:val="24"/>
          <w:lang w:eastAsia="ru-RU"/>
        </w:rPr>
      </w:pPr>
      <w:r w:rsidRPr="00315B02">
        <w:rPr>
          <w:rFonts w:ascii="Times New Roman" w:eastAsia="Times New Roman" w:hAnsi="Times New Roman" w:cs="Times New Roman"/>
          <w:color w:val="000000"/>
          <w:sz w:val="24"/>
          <w:szCs w:val="24"/>
          <w:lang w:eastAsia="ru-RU"/>
        </w:rPr>
        <w:t>Согласно анализу результатов проведенного анкетирования родителей (законных представителей) обучающихся 1-4 классов решено часы учебного плана из части, формируемой участниками образовательных отношений, выделить на изучение учебного предмета «Край, в котором я живу».</w:t>
      </w:r>
    </w:p>
    <w:p w:rsidR="00315B02" w:rsidRPr="00315B02" w:rsidRDefault="00315B02" w:rsidP="00315B02">
      <w:pPr>
        <w:tabs>
          <w:tab w:val="left" w:pos="851"/>
        </w:tabs>
        <w:spacing w:line="240" w:lineRule="auto"/>
        <w:ind w:right="-2"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shd w:val="clear" w:color="auto" w:fill="FFFFFF"/>
          <w:lang w:eastAsia="ru-RU"/>
        </w:rPr>
        <w:t xml:space="preserve">Промежуточная аттестация во 2-4 классах проводится в рамках 30-34-й учебных недель по всем предметам учебного плана и в следующих формах: </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7"/>
        <w:gridCol w:w="2437"/>
        <w:gridCol w:w="2401"/>
        <w:gridCol w:w="2356"/>
        <w:gridCol w:w="2250"/>
      </w:tblGrid>
      <w:tr w:rsidR="00315B02" w:rsidRPr="00315B02" w:rsidTr="00315B02">
        <w:trPr>
          <w:jc w:val="center"/>
        </w:trPr>
        <w:tc>
          <w:tcPr>
            <w:tcW w:w="573"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w:t>
            </w: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Предмет учебного плана</w:t>
            </w:r>
          </w:p>
        </w:tc>
        <w:tc>
          <w:tcPr>
            <w:tcW w:w="7007" w:type="dxa"/>
            <w:gridSpan w:val="3"/>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Класс / форма промежуточной аттестации</w:t>
            </w:r>
          </w:p>
        </w:tc>
      </w:tr>
      <w:tr w:rsidR="00315B02" w:rsidRPr="00315B02" w:rsidTr="00315B02">
        <w:trPr>
          <w:jc w:val="center"/>
        </w:trPr>
        <w:tc>
          <w:tcPr>
            <w:tcW w:w="580"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p>
        </w:tc>
        <w:tc>
          <w:tcPr>
            <w:tcW w:w="2437"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2 класс</w:t>
            </w:r>
          </w:p>
        </w:tc>
        <w:tc>
          <w:tcPr>
            <w:tcW w:w="2356" w:type="dxa"/>
            <w:shd w:val="clear" w:color="auto" w:fill="auto"/>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3 класс</w:t>
            </w:r>
          </w:p>
        </w:tc>
        <w:tc>
          <w:tcPr>
            <w:tcW w:w="2250" w:type="dxa"/>
            <w:shd w:val="clear" w:color="auto" w:fill="auto"/>
          </w:tcPr>
          <w:p w:rsidR="00315B02" w:rsidRPr="00315B02" w:rsidRDefault="00315B02" w:rsidP="00315B02">
            <w:pPr>
              <w:tabs>
                <w:tab w:val="left" w:pos="851"/>
              </w:tabs>
              <w:spacing w:line="240" w:lineRule="auto"/>
              <w:ind w:right="-2"/>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4 класс</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Русский язык</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Литературное чтение</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Родной (русский) язык </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Литературное чтение на родном (русском) языке</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Иностранный язык</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235BCA">
        <w:trPr>
          <w:trHeight w:val="647"/>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Математика</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Окружающий мир</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Основы религиозных культур и светской этики (ОРКСЭ)</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Музыка</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235BCA">
        <w:trPr>
          <w:trHeight w:val="595"/>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Изобразительное искусство</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Технология </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Физическая культура</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r w:rsidR="00315B02" w:rsidRPr="00315B02" w:rsidTr="00315B02">
        <w:trPr>
          <w:jc w:val="center"/>
        </w:trPr>
        <w:tc>
          <w:tcPr>
            <w:tcW w:w="573" w:type="dxa"/>
            <w:shd w:val="clear" w:color="auto" w:fill="auto"/>
            <w:vAlign w:val="center"/>
          </w:tcPr>
          <w:p w:rsidR="00315B02" w:rsidRPr="00315B02" w:rsidRDefault="00315B02" w:rsidP="00DA6EB3">
            <w:pPr>
              <w:numPr>
                <w:ilvl w:val="0"/>
                <w:numId w:val="196"/>
              </w:numPr>
              <w:tabs>
                <w:tab w:val="left" w:pos="851"/>
              </w:tabs>
              <w:spacing w:after="0" w:line="240" w:lineRule="auto"/>
              <w:ind w:left="0" w:right="-2" w:firstLine="0"/>
              <w:rPr>
                <w:rFonts w:ascii="Times New Roman" w:eastAsia="Times New Roman" w:hAnsi="Times New Roman" w:cs="Times New Roman"/>
                <w:sz w:val="24"/>
                <w:szCs w:val="24"/>
                <w:lang w:eastAsia="ru-RU"/>
              </w:rPr>
            </w:pPr>
          </w:p>
        </w:tc>
        <w:tc>
          <w:tcPr>
            <w:tcW w:w="2444" w:type="dxa"/>
            <w:gridSpan w:val="2"/>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Край, в котором я живу</w:t>
            </w:r>
          </w:p>
        </w:tc>
        <w:tc>
          <w:tcPr>
            <w:tcW w:w="2401"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356"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c>
          <w:tcPr>
            <w:tcW w:w="2250" w:type="dxa"/>
            <w:shd w:val="clear" w:color="auto" w:fill="auto"/>
            <w:vAlign w:val="center"/>
          </w:tcPr>
          <w:p w:rsidR="00315B02" w:rsidRPr="00315B02" w:rsidRDefault="00315B02" w:rsidP="00315B02">
            <w:pPr>
              <w:tabs>
                <w:tab w:val="left" w:pos="851"/>
              </w:tabs>
              <w:spacing w:line="240" w:lineRule="auto"/>
              <w:ind w:right="-2"/>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Контрольная работа</w:t>
            </w:r>
          </w:p>
        </w:tc>
      </w:tr>
    </w:tbl>
    <w:p w:rsidR="00315B02" w:rsidRPr="00315B02" w:rsidRDefault="00315B02" w:rsidP="00315B02">
      <w:pPr>
        <w:tabs>
          <w:tab w:val="left" w:pos="851"/>
        </w:tabs>
        <w:spacing w:line="240" w:lineRule="auto"/>
        <w:ind w:right="-2" w:firstLine="414"/>
        <w:jc w:val="both"/>
        <w:rPr>
          <w:rFonts w:ascii="Times New Roman" w:eastAsia="Times New Roman" w:hAnsi="Times New Roman" w:cs="Times New Roman"/>
          <w:sz w:val="24"/>
          <w:szCs w:val="24"/>
          <w:lang w:eastAsia="ru-RU"/>
        </w:rPr>
      </w:pPr>
    </w:p>
    <w:p w:rsidR="00315B02" w:rsidRPr="00235BCA" w:rsidRDefault="00315B02" w:rsidP="00235BCA">
      <w:pPr>
        <w:keepNext/>
        <w:keepLines/>
        <w:tabs>
          <w:tab w:val="left" w:pos="851"/>
        </w:tabs>
        <w:spacing w:line="240" w:lineRule="auto"/>
        <w:ind w:right="730" w:firstLine="414"/>
        <w:outlineLvl w:val="5"/>
        <w:rPr>
          <w:rFonts w:ascii="Times New Roman" w:eastAsia="Times New Roman" w:hAnsi="Times New Roman" w:cs="Times New Roman"/>
          <w:b/>
          <w:color w:val="000000"/>
          <w:sz w:val="24"/>
          <w:szCs w:val="24"/>
        </w:rPr>
      </w:pPr>
      <w:r w:rsidRPr="00235BCA">
        <w:rPr>
          <w:rFonts w:ascii="Times New Roman" w:eastAsia="Times New Roman" w:hAnsi="Times New Roman" w:cs="Times New Roman"/>
          <w:b/>
          <w:color w:val="000000"/>
          <w:sz w:val="24"/>
          <w:szCs w:val="24"/>
        </w:rPr>
        <w:t>3.2.</w:t>
      </w:r>
      <w:r w:rsidR="00235BCA">
        <w:rPr>
          <w:rFonts w:ascii="Times New Roman" w:eastAsia="Times New Roman" w:hAnsi="Times New Roman" w:cs="Times New Roman"/>
          <w:b/>
          <w:color w:val="000000"/>
          <w:sz w:val="24"/>
          <w:szCs w:val="24"/>
        </w:rPr>
        <w:t xml:space="preserve"> </w:t>
      </w:r>
      <w:r w:rsidRPr="00235BCA">
        <w:rPr>
          <w:rFonts w:ascii="Times New Roman" w:eastAsia="Times New Roman" w:hAnsi="Times New Roman" w:cs="Times New Roman"/>
          <w:b/>
          <w:color w:val="000000"/>
          <w:sz w:val="24"/>
          <w:szCs w:val="24"/>
        </w:rPr>
        <w:t xml:space="preserve"> КАЛЕНДАРНЫЙ УЧЕБНЫЙ ГРАФИК </w:t>
      </w:r>
    </w:p>
    <w:p w:rsidR="00315B02" w:rsidRPr="00235BCA" w:rsidRDefault="00315B02" w:rsidP="00315B02">
      <w:pPr>
        <w:tabs>
          <w:tab w:val="left" w:pos="851"/>
        </w:tabs>
        <w:spacing w:line="240" w:lineRule="auto"/>
        <w:ind w:right="62" w:firstLine="414"/>
        <w:jc w:val="both"/>
        <w:rPr>
          <w:rFonts w:ascii="Times New Roman" w:eastAsia="Times New Roman" w:hAnsi="Times New Roman" w:cs="Times New Roman"/>
          <w:color w:val="000000"/>
          <w:sz w:val="24"/>
          <w:szCs w:val="24"/>
        </w:rPr>
      </w:pPr>
      <w:r w:rsidRPr="00235BCA">
        <w:rPr>
          <w:rFonts w:ascii="Times New Roman" w:eastAsia="Times New Roman" w:hAnsi="Times New Roman" w:cs="Times New Roman"/>
          <w:color w:val="000000"/>
          <w:sz w:val="24"/>
          <w:szCs w:val="24"/>
        </w:rPr>
        <w:t xml:space="preserve">Календарный учебный график МБОУ «ООШ» пст. Верхнеижемский </w:t>
      </w:r>
      <w:proofErr w:type="gramStart"/>
      <w:r w:rsidRPr="00235BCA">
        <w:rPr>
          <w:rFonts w:ascii="Times New Roman" w:eastAsia="Times New Roman" w:hAnsi="Times New Roman" w:cs="Times New Roman"/>
          <w:color w:val="000000"/>
          <w:sz w:val="24"/>
          <w:szCs w:val="24"/>
        </w:rPr>
        <w:t>составлен</w:t>
      </w:r>
      <w:proofErr w:type="gramEnd"/>
      <w:r w:rsidRPr="00235BCA">
        <w:rPr>
          <w:rFonts w:ascii="Times New Roman" w:eastAsia="Times New Roman" w:hAnsi="Times New Roman" w:cs="Times New Roman"/>
          <w:color w:val="000000"/>
          <w:sz w:val="24"/>
          <w:szCs w:val="24"/>
        </w:rPr>
        <w:t xml:space="preserve"> с учетом мнений участников образовательных отношений, с учетом плановых мероприятий школы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315B02" w:rsidRPr="00235BCA" w:rsidRDefault="00315B02" w:rsidP="00235BCA">
      <w:pPr>
        <w:tabs>
          <w:tab w:val="left" w:pos="851"/>
        </w:tabs>
        <w:spacing w:line="240" w:lineRule="auto"/>
        <w:ind w:right="62" w:firstLine="414"/>
        <w:jc w:val="both"/>
        <w:rPr>
          <w:rFonts w:ascii="Times New Roman" w:eastAsia="Times New Roman" w:hAnsi="Times New Roman" w:cs="Times New Roman"/>
          <w:color w:val="000000"/>
          <w:sz w:val="24"/>
          <w:szCs w:val="24"/>
        </w:rPr>
      </w:pPr>
      <w:r w:rsidRPr="00235BCA">
        <w:rPr>
          <w:rFonts w:ascii="Times New Roman" w:eastAsia="Times New Roman" w:hAnsi="Times New Roman" w:cs="Times New Roman"/>
          <w:color w:val="000000"/>
          <w:sz w:val="24"/>
          <w:szCs w:val="24"/>
        </w:rPr>
        <w:t xml:space="preserve">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 с учетом требований СанПиН и мнения участников образовательных отношений. </w:t>
      </w:r>
    </w:p>
    <w:p w:rsidR="00315B02" w:rsidRPr="00235BCA" w:rsidRDefault="00315B02" w:rsidP="00315B02">
      <w:pPr>
        <w:tabs>
          <w:tab w:val="left" w:pos="851"/>
        </w:tabs>
        <w:spacing w:line="240" w:lineRule="auto"/>
        <w:ind w:right="-365" w:firstLine="414"/>
        <w:jc w:val="both"/>
        <w:rPr>
          <w:rFonts w:ascii="Times New Roman" w:eastAsia="Times New Roman" w:hAnsi="Times New Roman" w:cs="Times New Roman"/>
          <w:b/>
          <w:bCs/>
          <w:color w:val="000000"/>
          <w:sz w:val="24"/>
          <w:szCs w:val="24"/>
          <w:bdr w:val="none" w:sz="0" w:space="0" w:color="auto" w:frame="1"/>
        </w:rPr>
      </w:pPr>
      <w:r w:rsidRPr="00235BCA">
        <w:rPr>
          <w:rFonts w:ascii="Times New Roman" w:eastAsia="Times New Roman" w:hAnsi="Times New Roman" w:cs="Times New Roman"/>
          <w:b/>
          <w:bCs/>
          <w:i/>
          <w:iCs/>
          <w:color w:val="000000"/>
          <w:sz w:val="24"/>
          <w:szCs w:val="24"/>
          <w:bdr w:val="none" w:sz="0" w:space="0" w:color="auto" w:frame="1"/>
        </w:rPr>
        <w:t>1. Продолжительность учебного года:</w:t>
      </w:r>
    </w:p>
    <w:p w:rsidR="00315B02" w:rsidRPr="00315B02" w:rsidRDefault="00315B02" w:rsidP="00235BCA">
      <w:pPr>
        <w:tabs>
          <w:tab w:val="left" w:pos="851"/>
        </w:tabs>
        <w:spacing w:after="0" w:line="240" w:lineRule="auto"/>
        <w:ind w:right="-365" w:firstLine="414"/>
        <w:jc w:val="both"/>
        <w:rPr>
          <w:rFonts w:ascii="Times New Roman" w:eastAsia="Times New Roman" w:hAnsi="Times New Roman" w:cs="Times New Roman"/>
          <w:bCs/>
          <w:color w:val="000000"/>
          <w:sz w:val="24"/>
          <w:szCs w:val="24"/>
          <w:bdr w:val="none" w:sz="0" w:space="0" w:color="auto" w:frame="1"/>
        </w:rPr>
      </w:pPr>
      <w:r w:rsidRPr="00235BCA">
        <w:rPr>
          <w:rFonts w:ascii="Times New Roman" w:eastAsia="Times New Roman" w:hAnsi="Times New Roman" w:cs="Times New Roman"/>
          <w:bCs/>
          <w:color w:val="000000"/>
          <w:sz w:val="24"/>
          <w:szCs w:val="24"/>
          <w:bdr w:val="none" w:sz="0" w:space="0" w:color="auto" w:frame="1"/>
        </w:rPr>
        <w:t>1 класс – 33 недели;</w:t>
      </w:r>
    </w:p>
    <w:p w:rsidR="00315B02" w:rsidRPr="00315B02" w:rsidRDefault="00315B02" w:rsidP="00235BCA">
      <w:pPr>
        <w:tabs>
          <w:tab w:val="left" w:pos="851"/>
        </w:tabs>
        <w:spacing w:after="0" w:line="240" w:lineRule="auto"/>
        <w:ind w:right="-1"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2 – 4 классы – 34 недели;</w:t>
      </w:r>
    </w:p>
    <w:p w:rsidR="00315B02" w:rsidRPr="00315B02" w:rsidRDefault="00315B02" w:rsidP="00235BCA">
      <w:pPr>
        <w:tabs>
          <w:tab w:val="left" w:pos="851"/>
        </w:tabs>
        <w:spacing w:after="0" w:line="240" w:lineRule="auto"/>
        <w:ind w:right="-365"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lang w:val="en-US"/>
        </w:rPr>
        <w:t> </w:t>
      </w:r>
      <w:r w:rsidRPr="00315B02">
        <w:rPr>
          <w:rFonts w:ascii="Times New Roman" w:eastAsia="Times New Roman" w:hAnsi="Times New Roman" w:cs="Times New Roman"/>
          <w:bCs/>
          <w:color w:val="000000"/>
          <w:sz w:val="24"/>
          <w:szCs w:val="24"/>
          <w:bdr w:val="none" w:sz="0" w:space="0" w:color="auto" w:frame="1"/>
        </w:rPr>
        <w:t>Начало учебного года – 01 сентября 2018 года;</w:t>
      </w:r>
    </w:p>
    <w:p w:rsidR="00315B02" w:rsidRPr="00315B02" w:rsidRDefault="00315B02" w:rsidP="00235BCA">
      <w:pPr>
        <w:tabs>
          <w:tab w:val="left" w:pos="851"/>
        </w:tabs>
        <w:spacing w:after="0"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Окончание учебного года:</w:t>
      </w:r>
    </w:p>
    <w:p w:rsidR="00315B02" w:rsidRPr="00315B02" w:rsidRDefault="00315B02" w:rsidP="00235BCA">
      <w:pPr>
        <w:tabs>
          <w:tab w:val="left" w:pos="851"/>
        </w:tabs>
        <w:spacing w:after="0"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1 - 4 классы – 24 мая 2019 года.</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i/>
          <w:iCs/>
          <w:color w:val="000000"/>
          <w:sz w:val="24"/>
          <w:szCs w:val="24"/>
          <w:bdr w:val="none" w:sz="0" w:space="0" w:color="auto" w:frame="1"/>
        </w:rPr>
      </w:pPr>
      <w:r w:rsidRPr="00315B02">
        <w:rPr>
          <w:rFonts w:ascii="Times New Roman" w:eastAsia="Times New Roman" w:hAnsi="Times New Roman" w:cs="Times New Roman"/>
          <w:b/>
          <w:bCs/>
          <w:i/>
          <w:iCs/>
          <w:color w:val="000000"/>
          <w:sz w:val="24"/>
          <w:szCs w:val="24"/>
          <w:bdr w:val="none" w:sz="0" w:space="0" w:color="auto" w:frame="1"/>
        </w:rPr>
        <w:t>2. Количество классов-комплектов в каждой параллели:</w:t>
      </w:r>
    </w:p>
    <w:tbl>
      <w:tblPr>
        <w:tblW w:w="0" w:type="auto"/>
        <w:tblInd w:w="2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0"/>
      </w:tblGrid>
      <w:tr w:rsidR="00315B02" w:rsidRPr="00315B02" w:rsidTr="00315B02">
        <w:tc>
          <w:tcPr>
            <w:tcW w:w="5990" w:type="dxa"/>
            <w:shd w:val="clear" w:color="auto" w:fill="auto"/>
          </w:tcPr>
          <w:p w:rsidR="00315B02" w:rsidRPr="00315B02" w:rsidRDefault="00315B02" w:rsidP="00315B02">
            <w:pPr>
              <w:tabs>
                <w:tab w:val="left" w:pos="851"/>
              </w:tabs>
              <w:spacing w:line="240" w:lineRule="auto"/>
              <w:ind w:firstLine="414"/>
              <w:rPr>
                <w:rFonts w:ascii="Times New Roman" w:eastAsia="Times New Roman" w:hAnsi="Times New Roman" w:cs="Times New Roman"/>
                <w:b/>
                <w:bCs/>
                <w:color w:val="000000"/>
                <w:sz w:val="24"/>
                <w:szCs w:val="24"/>
                <w:bdr w:val="none" w:sz="0" w:space="0" w:color="auto" w:frame="1"/>
                <w:lang w:val="en-US"/>
              </w:rPr>
            </w:pPr>
            <w:r w:rsidRPr="00315B02">
              <w:rPr>
                <w:rFonts w:ascii="Times New Roman" w:eastAsia="Times New Roman" w:hAnsi="Times New Roman" w:cs="Times New Roman"/>
                <w:b/>
                <w:bCs/>
                <w:color w:val="000000"/>
                <w:sz w:val="24"/>
                <w:szCs w:val="24"/>
                <w:bdr w:val="none" w:sz="0" w:space="0" w:color="auto" w:frame="1"/>
                <w:lang w:val="en-US"/>
              </w:rPr>
              <w:lastRenderedPageBreak/>
              <w:t>Начальное общее образование</w:t>
            </w:r>
          </w:p>
        </w:tc>
      </w:tr>
      <w:tr w:rsidR="00315B02" w:rsidRPr="00315B02" w:rsidTr="00315B02">
        <w:tc>
          <w:tcPr>
            <w:tcW w:w="5990" w:type="dxa"/>
            <w:shd w:val="clear" w:color="auto" w:fill="auto"/>
          </w:tcPr>
          <w:p w:rsidR="00235BCA" w:rsidRDefault="00315B02" w:rsidP="00235BCA">
            <w:pPr>
              <w:tabs>
                <w:tab w:val="left" w:pos="851"/>
              </w:tabs>
              <w:spacing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1 класс – 1</w:t>
            </w:r>
          </w:p>
          <w:p w:rsidR="00315B02" w:rsidRPr="00315B02" w:rsidRDefault="00315B02" w:rsidP="00235BCA">
            <w:pPr>
              <w:tabs>
                <w:tab w:val="left" w:pos="851"/>
              </w:tabs>
              <w:spacing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2 класс – 1</w:t>
            </w:r>
          </w:p>
          <w:p w:rsidR="00315B02" w:rsidRPr="00315B02" w:rsidRDefault="00315B02" w:rsidP="00235BCA">
            <w:pPr>
              <w:tabs>
                <w:tab w:val="left" w:pos="851"/>
              </w:tabs>
              <w:spacing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3 класс – 1</w:t>
            </w:r>
          </w:p>
          <w:p w:rsidR="00315B02" w:rsidRPr="00315B02" w:rsidRDefault="00315B02" w:rsidP="00235BCA">
            <w:pPr>
              <w:tabs>
                <w:tab w:val="left" w:pos="851"/>
              </w:tabs>
              <w:spacing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4 класс – 1</w:t>
            </w:r>
          </w:p>
          <w:p w:rsidR="00315B02" w:rsidRPr="00315B02" w:rsidRDefault="00315B02" w:rsidP="00235BCA">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rPr>
            </w:pPr>
            <w:r w:rsidRPr="00315B02">
              <w:rPr>
                <w:rFonts w:ascii="Times New Roman" w:eastAsia="Times New Roman" w:hAnsi="Times New Roman" w:cs="Times New Roman"/>
                <w:b/>
                <w:bCs/>
                <w:color w:val="000000"/>
                <w:sz w:val="24"/>
                <w:szCs w:val="24"/>
                <w:bdr w:val="none" w:sz="0" w:space="0" w:color="auto" w:frame="1"/>
              </w:rPr>
              <w:t>Итого: 4</w:t>
            </w:r>
          </w:p>
        </w:tc>
      </w:tr>
    </w:tbl>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rPr>
      </w:pPr>
      <w:r w:rsidRPr="00315B02">
        <w:rPr>
          <w:rFonts w:ascii="Times New Roman" w:eastAsia="Times New Roman" w:hAnsi="Times New Roman" w:cs="Times New Roman"/>
          <w:b/>
          <w:bCs/>
          <w:i/>
          <w:iCs/>
          <w:color w:val="000000"/>
          <w:sz w:val="24"/>
          <w:szCs w:val="24"/>
          <w:bdr w:val="none" w:sz="0" w:space="0" w:color="auto" w:frame="1"/>
        </w:rPr>
        <w:t>3. Регламентирование образовательного процесса на неделю</w:t>
      </w:r>
    </w:p>
    <w:p w:rsidR="00315B02" w:rsidRPr="00235BCA" w:rsidRDefault="00315B02" w:rsidP="00235BCA">
      <w:pPr>
        <w:tabs>
          <w:tab w:val="left" w:pos="851"/>
        </w:tabs>
        <w:spacing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Продолжительность рабочей недели: пятидневная учебная неделя для 1-4 классов.</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rPr>
      </w:pPr>
      <w:r w:rsidRPr="00315B02">
        <w:rPr>
          <w:rFonts w:ascii="Times New Roman" w:eastAsia="Times New Roman" w:hAnsi="Times New Roman" w:cs="Times New Roman"/>
          <w:b/>
          <w:bCs/>
          <w:i/>
          <w:iCs/>
          <w:color w:val="000000"/>
          <w:sz w:val="24"/>
          <w:szCs w:val="24"/>
          <w:bdr w:val="none" w:sz="0" w:space="0" w:color="auto" w:frame="1"/>
        </w:rPr>
        <w:t>4.</w:t>
      </w:r>
      <w:r w:rsidRPr="00315B02">
        <w:rPr>
          <w:rFonts w:ascii="Times New Roman" w:eastAsia="Times New Roman" w:hAnsi="Times New Roman" w:cs="Times New Roman"/>
          <w:color w:val="000000"/>
          <w:sz w:val="24"/>
          <w:szCs w:val="24"/>
          <w:bdr w:val="none" w:sz="0" w:space="0" w:color="auto" w:frame="1"/>
          <w:lang w:val="en-US"/>
        </w:rPr>
        <w:t>    </w:t>
      </w:r>
      <w:r w:rsidRPr="00315B02">
        <w:rPr>
          <w:rFonts w:ascii="Times New Roman" w:eastAsia="Times New Roman" w:hAnsi="Times New Roman" w:cs="Times New Roman"/>
          <w:b/>
          <w:bCs/>
          <w:i/>
          <w:iCs/>
          <w:color w:val="000000"/>
          <w:sz w:val="24"/>
          <w:szCs w:val="24"/>
          <w:bdr w:val="none" w:sz="0" w:space="0" w:color="auto" w:frame="1"/>
        </w:rPr>
        <w:t>Регламентирование образовательного процесса на день</w:t>
      </w:r>
    </w:p>
    <w:p w:rsidR="00315B02" w:rsidRPr="00315B02" w:rsidRDefault="00315B02" w:rsidP="004B74A3">
      <w:pPr>
        <w:tabs>
          <w:tab w:val="left" w:pos="851"/>
        </w:tabs>
        <w:spacing w:after="0"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
          <w:bCs/>
          <w:color w:val="000000"/>
          <w:sz w:val="24"/>
          <w:szCs w:val="24"/>
          <w:bdr w:val="none" w:sz="0" w:space="0" w:color="auto" w:frame="1"/>
          <w:lang w:val="en-US"/>
        </w:rPr>
        <w:t> </w:t>
      </w:r>
      <w:r w:rsidRPr="00315B02">
        <w:rPr>
          <w:rFonts w:ascii="Times New Roman" w:eastAsia="Times New Roman" w:hAnsi="Times New Roman" w:cs="Times New Roman"/>
          <w:bCs/>
          <w:color w:val="000000"/>
          <w:sz w:val="24"/>
          <w:szCs w:val="24"/>
          <w:bdr w:val="none" w:sz="0" w:space="0" w:color="auto" w:frame="1"/>
        </w:rPr>
        <w:t>Сменность: МБОУ «ООШ» пст. Верхнеижемский работает в одну смену.</w:t>
      </w:r>
    </w:p>
    <w:p w:rsidR="00315B02" w:rsidRPr="00315B02" w:rsidRDefault="00315B02" w:rsidP="004B74A3">
      <w:pPr>
        <w:tabs>
          <w:tab w:val="left" w:pos="851"/>
        </w:tabs>
        <w:spacing w:after="0"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Продолжительность уроков:</w:t>
      </w:r>
    </w:p>
    <w:p w:rsidR="00315B02" w:rsidRPr="00315B02" w:rsidRDefault="00315B02" w:rsidP="004B74A3">
      <w:pPr>
        <w:tabs>
          <w:tab w:val="left" w:pos="851"/>
        </w:tabs>
        <w:spacing w:after="0"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1 класс – сентябрь-октябрь 3 урока по 35 минут; ноябрь-декабрь 4 урока по 35 минут; январь-май 4 урока по 40 минут.</w:t>
      </w:r>
    </w:p>
    <w:p w:rsidR="00315B02" w:rsidRPr="00315B02" w:rsidRDefault="00315B02" w:rsidP="004B74A3">
      <w:pPr>
        <w:tabs>
          <w:tab w:val="left" w:pos="851"/>
        </w:tabs>
        <w:spacing w:after="0"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t>2-4 классы – 40 минут.</w:t>
      </w:r>
    </w:p>
    <w:p w:rsidR="00235BCA" w:rsidRPr="004B74A3" w:rsidRDefault="00315B02" w:rsidP="004B74A3">
      <w:pPr>
        <w:tabs>
          <w:tab w:val="left" w:pos="851"/>
        </w:tabs>
        <w:spacing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lang w:val="en-US"/>
        </w:rPr>
        <w:t> </w:t>
      </w:r>
    </w:p>
    <w:p w:rsidR="00315B02" w:rsidRPr="00315B02" w:rsidRDefault="00315B02" w:rsidP="00315B02">
      <w:pPr>
        <w:tabs>
          <w:tab w:val="left" w:pos="851"/>
        </w:tabs>
        <w:spacing w:line="240" w:lineRule="auto"/>
        <w:ind w:firstLine="414"/>
        <w:rPr>
          <w:rFonts w:ascii="Times New Roman" w:eastAsia="Times New Roman" w:hAnsi="Times New Roman" w:cs="Times New Roman"/>
          <w:b/>
          <w:bCs/>
          <w:color w:val="000000"/>
          <w:sz w:val="24"/>
          <w:szCs w:val="24"/>
          <w:bdr w:val="none" w:sz="0" w:space="0" w:color="auto" w:frame="1"/>
        </w:rPr>
      </w:pPr>
      <w:r w:rsidRPr="00315B02">
        <w:rPr>
          <w:rFonts w:ascii="Times New Roman" w:eastAsia="Times New Roman" w:hAnsi="Times New Roman" w:cs="Times New Roman"/>
          <w:b/>
          <w:bCs/>
          <w:color w:val="000000"/>
          <w:sz w:val="24"/>
          <w:szCs w:val="24"/>
          <w:bdr w:val="none" w:sz="0" w:space="0" w:color="auto" w:frame="1"/>
        </w:rPr>
        <w:t>Режим учебных занятий</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rPr>
      </w:pPr>
      <w:r w:rsidRPr="00315B02">
        <w:rPr>
          <w:rFonts w:ascii="Times New Roman" w:eastAsia="Times New Roman" w:hAnsi="Times New Roman" w:cs="Times New Roman"/>
          <w:b/>
          <w:bCs/>
          <w:color w:val="000000"/>
          <w:sz w:val="24"/>
          <w:szCs w:val="24"/>
          <w:bdr w:val="none" w:sz="0" w:space="0" w:color="auto" w:frame="1"/>
        </w:rPr>
        <w:t>Начало учебных занятий -</w:t>
      </w:r>
      <w:r w:rsidR="00235BCA">
        <w:rPr>
          <w:rFonts w:ascii="Times New Roman" w:eastAsia="Times New Roman" w:hAnsi="Times New Roman" w:cs="Times New Roman"/>
          <w:b/>
          <w:bCs/>
          <w:color w:val="000000"/>
          <w:sz w:val="24"/>
          <w:szCs w:val="24"/>
          <w:bdr w:val="none" w:sz="0" w:space="0" w:color="auto" w:frame="1"/>
        </w:rPr>
        <w:t xml:space="preserve"> </w:t>
      </w:r>
      <w:r w:rsidRPr="00315B02">
        <w:rPr>
          <w:rFonts w:ascii="Times New Roman" w:eastAsia="Times New Roman" w:hAnsi="Times New Roman" w:cs="Times New Roman"/>
          <w:b/>
          <w:bCs/>
          <w:color w:val="000000"/>
          <w:sz w:val="24"/>
          <w:szCs w:val="24"/>
          <w:bdr w:val="none" w:sz="0" w:space="0" w:color="auto" w:frame="1"/>
        </w:rPr>
        <w:t>09.00, согласно расписанию.</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rPr>
      </w:pPr>
      <w:r w:rsidRPr="00315B02">
        <w:rPr>
          <w:rFonts w:ascii="Times New Roman" w:eastAsia="Times New Roman" w:hAnsi="Times New Roman" w:cs="Times New Roman"/>
          <w:b/>
          <w:bCs/>
          <w:color w:val="000000"/>
          <w:sz w:val="24"/>
          <w:szCs w:val="24"/>
          <w:bdr w:val="none" w:sz="0" w:space="0" w:color="auto" w:frame="1"/>
        </w:rPr>
        <w:t>Режим учебных занятий:</w:t>
      </w:r>
    </w:p>
    <w:tbl>
      <w:tblPr>
        <w:tblpPr w:leftFromText="180" w:rightFromText="180" w:topFromText="100" w:bottomFromText="100" w:vertAnchor="text" w:tblpXSpec="center"/>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98"/>
        <w:gridCol w:w="2998"/>
        <w:gridCol w:w="2456"/>
      </w:tblGrid>
      <w:tr w:rsidR="00315B02" w:rsidRPr="00315B02" w:rsidTr="00315B02">
        <w:tc>
          <w:tcPr>
            <w:tcW w:w="27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b/>
                <w:color w:val="000000"/>
                <w:sz w:val="24"/>
                <w:szCs w:val="24"/>
              </w:rPr>
            </w:pPr>
            <w:r w:rsidRPr="00315B02">
              <w:rPr>
                <w:rFonts w:ascii="Times New Roman" w:eastAsia="Times New Roman" w:hAnsi="Times New Roman" w:cs="Times New Roman"/>
                <w:b/>
                <w:color w:val="000000"/>
                <w:sz w:val="24"/>
                <w:szCs w:val="24"/>
                <w:bdr w:val="none" w:sz="0" w:space="0" w:color="auto" w:frame="1"/>
              </w:rPr>
              <w:t>Учебные занятия</w:t>
            </w:r>
          </w:p>
        </w:tc>
        <w:tc>
          <w:tcPr>
            <w:tcW w:w="29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b/>
                <w:color w:val="000000"/>
                <w:sz w:val="24"/>
                <w:szCs w:val="24"/>
              </w:rPr>
            </w:pPr>
            <w:r w:rsidRPr="00315B02">
              <w:rPr>
                <w:rFonts w:ascii="Times New Roman" w:eastAsia="Times New Roman" w:hAnsi="Times New Roman" w:cs="Times New Roman"/>
                <w:b/>
                <w:color w:val="000000"/>
                <w:sz w:val="24"/>
                <w:szCs w:val="24"/>
                <w:bdr w:val="none" w:sz="0" w:space="0" w:color="auto" w:frame="1"/>
              </w:rPr>
              <w:t>Начало</w:t>
            </w:r>
          </w:p>
        </w:tc>
        <w:tc>
          <w:tcPr>
            <w:tcW w:w="2456"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b/>
                <w:color w:val="000000"/>
                <w:sz w:val="24"/>
                <w:szCs w:val="24"/>
              </w:rPr>
            </w:pPr>
            <w:r w:rsidRPr="00315B02">
              <w:rPr>
                <w:rFonts w:ascii="Times New Roman" w:eastAsia="Times New Roman" w:hAnsi="Times New Roman" w:cs="Times New Roman"/>
                <w:b/>
                <w:color w:val="000000"/>
                <w:sz w:val="24"/>
                <w:szCs w:val="24"/>
                <w:bdr w:val="none" w:sz="0" w:space="0" w:color="auto" w:frame="1"/>
              </w:rPr>
              <w:t>Окончание</w:t>
            </w:r>
          </w:p>
        </w:tc>
      </w:tr>
      <w:tr w:rsidR="00315B02" w:rsidRPr="00315B02" w:rsidTr="00315B02">
        <w:tc>
          <w:tcPr>
            <w:tcW w:w="27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rPr>
              <w:t>1 урок</w:t>
            </w:r>
          </w:p>
        </w:tc>
        <w:tc>
          <w:tcPr>
            <w:tcW w:w="29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rPr>
              <w:t>09:00</w:t>
            </w:r>
          </w:p>
        </w:tc>
        <w:tc>
          <w:tcPr>
            <w:tcW w:w="2456"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rPr>
              <w:t>09:40</w:t>
            </w:r>
          </w:p>
        </w:tc>
      </w:tr>
      <w:tr w:rsidR="00315B02" w:rsidRPr="00315B02" w:rsidTr="00315B02">
        <w:tc>
          <w:tcPr>
            <w:tcW w:w="27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rPr>
              <w:t>2 урок</w:t>
            </w:r>
          </w:p>
        </w:tc>
        <w:tc>
          <w:tcPr>
            <w:tcW w:w="29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rPr>
              <w:t>09:50</w:t>
            </w:r>
          </w:p>
        </w:tc>
        <w:tc>
          <w:tcPr>
            <w:tcW w:w="2456"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rPr>
              <w:t>1</w:t>
            </w:r>
            <w:r w:rsidRPr="00315B02">
              <w:rPr>
                <w:rFonts w:ascii="Times New Roman" w:eastAsia="Times New Roman" w:hAnsi="Times New Roman" w:cs="Times New Roman"/>
                <w:color w:val="000000"/>
                <w:sz w:val="24"/>
                <w:szCs w:val="24"/>
                <w:bdr w:val="none" w:sz="0" w:space="0" w:color="auto" w:frame="1"/>
                <w:lang w:val="en-US"/>
              </w:rPr>
              <w:t>0:</w:t>
            </w:r>
            <w:r w:rsidRPr="00315B02">
              <w:rPr>
                <w:rFonts w:ascii="Times New Roman" w:eastAsia="Times New Roman" w:hAnsi="Times New Roman" w:cs="Times New Roman"/>
                <w:color w:val="000000"/>
                <w:sz w:val="24"/>
                <w:szCs w:val="24"/>
                <w:bdr w:val="none" w:sz="0" w:space="0" w:color="auto" w:frame="1"/>
              </w:rPr>
              <w:t>30</w:t>
            </w:r>
          </w:p>
        </w:tc>
      </w:tr>
      <w:tr w:rsidR="00315B02" w:rsidRPr="00315B02" w:rsidTr="00315B02">
        <w:tc>
          <w:tcPr>
            <w:tcW w:w="27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3 урок</w:t>
            </w:r>
          </w:p>
        </w:tc>
        <w:tc>
          <w:tcPr>
            <w:tcW w:w="29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10:</w:t>
            </w:r>
            <w:r w:rsidRPr="00315B02">
              <w:rPr>
                <w:rFonts w:ascii="Times New Roman" w:eastAsia="Times New Roman" w:hAnsi="Times New Roman" w:cs="Times New Roman"/>
                <w:color w:val="000000"/>
                <w:sz w:val="24"/>
                <w:szCs w:val="24"/>
                <w:bdr w:val="none" w:sz="0" w:space="0" w:color="auto" w:frame="1"/>
              </w:rPr>
              <w:t>40</w:t>
            </w:r>
          </w:p>
        </w:tc>
        <w:tc>
          <w:tcPr>
            <w:tcW w:w="2456"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11:</w:t>
            </w:r>
            <w:r w:rsidRPr="00315B02">
              <w:rPr>
                <w:rFonts w:ascii="Times New Roman" w:eastAsia="Times New Roman" w:hAnsi="Times New Roman" w:cs="Times New Roman"/>
                <w:color w:val="000000"/>
                <w:sz w:val="24"/>
                <w:szCs w:val="24"/>
                <w:bdr w:val="none" w:sz="0" w:space="0" w:color="auto" w:frame="1"/>
              </w:rPr>
              <w:t>20</w:t>
            </w:r>
          </w:p>
        </w:tc>
      </w:tr>
      <w:tr w:rsidR="00315B02" w:rsidRPr="00315B02" w:rsidTr="00315B02">
        <w:tc>
          <w:tcPr>
            <w:tcW w:w="27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4 урок</w:t>
            </w:r>
          </w:p>
        </w:tc>
        <w:tc>
          <w:tcPr>
            <w:tcW w:w="29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11:</w:t>
            </w:r>
            <w:r w:rsidRPr="00315B02">
              <w:rPr>
                <w:rFonts w:ascii="Times New Roman" w:eastAsia="Times New Roman" w:hAnsi="Times New Roman" w:cs="Times New Roman"/>
                <w:color w:val="000000"/>
                <w:sz w:val="24"/>
                <w:szCs w:val="24"/>
                <w:bdr w:val="none" w:sz="0" w:space="0" w:color="auto" w:frame="1"/>
              </w:rPr>
              <w:t>40</w:t>
            </w:r>
          </w:p>
        </w:tc>
        <w:tc>
          <w:tcPr>
            <w:tcW w:w="2456"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12:</w:t>
            </w:r>
            <w:r w:rsidRPr="00315B02">
              <w:rPr>
                <w:rFonts w:ascii="Times New Roman" w:eastAsia="Times New Roman" w:hAnsi="Times New Roman" w:cs="Times New Roman"/>
                <w:color w:val="000000"/>
                <w:sz w:val="24"/>
                <w:szCs w:val="24"/>
                <w:bdr w:val="none" w:sz="0" w:space="0" w:color="auto" w:frame="1"/>
              </w:rPr>
              <w:t>20</w:t>
            </w:r>
          </w:p>
        </w:tc>
      </w:tr>
      <w:tr w:rsidR="00315B02" w:rsidRPr="00315B02" w:rsidTr="00315B02">
        <w:tc>
          <w:tcPr>
            <w:tcW w:w="27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5 урок</w:t>
            </w:r>
          </w:p>
        </w:tc>
        <w:tc>
          <w:tcPr>
            <w:tcW w:w="29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12:30</w:t>
            </w:r>
          </w:p>
        </w:tc>
        <w:tc>
          <w:tcPr>
            <w:tcW w:w="2456"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13:</w:t>
            </w:r>
            <w:r w:rsidRPr="00315B02">
              <w:rPr>
                <w:rFonts w:ascii="Times New Roman" w:eastAsia="Times New Roman" w:hAnsi="Times New Roman" w:cs="Times New Roman"/>
                <w:color w:val="000000"/>
                <w:sz w:val="24"/>
                <w:szCs w:val="24"/>
                <w:bdr w:val="none" w:sz="0" w:space="0" w:color="auto" w:frame="1"/>
              </w:rPr>
              <w:t>10</w:t>
            </w:r>
          </w:p>
        </w:tc>
      </w:tr>
      <w:tr w:rsidR="00315B02" w:rsidRPr="00315B02" w:rsidTr="00315B02">
        <w:tc>
          <w:tcPr>
            <w:tcW w:w="27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6 урок</w:t>
            </w:r>
          </w:p>
        </w:tc>
        <w:tc>
          <w:tcPr>
            <w:tcW w:w="29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13:2</w:t>
            </w:r>
            <w:r w:rsidRPr="00315B02">
              <w:rPr>
                <w:rFonts w:ascii="Times New Roman" w:eastAsia="Times New Roman" w:hAnsi="Times New Roman" w:cs="Times New Roman"/>
                <w:color w:val="000000"/>
                <w:sz w:val="24"/>
                <w:szCs w:val="24"/>
                <w:bdr w:val="none" w:sz="0" w:space="0" w:color="auto" w:frame="1"/>
              </w:rPr>
              <w:t>0</w:t>
            </w:r>
          </w:p>
        </w:tc>
        <w:tc>
          <w:tcPr>
            <w:tcW w:w="2456"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14:</w:t>
            </w:r>
            <w:r w:rsidRPr="00315B02">
              <w:rPr>
                <w:rFonts w:ascii="Times New Roman" w:eastAsia="Times New Roman" w:hAnsi="Times New Roman" w:cs="Times New Roman"/>
                <w:color w:val="000000"/>
                <w:sz w:val="24"/>
                <w:szCs w:val="24"/>
                <w:bdr w:val="none" w:sz="0" w:space="0" w:color="auto" w:frame="1"/>
              </w:rPr>
              <w:t>00</w:t>
            </w:r>
          </w:p>
        </w:tc>
      </w:tr>
      <w:tr w:rsidR="00315B02" w:rsidRPr="00315B02" w:rsidTr="00315B02">
        <w:tc>
          <w:tcPr>
            <w:tcW w:w="27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7 урок</w:t>
            </w:r>
          </w:p>
        </w:tc>
        <w:tc>
          <w:tcPr>
            <w:tcW w:w="2998"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14:</w:t>
            </w:r>
            <w:r w:rsidRPr="00315B02">
              <w:rPr>
                <w:rFonts w:ascii="Times New Roman" w:eastAsia="Times New Roman" w:hAnsi="Times New Roman" w:cs="Times New Roman"/>
                <w:color w:val="000000"/>
                <w:sz w:val="24"/>
                <w:szCs w:val="24"/>
                <w:bdr w:val="none" w:sz="0" w:space="0" w:color="auto" w:frame="1"/>
              </w:rPr>
              <w:t>10</w:t>
            </w:r>
          </w:p>
        </w:tc>
        <w:tc>
          <w:tcPr>
            <w:tcW w:w="2456"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rPr>
              <w:t>14:50</w:t>
            </w:r>
          </w:p>
        </w:tc>
      </w:tr>
    </w:tbl>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r w:rsidRPr="00315B02">
        <w:rPr>
          <w:rFonts w:ascii="Times New Roman" w:eastAsia="Times New Roman" w:hAnsi="Times New Roman" w:cs="Times New Roman"/>
          <w:b/>
          <w:bCs/>
          <w:color w:val="000000"/>
          <w:sz w:val="24"/>
          <w:szCs w:val="24"/>
          <w:bdr w:val="none" w:sz="0" w:space="0" w:color="auto" w:frame="1"/>
          <w:lang w:val="en-US"/>
        </w:rPr>
        <w:t> </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jc w:val="both"/>
        <w:rPr>
          <w:rFonts w:ascii="Times New Roman" w:eastAsia="Times New Roman" w:hAnsi="Times New Roman" w:cs="Times New Roman"/>
          <w:b/>
          <w:color w:val="000000"/>
          <w:sz w:val="24"/>
          <w:szCs w:val="24"/>
          <w:shd w:val="clear" w:color="auto" w:fill="FFFFFF"/>
        </w:rPr>
      </w:pPr>
    </w:p>
    <w:p w:rsidR="00315B02" w:rsidRDefault="00315B02" w:rsidP="00C113E4">
      <w:pPr>
        <w:tabs>
          <w:tab w:val="left" w:pos="851"/>
        </w:tabs>
        <w:spacing w:line="240" w:lineRule="auto"/>
        <w:ind w:firstLine="414"/>
        <w:jc w:val="both"/>
        <w:rPr>
          <w:rFonts w:ascii="Times New Roman" w:eastAsia="Times New Roman" w:hAnsi="Times New Roman" w:cs="Times New Roman"/>
          <w:color w:val="000000"/>
          <w:sz w:val="24"/>
          <w:szCs w:val="24"/>
          <w:shd w:val="clear" w:color="auto" w:fill="FFFFFF"/>
        </w:rPr>
      </w:pPr>
      <w:r w:rsidRPr="00315B02">
        <w:rPr>
          <w:rFonts w:ascii="Times New Roman" w:eastAsia="Times New Roman" w:hAnsi="Times New Roman" w:cs="Times New Roman"/>
          <w:color w:val="000000"/>
          <w:sz w:val="24"/>
          <w:szCs w:val="24"/>
          <w:shd w:val="clear" w:color="auto" w:fill="FFFFFF"/>
        </w:rPr>
        <w:t>Режим проведения внеурочной деятельности: понедельник - пятница, для учащихся 2-4 классов - после 14.00, для учащихся 1-ого классов – после 13.00.</w:t>
      </w:r>
    </w:p>
    <w:p w:rsidR="004B74A3" w:rsidRDefault="004B74A3" w:rsidP="00C113E4">
      <w:pPr>
        <w:tabs>
          <w:tab w:val="left" w:pos="851"/>
        </w:tabs>
        <w:spacing w:line="240" w:lineRule="auto"/>
        <w:ind w:firstLine="414"/>
        <w:jc w:val="both"/>
        <w:rPr>
          <w:rFonts w:ascii="Times New Roman" w:eastAsia="Times New Roman" w:hAnsi="Times New Roman" w:cs="Times New Roman"/>
          <w:color w:val="000000"/>
          <w:sz w:val="24"/>
          <w:szCs w:val="24"/>
          <w:shd w:val="clear" w:color="auto" w:fill="FFFFFF"/>
        </w:rPr>
      </w:pPr>
    </w:p>
    <w:p w:rsidR="004B74A3" w:rsidRDefault="004B74A3" w:rsidP="00C113E4">
      <w:pPr>
        <w:tabs>
          <w:tab w:val="left" w:pos="851"/>
        </w:tabs>
        <w:spacing w:line="240" w:lineRule="auto"/>
        <w:ind w:firstLine="414"/>
        <w:jc w:val="both"/>
        <w:rPr>
          <w:rFonts w:ascii="Times New Roman" w:eastAsia="Times New Roman" w:hAnsi="Times New Roman" w:cs="Times New Roman"/>
          <w:color w:val="000000"/>
          <w:sz w:val="24"/>
          <w:szCs w:val="24"/>
          <w:shd w:val="clear" w:color="auto" w:fill="FFFFFF"/>
        </w:rPr>
      </w:pPr>
    </w:p>
    <w:p w:rsidR="004B74A3" w:rsidRDefault="004B74A3" w:rsidP="00C113E4">
      <w:pPr>
        <w:tabs>
          <w:tab w:val="left" w:pos="851"/>
        </w:tabs>
        <w:spacing w:line="240" w:lineRule="auto"/>
        <w:ind w:firstLine="414"/>
        <w:jc w:val="both"/>
        <w:rPr>
          <w:rFonts w:ascii="Times New Roman" w:eastAsia="Times New Roman" w:hAnsi="Times New Roman" w:cs="Times New Roman"/>
          <w:color w:val="000000"/>
          <w:sz w:val="24"/>
          <w:szCs w:val="24"/>
          <w:shd w:val="clear" w:color="auto" w:fill="FFFFFF"/>
        </w:rPr>
      </w:pPr>
    </w:p>
    <w:p w:rsidR="004B74A3" w:rsidRPr="00C113E4" w:rsidRDefault="004B74A3" w:rsidP="00C113E4">
      <w:pPr>
        <w:tabs>
          <w:tab w:val="left" w:pos="851"/>
        </w:tabs>
        <w:spacing w:line="240" w:lineRule="auto"/>
        <w:ind w:firstLine="414"/>
        <w:jc w:val="both"/>
        <w:rPr>
          <w:rFonts w:ascii="Times New Roman" w:eastAsia="Times New Roman" w:hAnsi="Times New Roman" w:cs="Times New Roman"/>
          <w:color w:val="000000"/>
          <w:sz w:val="24"/>
          <w:szCs w:val="24"/>
          <w:shd w:val="clear" w:color="auto" w:fill="FFFFFF"/>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Cs/>
          <w:color w:val="000000"/>
          <w:sz w:val="24"/>
          <w:szCs w:val="24"/>
          <w:bdr w:val="none" w:sz="0" w:space="0" w:color="auto" w:frame="1"/>
        </w:rPr>
      </w:pPr>
      <w:r w:rsidRPr="00315B02">
        <w:rPr>
          <w:rFonts w:ascii="Times New Roman" w:eastAsia="Times New Roman" w:hAnsi="Times New Roman" w:cs="Times New Roman"/>
          <w:bCs/>
          <w:color w:val="000000"/>
          <w:sz w:val="24"/>
          <w:szCs w:val="24"/>
          <w:bdr w:val="none" w:sz="0" w:space="0" w:color="auto" w:frame="1"/>
        </w:rPr>
        <w:lastRenderedPageBreak/>
        <w:t>Расписание звонков для обучающихся 1-х классов на первое полугодие:</w:t>
      </w:r>
    </w:p>
    <w:tbl>
      <w:tblPr>
        <w:tblpPr w:leftFromText="180" w:rightFromText="180" w:topFromText="100" w:bottomFromText="100" w:vertAnchor="text" w:tblpXSpec="center"/>
        <w:tblW w:w="7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43"/>
        <w:gridCol w:w="2127"/>
        <w:gridCol w:w="2165"/>
      </w:tblGrid>
      <w:tr w:rsidR="00315B02" w:rsidRPr="00315B02" w:rsidTr="00315B02">
        <w:tc>
          <w:tcPr>
            <w:tcW w:w="2943"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b/>
                <w:color w:val="000000"/>
                <w:sz w:val="24"/>
                <w:szCs w:val="24"/>
                <w:lang w:val="en-US"/>
              </w:rPr>
            </w:pPr>
            <w:r w:rsidRPr="00315B02">
              <w:rPr>
                <w:rFonts w:ascii="Times New Roman" w:eastAsia="Times New Roman" w:hAnsi="Times New Roman" w:cs="Times New Roman"/>
                <w:b/>
                <w:color w:val="000000"/>
                <w:sz w:val="24"/>
                <w:szCs w:val="24"/>
                <w:bdr w:val="none" w:sz="0" w:space="0" w:color="auto" w:frame="1"/>
                <w:lang w:val="en-US"/>
              </w:rPr>
              <w:t>Учебные занятия</w:t>
            </w:r>
          </w:p>
        </w:tc>
        <w:tc>
          <w:tcPr>
            <w:tcW w:w="2127"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b/>
                <w:color w:val="000000"/>
                <w:sz w:val="24"/>
                <w:szCs w:val="24"/>
                <w:lang w:val="en-US"/>
              </w:rPr>
            </w:pPr>
            <w:r w:rsidRPr="00315B02">
              <w:rPr>
                <w:rFonts w:ascii="Times New Roman" w:eastAsia="Times New Roman" w:hAnsi="Times New Roman" w:cs="Times New Roman"/>
                <w:b/>
                <w:color w:val="000000"/>
                <w:sz w:val="24"/>
                <w:szCs w:val="24"/>
                <w:bdr w:val="none" w:sz="0" w:space="0" w:color="auto" w:frame="1"/>
                <w:lang w:val="en-US"/>
              </w:rPr>
              <w:t>Начало</w:t>
            </w:r>
          </w:p>
        </w:tc>
        <w:tc>
          <w:tcPr>
            <w:tcW w:w="2165"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b/>
                <w:color w:val="000000"/>
                <w:sz w:val="24"/>
                <w:szCs w:val="24"/>
                <w:lang w:val="en-US"/>
              </w:rPr>
            </w:pPr>
            <w:r w:rsidRPr="00315B02">
              <w:rPr>
                <w:rFonts w:ascii="Times New Roman" w:eastAsia="Times New Roman" w:hAnsi="Times New Roman" w:cs="Times New Roman"/>
                <w:b/>
                <w:color w:val="000000"/>
                <w:sz w:val="24"/>
                <w:szCs w:val="24"/>
                <w:bdr w:val="none" w:sz="0" w:space="0" w:color="auto" w:frame="1"/>
                <w:lang w:val="en-US"/>
              </w:rPr>
              <w:t>Окончание</w:t>
            </w:r>
          </w:p>
        </w:tc>
      </w:tr>
      <w:tr w:rsidR="00315B02" w:rsidRPr="00315B02" w:rsidTr="004B74A3">
        <w:trPr>
          <w:trHeight w:val="217"/>
        </w:trPr>
        <w:tc>
          <w:tcPr>
            <w:tcW w:w="2943"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1 урок</w:t>
            </w:r>
          </w:p>
        </w:tc>
        <w:tc>
          <w:tcPr>
            <w:tcW w:w="2127"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rPr>
              <w:t>09:00</w:t>
            </w:r>
          </w:p>
        </w:tc>
        <w:tc>
          <w:tcPr>
            <w:tcW w:w="2165"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0</w:t>
            </w:r>
            <w:r w:rsidRPr="00315B02">
              <w:rPr>
                <w:rFonts w:ascii="Times New Roman" w:eastAsia="Times New Roman" w:hAnsi="Times New Roman" w:cs="Times New Roman"/>
                <w:color w:val="000000"/>
                <w:sz w:val="24"/>
                <w:szCs w:val="24"/>
                <w:bdr w:val="none" w:sz="0" w:space="0" w:color="auto" w:frame="1"/>
              </w:rPr>
              <w:t>9</w:t>
            </w:r>
            <w:r w:rsidRPr="00315B02">
              <w:rPr>
                <w:rFonts w:ascii="Times New Roman" w:eastAsia="Times New Roman" w:hAnsi="Times New Roman" w:cs="Times New Roman"/>
                <w:color w:val="000000"/>
                <w:sz w:val="24"/>
                <w:szCs w:val="24"/>
                <w:bdr w:val="none" w:sz="0" w:space="0" w:color="auto" w:frame="1"/>
                <w:lang w:val="en-US"/>
              </w:rPr>
              <w:t>:</w:t>
            </w:r>
            <w:r w:rsidRPr="00315B02">
              <w:rPr>
                <w:rFonts w:ascii="Times New Roman" w:eastAsia="Times New Roman" w:hAnsi="Times New Roman" w:cs="Times New Roman"/>
                <w:color w:val="000000"/>
                <w:sz w:val="24"/>
                <w:szCs w:val="24"/>
                <w:bdr w:val="none" w:sz="0" w:space="0" w:color="auto" w:frame="1"/>
              </w:rPr>
              <w:t>3</w:t>
            </w:r>
            <w:r w:rsidRPr="00315B02">
              <w:rPr>
                <w:rFonts w:ascii="Times New Roman" w:eastAsia="Times New Roman" w:hAnsi="Times New Roman" w:cs="Times New Roman"/>
                <w:color w:val="000000"/>
                <w:sz w:val="24"/>
                <w:szCs w:val="24"/>
                <w:bdr w:val="none" w:sz="0" w:space="0" w:color="auto" w:frame="1"/>
                <w:lang w:val="en-US"/>
              </w:rPr>
              <w:t>5</w:t>
            </w:r>
          </w:p>
        </w:tc>
      </w:tr>
      <w:tr w:rsidR="00315B02" w:rsidRPr="00315B02" w:rsidTr="00315B02">
        <w:tc>
          <w:tcPr>
            <w:tcW w:w="2943"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bdr w:val="none" w:sz="0" w:space="0" w:color="auto" w:frame="1"/>
                <w:lang w:val="en-US"/>
              </w:rPr>
            </w:pPr>
            <w:r w:rsidRPr="00315B02">
              <w:rPr>
                <w:rFonts w:ascii="Times New Roman" w:eastAsia="Times New Roman" w:hAnsi="Times New Roman" w:cs="Times New Roman"/>
                <w:color w:val="000000"/>
                <w:sz w:val="24"/>
                <w:szCs w:val="24"/>
                <w:bdr w:val="none" w:sz="0" w:space="0" w:color="auto" w:frame="1"/>
                <w:lang w:val="en-US"/>
              </w:rPr>
              <w:t>2 урок</w:t>
            </w:r>
          </w:p>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Динамическая пауза</w:t>
            </w:r>
          </w:p>
        </w:tc>
        <w:tc>
          <w:tcPr>
            <w:tcW w:w="2127"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bdr w:val="none" w:sz="0" w:space="0" w:color="auto" w:frame="1"/>
              </w:rPr>
            </w:pPr>
            <w:r w:rsidRPr="00315B02">
              <w:rPr>
                <w:rFonts w:ascii="Times New Roman" w:eastAsia="Times New Roman" w:hAnsi="Times New Roman" w:cs="Times New Roman"/>
                <w:color w:val="000000"/>
                <w:sz w:val="24"/>
                <w:szCs w:val="24"/>
                <w:bdr w:val="none" w:sz="0" w:space="0" w:color="auto" w:frame="1"/>
                <w:lang w:val="en-US"/>
              </w:rPr>
              <w:t>09:</w:t>
            </w:r>
            <w:r w:rsidRPr="00315B02">
              <w:rPr>
                <w:rFonts w:ascii="Times New Roman" w:eastAsia="Times New Roman" w:hAnsi="Times New Roman" w:cs="Times New Roman"/>
                <w:color w:val="000000"/>
                <w:sz w:val="24"/>
                <w:szCs w:val="24"/>
                <w:bdr w:val="none" w:sz="0" w:space="0" w:color="auto" w:frame="1"/>
              </w:rPr>
              <w:t>50</w:t>
            </w:r>
          </w:p>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lang w:val="en-US"/>
              </w:rPr>
              <w:t>10:</w:t>
            </w:r>
            <w:r w:rsidRPr="00315B02">
              <w:rPr>
                <w:rFonts w:ascii="Times New Roman" w:eastAsia="Times New Roman" w:hAnsi="Times New Roman" w:cs="Times New Roman"/>
                <w:color w:val="000000"/>
                <w:sz w:val="24"/>
                <w:szCs w:val="24"/>
              </w:rPr>
              <w:t>25</w:t>
            </w:r>
          </w:p>
        </w:tc>
        <w:tc>
          <w:tcPr>
            <w:tcW w:w="2165"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bdr w:val="none" w:sz="0" w:space="0" w:color="auto" w:frame="1"/>
              </w:rPr>
            </w:pPr>
            <w:r w:rsidRPr="00315B02">
              <w:rPr>
                <w:rFonts w:ascii="Times New Roman" w:eastAsia="Times New Roman" w:hAnsi="Times New Roman" w:cs="Times New Roman"/>
                <w:color w:val="000000"/>
                <w:sz w:val="24"/>
                <w:szCs w:val="24"/>
                <w:bdr w:val="none" w:sz="0" w:space="0" w:color="auto" w:frame="1"/>
              </w:rPr>
              <w:t>10</w:t>
            </w:r>
            <w:r w:rsidRPr="00315B02">
              <w:rPr>
                <w:rFonts w:ascii="Times New Roman" w:eastAsia="Times New Roman" w:hAnsi="Times New Roman" w:cs="Times New Roman"/>
                <w:color w:val="000000"/>
                <w:sz w:val="24"/>
                <w:szCs w:val="24"/>
                <w:bdr w:val="none" w:sz="0" w:space="0" w:color="auto" w:frame="1"/>
                <w:lang w:val="en-US"/>
              </w:rPr>
              <w:t>:</w:t>
            </w:r>
            <w:r w:rsidRPr="00315B02">
              <w:rPr>
                <w:rFonts w:ascii="Times New Roman" w:eastAsia="Times New Roman" w:hAnsi="Times New Roman" w:cs="Times New Roman"/>
                <w:color w:val="000000"/>
                <w:sz w:val="24"/>
                <w:szCs w:val="24"/>
                <w:bdr w:val="none" w:sz="0" w:space="0" w:color="auto" w:frame="1"/>
              </w:rPr>
              <w:t>25</w:t>
            </w:r>
          </w:p>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lang w:val="en-US"/>
              </w:rPr>
              <w:t>10:4</w:t>
            </w:r>
            <w:r w:rsidRPr="00315B02">
              <w:rPr>
                <w:rFonts w:ascii="Times New Roman" w:eastAsia="Times New Roman" w:hAnsi="Times New Roman" w:cs="Times New Roman"/>
                <w:color w:val="000000"/>
                <w:sz w:val="24"/>
                <w:szCs w:val="24"/>
              </w:rPr>
              <w:t>5</w:t>
            </w:r>
          </w:p>
        </w:tc>
      </w:tr>
      <w:tr w:rsidR="00315B02" w:rsidRPr="00315B02" w:rsidTr="00315B02">
        <w:tc>
          <w:tcPr>
            <w:tcW w:w="2943" w:type="dxa"/>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lang w:val="en-US"/>
              </w:rPr>
            </w:pPr>
            <w:r w:rsidRPr="00315B02">
              <w:rPr>
                <w:rFonts w:ascii="Times New Roman" w:eastAsia="Times New Roman" w:hAnsi="Times New Roman" w:cs="Times New Roman"/>
                <w:color w:val="000000"/>
                <w:sz w:val="24"/>
                <w:szCs w:val="24"/>
                <w:bdr w:val="none" w:sz="0" w:space="0" w:color="auto" w:frame="1"/>
                <w:lang w:val="en-US"/>
              </w:rPr>
              <w:t>3 урок</w:t>
            </w:r>
          </w:p>
        </w:tc>
        <w:tc>
          <w:tcPr>
            <w:tcW w:w="2127"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10:</w:t>
            </w:r>
            <w:r w:rsidRPr="00315B02">
              <w:rPr>
                <w:rFonts w:ascii="Times New Roman" w:eastAsia="Times New Roman" w:hAnsi="Times New Roman" w:cs="Times New Roman"/>
                <w:color w:val="000000"/>
                <w:sz w:val="24"/>
                <w:szCs w:val="24"/>
                <w:bdr w:val="none" w:sz="0" w:space="0" w:color="auto" w:frame="1"/>
              </w:rPr>
              <w:t>45</w:t>
            </w:r>
          </w:p>
        </w:tc>
        <w:tc>
          <w:tcPr>
            <w:tcW w:w="2165" w:type="dxa"/>
            <w:shd w:val="clear" w:color="auto" w:fill="auto"/>
            <w:tcMar>
              <w:top w:w="0" w:type="dxa"/>
              <w:left w:w="108" w:type="dxa"/>
              <w:bottom w:w="0" w:type="dxa"/>
              <w:right w:w="108" w:type="dxa"/>
            </w:tcMar>
            <w:hideMark/>
          </w:tcPr>
          <w:p w:rsidR="00315B02" w:rsidRPr="00315B02" w:rsidRDefault="00315B02" w:rsidP="00315B02">
            <w:pPr>
              <w:tabs>
                <w:tab w:val="left" w:pos="851"/>
              </w:tabs>
              <w:spacing w:line="240" w:lineRule="auto"/>
              <w:ind w:firstLine="414"/>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bdr w:val="none" w:sz="0" w:space="0" w:color="auto" w:frame="1"/>
                <w:lang w:val="en-US"/>
              </w:rPr>
              <w:t>11:</w:t>
            </w:r>
            <w:r w:rsidRPr="00315B02">
              <w:rPr>
                <w:rFonts w:ascii="Times New Roman" w:eastAsia="Times New Roman" w:hAnsi="Times New Roman" w:cs="Times New Roman"/>
                <w:color w:val="000000"/>
                <w:sz w:val="24"/>
                <w:szCs w:val="24"/>
                <w:bdr w:val="none" w:sz="0" w:space="0" w:color="auto" w:frame="1"/>
              </w:rPr>
              <w:t>20</w:t>
            </w:r>
          </w:p>
        </w:tc>
      </w:tr>
    </w:tbl>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lang w:val="en-US"/>
        </w:rPr>
      </w:pPr>
    </w:p>
    <w:p w:rsidR="00315B02" w:rsidRDefault="00315B02" w:rsidP="00315B02">
      <w:pPr>
        <w:tabs>
          <w:tab w:val="left" w:pos="851"/>
        </w:tabs>
        <w:spacing w:line="240" w:lineRule="auto"/>
        <w:ind w:firstLine="414"/>
        <w:jc w:val="both"/>
        <w:rPr>
          <w:rFonts w:ascii="Times New Roman" w:eastAsia="Times New Roman" w:hAnsi="Times New Roman" w:cs="Times New Roman"/>
          <w:b/>
          <w:bCs/>
          <w:color w:val="000000"/>
          <w:sz w:val="24"/>
          <w:szCs w:val="24"/>
          <w:bdr w:val="none" w:sz="0" w:space="0" w:color="auto" w:frame="1"/>
        </w:rPr>
      </w:pPr>
    </w:p>
    <w:p w:rsidR="00315B02" w:rsidRPr="00315B02" w:rsidRDefault="00315B02" w:rsidP="00315B02">
      <w:pPr>
        <w:pStyle w:val="a4"/>
        <w:tabs>
          <w:tab w:val="left" w:pos="851"/>
        </w:tabs>
        <w:spacing w:line="240" w:lineRule="auto"/>
        <w:ind w:firstLine="0"/>
        <w:rPr>
          <w:b/>
          <w:sz w:val="24"/>
          <w:szCs w:val="24"/>
        </w:rPr>
      </w:pPr>
    </w:p>
    <w:p w:rsidR="00315B02" w:rsidRPr="00315B02" w:rsidRDefault="00315B02" w:rsidP="00315B02">
      <w:pPr>
        <w:pStyle w:val="a4"/>
        <w:tabs>
          <w:tab w:val="left" w:pos="851"/>
        </w:tabs>
        <w:spacing w:line="240" w:lineRule="auto"/>
        <w:ind w:firstLine="414"/>
        <w:jc w:val="center"/>
        <w:rPr>
          <w:b/>
          <w:sz w:val="24"/>
          <w:szCs w:val="24"/>
        </w:rPr>
      </w:pPr>
    </w:p>
    <w:p w:rsidR="00315B02" w:rsidRPr="00315B02" w:rsidRDefault="00315B02" w:rsidP="00C113E4">
      <w:pPr>
        <w:pStyle w:val="a4"/>
        <w:tabs>
          <w:tab w:val="left" w:pos="851"/>
        </w:tabs>
        <w:spacing w:line="240" w:lineRule="auto"/>
        <w:ind w:firstLine="414"/>
        <w:jc w:val="center"/>
        <w:rPr>
          <w:b/>
          <w:bCs/>
          <w:sz w:val="24"/>
          <w:szCs w:val="24"/>
        </w:rPr>
      </w:pPr>
      <w:r w:rsidRPr="00315B02">
        <w:rPr>
          <w:b/>
          <w:sz w:val="24"/>
          <w:szCs w:val="24"/>
        </w:rPr>
        <w:t xml:space="preserve">3.2. </w:t>
      </w:r>
      <w:bookmarkEnd w:id="1"/>
      <w:r w:rsidRPr="00315B02">
        <w:rPr>
          <w:b/>
          <w:bCs/>
          <w:sz w:val="24"/>
          <w:szCs w:val="24"/>
        </w:rPr>
        <w:t>ПРОГРАММА ВНЕУРОЧНОЙ ДЕЯТЕЛЬНОСТИ</w:t>
      </w:r>
    </w:p>
    <w:p w:rsidR="00315B02" w:rsidRPr="00C113E4" w:rsidRDefault="00315B02" w:rsidP="00C113E4">
      <w:pPr>
        <w:tabs>
          <w:tab w:val="left" w:pos="851"/>
        </w:tabs>
        <w:spacing w:line="240" w:lineRule="auto"/>
        <w:ind w:firstLine="414"/>
        <w:jc w:val="center"/>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МБОУ «ООШ» пст. Верхнеижемский</w:t>
      </w:r>
    </w:p>
    <w:p w:rsidR="00315B02" w:rsidRPr="00315B02" w:rsidRDefault="00315B02" w:rsidP="00315B02">
      <w:pPr>
        <w:tabs>
          <w:tab w:val="left" w:pos="851"/>
        </w:tabs>
        <w:spacing w:line="240" w:lineRule="auto"/>
        <w:ind w:firstLine="414"/>
        <w:jc w:val="both"/>
        <w:outlineLvl w:val="2"/>
        <w:rPr>
          <w:rFonts w:ascii="Times New Roman" w:eastAsia="Times New Roman" w:hAnsi="Times New Roman" w:cs="Times New Roman"/>
          <w:b/>
          <w:bCs/>
          <w:sz w:val="24"/>
          <w:szCs w:val="24"/>
          <w:lang w:eastAsia="ru-RU"/>
        </w:rPr>
      </w:pPr>
      <w:r w:rsidRPr="00315B02">
        <w:rPr>
          <w:rFonts w:ascii="Times New Roman" w:eastAsia="Times New Roman" w:hAnsi="Times New Roman" w:cs="Times New Roman"/>
          <w:b/>
          <w:bCs/>
          <w:sz w:val="24"/>
          <w:szCs w:val="24"/>
          <w:lang w:eastAsia="ru-RU"/>
        </w:rPr>
        <w:t>Пояснительная записка</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315B02" w:rsidRPr="00315B02" w:rsidRDefault="00315B02" w:rsidP="00315B02">
      <w:pPr>
        <w:tabs>
          <w:tab w:val="left" w:pos="851"/>
          <w:tab w:val="left" w:pos="4500"/>
          <w:tab w:val="left" w:pos="9180"/>
          <w:tab w:val="left" w:pos="9360"/>
        </w:tabs>
        <w:spacing w:line="240" w:lineRule="auto"/>
        <w:ind w:firstLine="414"/>
        <w:jc w:val="both"/>
        <w:rPr>
          <w:rFonts w:ascii="Times New Roman" w:eastAsia="Times New Roman" w:hAnsi="Times New Roman" w:cs="Times New Roman"/>
          <w:sz w:val="24"/>
          <w:szCs w:val="24"/>
          <w:lang w:eastAsia="ru-RU"/>
        </w:rPr>
      </w:pPr>
      <w:proofErr w:type="gramStart"/>
      <w:r w:rsidRPr="00315B02">
        <w:rPr>
          <w:rFonts w:ascii="Times New Roman" w:eastAsia="Times New Roman" w:hAnsi="Times New Roman" w:cs="Times New Roman"/>
          <w:sz w:val="24"/>
          <w:szCs w:val="24"/>
          <w:lang w:eastAsia="ru-RU"/>
        </w:rPr>
        <w:t>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roofErr w:type="gramEnd"/>
      <w:r w:rsidRPr="00315B02">
        <w:rPr>
          <w:rFonts w:ascii="Times New Roman" w:eastAsia="Times New Roman" w:hAnsi="Times New Roman" w:cs="Times New Roman"/>
          <w:sz w:val="24"/>
          <w:szCs w:val="24"/>
          <w:lang w:eastAsia="ru-RU"/>
        </w:rPr>
        <w:t xml:space="preserve"> </w:t>
      </w:r>
      <w:proofErr w:type="gramStart"/>
      <w:r w:rsidRPr="00315B02">
        <w:rPr>
          <w:rFonts w:ascii="Times New Roman" w:eastAsia="Times New Roman" w:hAnsi="Times New Roman" w:cs="Times New Roman"/>
          <w:sz w:val="24"/>
          <w:szCs w:val="24"/>
          <w:lang w:eastAsia="ru-RU"/>
        </w:rPr>
        <w:t>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w:t>
      </w:r>
      <w:proofErr w:type="gramEnd"/>
      <w:r w:rsidRPr="00315B02">
        <w:rPr>
          <w:rFonts w:ascii="Times New Roman" w:eastAsia="Times New Roman" w:hAnsi="Times New Roman" w:cs="Times New Roman"/>
          <w:sz w:val="24"/>
          <w:szCs w:val="24"/>
          <w:lang w:eastAsia="ru-RU"/>
        </w:rPr>
        <w:t xml:space="preserve">  Посещая </w:t>
      </w:r>
      <w:r w:rsidRPr="00315B02">
        <w:rPr>
          <w:rFonts w:ascii="Times New Roman" w:eastAsia="Times New Roman" w:hAnsi="Times New Roman" w:cs="Times New Roman"/>
          <w:sz w:val="24"/>
          <w:szCs w:val="24"/>
          <w:lang w:eastAsia="ru-RU"/>
        </w:rPr>
        <w:lastRenderedPageBreak/>
        <w:t>кружки и секции, обучающиеся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подростков.</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Внеурочные занятия должны направлять свою деятельность на каждого ученика, чтобы он мог ощутить свою уникальность и востребованность.</w:t>
      </w:r>
    </w:p>
    <w:p w:rsidR="00315B02" w:rsidRPr="00315B02" w:rsidRDefault="00315B02" w:rsidP="00315B02">
      <w:pPr>
        <w:tabs>
          <w:tab w:val="left" w:pos="851"/>
          <w:tab w:val="left" w:pos="4500"/>
          <w:tab w:val="left" w:pos="9180"/>
          <w:tab w:val="left" w:pos="9360"/>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Часы, отведенные на внеурочную деятельность, не учитываются при определении обязательной допустимой нагрузки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Воспитательная система школы требует</w:t>
      </w:r>
      <w:r w:rsidRPr="00315B02">
        <w:rPr>
          <w:rFonts w:ascii="Times New Roman" w:eastAsia="Times New Roman" w:hAnsi="Times New Roman" w:cs="Times New Roman"/>
          <w:sz w:val="24"/>
          <w:szCs w:val="24"/>
          <w:lang w:eastAsia="ru-RU"/>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Воспитательные результаты внеурочной деятельности школьников распределяются по трём уровням:</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1-й уровень результатов – школьник знает и понимает общественную жизнь;</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2-й уровень результатов – школьник ценит общественную жизнь;</w:t>
      </w:r>
    </w:p>
    <w:p w:rsidR="00315B02" w:rsidRPr="00CC7486" w:rsidRDefault="00315B02" w:rsidP="00CC7486">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3-й уровень результатов – школьник самостоятельно действует в общественной жизни.</w:t>
      </w:r>
    </w:p>
    <w:p w:rsidR="00315B02" w:rsidRPr="00315B02" w:rsidRDefault="00315B02" w:rsidP="00315B02">
      <w:pPr>
        <w:tabs>
          <w:tab w:val="num" w:pos="0"/>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Цель внеурочной деятельности:</w:t>
      </w:r>
      <w:r w:rsidRPr="00315B02">
        <w:rPr>
          <w:rFonts w:ascii="Times New Roman" w:eastAsia="Times New Roman" w:hAnsi="Times New Roman" w:cs="Times New Roman"/>
          <w:sz w:val="24"/>
          <w:szCs w:val="24"/>
          <w:lang w:eastAsia="ru-RU"/>
        </w:rPr>
        <w:t xml:space="preserve"> создание</w:t>
      </w:r>
      <w:r w:rsidRPr="00315B02">
        <w:rPr>
          <w:rFonts w:ascii="Times New Roman" w:eastAsia="Times New Roman" w:hAnsi="Times New Roman" w:cs="Times New Roman"/>
          <w:b/>
          <w:bCs/>
          <w:sz w:val="24"/>
          <w:szCs w:val="24"/>
          <w:lang w:eastAsia="ru-RU"/>
        </w:rPr>
        <w:t xml:space="preserve"> </w:t>
      </w:r>
      <w:r w:rsidRPr="00315B02">
        <w:rPr>
          <w:rFonts w:ascii="Times New Roman" w:eastAsia="Times New Roman" w:hAnsi="Times New Roman" w:cs="Times New Roman"/>
          <w:sz w:val="24"/>
          <w:szCs w:val="24"/>
          <w:lang w:eastAsia="ru-RU"/>
        </w:rPr>
        <w:t xml:space="preserve">условий для достижения </w:t>
      </w:r>
      <w:proofErr w:type="gramStart"/>
      <w:r w:rsidRPr="00315B02">
        <w:rPr>
          <w:rFonts w:ascii="Times New Roman" w:eastAsia="Times New Roman" w:hAnsi="Times New Roman" w:cs="Times New Roman"/>
          <w:sz w:val="24"/>
          <w:szCs w:val="24"/>
          <w:lang w:eastAsia="ru-RU"/>
        </w:rPr>
        <w:t>обучающимися</w:t>
      </w:r>
      <w:proofErr w:type="gramEnd"/>
      <w:r w:rsidRPr="00315B02">
        <w:rPr>
          <w:rFonts w:ascii="Times New Roman" w:eastAsia="Times New Roman" w:hAnsi="Times New Roman" w:cs="Times New Roman"/>
          <w:sz w:val="24"/>
          <w:szCs w:val="24"/>
          <w:lang w:eastAsia="ru-RU"/>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ученика в свободное от учёбы время.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315B02" w:rsidRPr="00315B02" w:rsidRDefault="00315B02" w:rsidP="00315B02">
      <w:pPr>
        <w:tabs>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Задачи внеурочной деятельности:</w:t>
      </w:r>
    </w:p>
    <w:p w:rsidR="00315B02" w:rsidRPr="00315B02" w:rsidRDefault="00315B02" w:rsidP="00DA6EB3">
      <w:pPr>
        <w:pStyle w:val="ae"/>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Организация общественно-полезной и досуговой деятельности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 xml:space="preserve"> совместно с общественными организациями, учреждениями дополнительного образования, библиотеками, семьями обучающихся.</w:t>
      </w:r>
    </w:p>
    <w:p w:rsidR="00315B02" w:rsidRPr="00315B02" w:rsidRDefault="00315B02" w:rsidP="00DA6EB3">
      <w:pPr>
        <w:pStyle w:val="ae"/>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Включение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 xml:space="preserve"> в разностороннюю деятельность.</w:t>
      </w:r>
    </w:p>
    <w:p w:rsidR="00315B02" w:rsidRPr="00315B02" w:rsidRDefault="00315B02" w:rsidP="00DA6EB3">
      <w:pPr>
        <w:pStyle w:val="ae"/>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Формирование навыков позитивного коммуникативного общения.</w:t>
      </w:r>
    </w:p>
    <w:p w:rsidR="00315B02" w:rsidRPr="00315B02" w:rsidRDefault="00315B02" w:rsidP="00DA6EB3">
      <w:pPr>
        <w:pStyle w:val="ae"/>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15B02" w:rsidRPr="00315B02" w:rsidRDefault="00315B02" w:rsidP="00DA6EB3">
      <w:pPr>
        <w:pStyle w:val="ae"/>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Воспитание трудолюбия, способности к преодолению трудностей, целеустремленности и настойчивости в достижении результата.</w:t>
      </w:r>
    </w:p>
    <w:p w:rsidR="00315B02" w:rsidRPr="00315B02" w:rsidRDefault="00315B02" w:rsidP="00DA6EB3">
      <w:pPr>
        <w:pStyle w:val="ae"/>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proofErr w:type="gramStart"/>
      <w:r w:rsidRPr="00315B02">
        <w:rPr>
          <w:rFonts w:ascii="Times New Roman" w:eastAsia="Times New Roman" w:hAnsi="Times New Roman" w:cs="Times New Roman"/>
          <w:sz w:val="24"/>
          <w:szCs w:val="24"/>
          <w:lang w:eastAsia="ru-RU"/>
        </w:rPr>
        <w:lastRenderedPageBreak/>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roofErr w:type="gramEnd"/>
    </w:p>
    <w:p w:rsidR="00315B02" w:rsidRPr="00315B02" w:rsidRDefault="00315B02" w:rsidP="00DA6EB3">
      <w:pPr>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315B02" w:rsidRPr="00315B02" w:rsidRDefault="00315B02" w:rsidP="00DA6EB3">
      <w:pPr>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Совершенствование системы мониторинга эффективности воспитательной работы в школе.</w:t>
      </w:r>
    </w:p>
    <w:p w:rsidR="00315B02" w:rsidRPr="00315B02" w:rsidRDefault="00315B02" w:rsidP="00DA6EB3">
      <w:pPr>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Углубление содержания, форм и методов занятости обучающихся в свободное от учёбы время.</w:t>
      </w:r>
    </w:p>
    <w:p w:rsidR="00315B02" w:rsidRPr="00315B02" w:rsidRDefault="00315B02" w:rsidP="00DA6EB3">
      <w:pPr>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Организация информационной поддержки учащихся.</w:t>
      </w:r>
    </w:p>
    <w:p w:rsidR="00315B02" w:rsidRDefault="00315B02" w:rsidP="00DA6EB3">
      <w:pPr>
        <w:numPr>
          <w:ilvl w:val="0"/>
          <w:numId w:val="190"/>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Совершенствование материально-технической базы организации досуга учащихся.</w:t>
      </w:r>
    </w:p>
    <w:p w:rsidR="00CC7486" w:rsidRPr="00315B02" w:rsidRDefault="00CC7486" w:rsidP="004B74A3">
      <w:pPr>
        <w:tabs>
          <w:tab w:val="left" w:pos="284"/>
          <w:tab w:val="left" w:pos="851"/>
        </w:tabs>
        <w:spacing w:after="0" w:line="240" w:lineRule="auto"/>
        <w:ind w:left="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 w:val="num" w:pos="1080"/>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Принципы</w:t>
      </w:r>
      <w:r w:rsidRPr="00315B02">
        <w:rPr>
          <w:rFonts w:ascii="Times New Roman" w:eastAsia="Times New Roman" w:hAnsi="Times New Roman" w:cs="Times New Roman"/>
          <w:b/>
          <w:bCs/>
          <w:sz w:val="24"/>
          <w:szCs w:val="24"/>
          <w:lang w:val="en-US" w:eastAsia="ru-RU"/>
        </w:rPr>
        <w:t> </w:t>
      </w:r>
      <w:r w:rsidRPr="00315B02">
        <w:rPr>
          <w:rFonts w:ascii="Times New Roman" w:eastAsia="Times New Roman" w:hAnsi="Times New Roman" w:cs="Times New Roman"/>
          <w:b/>
          <w:bCs/>
          <w:sz w:val="24"/>
          <w:szCs w:val="24"/>
          <w:lang w:eastAsia="ru-RU"/>
        </w:rPr>
        <w:t>программы:</w:t>
      </w:r>
    </w:p>
    <w:p w:rsidR="00315B02" w:rsidRPr="00315B02" w:rsidRDefault="00315B02" w:rsidP="00DA6EB3">
      <w:pPr>
        <w:numPr>
          <w:ilvl w:val="0"/>
          <w:numId w:val="181"/>
        </w:numPr>
        <w:tabs>
          <w:tab w:val="clear" w:pos="720"/>
          <w:tab w:val="num"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Cs/>
          <w:sz w:val="24"/>
          <w:szCs w:val="24"/>
          <w:lang w:eastAsia="ru-RU"/>
        </w:rPr>
        <w:t>В</w:t>
      </w:r>
      <w:r w:rsidRPr="00315B02">
        <w:rPr>
          <w:rFonts w:ascii="Times New Roman" w:eastAsia="Times New Roman" w:hAnsi="Times New Roman" w:cs="Times New Roman"/>
          <w:sz w:val="24"/>
          <w:szCs w:val="24"/>
          <w:lang w:eastAsia="ru-RU"/>
        </w:rPr>
        <w:t xml:space="preserve">ключение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 xml:space="preserve"> в активную деятельность. </w:t>
      </w:r>
    </w:p>
    <w:p w:rsidR="00315B02" w:rsidRPr="00315B02" w:rsidRDefault="00315B02" w:rsidP="00DA6EB3">
      <w:pPr>
        <w:numPr>
          <w:ilvl w:val="0"/>
          <w:numId w:val="181"/>
        </w:numPr>
        <w:tabs>
          <w:tab w:val="clear" w:pos="720"/>
          <w:tab w:val="num"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Cs/>
          <w:sz w:val="24"/>
          <w:szCs w:val="24"/>
          <w:lang w:eastAsia="ru-RU"/>
        </w:rPr>
        <w:t>Д</w:t>
      </w:r>
      <w:r w:rsidRPr="00315B02">
        <w:rPr>
          <w:rFonts w:ascii="Times New Roman" w:eastAsia="Times New Roman" w:hAnsi="Times New Roman" w:cs="Times New Roman"/>
          <w:sz w:val="24"/>
          <w:szCs w:val="24"/>
          <w:lang w:eastAsia="ru-RU"/>
        </w:rPr>
        <w:t xml:space="preserve">оступность и наглядность. </w:t>
      </w:r>
    </w:p>
    <w:p w:rsidR="00315B02" w:rsidRPr="00315B02" w:rsidRDefault="00315B02" w:rsidP="00DA6EB3">
      <w:pPr>
        <w:numPr>
          <w:ilvl w:val="0"/>
          <w:numId w:val="181"/>
        </w:numPr>
        <w:tabs>
          <w:tab w:val="clear" w:pos="720"/>
          <w:tab w:val="num"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Cs/>
          <w:sz w:val="24"/>
          <w:szCs w:val="24"/>
          <w:lang w:eastAsia="ru-RU"/>
        </w:rPr>
        <w:t>С</w:t>
      </w:r>
      <w:r w:rsidRPr="00315B02">
        <w:rPr>
          <w:rFonts w:ascii="Times New Roman" w:eastAsia="Times New Roman" w:hAnsi="Times New Roman" w:cs="Times New Roman"/>
          <w:sz w:val="24"/>
          <w:szCs w:val="24"/>
          <w:lang w:eastAsia="ru-RU"/>
        </w:rPr>
        <w:t xml:space="preserve">вязь теории с практикой. </w:t>
      </w:r>
    </w:p>
    <w:p w:rsidR="00315B02" w:rsidRPr="00315B02" w:rsidRDefault="00315B02" w:rsidP="00DA6EB3">
      <w:pPr>
        <w:numPr>
          <w:ilvl w:val="0"/>
          <w:numId w:val="181"/>
        </w:numPr>
        <w:tabs>
          <w:tab w:val="clear" w:pos="720"/>
          <w:tab w:val="num"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Учёт возрастных особенностей. </w:t>
      </w:r>
    </w:p>
    <w:p w:rsidR="00315B02" w:rsidRPr="00315B02" w:rsidRDefault="00315B02" w:rsidP="00DA6EB3">
      <w:pPr>
        <w:numPr>
          <w:ilvl w:val="0"/>
          <w:numId w:val="181"/>
        </w:numPr>
        <w:tabs>
          <w:tab w:val="clear" w:pos="720"/>
          <w:tab w:val="num"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Сочетание индивидуальных и коллективных форм деятельности. </w:t>
      </w:r>
    </w:p>
    <w:p w:rsidR="00315B02" w:rsidRDefault="00315B02" w:rsidP="00DA6EB3">
      <w:pPr>
        <w:numPr>
          <w:ilvl w:val="0"/>
          <w:numId w:val="181"/>
        </w:numPr>
        <w:tabs>
          <w:tab w:val="clear" w:pos="720"/>
          <w:tab w:val="num"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Целенаправленность и последовательность деятельности (от </w:t>
      </w:r>
      <w:proofErr w:type="gramStart"/>
      <w:r w:rsidRPr="00315B02">
        <w:rPr>
          <w:rFonts w:ascii="Times New Roman" w:eastAsia="Times New Roman" w:hAnsi="Times New Roman" w:cs="Times New Roman"/>
          <w:sz w:val="24"/>
          <w:szCs w:val="24"/>
          <w:lang w:eastAsia="ru-RU"/>
        </w:rPr>
        <w:t>простого</w:t>
      </w:r>
      <w:proofErr w:type="gramEnd"/>
      <w:r w:rsidRPr="00315B02">
        <w:rPr>
          <w:rFonts w:ascii="Times New Roman" w:eastAsia="Times New Roman" w:hAnsi="Times New Roman" w:cs="Times New Roman"/>
          <w:sz w:val="24"/>
          <w:szCs w:val="24"/>
          <w:lang w:eastAsia="ru-RU"/>
        </w:rPr>
        <w:t xml:space="preserve"> к сложному).</w:t>
      </w:r>
    </w:p>
    <w:p w:rsidR="00CC7486" w:rsidRPr="00315B02" w:rsidRDefault="00CC7486" w:rsidP="00CC7486">
      <w:pPr>
        <w:tabs>
          <w:tab w:val="left" w:pos="851"/>
        </w:tabs>
        <w:spacing w:after="0" w:line="240" w:lineRule="auto"/>
        <w:ind w:left="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iCs/>
          <w:sz w:val="24"/>
          <w:szCs w:val="24"/>
          <w:lang w:eastAsia="ru-RU"/>
        </w:rPr>
        <w:t>На содержание программы оказали влияние следующие факторы:</w:t>
      </w:r>
    </w:p>
    <w:p w:rsidR="00315B02" w:rsidRPr="00315B02" w:rsidRDefault="00315B02" w:rsidP="00DA6EB3">
      <w:pPr>
        <w:pStyle w:val="ae"/>
        <w:numPr>
          <w:ilvl w:val="0"/>
          <w:numId w:val="191"/>
        </w:numPr>
        <w:tabs>
          <w:tab w:val="left" w:pos="851"/>
        </w:tabs>
        <w:spacing w:after="0" w:line="240" w:lineRule="auto"/>
        <w:ind w:left="0"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Традиции МБОУ «ООШ» пст. Верхнеижемский. </w:t>
      </w:r>
    </w:p>
    <w:p w:rsidR="00315B02" w:rsidRPr="00315B02" w:rsidRDefault="00315B02" w:rsidP="00DA6EB3">
      <w:pPr>
        <w:pStyle w:val="ae"/>
        <w:numPr>
          <w:ilvl w:val="0"/>
          <w:numId w:val="191"/>
        </w:numPr>
        <w:tabs>
          <w:tab w:val="left" w:pos="851"/>
        </w:tabs>
        <w:spacing w:after="0" w:line="240" w:lineRule="auto"/>
        <w:ind w:left="0"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Особенности возраста, класса, индивидуальности детей. </w:t>
      </w:r>
    </w:p>
    <w:p w:rsidR="00315B02" w:rsidRPr="00315B02" w:rsidRDefault="00315B02" w:rsidP="00315B02">
      <w:pPr>
        <w:tabs>
          <w:tab w:val="left" w:pos="851"/>
          <w:tab w:val="num" w:pos="1080"/>
        </w:tabs>
        <w:spacing w:line="240" w:lineRule="auto"/>
        <w:ind w:firstLine="414"/>
        <w:outlineLvl w:val="2"/>
        <w:rPr>
          <w:rFonts w:ascii="Times New Roman" w:eastAsia="Times New Roman" w:hAnsi="Times New Roman" w:cs="Times New Roman"/>
          <w:b/>
          <w:bCs/>
          <w:sz w:val="24"/>
          <w:szCs w:val="24"/>
          <w:lang w:eastAsia="ru-RU"/>
        </w:rPr>
      </w:pPr>
      <w:bookmarkStart w:id="2" w:name="_Toc279755143"/>
      <w:r w:rsidRPr="00315B02">
        <w:rPr>
          <w:rFonts w:ascii="Times New Roman" w:eastAsia="Times New Roman" w:hAnsi="Times New Roman" w:cs="Times New Roman"/>
          <w:b/>
          <w:bCs/>
          <w:sz w:val="24"/>
          <w:szCs w:val="24"/>
          <w:lang w:eastAsia="ru-RU"/>
        </w:rPr>
        <w:t>Направления реализации программы</w:t>
      </w:r>
      <w:bookmarkEnd w:id="2"/>
      <w:r w:rsidRPr="00315B02">
        <w:rPr>
          <w:rFonts w:ascii="Times New Roman" w:eastAsia="Times New Roman" w:hAnsi="Times New Roman" w:cs="Times New Roman"/>
          <w:b/>
          <w:bCs/>
          <w:sz w:val="24"/>
          <w:szCs w:val="24"/>
          <w:lang w:eastAsia="ru-RU"/>
        </w:rPr>
        <w:t>:</w:t>
      </w:r>
    </w:p>
    <w:p w:rsidR="00315B02" w:rsidRPr="00315B02" w:rsidRDefault="00315B02" w:rsidP="00CC7486">
      <w:pPr>
        <w:tabs>
          <w:tab w:val="left" w:pos="851"/>
          <w:tab w:val="num" w:pos="1080"/>
        </w:tabs>
        <w:spacing w:after="0" w:line="240" w:lineRule="auto"/>
        <w:ind w:firstLine="414"/>
        <w:jc w:val="both"/>
        <w:outlineLvl w:val="2"/>
        <w:rPr>
          <w:rFonts w:ascii="Times New Roman" w:eastAsia="Times New Roman" w:hAnsi="Times New Roman" w:cs="Times New Roman"/>
          <w:b/>
          <w:bCs/>
          <w:sz w:val="24"/>
          <w:szCs w:val="24"/>
          <w:lang w:eastAsia="ru-RU"/>
        </w:rPr>
      </w:pPr>
      <w:r w:rsidRPr="00315B02">
        <w:rPr>
          <w:rFonts w:ascii="Times New Roman" w:eastAsia="Times New Roman" w:hAnsi="Times New Roman" w:cs="Times New Roman"/>
          <w:sz w:val="24"/>
          <w:szCs w:val="24"/>
          <w:lang w:eastAsia="ru-RU"/>
        </w:rPr>
        <w:t xml:space="preserve">1. Создание оптимального педагогически организованного пространства свободного времяпрепровождения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w:t>
      </w:r>
    </w:p>
    <w:p w:rsidR="00315B02" w:rsidRPr="00315B02" w:rsidRDefault="00315B02" w:rsidP="00CC7486">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Проведение необходимых для оптимальной занятости учащихся в свободное от учёбы время организационно-управленческих мероприятий.</w:t>
      </w:r>
    </w:p>
    <w:p w:rsidR="00315B02" w:rsidRPr="00315B02" w:rsidRDefault="00315B02" w:rsidP="00CC7486">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Совершенствование содержания, форм и методов занятости учащихся в свободное от учёбы время.</w:t>
      </w:r>
    </w:p>
    <w:p w:rsidR="00315B02" w:rsidRPr="00315B02" w:rsidRDefault="00315B02" w:rsidP="00CC7486">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4. Информационная поддержка занятости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 xml:space="preserve"> в свободное время.</w:t>
      </w:r>
    </w:p>
    <w:p w:rsidR="00315B02" w:rsidRPr="00315B02" w:rsidRDefault="00315B02" w:rsidP="00CC7486">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5. Научно-методическое обеспечение занятости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 xml:space="preserve"> во внеурочное время.</w:t>
      </w:r>
    </w:p>
    <w:p w:rsidR="00315B02" w:rsidRPr="00315B02" w:rsidRDefault="00315B02" w:rsidP="00CC7486">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6. Совершенствование уровня кадрового обеспечения.</w:t>
      </w:r>
    </w:p>
    <w:p w:rsidR="00315B02" w:rsidRDefault="00315B02" w:rsidP="00CC7486">
      <w:pPr>
        <w:tabs>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7. Совершенствование материально-технической базы</w:t>
      </w:r>
      <w:r w:rsidR="00CC7486">
        <w:rPr>
          <w:rFonts w:ascii="Times New Roman" w:eastAsia="Times New Roman" w:hAnsi="Times New Roman" w:cs="Times New Roman"/>
          <w:sz w:val="24"/>
          <w:szCs w:val="24"/>
          <w:lang w:eastAsia="ru-RU"/>
        </w:rPr>
        <w:t xml:space="preserve"> организации досуга учащихся.</w:t>
      </w:r>
    </w:p>
    <w:p w:rsidR="00CC7486" w:rsidRPr="00315B02" w:rsidRDefault="00CC7486" w:rsidP="00CC7486">
      <w:pPr>
        <w:tabs>
          <w:tab w:val="left" w:pos="851"/>
        </w:tabs>
        <w:spacing w:after="0" w:line="240" w:lineRule="auto"/>
        <w:ind w:firstLine="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План внеурочной деятельности  МБОУ «ООШ» пст. Верхнеижемский состоит из программ, в рамках которых реализуются 5 направлений деятельности.</w:t>
      </w:r>
    </w:p>
    <w:tbl>
      <w:tblPr>
        <w:tblpPr w:leftFromText="180" w:rightFromText="180" w:vertAnchor="text" w:horzAnchor="margin" w:tblpXSpec="center" w:tblpY="294"/>
        <w:tblW w:w="84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5285"/>
        <w:gridCol w:w="748"/>
        <w:gridCol w:w="738"/>
        <w:gridCol w:w="850"/>
        <w:gridCol w:w="851"/>
      </w:tblGrid>
      <w:tr w:rsidR="00315B02" w:rsidRPr="00315B02" w:rsidTr="004B74A3">
        <w:trPr>
          <w:trHeight w:val="679"/>
        </w:trPr>
        <w:tc>
          <w:tcPr>
            <w:tcW w:w="5285" w:type="dxa"/>
            <w:tcBorders>
              <w:top w:val="single" w:sz="12" w:space="0" w:color="000000"/>
              <w:left w:val="single" w:sz="12" w:space="0" w:color="000000"/>
              <w:bottom w:val="single" w:sz="12" w:space="0" w:color="000000"/>
              <w:right w:val="single" w:sz="6" w:space="0" w:color="000000"/>
            </w:tcBorders>
            <w:hideMark/>
          </w:tcPr>
          <w:p w:rsidR="00315B02" w:rsidRPr="002C37A3" w:rsidRDefault="001179DB" w:rsidP="00315B02">
            <w:pPr>
              <w:tabs>
                <w:tab w:val="left" w:pos="851"/>
              </w:tabs>
              <w:spacing w:line="240" w:lineRule="auto"/>
              <w:jc w:val="right"/>
              <w:rPr>
                <w:rFonts w:ascii="Times New Roman" w:eastAsia="Times New Roman" w:hAnsi="Times New Roman" w:cs="Times New Roman"/>
                <w:sz w:val="24"/>
                <w:szCs w:val="24"/>
                <w:lang w:eastAsia="ru-RU"/>
              </w:rPr>
            </w:pPr>
            <w:r w:rsidRPr="002C37A3">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321" type="#_x0000_t32" style="position:absolute;left:0;text-align:left;margin-left:.65pt;margin-top:8.3pt;width:251.05pt;height:27.5pt;z-index:251660288" o:connectortype="straight"/>
              </w:pict>
            </w:r>
            <w:r w:rsidR="00315B02" w:rsidRPr="002C37A3">
              <w:rPr>
                <w:rFonts w:ascii="Times New Roman" w:eastAsia="Times New Roman" w:hAnsi="Times New Roman" w:cs="Times New Roman"/>
                <w:sz w:val="24"/>
                <w:szCs w:val="24"/>
                <w:lang w:eastAsia="ru-RU"/>
              </w:rPr>
              <w:t>Классы</w:t>
            </w:r>
          </w:p>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eastAsia="ru-RU"/>
              </w:rPr>
              <w:t>Направления</w:t>
            </w:r>
          </w:p>
        </w:tc>
        <w:tc>
          <w:tcPr>
            <w:tcW w:w="748" w:type="dxa"/>
            <w:tcBorders>
              <w:top w:val="single" w:sz="12" w:space="0" w:color="000000"/>
              <w:left w:val="single" w:sz="6" w:space="0" w:color="000000"/>
              <w:bottom w:val="single" w:sz="12"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eastAsia="ru-RU"/>
              </w:rPr>
              <w:t> </w:t>
            </w:r>
            <w:r w:rsidRPr="002C37A3">
              <w:rPr>
                <w:rFonts w:ascii="Times New Roman" w:eastAsia="Times New Roman" w:hAnsi="Times New Roman" w:cs="Times New Roman"/>
                <w:sz w:val="24"/>
                <w:szCs w:val="24"/>
                <w:lang w:val="en-US" w:eastAsia="ru-RU"/>
              </w:rPr>
              <w:t>I</w:t>
            </w:r>
          </w:p>
        </w:tc>
        <w:tc>
          <w:tcPr>
            <w:tcW w:w="738" w:type="dxa"/>
            <w:tcBorders>
              <w:top w:val="single" w:sz="12" w:space="0" w:color="000000"/>
              <w:left w:val="single" w:sz="6" w:space="0" w:color="000000"/>
              <w:bottom w:val="single" w:sz="12"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val="en-US" w:eastAsia="ru-RU"/>
              </w:rPr>
              <w:t>II</w:t>
            </w:r>
          </w:p>
        </w:tc>
        <w:tc>
          <w:tcPr>
            <w:tcW w:w="850" w:type="dxa"/>
            <w:tcBorders>
              <w:top w:val="single" w:sz="12" w:space="0" w:color="000000"/>
              <w:left w:val="single" w:sz="6" w:space="0" w:color="000000"/>
              <w:bottom w:val="single" w:sz="12"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val="en-US" w:eastAsia="ru-RU"/>
              </w:rPr>
              <w:t> III</w:t>
            </w:r>
          </w:p>
        </w:tc>
        <w:tc>
          <w:tcPr>
            <w:tcW w:w="851" w:type="dxa"/>
            <w:tcBorders>
              <w:top w:val="single" w:sz="12" w:space="0" w:color="000000"/>
              <w:left w:val="single" w:sz="6" w:space="0" w:color="000000"/>
              <w:bottom w:val="single" w:sz="12" w:space="0" w:color="000000"/>
              <w:right w:val="single" w:sz="12"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val="en-US" w:eastAsia="ru-RU"/>
              </w:rPr>
              <w:t>IV</w:t>
            </w:r>
          </w:p>
        </w:tc>
      </w:tr>
      <w:tr w:rsidR="00315B02" w:rsidRPr="00315B02" w:rsidTr="004B74A3">
        <w:trPr>
          <w:trHeight w:val="254"/>
        </w:trPr>
        <w:tc>
          <w:tcPr>
            <w:tcW w:w="5285" w:type="dxa"/>
            <w:tcBorders>
              <w:top w:val="single" w:sz="6" w:space="0" w:color="000000"/>
              <w:left w:val="single" w:sz="12"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eastAsia="ru-RU"/>
              </w:rPr>
              <w:t>Спортивно-оздоровительное</w:t>
            </w:r>
          </w:p>
        </w:tc>
        <w:tc>
          <w:tcPr>
            <w:tcW w:w="74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12"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15B02" w:rsidRPr="00315B02" w:rsidTr="00315B02">
        <w:trPr>
          <w:trHeight w:val="91"/>
        </w:trPr>
        <w:tc>
          <w:tcPr>
            <w:tcW w:w="5285" w:type="dxa"/>
            <w:tcBorders>
              <w:top w:val="single" w:sz="6" w:space="0" w:color="000000"/>
              <w:left w:val="single" w:sz="12"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eastAsia="ru-RU"/>
              </w:rPr>
              <w:t>Общекультурное направление</w:t>
            </w:r>
          </w:p>
        </w:tc>
        <w:tc>
          <w:tcPr>
            <w:tcW w:w="74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12"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15B02" w:rsidRPr="00315B02" w:rsidTr="00315B02">
        <w:trPr>
          <w:trHeight w:val="222"/>
        </w:trPr>
        <w:tc>
          <w:tcPr>
            <w:tcW w:w="5285" w:type="dxa"/>
            <w:tcBorders>
              <w:top w:val="single" w:sz="6" w:space="0" w:color="000000"/>
              <w:left w:val="single" w:sz="12"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eastAsia="ru-RU"/>
              </w:rPr>
              <w:t>Общеинтеллектуальное направление</w:t>
            </w:r>
          </w:p>
        </w:tc>
        <w:tc>
          <w:tcPr>
            <w:tcW w:w="74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6" w:space="0" w:color="000000"/>
              <w:left w:val="single" w:sz="6" w:space="0" w:color="000000"/>
              <w:bottom w:val="single" w:sz="6" w:space="0" w:color="000000"/>
              <w:right w:val="single" w:sz="12"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15B02" w:rsidRPr="00315B02" w:rsidTr="00315B02">
        <w:trPr>
          <w:trHeight w:val="213"/>
        </w:trPr>
        <w:tc>
          <w:tcPr>
            <w:tcW w:w="5285" w:type="dxa"/>
            <w:tcBorders>
              <w:top w:val="single" w:sz="6" w:space="0" w:color="000000"/>
              <w:left w:val="single" w:sz="12"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eastAsia="ru-RU"/>
              </w:rPr>
              <w:lastRenderedPageBreak/>
              <w:t>Духовно-нравственное направление</w:t>
            </w:r>
          </w:p>
        </w:tc>
        <w:tc>
          <w:tcPr>
            <w:tcW w:w="74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12"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15B02" w:rsidRPr="00315B02" w:rsidTr="00315B02">
        <w:trPr>
          <w:trHeight w:val="216"/>
        </w:trPr>
        <w:tc>
          <w:tcPr>
            <w:tcW w:w="5285" w:type="dxa"/>
            <w:tcBorders>
              <w:top w:val="single" w:sz="6" w:space="0" w:color="000000"/>
              <w:left w:val="single" w:sz="12"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sz w:val="24"/>
                <w:szCs w:val="24"/>
                <w:lang w:eastAsia="ru-RU"/>
              </w:rPr>
              <w:t>Социальная деятельность</w:t>
            </w:r>
          </w:p>
        </w:tc>
        <w:tc>
          <w:tcPr>
            <w:tcW w:w="74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8"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12" w:space="0" w:color="000000"/>
            </w:tcBorders>
            <w:hideMark/>
          </w:tcPr>
          <w:p w:rsidR="00315B02" w:rsidRPr="002C37A3" w:rsidRDefault="00D17B02"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15B02" w:rsidRPr="00315B02" w:rsidTr="00315B02">
        <w:trPr>
          <w:trHeight w:val="65"/>
        </w:trPr>
        <w:tc>
          <w:tcPr>
            <w:tcW w:w="5285" w:type="dxa"/>
            <w:tcBorders>
              <w:top w:val="single" w:sz="6" w:space="0" w:color="000000"/>
              <w:left w:val="single" w:sz="12"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b/>
                <w:bCs/>
                <w:sz w:val="24"/>
                <w:szCs w:val="24"/>
                <w:lang w:eastAsia="ru-RU"/>
              </w:rPr>
              <w:t>Итого (часов в неделю)</w:t>
            </w:r>
          </w:p>
        </w:tc>
        <w:tc>
          <w:tcPr>
            <w:tcW w:w="748" w:type="dxa"/>
            <w:tcBorders>
              <w:top w:val="single" w:sz="6" w:space="0" w:color="000000"/>
              <w:left w:val="single" w:sz="6"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b/>
                <w:bCs/>
                <w:sz w:val="24"/>
                <w:szCs w:val="24"/>
                <w:lang w:eastAsia="ru-RU"/>
              </w:rPr>
              <w:t>10</w:t>
            </w:r>
          </w:p>
        </w:tc>
        <w:tc>
          <w:tcPr>
            <w:tcW w:w="738" w:type="dxa"/>
            <w:tcBorders>
              <w:top w:val="single" w:sz="6" w:space="0" w:color="000000"/>
              <w:left w:val="single" w:sz="6"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b/>
                <w:bCs/>
                <w:sz w:val="24"/>
                <w:szCs w:val="24"/>
                <w:lang w:eastAsia="ru-RU"/>
              </w:rPr>
              <w:t>10</w:t>
            </w:r>
          </w:p>
        </w:tc>
        <w:tc>
          <w:tcPr>
            <w:tcW w:w="850" w:type="dxa"/>
            <w:tcBorders>
              <w:top w:val="single" w:sz="6" w:space="0" w:color="000000"/>
              <w:left w:val="single" w:sz="6" w:space="0" w:color="000000"/>
              <w:bottom w:val="single" w:sz="6" w:space="0" w:color="000000"/>
              <w:right w:val="single" w:sz="6"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b/>
                <w:bCs/>
                <w:sz w:val="24"/>
                <w:szCs w:val="24"/>
                <w:lang w:eastAsia="ru-RU"/>
              </w:rPr>
              <w:t>10</w:t>
            </w:r>
          </w:p>
        </w:tc>
        <w:tc>
          <w:tcPr>
            <w:tcW w:w="851" w:type="dxa"/>
            <w:tcBorders>
              <w:top w:val="single" w:sz="6" w:space="0" w:color="000000"/>
              <w:left w:val="single" w:sz="6" w:space="0" w:color="000000"/>
              <w:bottom w:val="single" w:sz="6" w:space="0" w:color="000000"/>
              <w:right w:val="single" w:sz="12" w:space="0" w:color="000000"/>
            </w:tcBorders>
            <w:hideMark/>
          </w:tcPr>
          <w:p w:rsidR="00315B02" w:rsidRPr="002C37A3" w:rsidRDefault="00315B02" w:rsidP="00315B02">
            <w:pPr>
              <w:tabs>
                <w:tab w:val="left" w:pos="851"/>
              </w:tabs>
              <w:spacing w:line="240" w:lineRule="auto"/>
              <w:rPr>
                <w:rFonts w:ascii="Times New Roman" w:eastAsia="Times New Roman" w:hAnsi="Times New Roman" w:cs="Times New Roman"/>
                <w:sz w:val="24"/>
                <w:szCs w:val="24"/>
                <w:lang w:eastAsia="ru-RU"/>
              </w:rPr>
            </w:pPr>
            <w:r w:rsidRPr="002C37A3">
              <w:rPr>
                <w:rFonts w:ascii="Times New Roman" w:eastAsia="Times New Roman" w:hAnsi="Times New Roman" w:cs="Times New Roman"/>
                <w:b/>
                <w:bCs/>
                <w:sz w:val="24"/>
                <w:szCs w:val="24"/>
                <w:lang w:eastAsia="ru-RU"/>
              </w:rPr>
              <w:t>10</w:t>
            </w:r>
          </w:p>
        </w:tc>
      </w:tr>
      <w:tr w:rsidR="00315B02" w:rsidRPr="00315B02" w:rsidTr="00315B02">
        <w:trPr>
          <w:trHeight w:val="65"/>
        </w:trPr>
        <w:tc>
          <w:tcPr>
            <w:tcW w:w="5285" w:type="dxa"/>
            <w:tcBorders>
              <w:top w:val="single" w:sz="6" w:space="0" w:color="000000"/>
              <w:left w:val="single" w:sz="12" w:space="0" w:color="000000"/>
              <w:bottom w:val="single" w:sz="12" w:space="0" w:color="000000"/>
              <w:right w:val="single" w:sz="6" w:space="0" w:color="000000"/>
            </w:tcBorders>
          </w:tcPr>
          <w:p w:rsidR="00315B02" w:rsidRPr="002C37A3" w:rsidRDefault="00315B02" w:rsidP="00315B02">
            <w:pPr>
              <w:tabs>
                <w:tab w:val="left" w:pos="851"/>
              </w:tabs>
              <w:spacing w:line="240" w:lineRule="auto"/>
              <w:rPr>
                <w:rFonts w:ascii="Times New Roman" w:eastAsia="Times New Roman" w:hAnsi="Times New Roman" w:cs="Times New Roman"/>
                <w:b/>
                <w:bCs/>
                <w:sz w:val="24"/>
                <w:szCs w:val="24"/>
                <w:lang w:eastAsia="ru-RU"/>
              </w:rPr>
            </w:pPr>
            <w:r w:rsidRPr="002C37A3">
              <w:rPr>
                <w:rFonts w:ascii="Times New Roman" w:eastAsia="Times New Roman" w:hAnsi="Times New Roman" w:cs="Times New Roman"/>
                <w:b/>
                <w:bCs/>
                <w:sz w:val="24"/>
                <w:szCs w:val="24"/>
                <w:lang w:eastAsia="ru-RU"/>
              </w:rPr>
              <w:t>Итого (часов в год)</w:t>
            </w:r>
          </w:p>
        </w:tc>
        <w:tc>
          <w:tcPr>
            <w:tcW w:w="748" w:type="dxa"/>
            <w:tcBorders>
              <w:top w:val="single" w:sz="6" w:space="0" w:color="000000"/>
              <w:left w:val="single" w:sz="6" w:space="0" w:color="000000"/>
              <w:bottom w:val="single" w:sz="12" w:space="0" w:color="000000"/>
              <w:right w:val="single" w:sz="6" w:space="0" w:color="000000"/>
            </w:tcBorders>
          </w:tcPr>
          <w:p w:rsidR="00315B02" w:rsidRPr="002C37A3" w:rsidRDefault="00315B02" w:rsidP="00D17B02">
            <w:pPr>
              <w:tabs>
                <w:tab w:val="left" w:pos="851"/>
              </w:tabs>
              <w:spacing w:line="240" w:lineRule="auto"/>
              <w:rPr>
                <w:rFonts w:ascii="Times New Roman" w:eastAsia="Times New Roman" w:hAnsi="Times New Roman" w:cs="Times New Roman"/>
                <w:b/>
                <w:bCs/>
                <w:sz w:val="24"/>
                <w:szCs w:val="24"/>
                <w:lang w:eastAsia="ru-RU"/>
              </w:rPr>
            </w:pPr>
            <w:r w:rsidRPr="002C37A3">
              <w:rPr>
                <w:rFonts w:ascii="Times New Roman" w:eastAsia="Times New Roman" w:hAnsi="Times New Roman" w:cs="Times New Roman"/>
                <w:b/>
                <w:bCs/>
                <w:sz w:val="24"/>
                <w:szCs w:val="24"/>
                <w:lang w:eastAsia="ru-RU"/>
              </w:rPr>
              <w:t>3</w:t>
            </w:r>
            <w:r w:rsidR="00D17B02">
              <w:rPr>
                <w:rFonts w:ascii="Times New Roman" w:eastAsia="Times New Roman" w:hAnsi="Times New Roman" w:cs="Times New Roman"/>
                <w:b/>
                <w:bCs/>
                <w:sz w:val="24"/>
                <w:szCs w:val="24"/>
                <w:lang w:eastAsia="ru-RU"/>
              </w:rPr>
              <w:t>3</w:t>
            </w:r>
            <w:r w:rsidRPr="002C37A3">
              <w:rPr>
                <w:rFonts w:ascii="Times New Roman" w:eastAsia="Times New Roman" w:hAnsi="Times New Roman" w:cs="Times New Roman"/>
                <w:b/>
                <w:bCs/>
                <w:sz w:val="24"/>
                <w:szCs w:val="24"/>
                <w:lang w:eastAsia="ru-RU"/>
              </w:rPr>
              <w:t>0</w:t>
            </w:r>
          </w:p>
        </w:tc>
        <w:tc>
          <w:tcPr>
            <w:tcW w:w="738" w:type="dxa"/>
            <w:tcBorders>
              <w:top w:val="single" w:sz="6" w:space="0" w:color="000000"/>
              <w:left w:val="single" w:sz="6" w:space="0" w:color="000000"/>
              <w:bottom w:val="single" w:sz="12" w:space="0" w:color="000000"/>
              <w:right w:val="single" w:sz="6" w:space="0" w:color="000000"/>
            </w:tcBorders>
          </w:tcPr>
          <w:p w:rsidR="00315B02" w:rsidRPr="002C37A3" w:rsidRDefault="00315B02" w:rsidP="00315B02">
            <w:pPr>
              <w:tabs>
                <w:tab w:val="left" w:pos="851"/>
              </w:tabs>
              <w:spacing w:line="240" w:lineRule="auto"/>
              <w:rPr>
                <w:rFonts w:ascii="Times New Roman" w:eastAsia="Times New Roman" w:hAnsi="Times New Roman" w:cs="Times New Roman"/>
                <w:b/>
                <w:bCs/>
                <w:sz w:val="24"/>
                <w:szCs w:val="24"/>
                <w:lang w:eastAsia="ru-RU"/>
              </w:rPr>
            </w:pPr>
            <w:r w:rsidRPr="002C37A3">
              <w:rPr>
                <w:rFonts w:ascii="Times New Roman" w:eastAsia="Times New Roman" w:hAnsi="Times New Roman" w:cs="Times New Roman"/>
                <w:b/>
                <w:bCs/>
                <w:sz w:val="24"/>
                <w:szCs w:val="24"/>
                <w:lang w:eastAsia="ru-RU"/>
              </w:rPr>
              <w:t>340</w:t>
            </w:r>
          </w:p>
        </w:tc>
        <w:tc>
          <w:tcPr>
            <w:tcW w:w="850" w:type="dxa"/>
            <w:tcBorders>
              <w:top w:val="single" w:sz="6" w:space="0" w:color="000000"/>
              <w:left w:val="single" w:sz="6" w:space="0" w:color="000000"/>
              <w:bottom w:val="single" w:sz="12" w:space="0" w:color="000000"/>
              <w:right w:val="single" w:sz="6" w:space="0" w:color="000000"/>
            </w:tcBorders>
          </w:tcPr>
          <w:p w:rsidR="00315B02" w:rsidRPr="002C37A3" w:rsidRDefault="00315B02" w:rsidP="00315B02">
            <w:pPr>
              <w:tabs>
                <w:tab w:val="left" w:pos="851"/>
              </w:tabs>
              <w:spacing w:line="240" w:lineRule="auto"/>
              <w:rPr>
                <w:rFonts w:ascii="Times New Roman" w:eastAsia="Times New Roman" w:hAnsi="Times New Roman" w:cs="Times New Roman"/>
                <w:b/>
                <w:bCs/>
                <w:sz w:val="24"/>
                <w:szCs w:val="24"/>
                <w:lang w:eastAsia="ru-RU"/>
              </w:rPr>
            </w:pPr>
            <w:r w:rsidRPr="002C37A3">
              <w:rPr>
                <w:rFonts w:ascii="Times New Roman" w:eastAsia="Times New Roman" w:hAnsi="Times New Roman" w:cs="Times New Roman"/>
                <w:b/>
                <w:bCs/>
                <w:sz w:val="24"/>
                <w:szCs w:val="24"/>
                <w:lang w:eastAsia="ru-RU"/>
              </w:rPr>
              <w:t>340</w:t>
            </w:r>
          </w:p>
        </w:tc>
        <w:tc>
          <w:tcPr>
            <w:tcW w:w="851" w:type="dxa"/>
            <w:tcBorders>
              <w:top w:val="single" w:sz="6" w:space="0" w:color="000000"/>
              <w:left w:val="single" w:sz="6" w:space="0" w:color="000000"/>
              <w:bottom w:val="single" w:sz="12" w:space="0" w:color="000000"/>
              <w:right w:val="single" w:sz="12" w:space="0" w:color="000000"/>
            </w:tcBorders>
          </w:tcPr>
          <w:p w:rsidR="00315B02" w:rsidRPr="002C37A3" w:rsidRDefault="00315B02" w:rsidP="00315B02">
            <w:pPr>
              <w:tabs>
                <w:tab w:val="left" w:pos="851"/>
              </w:tabs>
              <w:spacing w:line="240" w:lineRule="auto"/>
              <w:rPr>
                <w:rFonts w:ascii="Times New Roman" w:eastAsia="Times New Roman" w:hAnsi="Times New Roman" w:cs="Times New Roman"/>
                <w:b/>
                <w:bCs/>
                <w:sz w:val="24"/>
                <w:szCs w:val="24"/>
                <w:lang w:eastAsia="ru-RU"/>
              </w:rPr>
            </w:pPr>
            <w:r w:rsidRPr="002C37A3">
              <w:rPr>
                <w:rFonts w:ascii="Times New Roman" w:eastAsia="Times New Roman" w:hAnsi="Times New Roman" w:cs="Times New Roman"/>
                <w:b/>
                <w:bCs/>
                <w:sz w:val="24"/>
                <w:szCs w:val="24"/>
                <w:lang w:eastAsia="ru-RU"/>
              </w:rPr>
              <w:t>340</w:t>
            </w:r>
          </w:p>
        </w:tc>
      </w:tr>
    </w:tbl>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iCs/>
          <w:sz w:val="24"/>
          <w:szCs w:val="24"/>
          <w:lang w:eastAsia="ru-RU"/>
        </w:rPr>
      </w:pPr>
      <w:r w:rsidRPr="00315B02">
        <w:rPr>
          <w:rFonts w:ascii="Times New Roman" w:eastAsia="Times New Roman" w:hAnsi="Times New Roman" w:cs="Times New Roman"/>
          <w:sz w:val="24"/>
          <w:szCs w:val="24"/>
          <w:lang w:eastAsia="ru-RU"/>
        </w:rPr>
        <w:t> </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iCs/>
          <w:sz w:val="24"/>
          <w:szCs w:val="24"/>
          <w:lang w:eastAsia="ru-RU"/>
        </w:rPr>
        <w:t>Формы внеурочной воспитательной работы по направлениям:</w:t>
      </w:r>
    </w:p>
    <w:tbl>
      <w:tblPr>
        <w:tblW w:w="10210" w:type="dxa"/>
        <w:jc w:val="center"/>
        <w:tblInd w:w="-516" w:type="dxa"/>
        <w:tblLayout w:type="fixed"/>
        <w:tblCellMar>
          <w:top w:w="55" w:type="dxa"/>
          <w:left w:w="55" w:type="dxa"/>
          <w:bottom w:w="55" w:type="dxa"/>
          <w:right w:w="55" w:type="dxa"/>
        </w:tblCellMar>
        <w:tblLook w:val="0000"/>
      </w:tblPr>
      <w:tblGrid>
        <w:gridCol w:w="1421"/>
        <w:gridCol w:w="8789"/>
      </w:tblGrid>
      <w:tr w:rsidR="00315B02" w:rsidRPr="00315B02" w:rsidTr="00315B02">
        <w:trPr>
          <w:trHeight w:val="139"/>
          <w:jc w:val="center"/>
        </w:trPr>
        <w:tc>
          <w:tcPr>
            <w:tcW w:w="10210" w:type="dxa"/>
            <w:gridSpan w:val="2"/>
            <w:tcBorders>
              <w:top w:val="single" w:sz="2" w:space="0" w:color="000000"/>
              <w:left w:val="single" w:sz="2" w:space="0" w:color="000000"/>
              <w:bottom w:val="single" w:sz="2" w:space="0" w:color="000000"/>
              <w:right w:val="single" w:sz="2" w:space="0" w:color="000000"/>
            </w:tcBorders>
          </w:tcPr>
          <w:p w:rsidR="00315B02" w:rsidRPr="00315B02" w:rsidRDefault="00315B02" w:rsidP="00315B02">
            <w:pPr>
              <w:pStyle w:val="aff"/>
              <w:tabs>
                <w:tab w:val="left" w:pos="851"/>
              </w:tabs>
              <w:snapToGrid w:val="0"/>
              <w:jc w:val="center"/>
              <w:rPr>
                <w:b/>
                <w:bCs/>
              </w:rPr>
            </w:pPr>
            <w:r w:rsidRPr="00315B02">
              <w:rPr>
                <w:b/>
                <w:bCs/>
              </w:rPr>
              <w:t>Спортивно-оздоровительное направление</w:t>
            </w:r>
          </w:p>
        </w:tc>
      </w:tr>
      <w:tr w:rsidR="00315B02" w:rsidRPr="00315B02" w:rsidTr="00315B02">
        <w:trPr>
          <w:trHeight w:val="363"/>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Цель</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232"/>
                <w:tab w:val="left" w:pos="851"/>
              </w:tabs>
              <w:snapToGrid w:val="0"/>
              <w:spacing w:line="240" w:lineRule="auto"/>
              <w:rPr>
                <w:rFonts w:ascii="Times New Roman" w:hAnsi="Times New Roman" w:cs="Times New Roman"/>
                <w:bCs/>
                <w:sz w:val="24"/>
                <w:szCs w:val="24"/>
              </w:rPr>
            </w:pPr>
            <w:r w:rsidRPr="00315B02">
              <w:rPr>
                <w:rFonts w:ascii="Times New Roman" w:hAnsi="Times New Roman" w:cs="Times New Roman"/>
                <w:bCs/>
                <w:sz w:val="24"/>
                <w:szCs w:val="24"/>
              </w:rPr>
              <w:t>Создание условий, обеспечивающих становление физически здоровой личности школьника на основе развития его индивидуальности</w:t>
            </w:r>
          </w:p>
        </w:tc>
      </w:tr>
      <w:tr w:rsidR="00315B02" w:rsidRPr="00315B02" w:rsidTr="00315B02">
        <w:trPr>
          <w:trHeight w:val="1079"/>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Задачи</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numPr>
                <w:ilvl w:val="0"/>
                <w:numId w:val="186"/>
              </w:numPr>
              <w:tabs>
                <w:tab w:val="left" w:pos="232"/>
                <w:tab w:val="left" w:pos="851"/>
                <w:tab w:val="left" w:pos="4125"/>
              </w:tabs>
              <w:suppressAutoHyphens/>
              <w:snapToGrid w:val="0"/>
              <w:spacing w:after="0" w:line="240" w:lineRule="auto"/>
              <w:ind w:left="0" w:firstLine="0"/>
              <w:rPr>
                <w:rFonts w:ascii="Times New Roman" w:hAnsi="Times New Roman" w:cs="Times New Roman"/>
                <w:sz w:val="24"/>
                <w:szCs w:val="24"/>
              </w:rPr>
            </w:pPr>
            <w:proofErr w:type="gramStart"/>
            <w:r w:rsidRPr="00315B02">
              <w:rPr>
                <w:rFonts w:ascii="Times New Roman" w:hAnsi="Times New Roman" w:cs="Times New Roman"/>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315B02" w:rsidRPr="00315B02" w:rsidRDefault="00315B02" w:rsidP="004B74A3">
            <w:pPr>
              <w:numPr>
                <w:ilvl w:val="0"/>
                <w:numId w:val="186"/>
              </w:numPr>
              <w:tabs>
                <w:tab w:val="left" w:pos="232"/>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Формирование негативного отношения к вредным привычкам.</w:t>
            </w:r>
          </w:p>
          <w:p w:rsidR="00315B02" w:rsidRPr="00315B02" w:rsidRDefault="00315B02" w:rsidP="004B74A3">
            <w:pPr>
              <w:numPr>
                <w:ilvl w:val="0"/>
                <w:numId w:val="186"/>
              </w:numPr>
              <w:tabs>
                <w:tab w:val="left" w:pos="232"/>
                <w:tab w:val="left" w:pos="851"/>
                <w:tab w:val="left" w:pos="4125"/>
              </w:tabs>
              <w:suppressAutoHyphens/>
              <w:snapToGrid w:val="0"/>
              <w:spacing w:after="0" w:line="240" w:lineRule="auto"/>
              <w:ind w:left="0" w:firstLine="0"/>
              <w:rPr>
                <w:rFonts w:ascii="Times New Roman" w:hAnsi="Times New Roman" w:cs="Times New Roman"/>
                <w:sz w:val="24"/>
                <w:szCs w:val="24"/>
              </w:rPr>
            </w:pPr>
            <w:proofErr w:type="gramStart"/>
            <w:r w:rsidRPr="00315B02">
              <w:rPr>
                <w:rFonts w:ascii="Times New Roman" w:hAnsi="Times New Roman" w:cs="Times New Roman"/>
                <w:sz w:val="24"/>
                <w:szCs w:val="24"/>
              </w:rPr>
              <w:t>Повышение активности обучающихся в делах класса, формирующих умение и потребность вести здоровый образ жизни.</w:t>
            </w:r>
            <w:proofErr w:type="gramEnd"/>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Формы реализации программы</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232"/>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Участие обучающихся в занятиях спортивных секций, проведение физкультминуток на уроках;</w:t>
            </w:r>
          </w:p>
          <w:p w:rsidR="00315B02" w:rsidRPr="00315B02" w:rsidRDefault="00315B02" w:rsidP="004B74A3">
            <w:pPr>
              <w:tabs>
                <w:tab w:val="left" w:pos="232"/>
                <w:tab w:val="left" w:pos="357"/>
                <w:tab w:val="left" w:pos="851"/>
              </w:tabs>
              <w:snapToGrid w:val="0"/>
              <w:spacing w:line="240" w:lineRule="auto"/>
              <w:rPr>
                <w:rFonts w:ascii="Times New Roman" w:hAnsi="Times New Roman" w:cs="Times New Roman"/>
                <w:sz w:val="24"/>
                <w:szCs w:val="24"/>
              </w:rPr>
            </w:pPr>
            <w:proofErr w:type="gramStart"/>
            <w:r w:rsidRPr="00315B02">
              <w:rPr>
                <w:rFonts w:ascii="Times New Roman" w:hAnsi="Times New Roman" w:cs="Times New Roman"/>
                <w:sz w:val="24"/>
                <w:szCs w:val="24"/>
              </w:rPr>
              <w:t xml:space="preserve">- беседы о ЗОЖ (серия классных часов и информационных устных справок,  </w:t>
            </w:r>
            <w:proofErr w:type="gramEnd"/>
          </w:p>
          <w:p w:rsidR="00315B02" w:rsidRPr="00315B02" w:rsidRDefault="00315B02" w:rsidP="004B74A3">
            <w:pPr>
              <w:tabs>
                <w:tab w:val="left" w:pos="232"/>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выпуск классных листовок «Как относиться к курению?», «Жвачка: за и против», «Для чего надо соблюдать режим дня», «Горячее питание - правильное питание»; </w:t>
            </w:r>
          </w:p>
          <w:p w:rsidR="00315B02" w:rsidRPr="00315B02" w:rsidRDefault="00315B02" w:rsidP="004B74A3">
            <w:pPr>
              <w:tabs>
                <w:tab w:val="left" w:pos="232"/>
                <w:tab w:val="left" w:pos="357"/>
                <w:tab w:val="left" w:pos="851"/>
              </w:tabs>
              <w:snapToGrid w:val="0"/>
              <w:spacing w:line="240" w:lineRule="auto"/>
              <w:rPr>
                <w:rFonts w:ascii="Times New Roman" w:hAnsi="Times New Roman" w:cs="Times New Roman"/>
                <w:b/>
                <w:sz w:val="24"/>
                <w:szCs w:val="24"/>
              </w:rPr>
            </w:pPr>
            <w:r w:rsidRPr="00315B02">
              <w:rPr>
                <w:rFonts w:ascii="Times New Roman" w:hAnsi="Times New Roman" w:cs="Times New Roman"/>
                <w:sz w:val="24"/>
                <w:szCs w:val="24"/>
              </w:rPr>
              <w:t>- участие в спортивных мероприятиях на параллели (кросс, командные игры)</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Ожидаемые результаты</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232"/>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Улучшение показателей физического здоровья.</w:t>
            </w:r>
          </w:p>
          <w:p w:rsidR="00315B02" w:rsidRPr="00315B02" w:rsidRDefault="00315B02" w:rsidP="004B74A3">
            <w:pPr>
              <w:tabs>
                <w:tab w:val="left" w:pos="232"/>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Овладение культурой здоровья.</w:t>
            </w:r>
          </w:p>
          <w:p w:rsidR="00315B02" w:rsidRPr="00315B02" w:rsidRDefault="00315B02" w:rsidP="004B74A3">
            <w:pPr>
              <w:tabs>
                <w:tab w:val="left" w:pos="232"/>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Формирование негативного отношения к вредным привычкам.</w:t>
            </w:r>
          </w:p>
          <w:p w:rsidR="00315B02" w:rsidRPr="00315B02" w:rsidRDefault="00315B02" w:rsidP="004B74A3">
            <w:pPr>
              <w:tabs>
                <w:tab w:val="left" w:pos="232"/>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Умение вести здоровый образ жизни.</w:t>
            </w:r>
          </w:p>
        </w:tc>
      </w:tr>
      <w:tr w:rsidR="00315B02" w:rsidRPr="00315B02" w:rsidTr="00315B02">
        <w:trPr>
          <w:trHeight w:val="185"/>
          <w:jc w:val="center"/>
        </w:trPr>
        <w:tc>
          <w:tcPr>
            <w:tcW w:w="10210" w:type="dxa"/>
            <w:gridSpan w:val="2"/>
            <w:tcBorders>
              <w:top w:val="single" w:sz="2" w:space="0" w:color="000000"/>
              <w:left w:val="single" w:sz="2" w:space="0" w:color="000000"/>
              <w:bottom w:val="single" w:sz="2" w:space="0" w:color="000000"/>
              <w:right w:val="single" w:sz="2" w:space="0" w:color="000000"/>
            </w:tcBorders>
          </w:tcPr>
          <w:p w:rsidR="00315B02" w:rsidRPr="00315B02" w:rsidRDefault="00315B02" w:rsidP="004B74A3">
            <w:pPr>
              <w:pStyle w:val="aff"/>
              <w:tabs>
                <w:tab w:val="left" w:pos="851"/>
              </w:tabs>
              <w:snapToGrid w:val="0"/>
              <w:jc w:val="center"/>
              <w:rPr>
                <w:b/>
                <w:bCs/>
              </w:rPr>
            </w:pPr>
            <w:r w:rsidRPr="00315B02">
              <w:rPr>
                <w:b/>
                <w:bCs/>
              </w:rPr>
              <w:t>Социальное направление</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Цель</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215"/>
                <w:tab w:val="left" w:pos="851"/>
              </w:tabs>
              <w:snapToGrid w:val="0"/>
              <w:spacing w:line="240" w:lineRule="auto"/>
              <w:rPr>
                <w:rFonts w:ascii="Times New Roman" w:hAnsi="Times New Roman" w:cs="Times New Roman"/>
                <w:bCs/>
                <w:sz w:val="24"/>
                <w:szCs w:val="24"/>
              </w:rPr>
            </w:pPr>
            <w:r w:rsidRPr="00315B02">
              <w:rPr>
                <w:rFonts w:ascii="Times New Roman" w:hAnsi="Times New Roman" w:cs="Times New Roman"/>
                <w:bCs/>
                <w:sz w:val="24"/>
                <w:szCs w:val="24"/>
              </w:rPr>
              <w:t>Создание условий, обеспечивающих социальную активность школьника на основе развития его индивидуальности</w:t>
            </w:r>
          </w:p>
        </w:tc>
      </w:tr>
      <w:tr w:rsidR="00315B02" w:rsidRPr="00315B02" w:rsidTr="00315B02">
        <w:trPr>
          <w:trHeight w:val="652"/>
          <w:jc w:val="center"/>
        </w:trPr>
        <w:tc>
          <w:tcPr>
            <w:tcW w:w="1421" w:type="dxa"/>
            <w:tcBorders>
              <w:top w:val="nil"/>
              <w:left w:val="single" w:sz="2" w:space="0" w:color="000000"/>
              <w:bottom w:val="single" w:sz="4" w:space="0" w:color="auto"/>
              <w:right w:val="nil"/>
            </w:tcBorders>
          </w:tcPr>
          <w:p w:rsidR="00315B02" w:rsidRPr="00315B02" w:rsidRDefault="00315B02" w:rsidP="00315B02">
            <w:pPr>
              <w:pStyle w:val="aff"/>
              <w:tabs>
                <w:tab w:val="left" w:pos="851"/>
              </w:tabs>
              <w:snapToGrid w:val="0"/>
            </w:pPr>
            <w:r w:rsidRPr="00315B02">
              <w:t>Задачи</w:t>
            </w:r>
          </w:p>
        </w:tc>
        <w:tc>
          <w:tcPr>
            <w:tcW w:w="8789" w:type="dxa"/>
            <w:tcBorders>
              <w:top w:val="nil"/>
              <w:left w:val="single" w:sz="2" w:space="0" w:color="000000"/>
              <w:bottom w:val="single" w:sz="4" w:space="0" w:color="auto"/>
              <w:right w:val="single" w:sz="2" w:space="0" w:color="000000"/>
            </w:tcBorders>
          </w:tcPr>
          <w:p w:rsidR="00315B02" w:rsidRPr="00315B02" w:rsidRDefault="00315B02" w:rsidP="004B74A3">
            <w:pPr>
              <w:numPr>
                <w:ilvl w:val="0"/>
                <w:numId w:val="186"/>
              </w:numPr>
              <w:tabs>
                <w:tab w:val="left" w:pos="215"/>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 xml:space="preserve">Расширение знаний о человеке (человек - часть социума, человек в общении с другими людьми, терпимое отношение к людям). </w:t>
            </w:r>
          </w:p>
          <w:p w:rsidR="00315B02" w:rsidRPr="00315B02" w:rsidRDefault="00315B02" w:rsidP="004B74A3">
            <w:pPr>
              <w:numPr>
                <w:ilvl w:val="0"/>
                <w:numId w:val="187"/>
              </w:numPr>
              <w:tabs>
                <w:tab w:val="left" w:pos="215"/>
                <w:tab w:val="left" w:pos="851"/>
                <w:tab w:val="left" w:pos="409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Организация общественно-полезной и досуговой деятельности учащихся</w:t>
            </w:r>
            <w:proofErr w:type="gramStart"/>
            <w:r w:rsidRPr="00315B02">
              <w:rPr>
                <w:rFonts w:ascii="Times New Roman" w:hAnsi="Times New Roman" w:cs="Times New Roman"/>
                <w:sz w:val="24"/>
                <w:szCs w:val="24"/>
              </w:rPr>
              <w:t xml:space="preserve"> .</w:t>
            </w:r>
            <w:proofErr w:type="gramEnd"/>
          </w:p>
          <w:p w:rsidR="00315B02" w:rsidRPr="00315B02" w:rsidRDefault="00315B02" w:rsidP="004B74A3">
            <w:pPr>
              <w:numPr>
                <w:ilvl w:val="0"/>
                <w:numId w:val="187"/>
              </w:numPr>
              <w:tabs>
                <w:tab w:val="left" w:pos="215"/>
                <w:tab w:val="left" w:pos="851"/>
                <w:tab w:val="left" w:pos="409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Формирование потребности активно участвовать в социальной жизни класса, гимназии, города, страны.</w:t>
            </w:r>
          </w:p>
          <w:p w:rsidR="00315B02" w:rsidRPr="00315B02" w:rsidRDefault="00315B02" w:rsidP="004B74A3">
            <w:pPr>
              <w:numPr>
                <w:ilvl w:val="0"/>
                <w:numId w:val="187"/>
              </w:numPr>
              <w:tabs>
                <w:tab w:val="left" w:pos="215"/>
                <w:tab w:val="left" w:pos="851"/>
                <w:tab w:val="left" w:pos="409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Развитие навыков организации и осуществления сотрудничества с педагогами, родителями, сверстниками, старшими и младшими детьми в решении общих проблем.</w:t>
            </w:r>
          </w:p>
        </w:tc>
      </w:tr>
      <w:tr w:rsidR="00315B02" w:rsidRPr="00315B02" w:rsidTr="00315B02">
        <w:trPr>
          <w:jc w:val="center"/>
        </w:trPr>
        <w:tc>
          <w:tcPr>
            <w:tcW w:w="1421" w:type="dxa"/>
            <w:tcBorders>
              <w:top w:val="single" w:sz="4" w:space="0" w:color="auto"/>
              <w:left w:val="single" w:sz="4" w:space="0" w:color="auto"/>
              <w:bottom w:val="single" w:sz="4" w:space="0" w:color="auto"/>
              <w:right w:val="single" w:sz="4" w:space="0" w:color="auto"/>
            </w:tcBorders>
          </w:tcPr>
          <w:p w:rsidR="00315B02" w:rsidRPr="00315B02" w:rsidRDefault="00315B02" w:rsidP="00315B02">
            <w:pPr>
              <w:pStyle w:val="aff"/>
              <w:tabs>
                <w:tab w:val="left" w:pos="851"/>
              </w:tabs>
              <w:snapToGrid w:val="0"/>
            </w:pPr>
            <w:r w:rsidRPr="00315B02">
              <w:lastRenderedPageBreak/>
              <w:t>Формы реализации программы</w:t>
            </w:r>
          </w:p>
        </w:tc>
        <w:tc>
          <w:tcPr>
            <w:tcW w:w="8789" w:type="dxa"/>
            <w:tcBorders>
              <w:top w:val="single" w:sz="4" w:space="0" w:color="auto"/>
              <w:left w:val="single" w:sz="4" w:space="0" w:color="auto"/>
              <w:bottom w:val="single" w:sz="4" w:space="0" w:color="auto"/>
              <w:right w:val="single" w:sz="4" w:space="0" w:color="auto"/>
            </w:tcBorders>
          </w:tcPr>
          <w:p w:rsidR="00315B02" w:rsidRPr="00315B02" w:rsidRDefault="00315B02" w:rsidP="004B74A3">
            <w:pPr>
              <w:tabs>
                <w:tab w:val="left" w:pos="21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Оформление классного уголка; </w:t>
            </w:r>
          </w:p>
          <w:p w:rsidR="00315B02" w:rsidRPr="00315B02" w:rsidRDefault="00315B02" w:rsidP="004B74A3">
            <w:pPr>
              <w:tabs>
                <w:tab w:val="left" w:pos="21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проведение классных часов о символике РФ и РК, Уставе школы;  </w:t>
            </w:r>
          </w:p>
          <w:p w:rsidR="00315B02" w:rsidRPr="00315B02" w:rsidRDefault="00315B02" w:rsidP="004B74A3">
            <w:pPr>
              <w:tabs>
                <w:tab w:val="left" w:pos="21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подготовка и участие в классных концертах для родителей, в Новогодних праздниках; </w:t>
            </w:r>
          </w:p>
          <w:p w:rsidR="00315B02" w:rsidRPr="00315B02" w:rsidRDefault="00315B02" w:rsidP="004B74A3">
            <w:pPr>
              <w:tabs>
                <w:tab w:val="left" w:pos="21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поздравление ветерана педагогического труда с государственными и профессиональными праздниками; </w:t>
            </w:r>
          </w:p>
          <w:p w:rsidR="00315B02" w:rsidRPr="00315B02" w:rsidRDefault="00315B02" w:rsidP="004B74A3">
            <w:pPr>
              <w:tabs>
                <w:tab w:val="left" w:pos="21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беседы «Защити себя сам» (правила безопасного поведения дома и в общественных местах), - классные часы «Они сражались за Родину», посвящённые Дню Победы;  </w:t>
            </w:r>
          </w:p>
          <w:p w:rsidR="00315B02" w:rsidRPr="00315B02" w:rsidRDefault="00315B02" w:rsidP="004B74A3">
            <w:pPr>
              <w:tabs>
                <w:tab w:val="left" w:pos="21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организация и проведение классных праздников, посвященных 8 Марта и 23 Февраля.</w:t>
            </w:r>
          </w:p>
        </w:tc>
      </w:tr>
      <w:tr w:rsidR="00315B02" w:rsidRPr="00315B02" w:rsidTr="00315B02">
        <w:trPr>
          <w:jc w:val="center"/>
        </w:trPr>
        <w:tc>
          <w:tcPr>
            <w:tcW w:w="1421" w:type="dxa"/>
            <w:tcBorders>
              <w:top w:val="single" w:sz="4" w:space="0" w:color="auto"/>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Ожидаемые результаты</w:t>
            </w:r>
          </w:p>
        </w:tc>
        <w:tc>
          <w:tcPr>
            <w:tcW w:w="8789" w:type="dxa"/>
            <w:tcBorders>
              <w:top w:val="single" w:sz="4" w:space="0" w:color="auto"/>
              <w:left w:val="single" w:sz="2" w:space="0" w:color="000000"/>
              <w:bottom w:val="single" w:sz="2" w:space="0" w:color="000000"/>
              <w:right w:val="single" w:sz="2" w:space="0" w:color="000000"/>
            </w:tcBorders>
          </w:tcPr>
          <w:p w:rsidR="00315B02" w:rsidRPr="00315B02" w:rsidRDefault="00315B02" w:rsidP="004B74A3">
            <w:pPr>
              <w:tabs>
                <w:tab w:val="left" w:pos="215"/>
                <w:tab w:val="left" w:pos="851"/>
                <w:tab w:val="left" w:pos="4095"/>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Активное участие школьников в социальной жизни класса, школы, города, страны.</w:t>
            </w:r>
          </w:p>
          <w:p w:rsidR="00315B02" w:rsidRPr="00315B02" w:rsidRDefault="00315B02" w:rsidP="004B74A3">
            <w:pPr>
              <w:tabs>
                <w:tab w:val="left" w:pos="215"/>
                <w:tab w:val="left" w:pos="851"/>
                <w:tab w:val="left" w:pos="4095"/>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Развитие навыков сотрудничества с педагогами, родителями, сверстниками, старшими и младшими детьми в решении общих проблем.</w:t>
            </w:r>
          </w:p>
          <w:p w:rsidR="00315B02" w:rsidRPr="00315B02" w:rsidRDefault="00315B02" w:rsidP="004B74A3">
            <w:pPr>
              <w:tabs>
                <w:tab w:val="left" w:pos="215"/>
                <w:tab w:val="left" w:pos="851"/>
                <w:tab w:val="left" w:pos="4095"/>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Формирование и развитие чувства толерантности к одноклассникам.</w:t>
            </w:r>
          </w:p>
          <w:p w:rsidR="00315B02" w:rsidRPr="00315B02" w:rsidRDefault="00315B02" w:rsidP="004B74A3">
            <w:pPr>
              <w:tabs>
                <w:tab w:val="left" w:pos="215"/>
                <w:tab w:val="left" w:pos="851"/>
                <w:tab w:val="left" w:pos="4095"/>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Повышение уровня социальной комфортности в коллективе.</w:t>
            </w:r>
          </w:p>
        </w:tc>
      </w:tr>
      <w:tr w:rsidR="00315B02" w:rsidRPr="00315B02" w:rsidTr="00315B02">
        <w:trPr>
          <w:jc w:val="center"/>
        </w:trPr>
        <w:tc>
          <w:tcPr>
            <w:tcW w:w="10210" w:type="dxa"/>
            <w:gridSpan w:val="2"/>
            <w:tcBorders>
              <w:top w:val="nil"/>
              <w:left w:val="single" w:sz="2" w:space="0" w:color="000000"/>
              <w:bottom w:val="single" w:sz="2" w:space="0" w:color="000000"/>
              <w:right w:val="single" w:sz="2" w:space="0" w:color="000000"/>
            </w:tcBorders>
          </w:tcPr>
          <w:p w:rsidR="00315B02" w:rsidRPr="00315B02" w:rsidRDefault="00315B02" w:rsidP="004B74A3">
            <w:pPr>
              <w:tabs>
                <w:tab w:val="left" w:pos="851"/>
              </w:tabs>
              <w:snapToGrid w:val="0"/>
              <w:spacing w:line="240" w:lineRule="auto"/>
              <w:rPr>
                <w:rFonts w:ascii="Times New Roman" w:hAnsi="Times New Roman" w:cs="Times New Roman"/>
                <w:bCs/>
                <w:sz w:val="24"/>
                <w:szCs w:val="24"/>
              </w:rPr>
            </w:pPr>
            <w:r w:rsidRPr="00315B02">
              <w:rPr>
                <w:rFonts w:ascii="Times New Roman" w:hAnsi="Times New Roman" w:cs="Times New Roman"/>
                <w:b/>
                <w:bCs/>
                <w:sz w:val="24"/>
                <w:szCs w:val="24"/>
              </w:rPr>
              <w:t>Общеинтеллектуальное направление</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Цель</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255"/>
                <w:tab w:val="left" w:pos="851"/>
              </w:tabs>
              <w:snapToGrid w:val="0"/>
              <w:spacing w:line="240" w:lineRule="auto"/>
              <w:rPr>
                <w:rFonts w:ascii="Times New Roman" w:hAnsi="Times New Roman" w:cs="Times New Roman"/>
                <w:bCs/>
                <w:sz w:val="24"/>
                <w:szCs w:val="24"/>
              </w:rPr>
            </w:pPr>
            <w:r w:rsidRPr="00315B02">
              <w:rPr>
                <w:rFonts w:ascii="Times New Roman" w:hAnsi="Times New Roman" w:cs="Times New Roman"/>
                <w:bCs/>
                <w:sz w:val="24"/>
                <w:szCs w:val="24"/>
              </w:rPr>
              <w:t>Создание условий, обеспечивающих интеллектуальное развитие личности школьника на основе развития его индивидуальности</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Задачи</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numPr>
                <w:ilvl w:val="0"/>
                <w:numId w:val="186"/>
              </w:numPr>
              <w:tabs>
                <w:tab w:val="left" w:pos="232"/>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Формирование представления о самопознании и его месте в самовоспитывающей деятельности.</w:t>
            </w:r>
          </w:p>
          <w:p w:rsidR="00315B02" w:rsidRPr="00315B02" w:rsidRDefault="00315B02" w:rsidP="004B74A3">
            <w:pPr>
              <w:numPr>
                <w:ilvl w:val="0"/>
                <w:numId w:val="186"/>
              </w:numPr>
              <w:tabs>
                <w:tab w:val="left" w:pos="232"/>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Развитие позитивного отношения к общеинтеллектуальным видам деятельности, способствующим постоянному саморазвитию.</w:t>
            </w:r>
          </w:p>
          <w:p w:rsidR="00315B02" w:rsidRPr="00315B02" w:rsidRDefault="00315B02" w:rsidP="004B74A3">
            <w:pPr>
              <w:numPr>
                <w:ilvl w:val="0"/>
                <w:numId w:val="188"/>
              </w:numPr>
              <w:tabs>
                <w:tab w:val="left" w:pos="232"/>
                <w:tab w:val="left" w:pos="851"/>
                <w:tab w:val="left" w:pos="409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Повышение активности обучающихся в интеллектуально-творческих проектах, конкурсах, викторинах, олимпиадах, интеллектуальных играх и т.п.</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Формы реализации программы</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25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Участие учащихся в работе объединений общеинтеллектуальной направленности по договору с МБОУ ДОД «ДДТ» </w:t>
            </w:r>
            <w:proofErr w:type="gramStart"/>
            <w:r w:rsidRPr="00315B02">
              <w:rPr>
                <w:rFonts w:ascii="Times New Roman" w:hAnsi="Times New Roman" w:cs="Times New Roman"/>
                <w:sz w:val="24"/>
                <w:szCs w:val="24"/>
              </w:rPr>
              <w:t>г</w:t>
            </w:r>
            <w:proofErr w:type="gramEnd"/>
            <w:r w:rsidRPr="00315B02">
              <w:rPr>
                <w:rFonts w:ascii="Times New Roman" w:hAnsi="Times New Roman" w:cs="Times New Roman"/>
                <w:sz w:val="24"/>
                <w:szCs w:val="24"/>
              </w:rPr>
              <w:t xml:space="preserve">. Сосногорска; </w:t>
            </w:r>
            <w:r w:rsidRPr="00315B02">
              <w:rPr>
                <w:rFonts w:ascii="Times New Roman" w:hAnsi="Times New Roman" w:cs="Times New Roman"/>
                <w:b/>
                <w:sz w:val="24"/>
                <w:szCs w:val="24"/>
              </w:rPr>
              <w:t xml:space="preserve"> </w:t>
            </w:r>
          </w:p>
          <w:p w:rsidR="00315B02" w:rsidRPr="00315B02" w:rsidRDefault="00315B02" w:rsidP="004B74A3">
            <w:pPr>
              <w:tabs>
                <w:tab w:val="left" w:pos="255"/>
                <w:tab w:val="left" w:pos="357"/>
                <w:tab w:val="left" w:pos="851"/>
              </w:tabs>
              <w:snapToGrid w:val="0"/>
              <w:spacing w:line="240" w:lineRule="auto"/>
              <w:rPr>
                <w:rFonts w:ascii="Times New Roman" w:hAnsi="Times New Roman" w:cs="Times New Roman"/>
                <w:sz w:val="24"/>
                <w:szCs w:val="24"/>
              </w:rPr>
            </w:pPr>
            <w:proofErr w:type="gramStart"/>
            <w:r w:rsidRPr="00315B02">
              <w:rPr>
                <w:rFonts w:ascii="Times New Roman" w:hAnsi="Times New Roman" w:cs="Times New Roman"/>
                <w:sz w:val="24"/>
                <w:szCs w:val="24"/>
              </w:rPr>
              <w:t>- повышение активности участия в викторинах, познавательных играх, предметных неделях, олимпиадах, внешкольных интеллектуально-творческих проектах, в т.ч. дистанционных («Интеллект-экспресс», «Мир конкурсов», «Уникум», «Русский медвежонок», «Кенгуру», «Золотое руно», «Британский Бульдог» и др.);</w:t>
            </w:r>
            <w:proofErr w:type="gramEnd"/>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Ожидаемые результаты</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pStyle w:val="210"/>
              <w:tabs>
                <w:tab w:val="left" w:pos="255"/>
                <w:tab w:val="left" w:pos="851"/>
              </w:tabs>
              <w:snapToGrid w:val="0"/>
              <w:spacing w:after="0" w:line="240" w:lineRule="auto"/>
            </w:pPr>
            <w:r w:rsidRPr="00315B02">
              <w:t>Организация занятости учащихся в свободное от учёбы время.</w:t>
            </w:r>
          </w:p>
          <w:p w:rsidR="00315B02" w:rsidRPr="00315B02" w:rsidRDefault="00315B02" w:rsidP="004B74A3">
            <w:pPr>
              <w:pStyle w:val="210"/>
              <w:tabs>
                <w:tab w:val="left" w:pos="255"/>
                <w:tab w:val="left" w:pos="851"/>
              </w:tabs>
              <w:snapToGrid w:val="0"/>
              <w:spacing w:after="0" w:line="240" w:lineRule="auto"/>
            </w:pPr>
            <w:r w:rsidRPr="00315B02">
              <w:t>Интерес учащихся в разносторонней интеллектуальной деятельности.</w:t>
            </w:r>
          </w:p>
          <w:p w:rsidR="00315B02" w:rsidRPr="00315B02" w:rsidRDefault="00315B02" w:rsidP="004B74A3">
            <w:pPr>
              <w:pStyle w:val="210"/>
              <w:tabs>
                <w:tab w:val="left" w:pos="255"/>
                <w:tab w:val="left" w:pos="851"/>
              </w:tabs>
              <w:snapToGrid w:val="0"/>
              <w:spacing w:after="0" w:line="240" w:lineRule="auto"/>
            </w:pPr>
            <w:r w:rsidRPr="00315B02">
              <w:t>Повышение мотивации к участию в викторинах, познавательных играх, предметных неделях, олимпиадах, внешкольных интеллектуально-творческих проектах.</w:t>
            </w:r>
          </w:p>
          <w:p w:rsidR="00315B02" w:rsidRDefault="00315B02" w:rsidP="004B74A3">
            <w:pPr>
              <w:pStyle w:val="210"/>
              <w:tabs>
                <w:tab w:val="left" w:pos="255"/>
                <w:tab w:val="left" w:pos="851"/>
              </w:tabs>
              <w:snapToGrid w:val="0"/>
              <w:spacing w:after="0" w:line="240" w:lineRule="auto"/>
            </w:pPr>
            <w:r w:rsidRPr="00315B02">
              <w:t>Использование кейс-метода (портфолио) для демонстрации достижений школьников в интеллектуально-творческих проектах.</w:t>
            </w:r>
          </w:p>
          <w:p w:rsidR="004B74A3" w:rsidRPr="00315B02" w:rsidRDefault="004B74A3" w:rsidP="004B74A3">
            <w:pPr>
              <w:pStyle w:val="210"/>
              <w:tabs>
                <w:tab w:val="left" w:pos="255"/>
                <w:tab w:val="left" w:pos="851"/>
              </w:tabs>
              <w:snapToGrid w:val="0"/>
              <w:spacing w:after="0" w:line="240" w:lineRule="auto"/>
            </w:pPr>
          </w:p>
        </w:tc>
      </w:tr>
      <w:tr w:rsidR="00315B02" w:rsidRPr="00315B02" w:rsidTr="00315B02">
        <w:trPr>
          <w:trHeight w:val="130"/>
          <w:jc w:val="center"/>
        </w:trPr>
        <w:tc>
          <w:tcPr>
            <w:tcW w:w="10210" w:type="dxa"/>
            <w:gridSpan w:val="2"/>
            <w:tcBorders>
              <w:top w:val="single" w:sz="2" w:space="0" w:color="000000"/>
              <w:left w:val="single" w:sz="2" w:space="0" w:color="000000"/>
              <w:bottom w:val="single" w:sz="2" w:space="0" w:color="000000"/>
              <w:right w:val="single" w:sz="2" w:space="0" w:color="000000"/>
            </w:tcBorders>
          </w:tcPr>
          <w:p w:rsidR="00315B02" w:rsidRPr="00315B02" w:rsidRDefault="00315B02" w:rsidP="004B74A3">
            <w:pPr>
              <w:pStyle w:val="aff"/>
              <w:tabs>
                <w:tab w:val="left" w:pos="851"/>
              </w:tabs>
              <w:snapToGrid w:val="0"/>
              <w:jc w:val="center"/>
              <w:rPr>
                <w:b/>
                <w:bCs/>
              </w:rPr>
            </w:pPr>
            <w:r w:rsidRPr="00315B02">
              <w:rPr>
                <w:b/>
                <w:bCs/>
              </w:rPr>
              <w:lastRenderedPageBreak/>
              <w:t>Духовно-нравственное направление</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Цель</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245"/>
                <w:tab w:val="left" w:pos="851"/>
              </w:tabs>
              <w:snapToGrid w:val="0"/>
              <w:spacing w:line="240" w:lineRule="auto"/>
              <w:rPr>
                <w:rFonts w:ascii="Times New Roman" w:hAnsi="Times New Roman" w:cs="Times New Roman"/>
                <w:bCs/>
                <w:sz w:val="24"/>
                <w:szCs w:val="24"/>
              </w:rPr>
            </w:pPr>
            <w:r w:rsidRPr="00315B02">
              <w:rPr>
                <w:rFonts w:ascii="Times New Roman" w:hAnsi="Times New Roman" w:cs="Times New Roman"/>
                <w:bCs/>
                <w:sz w:val="24"/>
                <w:szCs w:val="24"/>
              </w:rPr>
              <w:t>Создание условий, обеспечивающих духовно-нравственное развитие личности школьника на основе развития его индивидуальности</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Задачи</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numPr>
                <w:ilvl w:val="0"/>
                <w:numId w:val="186"/>
              </w:numPr>
              <w:tabs>
                <w:tab w:val="left" w:pos="245"/>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Формирование представления о духовных и нравственных ценностях.</w:t>
            </w:r>
          </w:p>
          <w:p w:rsidR="00315B02" w:rsidRPr="00315B02" w:rsidRDefault="00315B02" w:rsidP="004B74A3">
            <w:pPr>
              <w:numPr>
                <w:ilvl w:val="0"/>
                <w:numId w:val="186"/>
              </w:numPr>
              <w:tabs>
                <w:tab w:val="left" w:pos="245"/>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Развитие потребности соблюдать «золотые правила» взаимоотношений в семье и обществе.</w:t>
            </w:r>
          </w:p>
          <w:p w:rsidR="00315B02" w:rsidRPr="00315B02" w:rsidRDefault="00315B02" w:rsidP="004B74A3">
            <w:pPr>
              <w:numPr>
                <w:ilvl w:val="0"/>
                <w:numId w:val="189"/>
              </w:numPr>
              <w:tabs>
                <w:tab w:val="left" w:pos="245"/>
                <w:tab w:val="left" w:pos="851"/>
                <w:tab w:val="left" w:pos="409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Развитие интереса школьников к духовно-нравственным ценностям народа.</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Формы реализации программы</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24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Классные часы «Человек в обществе: обязанности и права», «У войны не женское лицо»;</w:t>
            </w:r>
          </w:p>
          <w:p w:rsidR="00315B02" w:rsidRPr="00315B02" w:rsidRDefault="00315B02" w:rsidP="004B74A3">
            <w:pPr>
              <w:tabs>
                <w:tab w:val="left" w:pos="24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культпоходы в театры, кинотеатры, музеи, на выставки;</w:t>
            </w:r>
          </w:p>
          <w:p w:rsidR="00315B02" w:rsidRPr="00315B02" w:rsidRDefault="00315B02" w:rsidP="004B74A3">
            <w:pPr>
              <w:tabs>
                <w:tab w:val="left" w:pos="245"/>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классные часы и беседы на темы «Учись учиться: где же взять время?»</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Ожидаемые результаты</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pStyle w:val="210"/>
              <w:tabs>
                <w:tab w:val="left" w:pos="245"/>
                <w:tab w:val="left" w:pos="851"/>
              </w:tabs>
              <w:snapToGrid w:val="0"/>
              <w:spacing w:after="0" w:line="240" w:lineRule="auto"/>
            </w:pPr>
            <w:r w:rsidRPr="00315B02">
              <w:t>Повышение уровня духовно-нравственной культуры школьников.</w:t>
            </w:r>
          </w:p>
          <w:p w:rsidR="00315B02" w:rsidRPr="00315B02" w:rsidRDefault="00315B02" w:rsidP="004B74A3">
            <w:pPr>
              <w:pStyle w:val="210"/>
              <w:tabs>
                <w:tab w:val="left" w:pos="245"/>
                <w:tab w:val="left" w:pos="851"/>
              </w:tabs>
              <w:snapToGrid w:val="0"/>
              <w:spacing w:after="0" w:line="240" w:lineRule="auto"/>
            </w:pPr>
            <w:r w:rsidRPr="00315B02">
              <w:t>Развитие потребности жить по законам добра и милосердия, уважать общечеловеческие ценности.</w:t>
            </w:r>
          </w:p>
        </w:tc>
      </w:tr>
      <w:tr w:rsidR="00315B02" w:rsidRPr="00315B02" w:rsidTr="00315B02">
        <w:trPr>
          <w:jc w:val="center"/>
        </w:trPr>
        <w:tc>
          <w:tcPr>
            <w:tcW w:w="10210" w:type="dxa"/>
            <w:gridSpan w:val="2"/>
            <w:tcBorders>
              <w:top w:val="single" w:sz="2" w:space="0" w:color="000000"/>
              <w:left w:val="single" w:sz="2" w:space="0" w:color="000000"/>
              <w:bottom w:val="single" w:sz="2" w:space="0" w:color="000000"/>
              <w:right w:val="single" w:sz="2" w:space="0" w:color="000000"/>
            </w:tcBorders>
          </w:tcPr>
          <w:p w:rsidR="00315B02" w:rsidRPr="00315B02" w:rsidRDefault="00315B02" w:rsidP="004B74A3">
            <w:pPr>
              <w:pStyle w:val="aff"/>
              <w:tabs>
                <w:tab w:val="left" w:pos="851"/>
              </w:tabs>
              <w:snapToGrid w:val="0"/>
              <w:jc w:val="center"/>
              <w:rPr>
                <w:b/>
                <w:bCs/>
              </w:rPr>
            </w:pPr>
            <w:r w:rsidRPr="00315B02">
              <w:rPr>
                <w:b/>
                <w:bCs/>
              </w:rPr>
              <w:t>Общекультурное направление</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Цель</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851"/>
              </w:tabs>
              <w:snapToGrid w:val="0"/>
              <w:spacing w:line="240" w:lineRule="auto"/>
              <w:rPr>
                <w:rFonts w:ascii="Times New Roman" w:hAnsi="Times New Roman" w:cs="Times New Roman"/>
                <w:bCs/>
                <w:sz w:val="24"/>
                <w:szCs w:val="24"/>
              </w:rPr>
            </w:pPr>
            <w:r w:rsidRPr="00315B02">
              <w:rPr>
                <w:rFonts w:ascii="Times New Roman" w:hAnsi="Times New Roman" w:cs="Times New Roman"/>
                <w:bCs/>
                <w:sz w:val="24"/>
                <w:szCs w:val="24"/>
              </w:rPr>
              <w:t>Создание условий, обеспечивающих общекультурное развитие личности школьника на основе развития его индивидуальности</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Задачи</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numPr>
                <w:ilvl w:val="0"/>
                <w:numId w:val="186"/>
              </w:numPr>
              <w:tabs>
                <w:tab w:val="left" w:pos="235"/>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Формирование представления о культуре личности.</w:t>
            </w:r>
          </w:p>
          <w:p w:rsidR="00315B02" w:rsidRPr="00315B02" w:rsidRDefault="00315B02" w:rsidP="004B74A3">
            <w:pPr>
              <w:numPr>
                <w:ilvl w:val="0"/>
                <w:numId w:val="186"/>
              </w:numPr>
              <w:tabs>
                <w:tab w:val="left" w:pos="235"/>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Расширение знаний о культурных ценностях народов мира.</w:t>
            </w:r>
          </w:p>
          <w:p w:rsidR="00315B02" w:rsidRPr="00315B02" w:rsidRDefault="00315B02" w:rsidP="004B74A3">
            <w:pPr>
              <w:numPr>
                <w:ilvl w:val="0"/>
                <w:numId w:val="186"/>
              </w:numPr>
              <w:tabs>
                <w:tab w:val="left" w:pos="235"/>
                <w:tab w:val="left" w:pos="851"/>
                <w:tab w:val="left" w:pos="4125"/>
              </w:tabs>
              <w:suppressAutoHyphens/>
              <w:snapToGrid w:val="0"/>
              <w:spacing w:after="0" w:line="240" w:lineRule="auto"/>
              <w:ind w:left="0" w:firstLine="0"/>
              <w:rPr>
                <w:rFonts w:ascii="Times New Roman" w:hAnsi="Times New Roman" w:cs="Times New Roman"/>
                <w:sz w:val="24"/>
                <w:szCs w:val="24"/>
              </w:rPr>
            </w:pPr>
            <w:r w:rsidRPr="00315B02">
              <w:rPr>
                <w:rFonts w:ascii="Times New Roman" w:hAnsi="Times New Roman" w:cs="Times New Roman"/>
                <w:sz w:val="24"/>
                <w:szCs w:val="24"/>
              </w:rPr>
              <w:t>Развитие потребности соблюдать «золотые правила» взаимоотношений с окружающими.</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Формы реализации программы</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tabs>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Классный час «Что значит быть воспитанным человеком»;</w:t>
            </w:r>
          </w:p>
          <w:p w:rsidR="00315B02" w:rsidRPr="00315B02" w:rsidRDefault="00315B02" w:rsidP="004B74A3">
            <w:pPr>
              <w:tabs>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участие учащихся в раб</w:t>
            </w:r>
            <w:r w:rsidR="004B74A3">
              <w:rPr>
                <w:rFonts w:ascii="Times New Roman" w:hAnsi="Times New Roman" w:cs="Times New Roman"/>
                <w:sz w:val="24"/>
                <w:szCs w:val="24"/>
              </w:rPr>
              <w:t>оте объединений художественно-</w:t>
            </w:r>
            <w:r w:rsidRPr="00315B02">
              <w:rPr>
                <w:rFonts w:ascii="Times New Roman" w:hAnsi="Times New Roman" w:cs="Times New Roman"/>
                <w:sz w:val="24"/>
                <w:szCs w:val="24"/>
              </w:rPr>
              <w:t>эстетической   направленности  в Досуговом Центре п</w:t>
            </w:r>
            <w:proofErr w:type="gramStart"/>
            <w:r w:rsidRPr="00315B02">
              <w:rPr>
                <w:rFonts w:ascii="Times New Roman" w:hAnsi="Times New Roman" w:cs="Times New Roman"/>
                <w:sz w:val="24"/>
                <w:szCs w:val="24"/>
              </w:rPr>
              <w:t>.В</w:t>
            </w:r>
            <w:proofErr w:type="gramEnd"/>
            <w:r w:rsidRPr="00315B02">
              <w:rPr>
                <w:rFonts w:ascii="Times New Roman" w:hAnsi="Times New Roman" w:cs="Times New Roman"/>
                <w:sz w:val="24"/>
                <w:szCs w:val="24"/>
              </w:rPr>
              <w:t xml:space="preserve">ерхнеижемский; </w:t>
            </w:r>
            <w:r w:rsidRPr="00315B02">
              <w:rPr>
                <w:rFonts w:ascii="Times New Roman" w:hAnsi="Times New Roman" w:cs="Times New Roman"/>
                <w:b/>
                <w:sz w:val="24"/>
                <w:szCs w:val="24"/>
              </w:rPr>
              <w:t xml:space="preserve"> </w:t>
            </w:r>
          </w:p>
          <w:p w:rsidR="00315B02" w:rsidRPr="00315B02" w:rsidRDefault="00315B02" w:rsidP="004B74A3">
            <w:pPr>
              <w:tabs>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посещение поселковой  библиотеки;</w:t>
            </w:r>
          </w:p>
          <w:p w:rsidR="00315B02" w:rsidRPr="00315B02" w:rsidRDefault="00315B02" w:rsidP="004B74A3">
            <w:pPr>
              <w:tabs>
                <w:tab w:val="left" w:pos="357"/>
                <w:tab w:val="left" w:pos="851"/>
              </w:tabs>
              <w:snapToGrid w:val="0"/>
              <w:spacing w:line="240" w:lineRule="auto"/>
              <w:rPr>
                <w:rFonts w:ascii="Times New Roman" w:hAnsi="Times New Roman" w:cs="Times New Roman"/>
                <w:sz w:val="24"/>
                <w:szCs w:val="24"/>
              </w:rPr>
            </w:pPr>
            <w:r w:rsidRPr="00315B02">
              <w:rPr>
                <w:rFonts w:ascii="Times New Roman" w:hAnsi="Times New Roman" w:cs="Times New Roman"/>
                <w:sz w:val="24"/>
                <w:szCs w:val="24"/>
              </w:rPr>
              <w:t>- участие в проектах общекультурной направленности.</w:t>
            </w:r>
          </w:p>
        </w:tc>
      </w:tr>
      <w:tr w:rsidR="00315B02" w:rsidRPr="00315B02" w:rsidTr="00315B02">
        <w:trPr>
          <w:jc w:val="center"/>
        </w:trPr>
        <w:tc>
          <w:tcPr>
            <w:tcW w:w="1421" w:type="dxa"/>
            <w:tcBorders>
              <w:top w:val="nil"/>
              <w:left w:val="single" w:sz="2" w:space="0" w:color="000000"/>
              <w:bottom w:val="single" w:sz="2" w:space="0" w:color="000000"/>
              <w:right w:val="nil"/>
            </w:tcBorders>
          </w:tcPr>
          <w:p w:rsidR="00315B02" w:rsidRPr="00315B02" w:rsidRDefault="00315B02" w:rsidP="00315B02">
            <w:pPr>
              <w:pStyle w:val="aff"/>
              <w:tabs>
                <w:tab w:val="left" w:pos="851"/>
              </w:tabs>
              <w:snapToGrid w:val="0"/>
            </w:pPr>
            <w:r w:rsidRPr="00315B02">
              <w:t>Ожидаемые результаты</w:t>
            </w:r>
          </w:p>
        </w:tc>
        <w:tc>
          <w:tcPr>
            <w:tcW w:w="8789" w:type="dxa"/>
            <w:tcBorders>
              <w:top w:val="nil"/>
              <w:left w:val="single" w:sz="2" w:space="0" w:color="000000"/>
              <w:bottom w:val="single" w:sz="2" w:space="0" w:color="000000"/>
              <w:right w:val="single" w:sz="2" w:space="0" w:color="000000"/>
            </w:tcBorders>
          </w:tcPr>
          <w:p w:rsidR="00315B02" w:rsidRPr="00315B02" w:rsidRDefault="00315B02" w:rsidP="004B74A3">
            <w:pPr>
              <w:pStyle w:val="210"/>
              <w:tabs>
                <w:tab w:val="left" w:pos="851"/>
              </w:tabs>
              <w:snapToGrid w:val="0"/>
              <w:spacing w:after="0" w:line="240" w:lineRule="auto"/>
            </w:pPr>
            <w:r w:rsidRPr="00315B02">
              <w:t>Повышение уровня общей культуры школьников.</w:t>
            </w:r>
          </w:p>
          <w:p w:rsidR="00315B02" w:rsidRPr="00315B02" w:rsidRDefault="00315B02" w:rsidP="004B74A3">
            <w:pPr>
              <w:pStyle w:val="210"/>
              <w:tabs>
                <w:tab w:val="left" w:pos="851"/>
              </w:tabs>
              <w:snapToGrid w:val="0"/>
              <w:spacing w:after="0" w:line="240" w:lineRule="auto"/>
            </w:pPr>
            <w:r w:rsidRPr="00315B02">
              <w:t>Развитие потребности соблюдать «золотые правила» этикета, повышать уровень своей культуры, расширять свои знания о культурных ценностях народов мира.</w:t>
            </w:r>
          </w:p>
        </w:tc>
      </w:tr>
    </w:tbl>
    <w:p w:rsidR="00315B02" w:rsidRPr="00315B02" w:rsidRDefault="00315B02" w:rsidP="00315B02">
      <w:pPr>
        <w:tabs>
          <w:tab w:val="left" w:pos="851"/>
        </w:tabs>
        <w:spacing w:line="240" w:lineRule="auto"/>
        <w:ind w:firstLine="414"/>
        <w:rPr>
          <w:rFonts w:ascii="Times New Roman" w:eastAsia="Times New Roman" w:hAnsi="Times New Roman" w:cs="Times New Roman"/>
          <w:b/>
          <w:bCs/>
          <w:sz w:val="24"/>
          <w:szCs w:val="24"/>
          <w:lang w:eastAsia="ru-RU"/>
        </w:rPr>
      </w:pPr>
    </w:p>
    <w:p w:rsidR="00315B02" w:rsidRPr="00315B02" w:rsidRDefault="00315B02" w:rsidP="00315B02">
      <w:pPr>
        <w:tabs>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 xml:space="preserve">Условия реализации программы </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Для успешной реализации программы необходимо выполнение ряда условий:</w:t>
      </w:r>
    </w:p>
    <w:p w:rsidR="00315B02" w:rsidRPr="00315B02" w:rsidRDefault="00315B02" w:rsidP="00DA6EB3">
      <w:pPr>
        <w:pStyle w:val="ad"/>
        <w:numPr>
          <w:ilvl w:val="0"/>
          <w:numId w:val="192"/>
        </w:numPr>
        <w:tabs>
          <w:tab w:val="left" w:pos="851"/>
        </w:tabs>
        <w:ind w:left="0" w:firstLine="414"/>
        <w:jc w:val="both"/>
        <w:rPr>
          <w:rFonts w:ascii="Times New Roman" w:hAnsi="Times New Roman" w:cs="Times New Roman"/>
          <w:sz w:val="24"/>
          <w:szCs w:val="24"/>
          <w:lang w:eastAsia="ru-RU"/>
        </w:rPr>
      </w:pPr>
      <w:r w:rsidRPr="00315B02">
        <w:rPr>
          <w:rFonts w:ascii="Times New Roman" w:hAnsi="Times New Roman" w:cs="Times New Roman"/>
          <w:sz w:val="24"/>
          <w:szCs w:val="24"/>
          <w:lang w:eastAsia="ru-RU"/>
        </w:rPr>
        <w:t xml:space="preserve">конкретное планирование деятельности, </w:t>
      </w:r>
    </w:p>
    <w:p w:rsidR="00315B02" w:rsidRPr="00315B02" w:rsidRDefault="00315B02" w:rsidP="00DA6EB3">
      <w:pPr>
        <w:pStyle w:val="ad"/>
        <w:numPr>
          <w:ilvl w:val="0"/>
          <w:numId w:val="192"/>
        </w:numPr>
        <w:tabs>
          <w:tab w:val="left" w:pos="851"/>
        </w:tabs>
        <w:ind w:left="0" w:firstLine="414"/>
        <w:jc w:val="both"/>
        <w:rPr>
          <w:rFonts w:ascii="Times New Roman" w:hAnsi="Times New Roman" w:cs="Times New Roman"/>
          <w:sz w:val="24"/>
          <w:szCs w:val="24"/>
          <w:lang w:eastAsia="ru-RU"/>
        </w:rPr>
      </w:pPr>
      <w:r w:rsidRPr="00315B02">
        <w:rPr>
          <w:rFonts w:ascii="Times New Roman" w:hAnsi="Times New Roman" w:cs="Times New Roman"/>
          <w:sz w:val="24"/>
          <w:szCs w:val="24"/>
          <w:lang w:eastAsia="ru-RU"/>
        </w:rPr>
        <w:t xml:space="preserve">кадровое обеспечение программы, </w:t>
      </w:r>
    </w:p>
    <w:p w:rsidR="00315B02" w:rsidRPr="00315B02" w:rsidRDefault="00315B02" w:rsidP="00DA6EB3">
      <w:pPr>
        <w:pStyle w:val="ad"/>
        <w:numPr>
          <w:ilvl w:val="0"/>
          <w:numId w:val="192"/>
        </w:numPr>
        <w:tabs>
          <w:tab w:val="left" w:pos="851"/>
        </w:tabs>
        <w:ind w:left="0" w:firstLine="414"/>
        <w:jc w:val="both"/>
        <w:rPr>
          <w:rFonts w:ascii="Times New Roman" w:hAnsi="Times New Roman" w:cs="Times New Roman"/>
          <w:sz w:val="24"/>
          <w:szCs w:val="24"/>
          <w:lang w:eastAsia="ru-RU"/>
        </w:rPr>
      </w:pPr>
      <w:r w:rsidRPr="00315B02">
        <w:rPr>
          <w:rFonts w:ascii="Times New Roman" w:hAnsi="Times New Roman" w:cs="Times New Roman"/>
          <w:sz w:val="24"/>
          <w:szCs w:val="24"/>
          <w:lang w:eastAsia="ru-RU"/>
        </w:rPr>
        <w:t xml:space="preserve">методическое обеспечение программы, </w:t>
      </w:r>
    </w:p>
    <w:p w:rsidR="00315B02" w:rsidRPr="00315B02" w:rsidRDefault="00315B02" w:rsidP="00DA6EB3">
      <w:pPr>
        <w:pStyle w:val="ad"/>
        <w:numPr>
          <w:ilvl w:val="0"/>
          <w:numId w:val="192"/>
        </w:numPr>
        <w:tabs>
          <w:tab w:val="left" w:pos="851"/>
        </w:tabs>
        <w:ind w:left="0" w:firstLine="414"/>
        <w:jc w:val="both"/>
        <w:rPr>
          <w:rFonts w:ascii="Times New Roman" w:hAnsi="Times New Roman" w:cs="Times New Roman"/>
          <w:sz w:val="24"/>
          <w:szCs w:val="24"/>
          <w:lang w:eastAsia="ru-RU"/>
        </w:rPr>
      </w:pPr>
      <w:r w:rsidRPr="00315B02">
        <w:rPr>
          <w:rFonts w:ascii="Times New Roman" w:hAnsi="Times New Roman" w:cs="Times New Roman"/>
          <w:sz w:val="24"/>
          <w:szCs w:val="24"/>
          <w:lang w:eastAsia="ru-RU"/>
        </w:rPr>
        <w:t xml:space="preserve">педагогические условия, </w:t>
      </w:r>
    </w:p>
    <w:p w:rsidR="00315B02" w:rsidRPr="00315B02" w:rsidRDefault="00315B02" w:rsidP="00DA6EB3">
      <w:pPr>
        <w:pStyle w:val="ad"/>
        <w:numPr>
          <w:ilvl w:val="0"/>
          <w:numId w:val="192"/>
        </w:numPr>
        <w:tabs>
          <w:tab w:val="left" w:pos="851"/>
        </w:tabs>
        <w:ind w:left="0" w:firstLine="414"/>
        <w:jc w:val="both"/>
        <w:rPr>
          <w:rFonts w:ascii="Times New Roman" w:hAnsi="Times New Roman" w:cs="Times New Roman"/>
          <w:sz w:val="24"/>
          <w:szCs w:val="24"/>
          <w:lang w:eastAsia="ru-RU"/>
        </w:rPr>
      </w:pPr>
      <w:r w:rsidRPr="00315B02">
        <w:rPr>
          <w:rFonts w:ascii="Times New Roman" w:hAnsi="Times New Roman" w:cs="Times New Roman"/>
          <w:sz w:val="24"/>
          <w:szCs w:val="24"/>
          <w:lang w:eastAsia="ru-RU"/>
        </w:rPr>
        <w:t xml:space="preserve">материально-техническое обеспечение. </w:t>
      </w:r>
    </w:p>
    <w:p w:rsidR="00315B02" w:rsidRPr="00315B02" w:rsidRDefault="00315B02" w:rsidP="00315B02">
      <w:pPr>
        <w:pStyle w:val="ad"/>
        <w:tabs>
          <w:tab w:val="left" w:pos="851"/>
        </w:tabs>
        <w:ind w:firstLine="414"/>
        <w:jc w:val="both"/>
        <w:rPr>
          <w:rFonts w:ascii="Times New Roman" w:hAnsi="Times New Roman" w:cs="Times New Roman"/>
          <w:sz w:val="24"/>
          <w:szCs w:val="24"/>
          <w:lang w:eastAsia="ru-RU"/>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iCs/>
          <w:sz w:val="24"/>
          <w:szCs w:val="24"/>
          <w:lang w:eastAsia="ru-RU"/>
        </w:rPr>
        <w:t>Кадровое обеспечение</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lastRenderedPageBreak/>
        <w:t>В реализации программы участвуют:</w:t>
      </w:r>
    </w:p>
    <w:p w:rsidR="00315B02" w:rsidRPr="00315B02" w:rsidRDefault="00315B02" w:rsidP="00DA6EB3">
      <w:pPr>
        <w:numPr>
          <w:ilvl w:val="0"/>
          <w:numId w:val="182"/>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педагоги МБОУ «ООШ» пст. Верхнеижемский, реализующие программу; </w:t>
      </w:r>
    </w:p>
    <w:p w:rsidR="00315B02" w:rsidRPr="00315B02" w:rsidRDefault="00315B02" w:rsidP="00DA6EB3">
      <w:pPr>
        <w:numPr>
          <w:ilvl w:val="0"/>
          <w:numId w:val="182"/>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заведующий библиотекой п</w:t>
      </w:r>
      <w:proofErr w:type="gramStart"/>
      <w:r w:rsidRPr="00315B02">
        <w:rPr>
          <w:rFonts w:ascii="Times New Roman" w:eastAsia="Times New Roman" w:hAnsi="Times New Roman" w:cs="Times New Roman"/>
          <w:sz w:val="24"/>
          <w:szCs w:val="24"/>
          <w:lang w:eastAsia="ru-RU"/>
        </w:rPr>
        <w:t>.В</w:t>
      </w:r>
      <w:proofErr w:type="gramEnd"/>
      <w:r w:rsidRPr="00315B02">
        <w:rPr>
          <w:rFonts w:ascii="Times New Roman" w:eastAsia="Times New Roman" w:hAnsi="Times New Roman" w:cs="Times New Roman"/>
          <w:sz w:val="24"/>
          <w:szCs w:val="24"/>
          <w:lang w:eastAsia="ru-RU"/>
        </w:rPr>
        <w:t xml:space="preserve">ерхнеимжемский; </w:t>
      </w:r>
    </w:p>
    <w:p w:rsidR="00315B02" w:rsidRPr="00315B02" w:rsidRDefault="00315B02" w:rsidP="00DA6EB3">
      <w:pPr>
        <w:numPr>
          <w:ilvl w:val="0"/>
          <w:numId w:val="182"/>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работники МБОУ ДОД «ДДТ» пгт. Войвож; </w:t>
      </w:r>
    </w:p>
    <w:p w:rsidR="00315B02" w:rsidRPr="00315B02" w:rsidRDefault="00315B02" w:rsidP="00DA6EB3">
      <w:pPr>
        <w:numPr>
          <w:ilvl w:val="0"/>
          <w:numId w:val="182"/>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работники Досугового  Центра  п.  Верхнеижемский. </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pacing w:line="240" w:lineRule="auto"/>
        <w:ind w:firstLine="414"/>
        <w:outlineLvl w:val="2"/>
        <w:rPr>
          <w:rFonts w:ascii="Times New Roman" w:eastAsia="Times New Roman" w:hAnsi="Times New Roman" w:cs="Times New Roman"/>
          <w:b/>
          <w:bCs/>
          <w:sz w:val="24"/>
          <w:szCs w:val="24"/>
          <w:lang w:eastAsia="ru-RU"/>
        </w:rPr>
      </w:pPr>
      <w:r w:rsidRPr="00315B02">
        <w:rPr>
          <w:rFonts w:ascii="Times New Roman" w:eastAsia="Times New Roman" w:hAnsi="Times New Roman" w:cs="Times New Roman"/>
          <w:b/>
          <w:bCs/>
          <w:sz w:val="24"/>
          <w:szCs w:val="24"/>
          <w:lang w:eastAsia="ru-RU"/>
        </w:rPr>
        <w:t>Совершенствование уровня кадрового обеспечения:</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6643"/>
      </w:tblGrid>
      <w:tr w:rsidR="00315B02" w:rsidRPr="00315B02" w:rsidTr="00315B02">
        <w:trPr>
          <w:jc w:val="center"/>
        </w:trPr>
        <w:tc>
          <w:tcPr>
            <w:tcW w:w="324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Задачи</w:t>
            </w:r>
          </w:p>
        </w:tc>
        <w:tc>
          <w:tcPr>
            <w:tcW w:w="66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Мероприятия</w:t>
            </w:r>
          </w:p>
        </w:tc>
      </w:tr>
      <w:tr w:rsidR="00315B02" w:rsidRPr="00315B02" w:rsidTr="00315B02">
        <w:trPr>
          <w:jc w:val="center"/>
        </w:trPr>
        <w:tc>
          <w:tcPr>
            <w:tcW w:w="324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Подготовка педагогических кадров к работе с </w:t>
            </w:r>
            <w:proofErr w:type="gramStart"/>
            <w:r w:rsidRPr="00315B02">
              <w:rPr>
                <w:rFonts w:ascii="Times New Roman" w:eastAsia="Times New Roman" w:hAnsi="Times New Roman" w:cs="Times New Roman"/>
                <w:sz w:val="24"/>
                <w:szCs w:val="24"/>
                <w:lang w:eastAsia="ru-RU"/>
              </w:rPr>
              <w:t>обучающимися</w:t>
            </w:r>
            <w:proofErr w:type="gramEnd"/>
            <w:r w:rsidRPr="00315B02">
              <w:rPr>
                <w:rFonts w:ascii="Times New Roman" w:eastAsia="Times New Roman" w:hAnsi="Times New Roman" w:cs="Times New Roman"/>
                <w:sz w:val="24"/>
                <w:szCs w:val="24"/>
                <w:lang w:eastAsia="ru-RU"/>
              </w:rPr>
              <w:t xml:space="preserve"> по внеурочной деятельности</w:t>
            </w:r>
          </w:p>
        </w:tc>
        <w:tc>
          <w:tcPr>
            <w:tcW w:w="66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315B02" w:rsidRPr="00315B02" w:rsidTr="00315B02">
        <w:trPr>
          <w:jc w:val="center"/>
        </w:trPr>
        <w:tc>
          <w:tcPr>
            <w:tcW w:w="324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Повышение методического уровня всех участников воспитательного процесса</w:t>
            </w:r>
          </w:p>
        </w:tc>
        <w:tc>
          <w:tcPr>
            <w:tcW w:w="66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Семинары с психологами, социальными и медицинскими работниками, специалистами внешкольных учреждений.</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Семинары-практикумы в методических объединениях с целью обмена передовым опытом, накопленным в школе.</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Проведение семинаров по реализуемым программам.</w:t>
            </w:r>
          </w:p>
        </w:tc>
      </w:tr>
      <w:tr w:rsidR="00315B02" w:rsidRPr="00315B02" w:rsidTr="00315B02">
        <w:trPr>
          <w:jc w:val="center"/>
        </w:trPr>
        <w:tc>
          <w:tcPr>
            <w:tcW w:w="324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Обеспечение комфортных условий для работы педагогов</w:t>
            </w:r>
          </w:p>
        </w:tc>
        <w:tc>
          <w:tcPr>
            <w:tcW w:w="66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Материальное поощрение педагогов, принимающих участие в реализации программы.</w:t>
            </w:r>
          </w:p>
        </w:tc>
      </w:tr>
      <w:tr w:rsidR="00315B02" w:rsidRPr="00315B02" w:rsidTr="00315B02">
        <w:trPr>
          <w:jc w:val="center"/>
        </w:trPr>
        <w:tc>
          <w:tcPr>
            <w:tcW w:w="324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Активизировать вовлеченность работников культуры в систему общешкольных мероприятий</w:t>
            </w:r>
          </w:p>
        </w:tc>
        <w:tc>
          <w:tcPr>
            <w:tcW w:w="66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Организация и проведение общешкольных мероприятий.</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Годовое планирование воспитательной работы с учетом возможностей педагогов.</w:t>
            </w:r>
          </w:p>
        </w:tc>
      </w:tr>
    </w:tbl>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i/>
          <w:iCs/>
          <w:sz w:val="24"/>
          <w:szCs w:val="24"/>
          <w:lang w:eastAsia="ru-RU"/>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iCs/>
          <w:sz w:val="24"/>
          <w:szCs w:val="24"/>
          <w:lang w:eastAsia="ru-RU"/>
        </w:rPr>
        <w:t xml:space="preserve">Научно-методическое обеспечение и экспертиза занятости </w:t>
      </w:r>
      <w:proofErr w:type="gramStart"/>
      <w:r w:rsidRPr="00315B02">
        <w:rPr>
          <w:rFonts w:ascii="Times New Roman" w:eastAsia="Times New Roman" w:hAnsi="Times New Roman" w:cs="Times New Roman"/>
          <w:b/>
          <w:iCs/>
          <w:sz w:val="24"/>
          <w:szCs w:val="24"/>
          <w:lang w:eastAsia="ru-RU"/>
        </w:rPr>
        <w:t>обучающихся</w:t>
      </w:r>
      <w:proofErr w:type="gramEnd"/>
      <w:r w:rsidRPr="00315B02">
        <w:rPr>
          <w:rFonts w:ascii="Times New Roman" w:eastAsia="Times New Roman" w:hAnsi="Times New Roman" w:cs="Times New Roman"/>
          <w:b/>
          <w:iCs/>
          <w:sz w:val="24"/>
          <w:szCs w:val="24"/>
          <w:lang w:eastAsia="ru-RU"/>
        </w:rPr>
        <w:t xml:space="preserve"> во внеурочное время.</w:t>
      </w:r>
    </w:p>
    <w:p w:rsidR="00315B02" w:rsidRPr="00315B02" w:rsidRDefault="00315B02" w:rsidP="00DA6EB3">
      <w:pPr>
        <w:numPr>
          <w:ilvl w:val="0"/>
          <w:numId w:val="183"/>
        </w:numPr>
        <w:tabs>
          <w:tab w:val="clear" w:pos="720"/>
          <w:tab w:val="left" w:pos="851"/>
        </w:tabs>
        <w:spacing w:after="0" w:line="240" w:lineRule="auto"/>
        <w:ind w:left="0"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методические пособия, </w:t>
      </w:r>
    </w:p>
    <w:p w:rsidR="00315B02" w:rsidRPr="00315B02" w:rsidRDefault="00315B02" w:rsidP="00DA6EB3">
      <w:pPr>
        <w:numPr>
          <w:ilvl w:val="0"/>
          <w:numId w:val="183"/>
        </w:numPr>
        <w:tabs>
          <w:tab w:val="clear" w:pos="720"/>
          <w:tab w:val="left" w:pos="851"/>
        </w:tabs>
        <w:spacing w:after="0" w:line="240" w:lineRule="auto"/>
        <w:ind w:left="0"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интернет-ресурсы, </w:t>
      </w:r>
    </w:p>
    <w:p w:rsidR="00315B02" w:rsidRPr="00315B02" w:rsidRDefault="00315B02" w:rsidP="00DA6EB3">
      <w:pPr>
        <w:numPr>
          <w:ilvl w:val="0"/>
          <w:numId w:val="183"/>
        </w:numPr>
        <w:tabs>
          <w:tab w:val="clear" w:pos="720"/>
          <w:tab w:val="left" w:pos="851"/>
        </w:tabs>
        <w:spacing w:after="0" w:line="240" w:lineRule="auto"/>
        <w:ind w:left="0"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мультимедийный блок.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6338"/>
      </w:tblGrid>
      <w:tr w:rsidR="00315B02" w:rsidRPr="00315B02" w:rsidTr="00315B02">
        <w:trPr>
          <w:jc w:val="center"/>
        </w:trPr>
        <w:tc>
          <w:tcPr>
            <w:tcW w:w="3348" w:type="dxa"/>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firstLine="20"/>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Задачи</w:t>
            </w:r>
          </w:p>
        </w:tc>
        <w:tc>
          <w:tcPr>
            <w:tcW w:w="6543" w:type="dxa"/>
            <w:tcBorders>
              <w:top w:val="single" w:sz="4" w:space="0" w:color="auto"/>
              <w:left w:val="single" w:sz="4" w:space="0" w:color="auto"/>
              <w:bottom w:val="single" w:sz="4" w:space="0" w:color="auto"/>
              <w:right w:val="single" w:sz="4" w:space="0" w:color="auto"/>
            </w:tcBorders>
          </w:tcPr>
          <w:p w:rsidR="00315B02" w:rsidRPr="00315B02" w:rsidRDefault="00315B02" w:rsidP="00315B02">
            <w:pPr>
              <w:tabs>
                <w:tab w:val="left" w:pos="851"/>
              </w:tabs>
              <w:spacing w:line="240" w:lineRule="auto"/>
              <w:ind w:firstLine="20"/>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Мероприятия</w:t>
            </w:r>
          </w:p>
        </w:tc>
      </w:tr>
      <w:tr w:rsidR="00315B02" w:rsidRPr="00315B02" w:rsidTr="00315B02">
        <w:trPr>
          <w:jc w:val="center"/>
        </w:trPr>
        <w:tc>
          <w:tcPr>
            <w:tcW w:w="334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Создать банк методических разработок, мероприятий, событий</w:t>
            </w:r>
          </w:p>
        </w:tc>
        <w:tc>
          <w:tcPr>
            <w:tcW w:w="65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Систематизация авторских разработок педагогов.</w:t>
            </w:r>
          </w:p>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Организация обмена опытом педагогов в рамках сетевого взаимодействия.</w:t>
            </w:r>
          </w:p>
        </w:tc>
      </w:tr>
      <w:tr w:rsidR="00315B02" w:rsidRPr="00315B02" w:rsidTr="00315B02">
        <w:trPr>
          <w:jc w:val="center"/>
        </w:trPr>
        <w:tc>
          <w:tcPr>
            <w:tcW w:w="334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Разработать систему диагностической работы педагогов по вопросам досуговой деятельности обучающихся.</w:t>
            </w:r>
          </w:p>
        </w:tc>
        <w:tc>
          <w:tcPr>
            <w:tcW w:w="65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Диагностика запросов обучающихся на организацию свободного времени.</w:t>
            </w:r>
          </w:p>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Диагностика возможностей школы и внешкольных учреждений по организации свободного времени обучающихся.</w:t>
            </w:r>
          </w:p>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Информирование педагогического коллектива о </w:t>
            </w:r>
            <w:r w:rsidRPr="00315B02">
              <w:rPr>
                <w:rFonts w:ascii="Times New Roman" w:eastAsia="Times New Roman" w:hAnsi="Times New Roman" w:cs="Times New Roman"/>
                <w:sz w:val="24"/>
                <w:szCs w:val="24"/>
                <w:lang w:eastAsia="ru-RU"/>
              </w:rPr>
              <w:lastRenderedPageBreak/>
              <w:t>результатах диагностики.</w:t>
            </w:r>
          </w:p>
        </w:tc>
      </w:tr>
      <w:tr w:rsidR="00315B02" w:rsidRPr="00315B02" w:rsidTr="00315B02">
        <w:trPr>
          <w:jc w:val="center"/>
        </w:trPr>
        <w:tc>
          <w:tcPr>
            <w:tcW w:w="334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lastRenderedPageBreak/>
              <w:t>Разработать систему мероприятий, обеспечивающую повышение методического уровня педагогов.</w:t>
            </w:r>
          </w:p>
        </w:tc>
        <w:tc>
          <w:tcPr>
            <w:tcW w:w="65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Курсы повышения квалификации по вопросам воспитательной и внеурочной деятельности педагога.</w:t>
            </w:r>
          </w:p>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Провести педагогические советы и заседания МО с участием специалистов внешкольных учреждений.</w:t>
            </w:r>
          </w:p>
        </w:tc>
      </w:tr>
      <w:tr w:rsidR="00315B02" w:rsidRPr="00315B02" w:rsidTr="00315B02">
        <w:trPr>
          <w:jc w:val="center"/>
        </w:trPr>
        <w:tc>
          <w:tcPr>
            <w:tcW w:w="334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Создать банк методической литературы по организации досуга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w:t>
            </w:r>
          </w:p>
        </w:tc>
        <w:tc>
          <w:tcPr>
            <w:tcW w:w="6543"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Приобретение методической литературы и ее постоянное обновление.</w:t>
            </w:r>
          </w:p>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Систематизация методической литературы.</w:t>
            </w:r>
          </w:p>
          <w:p w:rsidR="00315B02" w:rsidRPr="00315B02" w:rsidRDefault="00315B02" w:rsidP="00315B02">
            <w:pPr>
              <w:tabs>
                <w:tab w:val="left" w:pos="851"/>
              </w:tabs>
              <w:spacing w:line="240" w:lineRule="auto"/>
              <w:ind w:firstLine="20"/>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Информирование педагогов о наличии и их знакомство с содержанием имеющейся методической литературы.</w:t>
            </w:r>
          </w:p>
        </w:tc>
      </w:tr>
    </w:tbl>
    <w:p w:rsidR="00315B02" w:rsidRPr="00315B02" w:rsidRDefault="00315B02" w:rsidP="00315B02">
      <w:pPr>
        <w:tabs>
          <w:tab w:val="left" w:pos="851"/>
        </w:tabs>
        <w:spacing w:line="240" w:lineRule="auto"/>
        <w:ind w:firstLine="414"/>
        <w:rPr>
          <w:rFonts w:ascii="Times New Roman" w:eastAsia="Times New Roman" w:hAnsi="Times New Roman" w:cs="Times New Roman"/>
          <w:b/>
          <w:i/>
          <w:iCs/>
          <w:sz w:val="24"/>
          <w:szCs w:val="24"/>
          <w:lang w:eastAsia="ru-RU"/>
        </w:rPr>
      </w:pPr>
    </w:p>
    <w:p w:rsidR="00315B02" w:rsidRPr="00315B02" w:rsidRDefault="00315B02" w:rsidP="00315B02">
      <w:pPr>
        <w:tabs>
          <w:tab w:val="left" w:pos="851"/>
        </w:tabs>
        <w:spacing w:line="240" w:lineRule="auto"/>
        <w:ind w:firstLine="414"/>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iCs/>
          <w:sz w:val="24"/>
          <w:szCs w:val="24"/>
          <w:lang w:eastAsia="ru-RU"/>
        </w:rPr>
        <w:t>Материально-техническое обеспечение:</w:t>
      </w:r>
    </w:p>
    <w:p w:rsidR="00315B02" w:rsidRPr="00315B02" w:rsidRDefault="00315B02" w:rsidP="00DA6EB3">
      <w:pPr>
        <w:numPr>
          <w:ilvl w:val="0"/>
          <w:numId w:val="193"/>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выбор оптимальных условий и площадок для проведения различных мероприятий,</w:t>
      </w:r>
    </w:p>
    <w:p w:rsidR="00315B02" w:rsidRPr="00315B02" w:rsidRDefault="00315B02" w:rsidP="00DA6EB3">
      <w:pPr>
        <w:numPr>
          <w:ilvl w:val="0"/>
          <w:numId w:val="193"/>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материалы для оформления и творчества детей,</w:t>
      </w:r>
    </w:p>
    <w:p w:rsidR="00315B02" w:rsidRPr="00315B02" w:rsidRDefault="00315B02" w:rsidP="00DA6EB3">
      <w:pPr>
        <w:numPr>
          <w:ilvl w:val="0"/>
          <w:numId w:val="193"/>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наличие канцелярских принадлежностей,</w:t>
      </w:r>
    </w:p>
    <w:p w:rsidR="00315B02" w:rsidRPr="00315B02" w:rsidRDefault="00315B02" w:rsidP="00DA6EB3">
      <w:pPr>
        <w:numPr>
          <w:ilvl w:val="0"/>
          <w:numId w:val="193"/>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аудиоматериалы и видеотехника,</w:t>
      </w:r>
    </w:p>
    <w:p w:rsidR="00315B02" w:rsidRPr="00315B02" w:rsidRDefault="00315B02" w:rsidP="00DA6EB3">
      <w:pPr>
        <w:numPr>
          <w:ilvl w:val="0"/>
          <w:numId w:val="193"/>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компьютеры,</w:t>
      </w:r>
    </w:p>
    <w:p w:rsidR="00315B02" w:rsidRPr="00315B02" w:rsidRDefault="00315B02" w:rsidP="00DA6EB3">
      <w:pPr>
        <w:numPr>
          <w:ilvl w:val="0"/>
          <w:numId w:val="193"/>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телевизор,</w:t>
      </w:r>
    </w:p>
    <w:p w:rsidR="00315B02" w:rsidRPr="00315B02" w:rsidRDefault="00315B02" w:rsidP="00DA6EB3">
      <w:pPr>
        <w:numPr>
          <w:ilvl w:val="0"/>
          <w:numId w:val="193"/>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проектор,</w:t>
      </w:r>
    </w:p>
    <w:p w:rsidR="00315B02" w:rsidRPr="00315B02" w:rsidRDefault="00315B02" w:rsidP="00DA6EB3">
      <w:pPr>
        <w:numPr>
          <w:ilvl w:val="0"/>
          <w:numId w:val="193"/>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экран и др.</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Предполагаемые результаты:</w:t>
      </w:r>
    </w:p>
    <w:p w:rsidR="00315B02" w:rsidRPr="00315B02" w:rsidRDefault="00315B02" w:rsidP="00DA6EB3">
      <w:pPr>
        <w:pStyle w:val="ae"/>
        <w:numPr>
          <w:ilvl w:val="0"/>
          <w:numId w:val="19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внедрение эффективных форм организации отдыха, оздоровления и занятости детей;</w:t>
      </w:r>
    </w:p>
    <w:p w:rsidR="00315B02" w:rsidRPr="00315B02" w:rsidRDefault="00315B02" w:rsidP="00DA6EB3">
      <w:pPr>
        <w:pStyle w:val="ae"/>
        <w:numPr>
          <w:ilvl w:val="0"/>
          <w:numId w:val="19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улучшение психологической и социальной комфортности в едином воспитательном пространстве;</w:t>
      </w:r>
    </w:p>
    <w:p w:rsidR="00315B02" w:rsidRPr="00315B02" w:rsidRDefault="00315B02" w:rsidP="00DA6EB3">
      <w:pPr>
        <w:pStyle w:val="ae"/>
        <w:numPr>
          <w:ilvl w:val="0"/>
          <w:numId w:val="19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укрепление здоровья воспитанников;</w:t>
      </w:r>
    </w:p>
    <w:p w:rsidR="00315B02" w:rsidRPr="00315B02" w:rsidRDefault="00315B02" w:rsidP="00DA6EB3">
      <w:pPr>
        <w:pStyle w:val="ae"/>
        <w:numPr>
          <w:ilvl w:val="0"/>
          <w:numId w:val="19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развитие творческой активности каждого ребёнка;</w:t>
      </w:r>
    </w:p>
    <w:p w:rsidR="00315B02" w:rsidRPr="00315B02" w:rsidRDefault="00315B02" w:rsidP="00DA6EB3">
      <w:pPr>
        <w:pStyle w:val="ae"/>
        <w:numPr>
          <w:ilvl w:val="0"/>
          <w:numId w:val="19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укрепление связи между семьёй и школой.</w:t>
      </w:r>
    </w:p>
    <w:p w:rsidR="00315B02" w:rsidRPr="00315B02" w:rsidRDefault="00315B02" w:rsidP="00315B02">
      <w:pPr>
        <w:pStyle w:val="ae"/>
        <w:tabs>
          <w:tab w:val="left" w:pos="851"/>
        </w:tabs>
        <w:spacing w:after="0" w:line="240" w:lineRule="auto"/>
        <w:ind w:left="0" w:firstLine="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bCs/>
          <w:sz w:val="24"/>
          <w:szCs w:val="24"/>
          <w:lang w:eastAsia="ru-RU"/>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315B02">
        <w:rPr>
          <w:rFonts w:ascii="Times New Roman" w:eastAsia="Times New Roman" w:hAnsi="Times New Roman" w:cs="Times New Roman"/>
          <w:b/>
          <w:bCs/>
          <w:iCs/>
          <w:sz w:val="24"/>
          <w:szCs w:val="24"/>
          <w:lang w:eastAsia="ru-RU"/>
        </w:rPr>
        <w:t>направлениям (содержание сотворчества):</w:t>
      </w:r>
    </w:p>
    <w:p w:rsidR="00315B02" w:rsidRPr="00315B02" w:rsidRDefault="00315B02" w:rsidP="00DA6EB3">
      <w:pPr>
        <w:pStyle w:val="ae"/>
        <w:numPr>
          <w:ilvl w:val="0"/>
          <w:numId w:val="195"/>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непосредственное участие родителей в организации различных форм совместной внеурочной работы с детьми;</w:t>
      </w:r>
    </w:p>
    <w:p w:rsidR="00315B02" w:rsidRPr="00315B02" w:rsidRDefault="00315B02" w:rsidP="00DA6EB3">
      <w:pPr>
        <w:pStyle w:val="ae"/>
        <w:numPr>
          <w:ilvl w:val="0"/>
          <w:numId w:val="195"/>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развитие сотрудничества с учителями и детьми в учебно-познавательной, исследовательской деятельности в школе и в домашних условиях и др.;</w:t>
      </w:r>
    </w:p>
    <w:p w:rsidR="00315B02" w:rsidRDefault="00315B02" w:rsidP="00DA6EB3">
      <w:pPr>
        <w:pStyle w:val="ae"/>
        <w:numPr>
          <w:ilvl w:val="0"/>
          <w:numId w:val="195"/>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4B74A3" w:rsidRDefault="004B74A3" w:rsidP="004B74A3">
      <w:pPr>
        <w:tabs>
          <w:tab w:val="left" w:pos="851"/>
        </w:tabs>
        <w:spacing w:after="0" w:line="240" w:lineRule="auto"/>
        <w:jc w:val="both"/>
        <w:rPr>
          <w:rFonts w:ascii="Times New Roman" w:eastAsia="Times New Roman" w:hAnsi="Times New Roman" w:cs="Times New Roman"/>
          <w:sz w:val="24"/>
          <w:szCs w:val="24"/>
          <w:lang w:eastAsia="ru-RU"/>
        </w:rPr>
      </w:pPr>
    </w:p>
    <w:p w:rsidR="004B74A3" w:rsidRPr="004B74A3" w:rsidRDefault="004B74A3" w:rsidP="004B74A3">
      <w:pPr>
        <w:tabs>
          <w:tab w:val="left" w:pos="851"/>
        </w:tabs>
        <w:spacing w:after="0" w:line="240" w:lineRule="auto"/>
        <w:jc w:val="both"/>
        <w:rPr>
          <w:rFonts w:ascii="Times New Roman" w:eastAsia="Times New Roman" w:hAnsi="Times New Roman" w:cs="Times New Roman"/>
          <w:sz w:val="24"/>
          <w:szCs w:val="24"/>
          <w:lang w:eastAsia="ru-RU"/>
        </w:rPr>
      </w:pPr>
    </w:p>
    <w:p w:rsidR="00315B02" w:rsidRPr="00315B02" w:rsidRDefault="00315B02" w:rsidP="00315B02">
      <w:pPr>
        <w:pStyle w:val="ae"/>
        <w:tabs>
          <w:tab w:val="left" w:pos="851"/>
        </w:tabs>
        <w:spacing w:after="0" w:line="240" w:lineRule="auto"/>
        <w:ind w:left="0" w:firstLine="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pacing w:line="240" w:lineRule="auto"/>
        <w:ind w:firstLine="414"/>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lastRenderedPageBreak/>
        <w:t> </w:t>
      </w:r>
      <w:bookmarkStart w:id="3" w:name="_Toc279755145"/>
      <w:r w:rsidRPr="00315B02">
        <w:rPr>
          <w:rFonts w:ascii="Times New Roman" w:eastAsia="Times New Roman" w:hAnsi="Times New Roman" w:cs="Times New Roman"/>
          <w:b/>
          <w:sz w:val="24"/>
          <w:szCs w:val="24"/>
          <w:lang w:eastAsia="ru-RU"/>
        </w:rPr>
        <w:t xml:space="preserve">Условия для самореализации </w:t>
      </w:r>
      <w:proofErr w:type="gramStart"/>
      <w:r w:rsidRPr="00315B02">
        <w:rPr>
          <w:rFonts w:ascii="Times New Roman" w:eastAsia="Times New Roman" w:hAnsi="Times New Roman" w:cs="Times New Roman"/>
          <w:b/>
          <w:sz w:val="24"/>
          <w:szCs w:val="24"/>
          <w:lang w:eastAsia="ru-RU"/>
        </w:rPr>
        <w:t>обучающихс</w:t>
      </w:r>
      <w:bookmarkEnd w:id="3"/>
      <w:r w:rsidRPr="00315B02">
        <w:rPr>
          <w:rFonts w:ascii="Times New Roman" w:eastAsia="Times New Roman" w:hAnsi="Times New Roman" w:cs="Times New Roman"/>
          <w:b/>
          <w:sz w:val="24"/>
          <w:szCs w:val="24"/>
          <w:lang w:eastAsia="ru-RU"/>
        </w:rPr>
        <w:t>я</w:t>
      </w:r>
      <w:proofErr w:type="gramEnd"/>
      <w:r w:rsidRPr="00315B02">
        <w:rPr>
          <w:rFonts w:ascii="Times New Roman" w:eastAsia="Times New Roman" w:hAnsi="Times New Roman" w:cs="Times New Roman"/>
          <w:b/>
          <w:sz w:val="24"/>
          <w:szCs w:val="24"/>
          <w:lang w:eastAsia="ru-RU"/>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
        <w:gridCol w:w="2543"/>
        <w:gridCol w:w="5245"/>
        <w:gridCol w:w="1830"/>
      </w:tblGrid>
      <w:tr w:rsidR="00315B02" w:rsidRPr="00315B02" w:rsidTr="00315B02">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b/>
                <w:sz w:val="24"/>
                <w:szCs w:val="24"/>
                <w:lang w:eastAsia="ru-RU"/>
              </w:rPr>
            </w:pPr>
            <w:r w:rsidRPr="00315B02">
              <w:rPr>
                <w:rFonts w:ascii="Times New Roman" w:hAnsi="Times New Roman" w:cs="Times New Roman"/>
                <w:b/>
                <w:sz w:val="24"/>
                <w:szCs w:val="24"/>
                <w:lang w:eastAsia="ru-RU"/>
              </w:rPr>
              <w:t xml:space="preserve">№ </w:t>
            </w:r>
            <w:proofErr w:type="gramStart"/>
            <w:r w:rsidRPr="00315B02">
              <w:rPr>
                <w:rFonts w:ascii="Times New Roman" w:hAnsi="Times New Roman" w:cs="Times New Roman"/>
                <w:b/>
                <w:sz w:val="24"/>
                <w:szCs w:val="24"/>
                <w:lang w:eastAsia="ru-RU"/>
              </w:rPr>
              <w:t>п</w:t>
            </w:r>
            <w:proofErr w:type="gramEnd"/>
            <w:r w:rsidRPr="00315B02">
              <w:rPr>
                <w:rFonts w:ascii="Times New Roman" w:hAnsi="Times New Roman" w:cs="Times New Roman"/>
                <w:b/>
                <w:sz w:val="24"/>
                <w:szCs w:val="24"/>
                <w:lang w:eastAsia="ru-RU"/>
              </w:rPr>
              <w:t>/п</w:t>
            </w:r>
          </w:p>
        </w:tc>
        <w:tc>
          <w:tcPr>
            <w:tcW w:w="2543"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b/>
                <w:sz w:val="24"/>
                <w:szCs w:val="24"/>
                <w:lang w:eastAsia="ru-RU"/>
              </w:rPr>
            </w:pPr>
            <w:r w:rsidRPr="00315B02">
              <w:rPr>
                <w:rFonts w:ascii="Times New Roman" w:hAnsi="Times New Roman" w:cs="Times New Roman"/>
                <w:b/>
                <w:sz w:val="24"/>
                <w:szCs w:val="24"/>
                <w:lang w:eastAsia="ru-RU"/>
              </w:rPr>
              <w:t>Виды деятельности</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b/>
                <w:sz w:val="24"/>
                <w:szCs w:val="24"/>
                <w:lang w:eastAsia="ru-RU"/>
              </w:rPr>
            </w:pPr>
            <w:r w:rsidRPr="00315B02">
              <w:rPr>
                <w:rFonts w:ascii="Times New Roman" w:hAnsi="Times New Roman" w:cs="Times New Roman"/>
                <w:b/>
                <w:sz w:val="24"/>
                <w:szCs w:val="24"/>
                <w:lang w:eastAsia="ru-RU"/>
              </w:rPr>
              <w:t>Мероприятия</w:t>
            </w:r>
          </w:p>
        </w:tc>
        <w:tc>
          <w:tcPr>
            <w:tcW w:w="1830"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b/>
                <w:sz w:val="24"/>
                <w:szCs w:val="24"/>
                <w:lang w:eastAsia="ru-RU"/>
              </w:rPr>
            </w:pPr>
            <w:r w:rsidRPr="00315B02">
              <w:rPr>
                <w:rFonts w:ascii="Times New Roman" w:hAnsi="Times New Roman" w:cs="Times New Roman"/>
                <w:b/>
                <w:sz w:val="24"/>
                <w:szCs w:val="24"/>
                <w:lang w:eastAsia="ru-RU"/>
              </w:rPr>
              <w:t xml:space="preserve">Охват учащихся </w:t>
            </w:r>
          </w:p>
        </w:tc>
      </w:tr>
      <w:tr w:rsidR="00315B02" w:rsidRPr="00315B02" w:rsidTr="00315B02">
        <w:trPr>
          <w:trHeight w:val="50"/>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1.</w:t>
            </w:r>
          </w:p>
        </w:tc>
        <w:tc>
          <w:tcPr>
            <w:tcW w:w="2543"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Игровая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КВН, «Своя игра», «Поле чудес» и т.д.</w:t>
            </w:r>
          </w:p>
        </w:tc>
        <w:tc>
          <w:tcPr>
            <w:tcW w:w="1830"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1-4 классы</w:t>
            </w:r>
          </w:p>
        </w:tc>
      </w:tr>
      <w:tr w:rsidR="00315B02" w:rsidRPr="00315B02" w:rsidTr="00315B02">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Художественное творчество</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4B74A3" w:rsidP="00315B02">
            <w:pPr>
              <w:pStyle w:val="ad"/>
              <w:tabs>
                <w:tab w:val="left" w:pos="851"/>
              </w:tabs>
              <w:ind w:firstLine="162"/>
              <w:rPr>
                <w:rFonts w:ascii="Times New Roman" w:hAnsi="Times New Roman" w:cs="Times New Roman"/>
                <w:sz w:val="24"/>
                <w:szCs w:val="24"/>
                <w:lang w:eastAsia="ru-RU"/>
              </w:rPr>
            </w:pPr>
            <w:r>
              <w:rPr>
                <w:rFonts w:ascii="Times New Roman" w:hAnsi="Times New Roman" w:cs="Times New Roman"/>
                <w:sz w:val="24"/>
                <w:szCs w:val="24"/>
                <w:lang w:eastAsia="ru-RU"/>
              </w:rPr>
              <w:t>Праздничные  мероприятия</w:t>
            </w:r>
          </w:p>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 </w:t>
            </w:r>
          </w:p>
        </w:tc>
        <w:tc>
          <w:tcPr>
            <w:tcW w:w="1830"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1-4 классы</w:t>
            </w:r>
          </w:p>
        </w:tc>
      </w:tr>
      <w:tr w:rsidR="00315B02" w:rsidRPr="00315B02" w:rsidTr="00315B02">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3.</w:t>
            </w:r>
          </w:p>
        </w:tc>
        <w:tc>
          <w:tcPr>
            <w:tcW w:w="2543"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Спортивно-оздоровительная</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«Подвижные игры»</w:t>
            </w:r>
          </w:p>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«Мини-футбол»</w:t>
            </w:r>
          </w:p>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Секция «Подвижные игры»</w:t>
            </w:r>
          </w:p>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Спартакиады, «Весёлые старты»</w:t>
            </w:r>
          </w:p>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Дни здоровья, Всеросийские спортивные акции</w:t>
            </w:r>
          </w:p>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Беседы и мероприятия о здоровом образе жизни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1-4 классы</w:t>
            </w:r>
          </w:p>
        </w:tc>
      </w:tr>
      <w:tr w:rsidR="00315B02" w:rsidRPr="00315B02" w:rsidTr="00315B02">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4.</w:t>
            </w:r>
          </w:p>
        </w:tc>
        <w:tc>
          <w:tcPr>
            <w:tcW w:w="2543"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Досугово – развлекательная деятельность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Праздники, конкурсы, викторины, фестивали.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1-4 классы</w:t>
            </w:r>
          </w:p>
        </w:tc>
      </w:tr>
      <w:tr w:rsidR="00315B02" w:rsidRPr="00315B02" w:rsidTr="00315B02">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5.</w:t>
            </w:r>
          </w:p>
        </w:tc>
        <w:tc>
          <w:tcPr>
            <w:tcW w:w="2543"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Трудовая деятельность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Трудовые десанты, акции.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1-4 классы</w:t>
            </w:r>
          </w:p>
        </w:tc>
      </w:tr>
      <w:tr w:rsidR="00315B02" w:rsidRPr="00315B02" w:rsidTr="00315B02">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6.</w:t>
            </w:r>
          </w:p>
        </w:tc>
        <w:tc>
          <w:tcPr>
            <w:tcW w:w="2543"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Познавательная деятельность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Олимпиады, предметные декады, конкурсы</w:t>
            </w:r>
          </w:p>
        </w:tc>
        <w:tc>
          <w:tcPr>
            <w:tcW w:w="1830"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1-4 классы</w:t>
            </w:r>
          </w:p>
        </w:tc>
      </w:tr>
      <w:tr w:rsidR="00315B02" w:rsidRPr="00315B02" w:rsidTr="00315B02">
        <w:trPr>
          <w:jc w:val="center"/>
        </w:trPr>
        <w:tc>
          <w:tcPr>
            <w:tcW w:w="8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7.</w:t>
            </w:r>
          </w:p>
        </w:tc>
        <w:tc>
          <w:tcPr>
            <w:tcW w:w="2543"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Туристско-краеведческая деятельность</w:t>
            </w:r>
          </w:p>
        </w:tc>
        <w:tc>
          <w:tcPr>
            <w:tcW w:w="5245"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rPr>
                <w:rFonts w:ascii="Times New Roman" w:hAnsi="Times New Roman" w:cs="Times New Roman"/>
                <w:sz w:val="24"/>
                <w:szCs w:val="24"/>
                <w:lang w:eastAsia="ru-RU"/>
              </w:rPr>
            </w:pPr>
            <w:r w:rsidRPr="00315B02">
              <w:rPr>
                <w:rFonts w:ascii="Times New Roman" w:hAnsi="Times New Roman" w:cs="Times New Roman"/>
                <w:sz w:val="24"/>
                <w:szCs w:val="24"/>
                <w:lang w:eastAsia="ru-RU"/>
              </w:rPr>
              <w:t>Экскурсии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pStyle w:val="ad"/>
              <w:tabs>
                <w:tab w:val="left" w:pos="851"/>
              </w:tabs>
              <w:ind w:firstLine="162"/>
              <w:jc w:val="center"/>
              <w:rPr>
                <w:rFonts w:ascii="Times New Roman" w:hAnsi="Times New Roman" w:cs="Times New Roman"/>
                <w:sz w:val="24"/>
                <w:szCs w:val="24"/>
                <w:lang w:eastAsia="ru-RU"/>
              </w:rPr>
            </w:pPr>
            <w:r w:rsidRPr="00315B02">
              <w:rPr>
                <w:rFonts w:ascii="Times New Roman" w:hAnsi="Times New Roman" w:cs="Times New Roman"/>
                <w:sz w:val="24"/>
                <w:szCs w:val="24"/>
                <w:lang w:eastAsia="ru-RU"/>
              </w:rPr>
              <w:t>1-4 классы</w:t>
            </w:r>
          </w:p>
        </w:tc>
      </w:tr>
    </w:tbl>
    <w:p w:rsidR="00315B02" w:rsidRPr="00315B02" w:rsidRDefault="00315B02" w:rsidP="00315B02">
      <w:pPr>
        <w:tabs>
          <w:tab w:val="left" w:pos="851"/>
        </w:tabs>
        <w:spacing w:line="240" w:lineRule="auto"/>
        <w:ind w:firstLine="414"/>
        <w:rPr>
          <w:rFonts w:ascii="Times New Roman" w:eastAsia="Times New Roman" w:hAnsi="Times New Roman" w:cs="Times New Roman"/>
          <w:b/>
          <w:bCs/>
          <w:sz w:val="24"/>
          <w:szCs w:val="24"/>
          <w:lang w:eastAsia="ru-RU"/>
        </w:rPr>
      </w:pPr>
    </w:p>
    <w:p w:rsidR="00315B02" w:rsidRPr="00315B02" w:rsidRDefault="00315B02" w:rsidP="00315B02">
      <w:pPr>
        <w:tabs>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Содержание деятельности</w:t>
      </w:r>
    </w:p>
    <w:p w:rsidR="00315B02" w:rsidRPr="00315B02" w:rsidRDefault="00315B02" w:rsidP="00315B02">
      <w:pPr>
        <w:tabs>
          <w:tab w:val="left" w:pos="851"/>
        </w:tabs>
        <w:spacing w:line="240" w:lineRule="auto"/>
        <w:ind w:firstLine="414"/>
        <w:rPr>
          <w:rFonts w:ascii="Times New Roman" w:eastAsia="Times New Roman" w:hAnsi="Times New Roman" w:cs="Times New Roman"/>
          <w:b/>
          <w:bCs/>
          <w:iCs/>
          <w:sz w:val="24"/>
          <w:szCs w:val="24"/>
          <w:lang w:eastAsia="ru-RU"/>
        </w:rPr>
      </w:pPr>
      <w:r w:rsidRPr="00315B02">
        <w:rPr>
          <w:rFonts w:ascii="Times New Roman" w:eastAsia="Times New Roman" w:hAnsi="Times New Roman" w:cs="Times New Roman"/>
          <w:b/>
          <w:bCs/>
          <w:iCs/>
          <w:sz w:val="24"/>
          <w:szCs w:val="24"/>
          <w:lang w:eastAsia="ru-RU"/>
        </w:rPr>
        <w:t>Примерное календарно-тематическое планирование внеурочной деятельности:</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458"/>
        <w:gridCol w:w="2265"/>
        <w:gridCol w:w="2387"/>
        <w:gridCol w:w="2250"/>
      </w:tblGrid>
      <w:tr w:rsidR="00315B02" w:rsidRPr="00315B02" w:rsidTr="00315B02">
        <w:trPr>
          <w:cantSplit/>
          <w:trHeight w:val="215"/>
        </w:trPr>
        <w:tc>
          <w:tcPr>
            <w:tcW w:w="459"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w:t>
            </w:r>
          </w:p>
        </w:tc>
        <w:tc>
          <w:tcPr>
            <w:tcW w:w="2561"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Классные часы - практикумы</w:t>
            </w:r>
          </w:p>
        </w:tc>
        <w:tc>
          <w:tcPr>
            <w:tcW w:w="2338"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Школьные дела</w:t>
            </w:r>
          </w:p>
        </w:tc>
        <w:tc>
          <w:tcPr>
            <w:tcW w:w="2437"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Развивающий цикл</w:t>
            </w:r>
          </w:p>
        </w:tc>
        <w:tc>
          <w:tcPr>
            <w:tcW w:w="2271" w:type="dxa"/>
            <w:tcBorders>
              <w:top w:val="single" w:sz="4" w:space="0" w:color="auto"/>
              <w:left w:val="single" w:sz="4" w:space="0" w:color="auto"/>
              <w:bottom w:val="single" w:sz="4" w:space="0" w:color="auto"/>
              <w:right w:val="single" w:sz="4" w:space="0" w:color="auto"/>
            </w:tcBorders>
            <w:vAlign w:val="center"/>
            <w:hideMark/>
          </w:tcPr>
          <w:p w:rsidR="00315B02" w:rsidRPr="00315B02" w:rsidRDefault="00315B02" w:rsidP="00315B02">
            <w:pPr>
              <w:tabs>
                <w:tab w:val="left" w:pos="851"/>
              </w:tabs>
              <w:spacing w:line="240" w:lineRule="auto"/>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Мероприятия</w:t>
            </w:r>
          </w:p>
        </w:tc>
      </w:tr>
      <w:tr w:rsidR="00315B02" w:rsidRPr="00315B02" w:rsidTr="00315B02">
        <w:trPr>
          <w:cantSplit/>
          <w:trHeight w:val="1266"/>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сентябрь</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Культура моей страны и Я.</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Я - неповторимый человек.</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 Моё здоровье.</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День знаний.</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Выбор актива класса.</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Планирование работы.</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num" w:pos="198"/>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Экскурсия.</w:t>
            </w:r>
          </w:p>
          <w:p w:rsidR="00315B02" w:rsidRPr="00315B02" w:rsidRDefault="00315B02" w:rsidP="00315B02">
            <w:pPr>
              <w:tabs>
                <w:tab w:val="num" w:pos="198"/>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Месячник Леса</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Поход в лес.</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День старшего поколения.</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w:t>
            </w:r>
          </w:p>
        </w:tc>
      </w:tr>
      <w:tr w:rsidR="00315B02" w:rsidRPr="00315B02" w:rsidTr="00315B02">
        <w:trPr>
          <w:cantSplit/>
          <w:trHeight w:val="1134"/>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октябрь</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Нужные и ненужные лекарства.</w:t>
            </w:r>
          </w:p>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Пассивное курение.</w:t>
            </w:r>
          </w:p>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Вкусы и увлечения.</w:t>
            </w:r>
          </w:p>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 Учусь делать правильный выбор.</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Выпуск номера газеты.</w:t>
            </w:r>
          </w:p>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Спортивный праздник.</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4B74A3">
            <w:pPr>
              <w:tabs>
                <w:tab w:val="num" w:pos="198"/>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Викторина «Птицы – наши друзья».</w:t>
            </w:r>
          </w:p>
          <w:p w:rsidR="00315B02" w:rsidRPr="00315B02" w:rsidRDefault="00315B02" w:rsidP="004B74A3">
            <w:pPr>
              <w:tabs>
                <w:tab w:val="num" w:pos="198"/>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Конкурс «Дары осени».</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Интеллектуальная игра «Умники и умницы».</w:t>
            </w:r>
          </w:p>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Праздник урожая.</w:t>
            </w:r>
          </w:p>
          <w:p w:rsidR="00315B02" w:rsidRPr="00315B02" w:rsidRDefault="00315B02" w:rsidP="004B74A3">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w:t>
            </w:r>
          </w:p>
        </w:tc>
      </w:tr>
      <w:tr w:rsidR="00315B02" w:rsidRPr="00315B02" w:rsidTr="00315B02">
        <w:trPr>
          <w:cantSplit/>
          <w:trHeight w:val="1134"/>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lastRenderedPageBreak/>
              <w:t>ноябрь</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Учусь находить новых друзей.</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Учусь понимать друзей.</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Опасные и безопасные занятия.</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Оформление газеты о делах в классе.</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Подборка «Моя мама».</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Речевые игры</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Плакат – мозаика «Мамины руки».</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В гостях у Незнайки (к юбилею Н.Носова).</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Суперконкурс «А ну-ка, мамочки».</w:t>
            </w:r>
          </w:p>
        </w:tc>
      </w:tr>
      <w:tr w:rsidR="00315B02" w:rsidRPr="00315B02" w:rsidTr="00315B02">
        <w:trPr>
          <w:cantSplit/>
          <w:trHeight w:val="1134"/>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декабрь</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Учусь принимать решения в опасных ситуациях.</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Учусь находить интересные занятия.</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3. </w:t>
            </w:r>
            <w:proofErr w:type="gramStart"/>
            <w:r w:rsidRPr="00315B02">
              <w:rPr>
                <w:rFonts w:ascii="Times New Roman" w:eastAsia="Times New Roman" w:hAnsi="Times New Roman" w:cs="Times New Roman"/>
                <w:sz w:val="24"/>
                <w:szCs w:val="24"/>
                <w:lang w:eastAsia="ru-RU"/>
              </w:rPr>
              <w:t>Правда</w:t>
            </w:r>
            <w:proofErr w:type="gramEnd"/>
            <w:r w:rsidRPr="00315B02">
              <w:rPr>
                <w:rFonts w:ascii="Times New Roman" w:eastAsia="Times New Roman" w:hAnsi="Times New Roman" w:cs="Times New Roman"/>
                <w:sz w:val="24"/>
                <w:szCs w:val="24"/>
                <w:lang w:eastAsia="ru-RU"/>
              </w:rPr>
              <w:t xml:space="preserve"> о табаке.</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4. </w:t>
            </w:r>
            <w:proofErr w:type="gramStart"/>
            <w:r w:rsidRPr="00315B02">
              <w:rPr>
                <w:rFonts w:ascii="Times New Roman" w:eastAsia="Times New Roman" w:hAnsi="Times New Roman" w:cs="Times New Roman"/>
                <w:sz w:val="24"/>
                <w:szCs w:val="24"/>
                <w:lang w:eastAsia="ru-RU"/>
              </w:rPr>
              <w:t>Правда</w:t>
            </w:r>
            <w:proofErr w:type="gramEnd"/>
            <w:r w:rsidRPr="00315B02">
              <w:rPr>
                <w:rFonts w:ascii="Times New Roman" w:eastAsia="Times New Roman" w:hAnsi="Times New Roman" w:cs="Times New Roman"/>
                <w:sz w:val="24"/>
                <w:szCs w:val="24"/>
                <w:lang w:eastAsia="ru-RU"/>
              </w:rPr>
              <w:t xml:space="preserve"> об алкоголе.</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Подготовка к празднику День чистоты.</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Поделки игрушек в подарок малышам МДОУ № 1.</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num" w:pos="360"/>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«Рождественские обряды».</w:t>
            </w:r>
          </w:p>
          <w:p w:rsidR="00315B02" w:rsidRPr="00315B02" w:rsidRDefault="00315B02" w:rsidP="00315B02">
            <w:pPr>
              <w:tabs>
                <w:tab w:val="num" w:pos="360"/>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Экологическая акция «Сохрани  ёлочку».</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Праздник чистоты «День Мойдодыра».</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Экологическая акция.</w:t>
            </w:r>
          </w:p>
        </w:tc>
      </w:tr>
      <w:tr w:rsidR="00315B02" w:rsidRPr="00315B02" w:rsidTr="00315B02">
        <w:trPr>
          <w:cantSplit/>
          <w:trHeight w:val="1134"/>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январь</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Как правильно есть.</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Режим питания.</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Самые полезные продукты.</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Каляда</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Татьянин день.</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Рождественские обряды.</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Крещенская викторина</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p>
        </w:tc>
      </w:tr>
      <w:tr w:rsidR="00315B02" w:rsidRPr="00315B02" w:rsidTr="00315B02">
        <w:trPr>
          <w:cantSplit/>
          <w:trHeight w:val="1134"/>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февраль</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Понятие белков.</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Понятие жиров.</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Понятие углеводов.</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 Понятие клетчатки.</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Подборка материала «</w:t>
            </w:r>
            <w:proofErr w:type="gramStart"/>
            <w:r w:rsidRPr="00315B02">
              <w:rPr>
                <w:rFonts w:ascii="Times New Roman" w:eastAsia="Times New Roman" w:hAnsi="Times New Roman" w:cs="Times New Roman"/>
                <w:sz w:val="24"/>
                <w:szCs w:val="24"/>
                <w:lang w:eastAsia="ru-RU"/>
              </w:rPr>
              <w:t>Мои</w:t>
            </w:r>
            <w:proofErr w:type="gramEnd"/>
            <w:r w:rsidRPr="00315B02">
              <w:rPr>
                <w:rFonts w:ascii="Times New Roman" w:eastAsia="Times New Roman" w:hAnsi="Times New Roman" w:cs="Times New Roman"/>
                <w:sz w:val="24"/>
                <w:szCs w:val="24"/>
                <w:lang w:eastAsia="ru-RU"/>
              </w:rPr>
              <w:t xml:space="preserve"> папа и дедушка».</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num" w:pos="72"/>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Сталинградская битва.</w:t>
            </w:r>
          </w:p>
          <w:p w:rsidR="00315B02" w:rsidRPr="00315B02" w:rsidRDefault="00315B02" w:rsidP="00315B02">
            <w:pPr>
              <w:tabs>
                <w:tab w:val="num" w:pos="72"/>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Участие акции «Письмо  солдату»</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Игра «Хочу на папу быть похожим».</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Рыцарский турнир.</w:t>
            </w:r>
          </w:p>
        </w:tc>
      </w:tr>
      <w:tr w:rsidR="00315B02" w:rsidRPr="00315B02" w:rsidTr="00315B02">
        <w:trPr>
          <w:cantSplit/>
          <w:trHeight w:val="1134"/>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март</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«Плох обед, если хлеба нет».</w:t>
            </w:r>
          </w:p>
          <w:p w:rsidR="00315B02" w:rsidRPr="00315B02" w:rsidRDefault="007A34E9"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15B02" w:rsidRPr="00315B02">
              <w:rPr>
                <w:rFonts w:ascii="Times New Roman" w:eastAsia="Times New Roman" w:hAnsi="Times New Roman" w:cs="Times New Roman"/>
                <w:sz w:val="24"/>
                <w:szCs w:val="24"/>
                <w:lang w:eastAsia="ru-RU"/>
              </w:rPr>
              <w:t>. Полдник. Время есть булочки.</w:t>
            </w:r>
          </w:p>
          <w:p w:rsidR="00315B02" w:rsidRPr="00315B02" w:rsidRDefault="007A34E9" w:rsidP="00315B02">
            <w:pPr>
              <w:tabs>
                <w:tab w:val="left" w:pos="851"/>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15B02" w:rsidRPr="00315B02">
              <w:rPr>
                <w:rFonts w:ascii="Times New Roman" w:eastAsia="Times New Roman" w:hAnsi="Times New Roman" w:cs="Times New Roman"/>
                <w:sz w:val="24"/>
                <w:szCs w:val="24"/>
                <w:lang w:eastAsia="ru-RU"/>
              </w:rPr>
              <w:t>. Пора ужинать.</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Оформление поваренной книги «Семейные рецепты».</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Конкурс детского творчества.</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num" w:pos="360"/>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Поделки мамам и бабушкам в подарок.</w:t>
            </w:r>
          </w:p>
          <w:p w:rsidR="00315B02" w:rsidRPr="00315B02" w:rsidRDefault="00315B02" w:rsidP="00315B02">
            <w:pPr>
              <w:tabs>
                <w:tab w:val="num" w:pos="360"/>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Деловая игра «У нас поселился секрет».</w:t>
            </w:r>
          </w:p>
          <w:p w:rsidR="00315B02" w:rsidRPr="00315B02" w:rsidRDefault="00315B02" w:rsidP="00315B02">
            <w:pPr>
              <w:tabs>
                <w:tab w:val="num" w:pos="360"/>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Масляница!</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«Поздравляем милых мам».</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Конкурс для Золушек.</w:t>
            </w:r>
          </w:p>
        </w:tc>
      </w:tr>
      <w:tr w:rsidR="00315B02" w:rsidRPr="00315B02" w:rsidTr="00315B02">
        <w:trPr>
          <w:cantSplit/>
          <w:trHeight w:val="1134"/>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lastRenderedPageBreak/>
              <w:t>апрель</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Что такое жажда?</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Что надо есть, если хочешь стать сильнее.</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Где найти витамины весной.</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 На вкус и цвет товарищей нет.</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Занимательная неделя:</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День смеха.</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День игры</w:t>
            </w:r>
            <w:r w:rsidR="007A34E9">
              <w:rPr>
                <w:rFonts w:ascii="Times New Roman" w:eastAsia="Times New Roman" w:hAnsi="Times New Roman" w:cs="Times New Roman"/>
                <w:sz w:val="24"/>
                <w:szCs w:val="24"/>
                <w:lang w:eastAsia="ru-RU"/>
              </w:rPr>
              <w:t>,</w:t>
            </w:r>
            <w:r w:rsidRPr="00315B02">
              <w:rPr>
                <w:rFonts w:ascii="Times New Roman" w:eastAsia="Times New Roman" w:hAnsi="Times New Roman" w:cs="Times New Roman"/>
                <w:sz w:val="24"/>
                <w:szCs w:val="24"/>
                <w:lang w:eastAsia="ru-RU"/>
              </w:rPr>
              <w:t xml:space="preserve"> игрушки.</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День подарков.</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4. День трудолюбия.</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num" w:pos="360"/>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Встреча с врачом инфекционистом.</w:t>
            </w:r>
          </w:p>
          <w:p w:rsidR="00315B02" w:rsidRPr="00315B02" w:rsidRDefault="00315B02" w:rsidP="00315B02">
            <w:pPr>
              <w:tabs>
                <w:tab w:val="num" w:pos="360"/>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Составление правил поведения «Чтобы быть всегда здоровым»</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День смеха.</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«Весна – утро года».</w:t>
            </w:r>
          </w:p>
        </w:tc>
      </w:tr>
      <w:tr w:rsidR="00315B02" w:rsidRPr="00315B02" w:rsidTr="00315B02">
        <w:trPr>
          <w:cantSplit/>
          <w:trHeight w:val="1134"/>
        </w:trPr>
        <w:tc>
          <w:tcPr>
            <w:tcW w:w="459" w:type="dxa"/>
            <w:tcBorders>
              <w:top w:val="single" w:sz="4" w:space="0" w:color="auto"/>
              <w:left w:val="single" w:sz="4" w:space="0" w:color="auto"/>
              <w:bottom w:val="single" w:sz="4" w:space="0" w:color="auto"/>
              <w:right w:val="single" w:sz="4" w:space="0" w:color="auto"/>
            </w:tcBorders>
            <w:textDirection w:val="btLr"/>
            <w:hideMark/>
          </w:tcPr>
          <w:p w:rsidR="00315B02" w:rsidRPr="00315B02" w:rsidRDefault="00315B02" w:rsidP="00315B02">
            <w:pPr>
              <w:tabs>
                <w:tab w:val="left" w:pos="284"/>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май</w:t>
            </w:r>
          </w:p>
        </w:tc>
        <w:tc>
          <w:tcPr>
            <w:tcW w:w="256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Мой характер.</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Учусь оценивать себя сам.</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Викторина по правильному питанию</w:t>
            </w:r>
          </w:p>
        </w:tc>
        <w:tc>
          <w:tcPr>
            <w:tcW w:w="2338"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Самоанализ дел.</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Выращивание растений на подоконнике</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3. Подведение итогов за год.</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w:t>
            </w:r>
          </w:p>
        </w:tc>
        <w:tc>
          <w:tcPr>
            <w:tcW w:w="2437"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num" w:pos="360"/>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Составление сборника детского творчества о полезных продуктах.</w:t>
            </w:r>
          </w:p>
        </w:tc>
        <w:tc>
          <w:tcPr>
            <w:tcW w:w="2271"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1. День Победы.</w:t>
            </w:r>
          </w:p>
          <w:p w:rsidR="00315B02" w:rsidRPr="00315B02" w:rsidRDefault="00315B02" w:rsidP="00315B02">
            <w:pPr>
              <w:tabs>
                <w:tab w:val="left" w:pos="851"/>
              </w:tabs>
              <w:spacing w:line="240" w:lineRule="auto"/>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2. Праздник «Прощай, начальная школа».</w:t>
            </w:r>
          </w:p>
        </w:tc>
      </w:tr>
    </w:tbl>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sz w:val="24"/>
          <w:szCs w:val="24"/>
          <w:lang w:eastAsia="ru-RU"/>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sz w:val="24"/>
          <w:szCs w:val="24"/>
          <w:lang w:eastAsia="ru-RU"/>
        </w:rPr>
      </w:pPr>
      <w:r w:rsidRPr="00315B02">
        <w:rPr>
          <w:rFonts w:ascii="Times New Roman" w:eastAsia="Times New Roman" w:hAnsi="Times New Roman" w:cs="Times New Roman"/>
          <w:b/>
          <w:bCs/>
          <w:sz w:val="24"/>
          <w:szCs w:val="24"/>
          <w:lang w:eastAsia="ru-RU"/>
        </w:rPr>
        <w:t xml:space="preserve">Создание материально-технической базы организации досуга </w:t>
      </w:r>
      <w:proofErr w:type="gramStart"/>
      <w:r w:rsidRPr="00315B02">
        <w:rPr>
          <w:rFonts w:ascii="Times New Roman" w:eastAsia="Times New Roman" w:hAnsi="Times New Roman" w:cs="Times New Roman"/>
          <w:b/>
          <w:bCs/>
          <w:sz w:val="24"/>
          <w:szCs w:val="24"/>
          <w:lang w:eastAsia="ru-RU"/>
        </w:rPr>
        <w:t>обучающихся</w:t>
      </w:r>
      <w:proofErr w:type="gramEnd"/>
      <w:r w:rsidRPr="00315B02">
        <w:rPr>
          <w:rFonts w:ascii="Times New Roman" w:eastAsia="Times New Roman" w:hAnsi="Times New Roman" w:cs="Times New Roman"/>
          <w:b/>
          <w:bCs/>
          <w:sz w:val="24"/>
          <w:szCs w:val="24"/>
          <w:lang w:eastAsia="ru-RU"/>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387"/>
        <w:gridCol w:w="2515"/>
      </w:tblGrid>
      <w:tr w:rsidR="00315B02" w:rsidRPr="00315B02" w:rsidTr="00315B02">
        <w:tc>
          <w:tcPr>
            <w:tcW w:w="2376" w:type="dxa"/>
            <w:vAlign w:val="center"/>
          </w:tcPr>
          <w:p w:rsidR="00315B02" w:rsidRPr="00315B02" w:rsidRDefault="00315B02" w:rsidP="00315B02">
            <w:pPr>
              <w:tabs>
                <w:tab w:val="left" w:pos="851"/>
                <w:tab w:val="left" w:pos="2160"/>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Компоненты оснащения</w:t>
            </w:r>
          </w:p>
        </w:tc>
        <w:tc>
          <w:tcPr>
            <w:tcW w:w="5387" w:type="dxa"/>
            <w:vAlign w:val="center"/>
          </w:tcPr>
          <w:p w:rsidR="00315B02" w:rsidRPr="00315B02" w:rsidRDefault="00315B02" w:rsidP="00315B02">
            <w:pPr>
              <w:tabs>
                <w:tab w:val="left" w:pos="851"/>
                <w:tab w:val="left" w:pos="2160"/>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Необходимо</w:t>
            </w:r>
          </w:p>
        </w:tc>
        <w:tc>
          <w:tcPr>
            <w:tcW w:w="2515" w:type="dxa"/>
            <w:vAlign w:val="center"/>
          </w:tcPr>
          <w:p w:rsidR="00315B02" w:rsidRPr="00315B02" w:rsidRDefault="00315B02" w:rsidP="00315B02">
            <w:pPr>
              <w:tabs>
                <w:tab w:val="left" w:pos="851"/>
                <w:tab w:val="left" w:pos="2160"/>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Соответствие ФГОС НОО</w:t>
            </w:r>
          </w:p>
        </w:tc>
      </w:tr>
      <w:tr w:rsidR="00315B02" w:rsidRPr="00315B02" w:rsidTr="00315B02">
        <w:tc>
          <w:tcPr>
            <w:tcW w:w="2376"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lang w:eastAsia="ru-RU"/>
              </w:rPr>
              <w:t>Оснащение актового зала и кабинета музыки звуковой и мультимедийной аппаратурой</w:t>
            </w:r>
          </w:p>
        </w:tc>
        <w:tc>
          <w:tcPr>
            <w:tcW w:w="5387" w:type="dxa"/>
            <w:vAlign w:val="center"/>
          </w:tcPr>
          <w:p w:rsidR="00315B02" w:rsidRPr="00315B02" w:rsidRDefault="00315B02" w:rsidP="00315B02">
            <w:pPr>
              <w:pStyle w:val="ConsPlusNormal"/>
              <w:widowControl/>
              <w:tabs>
                <w:tab w:val="left" w:pos="851"/>
                <w:tab w:val="left" w:pos="2160"/>
              </w:tabs>
              <w:ind w:firstLine="0"/>
              <w:rPr>
                <w:rFonts w:ascii="Times New Roman" w:hAnsi="Times New Roman" w:cs="Times New Roman"/>
                <w:sz w:val="24"/>
                <w:szCs w:val="24"/>
              </w:rPr>
            </w:pPr>
            <w:r w:rsidRPr="00315B02">
              <w:rPr>
                <w:rFonts w:ascii="Times New Roman" w:hAnsi="Times New Roman" w:cs="Times New Roman"/>
                <w:sz w:val="24"/>
                <w:szCs w:val="24"/>
                <w:lang w:val="en-US"/>
              </w:rPr>
              <w:t>DVD</w:t>
            </w:r>
            <w:r w:rsidRPr="00315B02">
              <w:rPr>
                <w:rFonts w:ascii="Times New Roman" w:hAnsi="Times New Roman" w:cs="Times New Roman"/>
                <w:sz w:val="24"/>
                <w:szCs w:val="24"/>
              </w:rPr>
              <w:t>-проигрыватель, аудиопроигрыватели, набор музыкальных инструментов, телевизоры, МФУ,</w:t>
            </w:r>
          </w:p>
          <w:p w:rsidR="00315B02" w:rsidRPr="00315B02" w:rsidRDefault="00315B02" w:rsidP="00315B02">
            <w:pPr>
              <w:pStyle w:val="ConsPlusNormal"/>
              <w:widowControl/>
              <w:tabs>
                <w:tab w:val="left" w:pos="851"/>
                <w:tab w:val="left" w:pos="2160"/>
              </w:tabs>
              <w:ind w:firstLine="0"/>
              <w:rPr>
                <w:rFonts w:ascii="Times New Roman" w:hAnsi="Times New Roman" w:cs="Times New Roman"/>
                <w:sz w:val="24"/>
                <w:szCs w:val="24"/>
              </w:rPr>
            </w:pPr>
            <w:r w:rsidRPr="00315B02">
              <w:rPr>
                <w:rFonts w:ascii="Times New Roman" w:hAnsi="Times New Roman" w:cs="Times New Roman"/>
                <w:sz w:val="24"/>
                <w:szCs w:val="24"/>
              </w:rPr>
              <w:t>компьютеры с выходом в интернет, АРМ учителя</w:t>
            </w:r>
          </w:p>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Таблицы, дидактический материал, мультимедийные презентации.</w:t>
            </w:r>
          </w:p>
        </w:tc>
        <w:tc>
          <w:tcPr>
            <w:tcW w:w="2515"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Соответствует</w:t>
            </w:r>
          </w:p>
        </w:tc>
      </w:tr>
      <w:tr w:rsidR="00315B02" w:rsidRPr="00315B02" w:rsidTr="00315B02">
        <w:tc>
          <w:tcPr>
            <w:tcW w:w="2376"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lang w:eastAsia="ru-RU"/>
              </w:rPr>
              <w:t>Оснащение читального зала библиотеки</w:t>
            </w:r>
          </w:p>
        </w:tc>
        <w:tc>
          <w:tcPr>
            <w:tcW w:w="5387"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Style w:val="FontStyle12"/>
                <w:sz w:val="24"/>
                <w:szCs w:val="24"/>
              </w:rPr>
              <w:t>Доступ к информационным ресурсам Интернета</w:t>
            </w:r>
            <w:r w:rsidR="007A34E9">
              <w:rPr>
                <w:rStyle w:val="FontStyle12"/>
                <w:sz w:val="24"/>
                <w:szCs w:val="24"/>
              </w:rPr>
              <w:t xml:space="preserve"> (кабинет дистанционного обучения)</w:t>
            </w:r>
            <w:r w:rsidRPr="00315B02">
              <w:rPr>
                <w:rStyle w:val="FontStyle12"/>
                <w:sz w:val="24"/>
                <w:szCs w:val="24"/>
              </w:rPr>
              <w:t xml:space="preserve">, к множительной технике для тиражирования </w:t>
            </w:r>
            <w:proofErr w:type="gramStart"/>
            <w:r w:rsidRPr="00315B02">
              <w:rPr>
                <w:rStyle w:val="FontStyle12"/>
                <w:sz w:val="24"/>
                <w:szCs w:val="24"/>
              </w:rPr>
              <w:t>учебных</w:t>
            </w:r>
            <w:proofErr w:type="gramEnd"/>
            <w:r w:rsidRPr="00315B02">
              <w:rPr>
                <w:rStyle w:val="FontStyle12"/>
                <w:sz w:val="24"/>
                <w:szCs w:val="24"/>
              </w:rPr>
              <w:t xml:space="preserve"> и методических текстографических и аудиовидеоматериалов, мультимедийные ресурсы. Библиотечный фонд в соответствии </w:t>
            </w:r>
            <w:r w:rsidR="007A34E9">
              <w:rPr>
                <w:rStyle w:val="FontStyle12"/>
                <w:sz w:val="24"/>
                <w:szCs w:val="24"/>
              </w:rPr>
              <w:t xml:space="preserve">с </w:t>
            </w:r>
            <w:r w:rsidRPr="00315B02">
              <w:rPr>
                <w:rStyle w:val="FontStyle12"/>
                <w:sz w:val="24"/>
                <w:szCs w:val="24"/>
              </w:rPr>
              <w:t>требованиями ФГОС</w:t>
            </w:r>
          </w:p>
        </w:tc>
        <w:tc>
          <w:tcPr>
            <w:tcW w:w="2515"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Соответствует</w:t>
            </w:r>
          </w:p>
        </w:tc>
      </w:tr>
      <w:tr w:rsidR="00315B02" w:rsidRPr="00315B02" w:rsidTr="00315B02">
        <w:tc>
          <w:tcPr>
            <w:tcW w:w="2376"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lang w:eastAsia="ru-RU"/>
              </w:rPr>
              <w:t>Оборудование рабочего места педагога</w:t>
            </w:r>
          </w:p>
        </w:tc>
        <w:tc>
          <w:tcPr>
            <w:tcW w:w="5387"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АРМ учителя</w:t>
            </w:r>
          </w:p>
        </w:tc>
        <w:tc>
          <w:tcPr>
            <w:tcW w:w="2515"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Соответствует</w:t>
            </w:r>
          </w:p>
        </w:tc>
      </w:tr>
      <w:tr w:rsidR="00315B02" w:rsidRPr="00315B02" w:rsidTr="00315B02">
        <w:tc>
          <w:tcPr>
            <w:tcW w:w="2376"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Оснащение помещений для проектной и исследовательской деятельности</w:t>
            </w:r>
          </w:p>
        </w:tc>
        <w:tc>
          <w:tcPr>
            <w:tcW w:w="5387" w:type="dxa"/>
            <w:vAlign w:val="center"/>
          </w:tcPr>
          <w:p w:rsidR="00315B02" w:rsidRPr="00315B02" w:rsidRDefault="00315B02" w:rsidP="00315B02">
            <w:pPr>
              <w:pStyle w:val="ConsPlusNormal"/>
              <w:widowControl/>
              <w:tabs>
                <w:tab w:val="left" w:pos="851"/>
                <w:tab w:val="left" w:pos="2160"/>
              </w:tabs>
              <w:ind w:firstLine="0"/>
              <w:rPr>
                <w:rFonts w:ascii="Times New Roman" w:hAnsi="Times New Roman" w:cs="Times New Roman"/>
                <w:sz w:val="24"/>
                <w:szCs w:val="24"/>
              </w:rPr>
            </w:pPr>
            <w:r w:rsidRPr="00315B02">
              <w:rPr>
                <w:rFonts w:ascii="Times New Roman" w:hAnsi="Times New Roman" w:cs="Times New Roman"/>
                <w:sz w:val="24"/>
                <w:szCs w:val="24"/>
              </w:rPr>
              <w:t>Таблицы, дидактический материал, мультимедийные презентации по предметам.</w:t>
            </w:r>
          </w:p>
          <w:p w:rsidR="00315B02" w:rsidRPr="00315B02" w:rsidRDefault="00315B02" w:rsidP="00315B02">
            <w:pPr>
              <w:pStyle w:val="ConsPlusNormal"/>
              <w:widowControl/>
              <w:tabs>
                <w:tab w:val="left" w:pos="851"/>
                <w:tab w:val="left" w:pos="2160"/>
              </w:tabs>
              <w:ind w:firstLine="0"/>
              <w:rPr>
                <w:rFonts w:ascii="Times New Roman" w:hAnsi="Times New Roman" w:cs="Times New Roman"/>
                <w:sz w:val="24"/>
                <w:szCs w:val="24"/>
              </w:rPr>
            </w:pPr>
            <w:r w:rsidRPr="00315B02">
              <w:rPr>
                <w:rFonts w:ascii="Times New Roman" w:hAnsi="Times New Roman" w:cs="Times New Roman"/>
                <w:sz w:val="24"/>
                <w:szCs w:val="24"/>
              </w:rPr>
              <w:t>Компьютер, проектор, МФУ,</w:t>
            </w:r>
          </w:p>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компьютеры с выходом в интернет.</w:t>
            </w:r>
          </w:p>
        </w:tc>
        <w:tc>
          <w:tcPr>
            <w:tcW w:w="2515"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Частично соответствует</w:t>
            </w:r>
          </w:p>
        </w:tc>
      </w:tr>
      <w:tr w:rsidR="00315B02" w:rsidRPr="00315B02" w:rsidTr="00315B02">
        <w:tc>
          <w:tcPr>
            <w:tcW w:w="2376" w:type="dxa"/>
            <w:vAlign w:val="center"/>
          </w:tcPr>
          <w:p w:rsidR="00315B02" w:rsidRPr="00315B02" w:rsidRDefault="00315B02" w:rsidP="007A34E9">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Оснащение </w:t>
            </w:r>
            <w:r w:rsidRPr="00315B02">
              <w:rPr>
                <w:rFonts w:ascii="Times New Roman" w:hAnsi="Times New Roman" w:cs="Times New Roman"/>
                <w:sz w:val="24"/>
                <w:szCs w:val="24"/>
              </w:rPr>
              <w:lastRenderedPageBreak/>
              <w:t>помещений для занятий физической культур</w:t>
            </w:r>
            <w:r w:rsidR="007A34E9">
              <w:rPr>
                <w:rFonts w:ascii="Times New Roman" w:hAnsi="Times New Roman" w:cs="Times New Roman"/>
                <w:sz w:val="24"/>
                <w:szCs w:val="24"/>
              </w:rPr>
              <w:t>ой</w:t>
            </w:r>
          </w:p>
        </w:tc>
        <w:tc>
          <w:tcPr>
            <w:tcW w:w="5387" w:type="dxa"/>
            <w:vAlign w:val="center"/>
          </w:tcPr>
          <w:p w:rsidR="00315B02" w:rsidRPr="00315B02" w:rsidRDefault="007A34E9" w:rsidP="00315B02">
            <w:pPr>
              <w:tabs>
                <w:tab w:val="left" w:pos="851"/>
                <w:tab w:val="left" w:pos="216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Актовый зал</w:t>
            </w:r>
            <w:r w:rsidR="00315B02" w:rsidRPr="00315B02">
              <w:rPr>
                <w:rFonts w:ascii="Times New Roman" w:hAnsi="Times New Roman" w:cs="Times New Roman"/>
                <w:sz w:val="24"/>
                <w:szCs w:val="24"/>
              </w:rPr>
              <w:t xml:space="preserve"> (приспособленный), футбольное </w:t>
            </w:r>
            <w:r w:rsidR="00315B02" w:rsidRPr="00315B02">
              <w:rPr>
                <w:rFonts w:ascii="Times New Roman" w:hAnsi="Times New Roman" w:cs="Times New Roman"/>
                <w:sz w:val="24"/>
                <w:szCs w:val="24"/>
              </w:rPr>
              <w:lastRenderedPageBreak/>
              <w:t>поле, баскетбольная площадка.</w:t>
            </w:r>
          </w:p>
          <w:p w:rsidR="00315B02" w:rsidRPr="00315B02" w:rsidRDefault="00315B02" w:rsidP="007A34E9">
            <w:pPr>
              <w:tabs>
                <w:tab w:val="left" w:pos="851"/>
                <w:tab w:val="left" w:pos="2160"/>
              </w:tabs>
              <w:spacing w:line="240" w:lineRule="auto"/>
              <w:rPr>
                <w:rFonts w:ascii="Times New Roman" w:hAnsi="Times New Roman" w:cs="Times New Roman"/>
                <w:sz w:val="24"/>
                <w:szCs w:val="24"/>
              </w:rPr>
            </w:pPr>
            <w:proofErr w:type="gramStart"/>
            <w:r w:rsidRPr="00315B02">
              <w:rPr>
                <w:rFonts w:ascii="Times New Roman" w:hAnsi="Times New Roman" w:cs="Times New Roman"/>
                <w:sz w:val="24"/>
                <w:szCs w:val="24"/>
              </w:rPr>
              <w:t>Мячи (баскетбольные, волейбольные, теннисные), маты, обручи</w:t>
            </w:r>
            <w:r w:rsidR="007A34E9">
              <w:rPr>
                <w:rFonts w:ascii="Times New Roman" w:hAnsi="Times New Roman" w:cs="Times New Roman"/>
                <w:sz w:val="24"/>
                <w:szCs w:val="24"/>
              </w:rPr>
              <w:t xml:space="preserve">, гимнастическое оборудование </w:t>
            </w:r>
            <w:r w:rsidRPr="00315B02">
              <w:rPr>
                <w:rFonts w:ascii="Times New Roman" w:hAnsi="Times New Roman" w:cs="Times New Roman"/>
                <w:sz w:val="24"/>
                <w:szCs w:val="24"/>
              </w:rPr>
              <w:t xml:space="preserve"> и т.п.</w:t>
            </w:r>
            <w:proofErr w:type="gramEnd"/>
            <w:r w:rsidRPr="00315B02">
              <w:rPr>
                <w:rFonts w:ascii="Times New Roman" w:hAnsi="Times New Roman" w:cs="Times New Roman"/>
                <w:sz w:val="24"/>
                <w:szCs w:val="24"/>
              </w:rPr>
              <w:t xml:space="preserve"> Лыжный инвентарь.</w:t>
            </w:r>
          </w:p>
        </w:tc>
        <w:tc>
          <w:tcPr>
            <w:tcW w:w="2515" w:type="dxa"/>
            <w:vAlign w:val="center"/>
          </w:tcPr>
          <w:p w:rsidR="00315B02" w:rsidRPr="00315B02" w:rsidRDefault="00315B02" w:rsidP="00315B02">
            <w:pPr>
              <w:tabs>
                <w:tab w:val="left" w:pos="851"/>
                <w:tab w:val="left" w:pos="2160"/>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 xml:space="preserve">Частично </w:t>
            </w:r>
            <w:r w:rsidRPr="00315B02">
              <w:rPr>
                <w:rFonts w:ascii="Times New Roman" w:hAnsi="Times New Roman" w:cs="Times New Roman"/>
                <w:sz w:val="24"/>
                <w:szCs w:val="24"/>
              </w:rPr>
              <w:lastRenderedPageBreak/>
              <w:t>соответствует</w:t>
            </w:r>
          </w:p>
        </w:tc>
      </w:tr>
    </w:tbl>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Ожидаемые результаты:</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Создание оптимальных условий для развития и отдыха детей;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Расширение возможностей для творческого развития личности обучающегося, реализации его интересов.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Творческая самореализация детей;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Формирование навыков коллективной и организаторской деятельности;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Психологический комфорт и социальная защищенность каждого ребенка;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Сохранение имиджа школы как общественно-активной, развитие традиций школы;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Формирование единого воспитывающего пространства;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Развитие ученического самоуправления на всех уровнях;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Вовлечённость учащихся, состоящих на внутришкольном контроле, и группы риска во внеурочную деятельность школы; </w:t>
      </w:r>
    </w:p>
    <w:p w:rsidR="00315B02" w:rsidRPr="00315B02" w:rsidRDefault="00315B02" w:rsidP="00DA6EB3">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Активное, массовое участие в реализуемых целевых программах и проектах различного уровня; </w:t>
      </w:r>
    </w:p>
    <w:p w:rsidR="00315B02" w:rsidRPr="007A34E9" w:rsidRDefault="00315B02" w:rsidP="007A34E9">
      <w:pPr>
        <w:numPr>
          <w:ilvl w:val="0"/>
          <w:numId w:val="184"/>
        </w:numPr>
        <w:tabs>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Использование потенциала открытого образовательного пространства. </w:t>
      </w:r>
    </w:p>
    <w:tbl>
      <w:tblPr>
        <w:tblpPr w:leftFromText="180" w:rightFromText="180" w:vertAnchor="text" w:horzAnchor="margin" w:tblpXSpec="center" w:tblpY="4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635"/>
      </w:tblGrid>
      <w:tr w:rsidR="00315B02" w:rsidRPr="00315B02" w:rsidTr="00315B02">
        <w:tc>
          <w:tcPr>
            <w:tcW w:w="393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Задачи</w:t>
            </w:r>
          </w:p>
        </w:tc>
        <w:tc>
          <w:tcPr>
            <w:tcW w:w="5635"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rPr>
                <w:rFonts w:ascii="Times New Roman" w:eastAsia="Times New Roman" w:hAnsi="Times New Roman" w:cs="Times New Roman"/>
                <w:b/>
                <w:sz w:val="24"/>
                <w:szCs w:val="24"/>
                <w:lang w:eastAsia="ru-RU"/>
              </w:rPr>
            </w:pPr>
            <w:r w:rsidRPr="00315B02">
              <w:rPr>
                <w:rFonts w:ascii="Times New Roman" w:eastAsia="Times New Roman" w:hAnsi="Times New Roman" w:cs="Times New Roman"/>
                <w:b/>
                <w:sz w:val="24"/>
                <w:szCs w:val="24"/>
                <w:lang w:eastAsia="ru-RU"/>
              </w:rPr>
              <w:t>Мероприятия</w:t>
            </w:r>
          </w:p>
        </w:tc>
      </w:tr>
      <w:tr w:rsidR="00315B02" w:rsidRPr="00315B02" w:rsidTr="00315B02">
        <w:tc>
          <w:tcPr>
            <w:tcW w:w="393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Создать систему информирования учащихся, родителей и педагогов о возможности участия в мероприятиях города и школы.</w:t>
            </w:r>
          </w:p>
        </w:tc>
        <w:tc>
          <w:tcPr>
            <w:tcW w:w="5635"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Оформление информационного стенда</w:t>
            </w:r>
          </w:p>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Родительские собрания</w:t>
            </w:r>
          </w:p>
        </w:tc>
      </w:tr>
      <w:tr w:rsidR="00315B02" w:rsidRPr="00315B02" w:rsidTr="00315B02">
        <w:tc>
          <w:tcPr>
            <w:tcW w:w="393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Создать систему информирования родителей о возможности занятий во внеурочное время.</w:t>
            </w:r>
          </w:p>
        </w:tc>
        <w:tc>
          <w:tcPr>
            <w:tcW w:w="5635"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Размещение материалов на информационных стендах.</w:t>
            </w:r>
          </w:p>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Экскурсии в учреждения дополнительного образования.</w:t>
            </w:r>
          </w:p>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Оформление расписания работы кружков, факультативов, спортивных секций.</w:t>
            </w:r>
          </w:p>
        </w:tc>
      </w:tr>
      <w:tr w:rsidR="00315B02" w:rsidRPr="00315B02" w:rsidTr="00315B02">
        <w:tc>
          <w:tcPr>
            <w:tcW w:w="393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Создать систему информирования учащихся и взрослых о достижениях учащихся.</w:t>
            </w:r>
          </w:p>
        </w:tc>
        <w:tc>
          <w:tcPr>
            <w:tcW w:w="5635"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Оформление стенда «Лучше нашей школы нет».</w:t>
            </w:r>
          </w:p>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Размещение на сайте школы.</w:t>
            </w:r>
          </w:p>
        </w:tc>
      </w:tr>
      <w:tr w:rsidR="00315B02" w:rsidRPr="00315B02" w:rsidTr="00315B02">
        <w:tc>
          <w:tcPr>
            <w:tcW w:w="3936"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Продолжить работу над сайтом школы в Интернете.</w:t>
            </w:r>
          </w:p>
        </w:tc>
        <w:tc>
          <w:tcPr>
            <w:tcW w:w="5635" w:type="dxa"/>
            <w:tcBorders>
              <w:top w:val="single" w:sz="4" w:space="0" w:color="auto"/>
              <w:left w:val="single" w:sz="4" w:space="0" w:color="auto"/>
              <w:bottom w:val="single" w:sz="4" w:space="0" w:color="auto"/>
              <w:right w:val="single" w:sz="4" w:space="0" w:color="auto"/>
            </w:tcBorders>
            <w:hideMark/>
          </w:tcPr>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Работа над созданием сайта учащимися.</w:t>
            </w:r>
          </w:p>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Курсы компьютерной грамотности для педагогов.</w:t>
            </w:r>
          </w:p>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Работа над созданием сайта педагогами.</w:t>
            </w:r>
          </w:p>
          <w:p w:rsidR="00315B02" w:rsidRPr="00315B02" w:rsidRDefault="00315B02" w:rsidP="00315B02">
            <w:pPr>
              <w:tabs>
                <w:tab w:val="left" w:pos="851"/>
              </w:tabs>
              <w:spacing w:line="240" w:lineRule="auto"/>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Размещение мобильной информации на сайте школы.</w:t>
            </w:r>
          </w:p>
        </w:tc>
      </w:tr>
    </w:tbl>
    <w:p w:rsidR="007A34E9" w:rsidRDefault="007A34E9" w:rsidP="00315B02">
      <w:pPr>
        <w:tabs>
          <w:tab w:val="left" w:pos="851"/>
        </w:tabs>
        <w:spacing w:line="240" w:lineRule="auto"/>
        <w:ind w:firstLine="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b/>
          <w:bCs/>
          <w:sz w:val="24"/>
          <w:szCs w:val="24"/>
          <w:lang w:eastAsia="ru-RU"/>
        </w:rPr>
      </w:pPr>
      <w:r w:rsidRPr="00315B02">
        <w:rPr>
          <w:rFonts w:ascii="Times New Roman" w:eastAsia="Times New Roman" w:hAnsi="Times New Roman" w:cs="Times New Roman"/>
          <w:sz w:val="24"/>
          <w:szCs w:val="24"/>
          <w:lang w:eastAsia="ru-RU"/>
        </w:rPr>
        <w:lastRenderedPageBreak/>
        <w:t> </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Мониторинг эффективности внеурочной деятельности дополнительного образования.</w:t>
      </w:r>
    </w:p>
    <w:p w:rsidR="00315B02" w:rsidRPr="00315B02" w:rsidRDefault="00315B02" w:rsidP="00315B02">
      <w:pPr>
        <w:tabs>
          <w:tab w:val="left" w:pos="0"/>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Эффективность внеурочной деятельности и дополнительного образования зависит от качества программы по её модернизации и развитию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315B02" w:rsidRPr="00315B02" w:rsidRDefault="00315B02" w:rsidP="00315B02">
      <w:pPr>
        <w:tabs>
          <w:tab w:val="left" w:pos="-142"/>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организация работы с кадрами;</w:t>
      </w:r>
    </w:p>
    <w:p w:rsidR="00315B02" w:rsidRPr="00315B02" w:rsidRDefault="00315B02" w:rsidP="00315B02">
      <w:pPr>
        <w:tabs>
          <w:tab w:val="left" w:pos="-142"/>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организация работы с ученическим коллективом;</w:t>
      </w:r>
    </w:p>
    <w:p w:rsidR="00315B02" w:rsidRPr="00315B02" w:rsidRDefault="00315B02" w:rsidP="00315B02">
      <w:pPr>
        <w:tabs>
          <w:tab w:val="left" w:pos="-142"/>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организация работы с родителями, общественными организациями, социальными партнёрами;</w:t>
      </w:r>
    </w:p>
    <w:p w:rsidR="00315B02" w:rsidRPr="00315B02" w:rsidRDefault="00315B02" w:rsidP="00315B02">
      <w:pPr>
        <w:tabs>
          <w:tab w:val="left" w:pos="-142"/>
          <w:tab w:val="left" w:pos="851"/>
        </w:tabs>
        <w:spacing w:line="240" w:lineRule="auto"/>
        <w:ind w:firstLine="414"/>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мониторинг эффективности инновационных процессов.</w:t>
      </w:r>
    </w:p>
    <w:p w:rsidR="00315B02" w:rsidRPr="00315B02" w:rsidRDefault="00315B02" w:rsidP="00315B02">
      <w:pPr>
        <w:pStyle w:val="ad"/>
        <w:tabs>
          <w:tab w:val="left" w:pos="851"/>
        </w:tabs>
        <w:ind w:firstLine="414"/>
        <w:jc w:val="both"/>
        <w:rPr>
          <w:rFonts w:ascii="Times New Roman" w:hAnsi="Times New Roman" w:cs="Times New Roman"/>
          <w:sz w:val="24"/>
          <w:szCs w:val="24"/>
          <w:lang w:eastAsia="ru-RU"/>
        </w:rPr>
      </w:pPr>
      <w:r w:rsidRPr="00315B02">
        <w:rPr>
          <w:rFonts w:ascii="Times New Roman" w:hAnsi="Times New Roman" w:cs="Times New Roman"/>
          <w:sz w:val="24"/>
          <w:szCs w:val="24"/>
          <w:lang w:eastAsia="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315B02" w:rsidRPr="00315B02" w:rsidRDefault="00315B02" w:rsidP="00315B02">
      <w:pPr>
        <w:pStyle w:val="ad"/>
        <w:tabs>
          <w:tab w:val="left" w:pos="851"/>
        </w:tabs>
        <w:ind w:firstLine="414"/>
        <w:jc w:val="both"/>
        <w:rPr>
          <w:rFonts w:ascii="Times New Roman" w:hAnsi="Times New Roman" w:cs="Times New Roman"/>
          <w:b/>
          <w:bCs/>
          <w:sz w:val="24"/>
          <w:szCs w:val="24"/>
          <w:lang w:eastAsia="ru-RU"/>
        </w:rPr>
      </w:pPr>
    </w:p>
    <w:p w:rsidR="00315B02" w:rsidRPr="00315B02" w:rsidRDefault="00315B02" w:rsidP="00315B02">
      <w:pPr>
        <w:pStyle w:val="ad"/>
        <w:tabs>
          <w:tab w:val="left" w:pos="851"/>
        </w:tabs>
        <w:ind w:firstLine="414"/>
        <w:jc w:val="both"/>
        <w:rPr>
          <w:rFonts w:ascii="Times New Roman" w:hAnsi="Times New Roman" w:cs="Times New Roman"/>
          <w:sz w:val="24"/>
          <w:szCs w:val="24"/>
          <w:lang w:eastAsia="ru-RU"/>
        </w:rPr>
      </w:pPr>
      <w:r w:rsidRPr="00315B02">
        <w:rPr>
          <w:rFonts w:ascii="Times New Roman" w:hAnsi="Times New Roman" w:cs="Times New Roman"/>
          <w:b/>
          <w:bCs/>
          <w:sz w:val="24"/>
          <w:szCs w:val="24"/>
          <w:lang w:eastAsia="ru-RU"/>
        </w:rPr>
        <w:t>Целью мониторинговых исследований</w:t>
      </w:r>
      <w:r w:rsidRPr="00315B02">
        <w:rPr>
          <w:rFonts w:ascii="Times New Roman" w:hAnsi="Times New Roman" w:cs="Times New Roman"/>
          <w:sz w:val="24"/>
          <w:szCs w:val="24"/>
          <w:lang w:eastAsia="ru-RU"/>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315B02" w:rsidRPr="00315B02" w:rsidRDefault="00315B02" w:rsidP="00DA6EB3">
      <w:pPr>
        <w:pStyle w:val="ae"/>
        <w:numPr>
          <w:ilvl w:val="0"/>
          <w:numId w:val="185"/>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рост социальной активности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w:t>
      </w:r>
    </w:p>
    <w:p w:rsidR="00315B02" w:rsidRPr="00315B02" w:rsidRDefault="00315B02" w:rsidP="00DA6EB3">
      <w:pPr>
        <w:pStyle w:val="ae"/>
        <w:numPr>
          <w:ilvl w:val="0"/>
          <w:numId w:val="185"/>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рост мотивации к активной познавательной деятельности;</w:t>
      </w:r>
    </w:p>
    <w:p w:rsidR="00315B02" w:rsidRPr="00315B02" w:rsidRDefault="00315B02" w:rsidP="00DA6EB3">
      <w:pPr>
        <w:pStyle w:val="ae"/>
        <w:numPr>
          <w:ilvl w:val="0"/>
          <w:numId w:val="185"/>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уровень достижения </w:t>
      </w:r>
      <w:proofErr w:type="gramStart"/>
      <w:r w:rsidRPr="00315B02">
        <w:rPr>
          <w:rFonts w:ascii="Times New Roman" w:eastAsia="Times New Roman" w:hAnsi="Times New Roman" w:cs="Times New Roman"/>
          <w:sz w:val="24"/>
          <w:szCs w:val="24"/>
          <w:lang w:eastAsia="ru-RU"/>
        </w:rPr>
        <w:t>обучающимися</w:t>
      </w:r>
      <w:proofErr w:type="gramEnd"/>
      <w:r w:rsidRPr="00315B02">
        <w:rPr>
          <w:rFonts w:ascii="Times New Roman" w:eastAsia="Times New Roman" w:hAnsi="Times New Roman" w:cs="Times New Roman"/>
          <w:sz w:val="24"/>
          <w:szCs w:val="24"/>
          <w:lang w:eastAsia="ru-RU"/>
        </w:rPr>
        <w:t xml:space="preserve">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315B02" w:rsidRPr="00315B02" w:rsidRDefault="00315B02" w:rsidP="00DA6EB3">
      <w:pPr>
        <w:pStyle w:val="ae"/>
        <w:numPr>
          <w:ilvl w:val="0"/>
          <w:numId w:val="185"/>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315B02" w:rsidRPr="00315B02" w:rsidRDefault="00315B02" w:rsidP="00DA6EB3">
      <w:pPr>
        <w:pStyle w:val="ae"/>
        <w:numPr>
          <w:ilvl w:val="0"/>
          <w:numId w:val="185"/>
        </w:numPr>
        <w:tabs>
          <w:tab w:val="left" w:pos="284"/>
          <w:tab w:val="left" w:pos="851"/>
        </w:tabs>
        <w:spacing w:after="0" w:line="240" w:lineRule="auto"/>
        <w:ind w:left="0"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удовлетворенность учащихся и родителей жиз</w:t>
      </w:r>
      <w:r w:rsidRPr="00315B02">
        <w:rPr>
          <w:rFonts w:ascii="Times New Roman" w:eastAsia="Times New Roman" w:hAnsi="Times New Roman" w:cs="Times New Roman"/>
          <w:sz w:val="24"/>
          <w:szCs w:val="24"/>
          <w:lang w:eastAsia="ru-RU"/>
        </w:rPr>
        <w:softHyphen/>
        <w:t>недеятельно</w:t>
      </w:r>
      <w:r w:rsidRPr="00315B02">
        <w:rPr>
          <w:rFonts w:ascii="Times New Roman" w:eastAsia="Times New Roman" w:hAnsi="Times New Roman" w:cs="Times New Roman"/>
          <w:sz w:val="24"/>
          <w:szCs w:val="24"/>
          <w:lang w:eastAsia="ru-RU"/>
        </w:rPr>
        <w:softHyphen/>
        <w:t>стью школы.</w:t>
      </w:r>
    </w:p>
    <w:p w:rsidR="00315B02" w:rsidRPr="00315B02" w:rsidRDefault="00315B02" w:rsidP="00315B02">
      <w:pPr>
        <w:tabs>
          <w:tab w:val="left" w:pos="284"/>
          <w:tab w:val="left" w:pos="851"/>
        </w:tabs>
        <w:spacing w:line="240" w:lineRule="auto"/>
        <w:ind w:firstLine="414"/>
        <w:jc w:val="both"/>
        <w:rPr>
          <w:rFonts w:ascii="Times New Roman" w:eastAsia="Times New Roman" w:hAnsi="Times New Roman" w:cs="Times New Roman"/>
          <w:b/>
          <w:bCs/>
          <w:sz w:val="24"/>
          <w:szCs w:val="24"/>
          <w:lang w:eastAsia="ru-RU"/>
        </w:rPr>
      </w:pPr>
    </w:p>
    <w:p w:rsidR="00315B02" w:rsidRPr="00315B02" w:rsidRDefault="00315B02" w:rsidP="00315B02">
      <w:pPr>
        <w:tabs>
          <w:tab w:val="left" w:pos="284"/>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t>Объекты мониторинга:</w:t>
      </w:r>
    </w:p>
    <w:p w:rsidR="00315B02" w:rsidRPr="00315B02" w:rsidRDefault="00315B02" w:rsidP="007A34E9">
      <w:pPr>
        <w:tabs>
          <w:tab w:val="num" w:pos="720"/>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Оценка востребованности форм и мероприятий внеклассной работы;</w:t>
      </w:r>
    </w:p>
    <w:p w:rsidR="00315B02" w:rsidRPr="00315B02" w:rsidRDefault="00315B02" w:rsidP="007A34E9">
      <w:pPr>
        <w:tabs>
          <w:tab w:val="num" w:pos="720"/>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Сохранность контингента всех направлений внеурочной работы;</w:t>
      </w:r>
    </w:p>
    <w:p w:rsidR="00315B02" w:rsidRPr="00315B02" w:rsidRDefault="00315B02" w:rsidP="007A34E9">
      <w:pPr>
        <w:tabs>
          <w:tab w:val="num" w:pos="720"/>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Анкетирование школьников и родителей по итогам года с целью выявления удовлетворённости воспитательными мероприятиями;</w:t>
      </w:r>
    </w:p>
    <w:p w:rsidR="00315B02" w:rsidRPr="00315B02" w:rsidRDefault="00315B02" w:rsidP="007A34E9">
      <w:pPr>
        <w:tabs>
          <w:tab w:val="num" w:pos="720"/>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Анкетирование школьников и родителей в рамках внутришкольного контроля.</w:t>
      </w:r>
    </w:p>
    <w:p w:rsidR="00315B02" w:rsidRPr="00315B02" w:rsidRDefault="00315B02" w:rsidP="007A34E9">
      <w:pPr>
        <w:tabs>
          <w:tab w:val="num" w:pos="720"/>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Вовлечённость обучающихся во внеурочную образовательную деятельность как на базе МБОУ «ООШ» пст. Верхнеижемский, так и вне школы;</w:t>
      </w:r>
    </w:p>
    <w:p w:rsidR="00315B02" w:rsidRPr="00315B02" w:rsidRDefault="00315B02" w:rsidP="007A34E9">
      <w:pPr>
        <w:tabs>
          <w:tab w:val="num" w:pos="720"/>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Развитие и сплочение ученического коллектива, характер межличностных отношений;</w:t>
      </w:r>
    </w:p>
    <w:p w:rsidR="00315B02" w:rsidRPr="00315B02" w:rsidRDefault="00315B02" w:rsidP="007A34E9">
      <w:pPr>
        <w:tabs>
          <w:tab w:val="num" w:pos="720"/>
          <w:tab w:val="left" w:pos="851"/>
        </w:tabs>
        <w:spacing w:after="0"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Результативность участия субъектов образования в целевых программах и проектах различного уровня.</w:t>
      </w:r>
    </w:p>
    <w:p w:rsidR="00315B02" w:rsidRDefault="00315B02" w:rsidP="00315B02">
      <w:pPr>
        <w:tabs>
          <w:tab w:val="num" w:pos="720"/>
          <w:tab w:val="left" w:pos="851"/>
        </w:tabs>
        <w:spacing w:line="240" w:lineRule="auto"/>
        <w:ind w:firstLine="414"/>
        <w:jc w:val="both"/>
        <w:rPr>
          <w:rFonts w:ascii="Times New Roman" w:eastAsia="Times New Roman" w:hAnsi="Times New Roman" w:cs="Times New Roman"/>
          <w:sz w:val="24"/>
          <w:szCs w:val="24"/>
          <w:lang w:eastAsia="ru-RU"/>
        </w:rPr>
      </w:pPr>
    </w:p>
    <w:p w:rsidR="007A34E9" w:rsidRPr="00315B02" w:rsidRDefault="007A34E9" w:rsidP="00315B02">
      <w:pPr>
        <w:tabs>
          <w:tab w:val="num" w:pos="720"/>
          <w:tab w:val="left" w:pos="851"/>
        </w:tabs>
        <w:spacing w:line="240" w:lineRule="auto"/>
        <w:ind w:firstLine="414"/>
        <w:jc w:val="both"/>
        <w:rPr>
          <w:rFonts w:ascii="Times New Roman" w:eastAsia="Times New Roman" w:hAnsi="Times New Roman" w:cs="Times New Roman"/>
          <w:sz w:val="24"/>
          <w:szCs w:val="24"/>
          <w:lang w:eastAsia="ru-RU"/>
        </w:rPr>
      </w:pPr>
    </w:p>
    <w:p w:rsidR="00315B02" w:rsidRPr="00315B02" w:rsidRDefault="00315B02" w:rsidP="00315B02">
      <w:pPr>
        <w:tabs>
          <w:tab w:val="left" w:pos="851"/>
        </w:tabs>
        <w:suppressAutoHyphen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b/>
          <w:bCs/>
          <w:sz w:val="24"/>
          <w:szCs w:val="24"/>
          <w:lang w:eastAsia="ru-RU"/>
        </w:rPr>
        <w:lastRenderedPageBreak/>
        <w:t>Ожидаемые результаты реализации программы.</w:t>
      </w:r>
    </w:p>
    <w:p w:rsidR="00315B02" w:rsidRPr="00315B02" w:rsidRDefault="00315B02" w:rsidP="00315B02">
      <w:pPr>
        <w:tabs>
          <w:tab w:val="left" w:pos="851"/>
        </w:tabs>
        <w:suppressAutoHyphen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обучающихся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315B02" w:rsidRPr="00315B02" w:rsidRDefault="00315B02" w:rsidP="00315B02">
      <w:pPr>
        <w:tabs>
          <w:tab w:val="left" w:pos="851"/>
        </w:tabs>
        <w:suppressAutoHyphen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315B02" w:rsidRPr="00315B02" w:rsidRDefault="00315B02" w:rsidP="00315B02">
      <w:pPr>
        <w:tabs>
          <w:tab w:val="left" w:pos="851"/>
        </w:tabs>
        <w:suppressAutoHyphen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xml:space="preserve">В МБОУ «ООШ» пст. Верхнеижемский созданы условия для внеурочной деятельности </w:t>
      </w:r>
      <w:proofErr w:type="gramStart"/>
      <w:r w:rsidRPr="00315B02">
        <w:rPr>
          <w:rFonts w:ascii="Times New Roman" w:eastAsia="Times New Roman" w:hAnsi="Times New Roman" w:cs="Times New Roman"/>
          <w:sz w:val="24"/>
          <w:szCs w:val="24"/>
          <w:lang w:eastAsia="ru-RU"/>
        </w:rPr>
        <w:t>обучающихся</w:t>
      </w:r>
      <w:proofErr w:type="gramEnd"/>
      <w:r w:rsidRPr="00315B02">
        <w:rPr>
          <w:rFonts w:ascii="Times New Roman" w:eastAsia="Times New Roman" w:hAnsi="Times New Roman" w:cs="Times New Roman"/>
          <w:sz w:val="24"/>
          <w:szCs w:val="24"/>
          <w:lang w:eastAsia="ru-RU"/>
        </w:rPr>
        <w:t xml:space="preserve"> и организации дополнительного образования. Вся система работы школы по данному направлению призвана предоставить возможность:</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свободного выбора детьми программ, объединений, которые близки им по природе, отвечают их внутренним потребностям;</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помогают удовлетворить образовательные запросы, почувствовать себя успешным, реализовать и развить свои таланты, способности.</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стать активным в решении жизненных и социальных проблем, уметь нести ответственность за свой выбор;</w:t>
      </w:r>
    </w:p>
    <w:p w:rsidR="00315B02" w:rsidRPr="00315B02" w:rsidRDefault="00315B02" w:rsidP="00315B02">
      <w:pPr>
        <w:tabs>
          <w:tab w:val="left" w:pos="851"/>
        </w:tabs>
        <w:spacing w:line="240" w:lineRule="auto"/>
        <w:ind w:firstLine="414"/>
        <w:jc w:val="both"/>
        <w:rPr>
          <w:rFonts w:ascii="Times New Roman" w:eastAsia="Times New Roman" w:hAnsi="Times New Roman" w:cs="Times New Roman"/>
          <w:sz w:val="24"/>
          <w:szCs w:val="24"/>
          <w:lang w:eastAsia="ru-RU"/>
        </w:rPr>
      </w:pPr>
      <w:r w:rsidRPr="00315B02">
        <w:rPr>
          <w:rFonts w:ascii="Times New Roman" w:eastAsia="Times New Roman" w:hAnsi="Times New Roman" w:cs="Times New Roman"/>
          <w:sz w:val="24"/>
          <w:szCs w:val="24"/>
          <w:lang w:eastAsia="ru-RU"/>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4"/>
        <w:tabs>
          <w:tab w:val="left" w:pos="851"/>
        </w:tabs>
        <w:spacing w:line="240" w:lineRule="auto"/>
        <w:ind w:firstLine="414"/>
        <w:jc w:val="center"/>
        <w:rPr>
          <w:b/>
          <w:sz w:val="24"/>
          <w:szCs w:val="24"/>
        </w:rPr>
      </w:pPr>
      <w:bookmarkStart w:id="4" w:name="bookmark198"/>
      <w:r w:rsidRPr="00315B02">
        <w:rPr>
          <w:b/>
          <w:sz w:val="24"/>
          <w:szCs w:val="24"/>
        </w:rPr>
        <w:t xml:space="preserve">3.3. СИСТЕМА УСЛОВИЙ РЕАЛИЗАЦИИ </w:t>
      </w:r>
    </w:p>
    <w:p w:rsidR="00315B02" w:rsidRPr="00315B02" w:rsidRDefault="00315B02" w:rsidP="00315B02">
      <w:pPr>
        <w:pStyle w:val="a4"/>
        <w:tabs>
          <w:tab w:val="left" w:pos="851"/>
        </w:tabs>
        <w:spacing w:line="240" w:lineRule="auto"/>
        <w:ind w:firstLine="414"/>
        <w:jc w:val="center"/>
        <w:rPr>
          <w:b/>
          <w:sz w:val="24"/>
          <w:szCs w:val="24"/>
        </w:rPr>
      </w:pPr>
      <w:r w:rsidRPr="00315B02">
        <w:rPr>
          <w:b/>
          <w:sz w:val="24"/>
          <w:szCs w:val="24"/>
        </w:rPr>
        <w:t>ОСНОВНОЙ ОБРАЗОВАТЕЛЬНОЙ ПРОГРАММЫ</w:t>
      </w:r>
      <w:bookmarkEnd w:id="4"/>
    </w:p>
    <w:p w:rsidR="00315B02" w:rsidRPr="00315B02" w:rsidRDefault="00315B02" w:rsidP="00315B02">
      <w:pPr>
        <w:pStyle w:val="a4"/>
        <w:tabs>
          <w:tab w:val="left" w:pos="851"/>
        </w:tabs>
        <w:spacing w:line="240" w:lineRule="auto"/>
        <w:ind w:firstLine="414"/>
        <w:jc w:val="center"/>
        <w:rPr>
          <w:b/>
          <w:sz w:val="24"/>
          <w:szCs w:val="24"/>
        </w:rPr>
      </w:pPr>
    </w:p>
    <w:p w:rsidR="00315B02" w:rsidRPr="00315B02" w:rsidRDefault="00315B02" w:rsidP="00315B02">
      <w:pPr>
        <w:pStyle w:val="afb"/>
        <w:tabs>
          <w:tab w:val="left" w:pos="851"/>
        </w:tabs>
        <w:spacing w:line="240" w:lineRule="auto"/>
        <w:ind w:firstLine="567"/>
        <w:rPr>
          <w:rFonts w:cs="Times New Roman"/>
          <w:b/>
          <w:i w:val="0"/>
          <w:sz w:val="24"/>
          <w:szCs w:val="24"/>
        </w:rPr>
      </w:pPr>
      <w:bookmarkStart w:id="5" w:name="bookmark199"/>
      <w:r w:rsidRPr="00315B02">
        <w:rPr>
          <w:rFonts w:cs="Times New Roman"/>
          <w:b/>
          <w:i w:val="0"/>
          <w:sz w:val="24"/>
          <w:szCs w:val="24"/>
        </w:rPr>
        <w:t>3.3.1. Кадровые условия реализации основной образовательной программы</w:t>
      </w:r>
      <w:bookmarkEnd w:id="5"/>
    </w:p>
    <w:p w:rsidR="00315B02" w:rsidRPr="00315B02" w:rsidRDefault="00315B02" w:rsidP="00315B02">
      <w:pPr>
        <w:pStyle w:val="a4"/>
        <w:tabs>
          <w:tab w:val="left" w:pos="851"/>
        </w:tabs>
        <w:spacing w:line="240" w:lineRule="auto"/>
        <w:ind w:firstLine="414"/>
        <w:rPr>
          <w:b/>
          <w:sz w:val="24"/>
          <w:szCs w:val="24"/>
        </w:rPr>
      </w:pPr>
      <w:bookmarkStart w:id="6" w:name="bookmark200"/>
      <w:r w:rsidRPr="00315B02">
        <w:rPr>
          <w:b/>
          <w:sz w:val="24"/>
          <w:szCs w:val="24"/>
        </w:rPr>
        <w:t>Кадровое обеспечение</w:t>
      </w:r>
      <w:bookmarkEnd w:id="6"/>
    </w:p>
    <w:p w:rsidR="00315B02" w:rsidRPr="00315B02" w:rsidRDefault="00315B02" w:rsidP="00315B02">
      <w:pPr>
        <w:pStyle w:val="a4"/>
        <w:tabs>
          <w:tab w:val="left" w:pos="851"/>
        </w:tabs>
        <w:spacing w:line="240" w:lineRule="auto"/>
        <w:ind w:firstLine="414"/>
        <w:rPr>
          <w:sz w:val="24"/>
          <w:szCs w:val="24"/>
        </w:rPr>
      </w:pPr>
      <w:r w:rsidRPr="00315B02">
        <w:rPr>
          <w:sz w:val="24"/>
          <w:szCs w:val="24"/>
        </w:rPr>
        <w:t>МБОУ «ООШ» пст. Верхнеижемский укомплектовано педагогическими кадрами, имеющими необходимую квалификацию для решения задач, определённых основной образовательной программой начального общего образования на 100%.</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МБОУ «ООШ» пст. Верхенеижемский укомплектовано техническим и учебно-вспомогательным персоналом также на 100%.</w:t>
      </w: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4"/>
        <w:tabs>
          <w:tab w:val="left" w:pos="851"/>
        </w:tabs>
        <w:spacing w:line="240" w:lineRule="auto"/>
        <w:ind w:firstLine="414"/>
        <w:rPr>
          <w:b/>
          <w:sz w:val="24"/>
          <w:szCs w:val="24"/>
        </w:rPr>
      </w:pPr>
      <w:bookmarkStart w:id="7" w:name="bookmark219"/>
      <w:r w:rsidRPr="00315B02">
        <w:rPr>
          <w:b/>
          <w:sz w:val="24"/>
          <w:szCs w:val="24"/>
        </w:rPr>
        <w:t>Профессиональное развитие и повышение квалификации педагогических работников</w:t>
      </w:r>
      <w:bookmarkEnd w:id="7"/>
    </w:p>
    <w:p w:rsidR="00315B02" w:rsidRPr="00315B02" w:rsidRDefault="00315B02" w:rsidP="00315B02">
      <w:pPr>
        <w:pStyle w:val="a4"/>
        <w:tabs>
          <w:tab w:val="left" w:pos="851"/>
        </w:tabs>
        <w:spacing w:line="240" w:lineRule="auto"/>
        <w:ind w:firstLine="414"/>
        <w:rPr>
          <w:sz w:val="24"/>
          <w:szCs w:val="24"/>
        </w:rPr>
      </w:pPr>
      <w:r w:rsidRPr="00315B02">
        <w:rPr>
          <w:sz w:val="24"/>
          <w:szCs w:val="24"/>
        </w:rPr>
        <w:t>В МБОУ «ООШ» пст.  Верхнежемский  педагогические работники своевременно повышают квалификацию, обучаясь в различных учреждениях дополнительного образования педагогических работников, в т.ч. и дистанционно. Учителя начальных классов  прошли  повышение  квалификации  в  апреле  2017  года.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lastRenderedPageBreak/>
        <w:tab/>
        <w:t>Имеется перспективный (на 5 лет) план аттестации педагогических работников на соответствие занимаемой должности и перспективный план курсовой подготовки.</w:t>
      </w:r>
    </w:p>
    <w:p w:rsidR="00315B02" w:rsidRPr="00315B02" w:rsidRDefault="00315B02" w:rsidP="00315B02">
      <w:pPr>
        <w:pStyle w:val="a4"/>
        <w:tabs>
          <w:tab w:val="left" w:pos="851"/>
        </w:tabs>
        <w:spacing w:line="240" w:lineRule="auto"/>
        <w:ind w:firstLine="0"/>
        <w:rPr>
          <w:sz w:val="24"/>
          <w:szCs w:val="24"/>
        </w:rPr>
      </w:pP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4"/>
        <w:tabs>
          <w:tab w:val="left" w:pos="851"/>
        </w:tabs>
        <w:spacing w:line="240" w:lineRule="auto"/>
        <w:ind w:firstLine="414"/>
        <w:jc w:val="center"/>
        <w:rPr>
          <w:b/>
          <w:sz w:val="24"/>
          <w:szCs w:val="24"/>
        </w:rPr>
      </w:pPr>
      <w:bookmarkStart w:id="8" w:name="bookmark220"/>
      <w:r w:rsidRPr="00315B02">
        <w:rPr>
          <w:b/>
          <w:sz w:val="24"/>
          <w:szCs w:val="24"/>
        </w:rPr>
        <w:t>Критерии оценки результативности деятельности педагогических работников</w:t>
      </w:r>
      <w:bookmarkEnd w:id="8"/>
      <w:r w:rsidRPr="00315B02">
        <w:rPr>
          <w:b/>
          <w:sz w:val="24"/>
          <w:szCs w:val="24"/>
        </w:rPr>
        <w:t xml:space="preserve"> МБОУ «ООШ» пст. Верхнеижемский</w:t>
      </w:r>
    </w:p>
    <w:tbl>
      <w:tblPr>
        <w:tblW w:w="9441" w:type="dxa"/>
        <w:jc w:val="center"/>
        <w:tblLayout w:type="fixed"/>
        <w:tblCellMar>
          <w:left w:w="10" w:type="dxa"/>
          <w:right w:w="10" w:type="dxa"/>
        </w:tblCellMar>
        <w:tblLook w:val="04A0"/>
      </w:tblPr>
      <w:tblGrid>
        <w:gridCol w:w="2312"/>
        <w:gridCol w:w="5103"/>
        <w:gridCol w:w="2026"/>
      </w:tblGrid>
      <w:tr w:rsidR="00315B02" w:rsidRPr="00315B02" w:rsidTr="00315B02">
        <w:trPr>
          <w:trHeight w:val="53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firstLine="35"/>
              <w:jc w:val="center"/>
              <w:rPr>
                <w:b/>
                <w:sz w:val="24"/>
                <w:szCs w:val="24"/>
              </w:rPr>
            </w:pPr>
            <w:r w:rsidRPr="00315B02">
              <w:rPr>
                <w:b/>
                <w:sz w:val="24"/>
                <w:szCs w:val="24"/>
              </w:rPr>
              <w:t>Критерии оценки</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firstLine="35"/>
              <w:jc w:val="center"/>
              <w:rPr>
                <w:b/>
                <w:sz w:val="24"/>
                <w:szCs w:val="24"/>
              </w:rPr>
            </w:pPr>
            <w:r w:rsidRPr="00315B02">
              <w:rPr>
                <w:b/>
                <w:sz w:val="24"/>
                <w:szCs w:val="24"/>
              </w:rPr>
              <w:t>Содержание критерия</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firstLine="35"/>
              <w:jc w:val="center"/>
              <w:rPr>
                <w:b/>
                <w:sz w:val="24"/>
                <w:szCs w:val="24"/>
              </w:rPr>
            </w:pPr>
            <w:r w:rsidRPr="00315B02">
              <w:rPr>
                <w:b/>
                <w:sz w:val="24"/>
                <w:szCs w:val="24"/>
              </w:rPr>
              <w:t>Показатели/ индикаторы</w:t>
            </w:r>
          </w:p>
        </w:tc>
      </w:tr>
      <w:tr w:rsidR="00315B02" w:rsidRPr="00315B02" w:rsidTr="00315B02">
        <w:trPr>
          <w:trHeight w:val="1515"/>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right="188" w:firstLine="35"/>
              <w:jc w:val="center"/>
              <w:rPr>
                <w:sz w:val="24"/>
                <w:szCs w:val="24"/>
              </w:rPr>
            </w:pPr>
            <w:r w:rsidRPr="00315B02">
              <w:rPr>
                <w:sz w:val="24"/>
                <w:szCs w:val="24"/>
              </w:rPr>
              <w:t xml:space="preserve">Достижение </w:t>
            </w:r>
            <w:proofErr w:type="gramStart"/>
            <w:r w:rsidRPr="00315B02">
              <w:rPr>
                <w:sz w:val="24"/>
                <w:szCs w:val="24"/>
              </w:rPr>
              <w:t>обучающимися</w:t>
            </w:r>
            <w:proofErr w:type="gramEnd"/>
            <w:r w:rsidRPr="00315B02">
              <w:rPr>
                <w:sz w:val="24"/>
                <w:szCs w:val="24"/>
              </w:rPr>
              <w:t xml:space="preserve"> личностных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right="188" w:firstLine="35"/>
              <w:jc w:val="center"/>
              <w:rPr>
                <w:sz w:val="24"/>
                <w:szCs w:val="24"/>
              </w:rPr>
            </w:pPr>
            <w:proofErr w:type="gramStart"/>
            <w:r w:rsidRPr="00315B02">
              <w:rPr>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firstLine="35"/>
              <w:jc w:val="center"/>
              <w:rPr>
                <w:sz w:val="24"/>
                <w:szCs w:val="24"/>
              </w:rPr>
            </w:pPr>
            <w:proofErr w:type="gramStart"/>
            <w:r w:rsidRPr="00315B02">
              <w:rPr>
                <w:sz w:val="24"/>
                <w:szCs w:val="24"/>
              </w:rPr>
              <w:t>Соответствует / частично соответствует</w:t>
            </w:r>
            <w:proofErr w:type="gramEnd"/>
            <w:r w:rsidRPr="00315B02">
              <w:rPr>
                <w:sz w:val="24"/>
                <w:szCs w:val="24"/>
              </w:rPr>
              <w:t xml:space="preserve"> /</w:t>
            </w:r>
          </w:p>
          <w:p w:rsidR="00315B02" w:rsidRPr="00315B02" w:rsidRDefault="00315B02" w:rsidP="00315B02">
            <w:pPr>
              <w:pStyle w:val="a4"/>
              <w:tabs>
                <w:tab w:val="left" w:pos="851"/>
              </w:tabs>
              <w:spacing w:line="240" w:lineRule="auto"/>
              <w:ind w:firstLine="35"/>
              <w:jc w:val="center"/>
              <w:rPr>
                <w:sz w:val="24"/>
                <w:szCs w:val="24"/>
              </w:rPr>
            </w:pPr>
            <w:r w:rsidRPr="00315B02">
              <w:rPr>
                <w:sz w:val="24"/>
                <w:szCs w:val="24"/>
              </w:rPr>
              <w:t>не соответствует</w:t>
            </w:r>
          </w:p>
        </w:tc>
      </w:tr>
      <w:tr w:rsidR="00315B02" w:rsidRPr="00315B02" w:rsidTr="00315B02">
        <w:trPr>
          <w:trHeight w:val="870"/>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right="131" w:firstLine="35"/>
              <w:jc w:val="center"/>
              <w:rPr>
                <w:sz w:val="24"/>
                <w:szCs w:val="24"/>
              </w:rPr>
            </w:pPr>
            <w:r w:rsidRPr="00315B02">
              <w:rPr>
                <w:sz w:val="24"/>
                <w:szCs w:val="24"/>
              </w:rPr>
              <w:t xml:space="preserve">Достижение </w:t>
            </w:r>
            <w:proofErr w:type="gramStart"/>
            <w:r w:rsidRPr="00315B02">
              <w:rPr>
                <w:sz w:val="24"/>
                <w:szCs w:val="24"/>
              </w:rPr>
              <w:t>обучающимися</w:t>
            </w:r>
            <w:proofErr w:type="gramEnd"/>
            <w:r w:rsidRPr="00315B02">
              <w:rPr>
                <w:sz w:val="24"/>
                <w:szCs w:val="24"/>
              </w:rPr>
              <w:t xml:space="preserve"> метапредметных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right="131" w:firstLine="35"/>
              <w:jc w:val="center"/>
              <w:rPr>
                <w:sz w:val="24"/>
                <w:szCs w:val="24"/>
              </w:rPr>
            </w:pPr>
            <w:r w:rsidRPr="00315B02">
              <w:rPr>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firstLine="35"/>
              <w:jc w:val="center"/>
              <w:rPr>
                <w:sz w:val="24"/>
                <w:szCs w:val="24"/>
              </w:rPr>
            </w:pPr>
            <w:proofErr w:type="gramStart"/>
            <w:r w:rsidRPr="00315B02">
              <w:rPr>
                <w:sz w:val="24"/>
                <w:szCs w:val="24"/>
              </w:rPr>
              <w:t>Соответствует / частично соответствует</w:t>
            </w:r>
            <w:proofErr w:type="gramEnd"/>
            <w:r w:rsidRPr="00315B02">
              <w:rPr>
                <w:sz w:val="24"/>
                <w:szCs w:val="24"/>
              </w:rPr>
              <w:t xml:space="preserve"> /</w:t>
            </w:r>
          </w:p>
          <w:p w:rsidR="00315B02" w:rsidRPr="00315B02" w:rsidRDefault="00315B02" w:rsidP="00315B02">
            <w:pPr>
              <w:pStyle w:val="a4"/>
              <w:tabs>
                <w:tab w:val="left" w:pos="851"/>
              </w:tabs>
              <w:spacing w:line="240" w:lineRule="auto"/>
              <w:ind w:firstLine="35"/>
              <w:jc w:val="center"/>
              <w:rPr>
                <w:sz w:val="24"/>
                <w:szCs w:val="24"/>
              </w:rPr>
            </w:pPr>
            <w:r w:rsidRPr="00315B02">
              <w:rPr>
                <w:sz w:val="24"/>
                <w:szCs w:val="24"/>
              </w:rPr>
              <w:t>не соответствует</w:t>
            </w:r>
          </w:p>
        </w:tc>
      </w:tr>
      <w:tr w:rsidR="00315B02" w:rsidRPr="00315B02" w:rsidTr="00315B02">
        <w:trPr>
          <w:trHeight w:val="1286"/>
          <w:jc w:val="center"/>
        </w:trPr>
        <w:tc>
          <w:tcPr>
            <w:tcW w:w="2312"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right="131" w:firstLine="35"/>
              <w:jc w:val="center"/>
              <w:rPr>
                <w:sz w:val="24"/>
                <w:szCs w:val="24"/>
              </w:rPr>
            </w:pPr>
            <w:r w:rsidRPr="00315B02">
              <w:rPr>
                <w:sz w:val="24"/>
                <w:szCs w:val="24"/>
              </w:rPr>
              <w:t xml:space="preserve">Достижение </w:t>
            </w:r>
            <w:proofErr w:type="gramStart"/>
            <w:r w:rsidRPr="00315B02">
              <w:rPr>
                <w:sz w:val="24"/>
                <w:szCs w:val="24"/>
              </w:rPr>
              <w:t>обучающимися</w:t>
            </w:r>
            <w:proofErr w:type="gramEnd"/>
            <w:r w:rsidRPr="00315B02">
              <w:rPr>
                <w:sz w:val="24"/>
                <w:szCs w:val="24"/>
              </w:rPr>
              <w:t xml:space="preserve"> предметных результатов</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right="131" w:firstLine="35"/>
              <w:jc w:val="center"/>
              <w:rPr>
                <w:sz w:val="24"/>
                <w:szCs w:val="24"/>
              </w:rPr>
            </w:pPr>
            <w:proofErr w:type="gramStart"/>
            <w:r w:rsidRPr="00315B02">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2026" w:type="dxa"/>
            <w:tcBorders>
              <w:top w:val="single" w:sz="4" w:space="0" w:color="auto"/>
              <w:left w:val="single" w:sz="4" w:space="0" w:color="auto"/>
              <w:bottom w:val="single" w:sz="4" w:space="0" w:color="auto"/>
              <w:right w:val="single" w:sz="4" w:space="0" w:color="auto"/>
            </w:tcBorders>
            <w:shd w:val="clear" w:color="auto" w:fill="FFFFFF"/>
            <w:vAlign w:val="center"/>
          </w:tcPr>
          <w:p w:rsidR="00315B02" w:rsidRPr="00315B02" w:rsidRDefault="00315B02" w:rsidP="00315B02">
            <w:pPr>
              <w:pStyle w:val="a4"/>
              <w:tabs>
                <w:tab w:val="left" w:pos="851"/>
              </w:tabs>
              <w:spacing w:line="240" w:lineRule="auto"/>
              <w:ind w:firstLine="35"/>
              <w:jc w:val="center"/>
              <w:rPr>
                <w:sz w:val="24"/>
                <w:szCs w:val="24"/>
              </w:rPr>
            </w:pPr>
            <w:proofErr w:type="gramStart"/>
            <w:r w:rsidRPr="00315B02">
              <w:rPr>
                <w:sz w:val="24"/>
                <w:szCs w:val="24"/>
              </w:rPr>
              <w:t>Соответствует / частично соответствует</w:t>
            </w:r>
            <w:proofErr w:type="gramEnd"/>
            <w:r w:rsidRPr="00315B02">
              <w:rPr>
                <w:sz w:val="24"/>
                <w:szCs w:val="24"/>
              </w:rPr>
              <w:t xml:space="preserve"> /</w:t>
            </w:r>
          </w:p>
          <w:p w:rsidR="00315B02" w:rsidRPr="00315B02" w:rsidRDefault="00315B02" w:rsidP="00315B02">
            <w:pPr>
              <w:tabs>
                <w:tab w:val="left" w:pos="851"/>
              </w:tabs>
              <w:spacing w:line="240" w:lineRule="auto"/>
              <w:ind w:firstLine="35"/>
              <w:rPr>
                <w:rFonts w:ascii="Times New Roman" w:hAnsi="Times New Roman" w:cs="Times New Roman"/>
                <w:sz w:val="24"/>
                <w:szCs w:val="24"/>
              </w:rPr>
            </w:pPr>
            <w:r w:rsidRPr="00315B02">
              <w:rPr>
                <w:rFonts w:ascii="Times New Roman" w:hAnsi="Times New Roman" w:cs="Times New Roman"/>
                <w:sz w:val="24"/>
                <w:szCs w:val="24"/>
              </w:rPr>
              <w:t>не соответствует</w:t>
            </w:r>
          </w:p>
        </w:tc>
      </w:tr>
    </w:tbl>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4"/>
        <w:tabs>
          <w:tab w:val="left" w:pos="851"/>
        </w:tabs>
        <w:spacing w:line="240" w:lineRule="auto"/>
        <w:ind w:firstLine="414"/>
        <w:rPr>
          <w:b/>
          <w:sz w:val="24"/>
          <w:szCs w:val="24"/>
        </w:rPr>
      </w:pPr>
      <w:bookmarkStart w:id="9" w:name="bookmark221"/>
      <w:r w:rsidRPr="00315B02">
        <w:rPr>
          <w:b/>
          <w:sz w:val="24"/>
          <w:szCs w:val="24"/>
        </w:rPr>
        <w:t>Ожидаемый результат повышения квалификации — профессиональная готовность работников образования к реализации Стандарта:</w:t>
      </w:r>
      <w:bookmarkEnd w:id="9"/>
    </w:p>
    <w:p w:rsidR="00315B02" w:rsidRPr="00315B02" w:rsidRDefault="00315B02" w:rsidP="00315B02">
      <w:pPr>
        <w:pStyle w:val="a4"/>
        <w:tabs>
          <w:tab w:val="left" w:pos="851"/>
        </w:tabs>
        <w:spacing w:line="240" w:lineRule="auto"/>
        <w:ind w:firstLine="414"/>
        <w:rPr>
          <w:sz w:val="24"/>
          <w:szCs w:val="24"/>
        </w:rPr>
      </w:pPr>
      <w:r w:rsidRPr="00315B02">
        <w:rPr>
          <w:sz w:val="24"/>
          <w:szCs w:val="24"/>
        </w:rPr>
        <w:t>• </w:t>
      </w:r>
      <w:r w:rsidRPr="00315B02">
        <w:rPr>
          <w:b/>
          <w:sz w:val="24"/>
          <w:szCs w:val="24"/>
        </w:rPr>
        <w:t>обеспечение</w:t>
      </w:r>
      <w:r w:rsidRPr="00315B02">
        <w:rPr>
          <w:sz w:val="24"/>
          <w:szCs w:val="24"/>
        </w:rPr>
        <w:t xml:space="preserve"> оптимального вхождения работников образования в систему ценностей современного образования;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w:t>
      </w:r>
      <w:r w:rsidRPr="00315B02">
        <w:rPr>
          <w:b/>
          <w:sz w:val="24"/>
          <w:szCs w:val="24"/>
        </w:rPr>
        <w:t>принятие</w:t>
      </w:r>
      <w:r w:rsidRPr="00315B02">
        <w:rPr>
          <w:sz w:val="24"/>
          <w:szCs w:val="24"/>
        </w:rPr>
        <w:t xml:space="preserve"> идеологии Стандарта общего образования;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w:t>
      </w:r>
      <w:r w:rsidRPr="00315B02">
        <w:rPr>
          <w:b/>
          <w:sz w:val="24"/>
          <w:szCs w:val="24"/>
        </w:rPr>
        <w:t>освоение</w:t>
      </w:r>
      <w:r w:rsidRPr="00315B02">
        <w:rPr>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w:t>
      </w:r>
      <w:r w:rsidRPr="00315B02">
        <w:rPr>
          <w:b/>
          <w:sz w:val="24"/>
          <w:szCs w:val="24"/>
        </w:rPr>
        <w:t>овладение</w:t>
      </w:r>
      <w:r w:rsidRPr="00315B02">
        <w:rPr>
          <w:sz w:val="24"/>
          <w:szCs w:val="24"/>
        </w:rPr>
        <w:t xml:space="preserve"> учебно-методическими и информационно - методическими ресурсами, необходимыми для успешного решения задач Стандарта.</w:t>
      </w:r>
    </w:p>
    <w:p w:rsidR="00315B02" w:rsidRPr="00315B02" w:rsidRDefault="00315B02" w:rsidP="00315B02">
      <w:pPr>
        <w:pStyle w:val="a4"/>
        <w:tabs>
          <w:tab w:val="left" w:pos="851"/>
        </w:tabs>
        <w:spacing w:line="240" w:lineRule="auto"/>
        <w:ind w:firstLine="414"/>
        <w:rPr>
          <w:sz w:val="24"/>
          <w:szCs w:val="24"/>
        </w:rPr>
      </w:pPr>
      <w:bookmarkStart w:id="10" w:name="bookmark222"/>
    </w:p>
    <w:p w:rsidR="00315B02" w:rsidRPr="00315B02" w:rsidRDefault="00315B02" w:rsidP="00315B02">
      <w:pPr>
        <w:pStyle w:val="a4"/>
        <w:tabs>
          <w:tab w:val="left" w:pos="851"/>
        </w:tabs>
        <w:spacing w:line="240" w:lineRule="auto"/>
        <w:ind w:firstLine="414"/>
        <w:rPr>
          <w:b/>
          <w:sz w:val="24"/>
          <w:szCs w:val="24"/>
        </w:rPr>
      </w:pPr>
      <w:r w:rsidRPr="00315B02">
        <w:rPr>
          <w:b/>
          <w:sz w:val="24"/>
          <w:szCs w:val="24"/>
        </w:rPr>
        <w:t>Ежегодный план методической работы МБОУ «ООШ» пст. Верхнеижемский</w:t>
      </w:r>
      <w:r w:rsidRPr="00315B02">
        <w:rPr>
          <w:sz w:val="24"/>
          <w:szCs w:val="24"/>
        </w:rPr>
        <w:t xml:space="preserve"> </w:t>
      </w:r>
      <w:r w:rsidRPr="00315B02">
        <w:rPr>
          <w:b/>
          <w:sz w:val="24"/>
          <w:szCs w:val="24"/>
        </w:rPr>
        <w:t>включает следующие мероприятия:</w:t>
      </w:r>
      <w:bookmarkEnd w:id="10"/>
    </w:p>
    <w:p w:rsidR="00315B02" w:rsidRPr="00315B02" w:rsidRDefault="00315B02" w:rsidP="00315B02">
      <w:pPr>
        <w:pStyle w:val="a4"/>
        <w:tabs>
          <w:tab w:val="left" w:pos="851"/>
        </w:tabs>
        <w:spacing w:line="240" w:lineRule="auto"/>
        <w:ind w:firstLine="414"/>
        <w:rPr>
          <w:sz w:val="24"/>
          <w:szCs w:val="24"/>
        </w:rPr>
      </w:pPr>
      <w:r w:rsidRPr="00315B02">
        <w:rPr>
          <w:sz w:val="24"/>
          <w:szCs w:val="24"/>
        </w:rPr>
        <w:t>1. Семинары, посвящённые содержанию и ключевым особенностям Стандарта.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2. Тренинги для педагогов с целью выявления и соотнесения собственной профессиональной позиции с целями и задачами Стандарта.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3. Заседания методических объединений учителей по проблемам введения Стандарта.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4. Участие педагогов в разработке разделов и компонентов основной образовательной программы МБОУ «ООШ» пст. Верхнеижемский.</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5. Участие педагогов в разработке и апробации оценки эффективности работы в условиях внедрения Стандарта и Новой системы оплаты труда.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lastRenderedPageBreak/>
        <w:t>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4"/>
        <w:tabs>
          <w:tab w:val="left" w:pos="851"/>
        </w:tabs>
        <w:spacing w:line="240" w:lineRule="auto"/>
        <w:ind w:firstLine="414"/>
        <w:rPr>
          <w:sz w:val="24"/>
          <w:szCs w:val="24"/>
        </w:rPr>
      </w:pPr>
      <w:r w:rsidRPr="00315B02">
        <w:rPr>
          <w:b/>
          <w:sz w:val="24"/>
          <w:szCs w:val="24"/>
        </w:rPr>
        <w:t>Подведение итогов и обсуждение результатов мероприятий</w:t>
      </w:r>
      <w:r w:rsidRPr="00315B02">
        <w:rPr>
          <w:sz w:val="24"/>
          <w:szCs w:val="24"/>
        </w:rPr>
        <w:t xml:space="preserve"> </w:t>
      </w:r>
      <w:r w:rsidRPr="00315B02">
        <w:rPr>
          <w:b/>
          <w:sz w:val="24"/>
          <w:szCs w:val="24"/>
        </w:rPr>
        <w:t>в</w:t>
      </w:r>
      <w:r w:rsidRPr="00315B02">
        <w:rPr>
          <w:sz w:val="24"/>
          <w:szCs w:val="24"/>
        </w:rPr>
        <w:t xml:space="preserve"> </w:t>
      </w:r>
      <w:r w:rsidRPr="00315B02">
        <w:rPr>
          <w:b/>
          <w:sz w:val="24"/>
          <w:szCs w:val="24"/>
        </w:rPr>
        <w:t xml:space="preserve">МБОУ «ООШ» пст. Верхнеижемский </w:t>
      </w:r>
      <w:r w:rsidRPr="00315B02">
        <w:rPr>
          <w:sz w:val="24"/>
          <w:szCs w:val="24"/>
        </w:rPr>
        <w:t>осуществляется в разных формах: методические совещания при директоре, методические совещания при заместителе директора, заседания педагогического и методического советов, в виде решений педагогического совета, размещённых на официальном сайте презентаций, приказов, инструкций, рекомендаций и других управленческих решений.</w:t>
      </w: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fb"/>
        <w:tabs>
          <w:tab w:val="left" w:pos="851"/>
        </w:tabs>
        <w:spacing w:line="240" w:lineRule="auto"/>
        <w:ind w:firstLine="0"/>
        <w:rPr>
          <w:rFonts w:cs="Times New Roman"/>
          <w:b/>
          <w:i w:val="0"/>
          <w:sz w:val="24"/>
          <w:szCs w:val="24"/>
        </w:rPr>
      </w:pPr>
      <w:bookmarkStart w:id="11" w:name="bookmark223"/>
      <w:r w:rsidRPr="00315B02">
        <w:rPr>
          <w:rFonts w:cs="Times New Roman"/>
          <w:b/>
          <w:i w:val="0"/>
          <w:sz w:val="24"/>
          <w:szCs w:val="24"/>
        </w:rPr>
        <w:t>3.3.2. Психолого-педагогические условия реализации основной образовательной программы</w:t>
      </w:r>
      <w:bookmarkEnd w:id="11"/>
    </w:p>
    <w:p w:rsidR="00315B02" w:rsidRPr="00315B02" w:rsidRDefault="00315B02" w:rsidP="00315B02">
      <w:pPr>
        <w:pStyle w:val="a4"/>
        <w:tabs>
          <w:tab w:val="left" w:pos="851"/>
        </w:tabs>
        <w:spacing w:line="240" w:lineRule="auto"/>
        <w:ind w:firstLine="414"/>
        <w:rPr>
          <w:sz w:val="24"/>
          <w:szCs w:val="24"/>
        </w:rPr>
      </w:pPr>
      <w:r w:rsidRPr="00315B02">
        <w:rPr>
          <w:sz w:val="24"/>
          <w:szCs w:val="24"/>
        </w:rPr>
        <w:t>В МБОУ «ООШ» пст. Верхнеижемский созданы психолого-педагогические условия, обеспечивающие</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формирование и развитие психолого-педагогической компетентности участников образовательного процесса;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дифференциацию и индивидуализацию обучения.</w:t>
      </w:r>
    </w:p>
    <w:p w:rsidR="00315B02" w:rsidRPr="00315B02" w:rsidRDefault="00315B02" w:rsidP="00315B02">
      <w:pPr>
        <w:pStyle w:val="a4"/>
        <w:tabs>
          <w:tab w:val="left" w:pos="851"/>
        </w:tabs>
        <w:spacing w:line="240" w:lineRule="auto"/>
        <w:ind w:firstLine="414"/>
        <w:rPr>
          <w:b/>
          <w:sz w:val="24"/>
          <w:szCs w:val="24"/>
        </w:rPr>
      </w:pPr>
      <w:bookmarkStart w:id="12" w:name="bookmark224"/>
    </w:p>
    <w:p w:rsidR="00315B02" w:rsidRPr="00315B02" w:rsidRDefault="00315B02" w:rsidP="00315B02">
      <w:pPr>
        <w:pStyle w:val="a4"/>
        <w:tabs>
          <w:tab w:val="left" w:pos="851"/>
        </w:tabs>
        <w:spacing w:line="240" w:lineRule="auto"/>
        <w:ind w:firstLine="414"/>
        <w:rPr>
          <w:b/>
          <w:sz w:val="24"/>
          <w:szCs w:val="24"/>
        </w:rPr>
      </w:pPr>
      <w:r w:rsidRPr="00315B02">
        <w:rPr>
          <w:b/>
          <w:sz w:val="24"/>
          <w:szCs w:val="24"/>
        </w:rPr>
        <w:t>Психолого-педагогическое сопровождение участников</w:t>
      </w:r>
      <w:bookmarkStart w:id="13" w:name="bookmark225"/>
      <w:bookmarkEnd w:id="12"/>
      <w:r w:rsidRPr="00315B02">
        <w:rPr>
          <w:b/>
          <w:sz w:val="24"/>
          <w:szCs w:val="24"/>
        </w:rPr>
        <w:t xml:space="preserve"> образовательного процесса на начальной ступени общего образования</w:t>
      </w:r>
      <w:bookmarkEnd w:id="13"/>
    </w:p>
    <w:p w:rsidR="00315B02" w:rsidRPr="00315B02" w:rsidRDefault="00315B02" w:rsidP="00315B02">
      <w:pPr>
        <w:pStyle w:val="a4"/>
        <w:tabs>
          <w:tab w:val="left" w:pos="851"/>
        </w:tabs>
        <w:spacing w:line="240" w:lineRule="auto"/>
        <w:ind w:firstLine="414"/>
        <w:rPr>
          <w:sz w:val="24"/>
          <w:szCs w:val="24"/>
        </w:rPr>
      </w:pPr>
      <w:r w:rsidRPr="00315B02">
        <w:rPr>
          <w:sz w:val="24"/>
          <w:szCs w:val="24"/>
        </w:rPr>
        <w:t xml:space="preserve">Основные уровни психолого-педагогического сопровождения: </w:t>
      </w:r>
      <w:proofErr w:type="gramStart"/>
      <w:r w:rsidRPr="00315B02">
        <w:rPr>
          <w:sz w:val="24"/>
          <w:szCs w:val="24"/>
        </w:rPr>
        <w:t>индивидуальное</w:t>
      </w:r>
      <w:proofErr w:type="gramEnd"/>
      <w:r w:rsidRPr="00315B02">
        <w:rPr>
          <w:sz w:val="24"/>
          <w:szCs w:val="24"/>
        </w:rPr>
        <w:t>, групповое, на уровне класса, на уровне школы.</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Основными формами психолого-педагогического сопровождения являются: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диагностика, направленная на выявление особенностей статуса школьника (проводится на этапе знакомства с ребёнком, после зачисления его в школу и в конце каждого учебного года);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консультирование педагогов и родителей, которое осуществляется учителем и психологом с учётом результатов диагностики, а также администрацией школы;</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профилактика, экспертиза, развивающая работа, просвещение, коррекционная работа, осуществляемая в течение всего учебного времени.</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К основным направлениям психолого-педагогического сопровождения относится: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сохранение и укрепление психологического здоровья;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мониторинг возможностей и способностей обучающихся;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психолого-педагогическую поддержку участников олимпиадного движения;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xml:space="preserve">• формирование у </w:t>
      </w:r>
      <w:proofErr w:type="gramStart"/>
      <w:r w:rsidRPr="00315B02">
        <w:rPr>
          <w:sz w:val="24"/>
          <w:szCs w:val="24"/>
        </w:rPr>
        <w:t>обучающихся</w:t>
      </w:r>
      <w:proofErr w:type="gramEnd"/>
      <w:r w:rsidRPr="00315B02">
        <w:rPr>
          <w:sz w:val="24"/>
          <w:szCs w:val="24"/>
        </w:rPr>
        <w:t xml:space="preserve"> ценности здоровья и безопасного образа жизни;</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развитие экологической культуры;</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выявление и поддержку детей с особыми образовательными потребностями;</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формирование коммуникативных навыков в разновозрастной среде и среде сверстников;</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поддержку детских объединений и ученического самоуправления;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выявление и поддержку одарённых детей.</w:t>
      </w: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4"/>
        <w:tabs>
          <w:tab w:val="left" w:pos="851"/>
        </w:tabs>
        <w:spacing w:line="240" w:lineRule="auto"/>
        <w:ind w:firstLine="414"/>
        <w:jc w:val="center"/>
        <w:rPr>
          <w:b/>
          <w:sz w:val="24"/>
          <w:szCs w:val="24"/>
        </w:rPr>
      </w:pPr>
      <w:r w:rsidRPr="00315B02">
        <w:rPr>
          <w:b/>
          <w:sz w:val="24"/>
          <w:szCs w:val="24"/>
        </w:rPr>
        <w:t xml:space="preserve">Модель аналитической таблицы для оценки </w:t>
      </w:r>
      <w:proofErr w:type="gramStart"/>
      <w:r w:rsidRPr="00315B02">
        <w:rPr>
          <w:b/>
          <w:sz w:val="24"/>
          <w:szCs w:val="24"/>
        </w:rPr>
        <w:t>базовых</w:t>
      </w:r>
      <w:proofErr w:type="gramEnd"/>
      <w:r w:rsidRPr="00315B02">
        <w:rPr>
          <w:b/>
          <w:sz w:val="24"/>
          <w:szCs w:val="24"/>
        </w:rPr>
        <w:t xml:space="preserve"> </w:t>
      </w:r>
    </w:p>
    <w:p w:rsidR="00315B02" w:rsidRPr="00315B02" w:rsidRDefault="00315B02" w:rsidP="00315B02">
      <w:pPr>
        <w:pStyle w:val="a4"/>
        <w:tabs>
          <w:tab w:val="left" w:pos="851"/>
        </w:tabs>
        <w:spacing w:line="240" w:lineRule="auto"/>
        <w:ind w:firstLine="414"/>
        <w:jc w:val="center"/>
        <w:rPr>
          <w:b/>
          <w:sz w:val="24"/>
          <w:szCs w:val="24"/>
        </w:rPr>
      </w:pPr>
      <w:r w:rsidRPr="00315B02">
        <w:rPr>
          <w:b/>
          <w:sz w:val="24"/>
          <w:szCs w:val="24"/>
        </w:rPr>
        <w:t>компетентностей педагогов</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019"/>
        <w:gridCol w:w="4102"/>
        <w:gridCol w:w="3421"/>
      </w:tblGrid>
      <w:tr w:rsidR="00315B02" w:rsidRPr="00315B02" w:rsidTr="00315B02">
        <w:trPr>
          <w:tblHeader/>
        </w:trPr>
        <w:tc>
          <w:tcPr>
            <w:tcW w:w="675" w:type="dxa"/>
            <w:vAlign w:val="center"/>
          </w:tcPr>
          <w:p w:rsidR="00315B02" w:rsidRPr="00315B02" w:rsidRDefault="00315B02" w:rsidP="00315B02">
            <w:pPr>
              <w:tabs>
                <w:tab w:val="left" w:pos="851"/>
              </w:tabs>
              <w:spacing w:line="240" w:lineRule="auto"/>
              <w:ind w:right="34"/>
              <w:rPr>
                <w:rFonts w:ascii="Times New Roman" w:hAnsi="Times New Roman" w:cs="Times New Roman"/>
                <w:b/>
                <w:sz w:val="24"/>
                <w:szCs w:val="24"/>
              </w:rPr>
            </w:pPr>
            <w:r w:rsidRPr="00315B02">
              <w:rPr>
                <w:rFonts w:ascii="Times New Roman" w:hAnsi="Times New Roman" w:cs="Times New Roman"/>
                <w:b/>
                <w:sz w:val="24"/>
                <w:szCs w:val="24"/>
              </w:rPr>
              <w:lastRenderedPageBreak/>
              <w:t xml:space="preserve">№ </w:t>
            </w:r>
            <w:proofErr w:type="gramStart"/>
            <w:r w:rsidRPr="00315B02">
              <w:rPr>
                <w:rFonts w:ascii="Times New Roman" w:hAnsi="Times New Roman" w:cs="Times New Roman"/>
                <w:b/>
                <w:sz w:val="24"/>
                <w:szCs w:val="24"/>
              </w:rPr>
              <w:t>п</w:t>
            </w:r>
            <w:proofErr w:type="gramEnd"/>
            <w:r w:rsidRPr="00315B02">
              <w:rPr>
                <w:rFonts w:ascii="Times New Roman" w:hAnsi="Times New Roman" w:cs="Times New Roman"/>
                <w:b/>
                <w:sz w:val="24"/>
                <w:szCs w:val="24"/>
              </w:rPr>
              <w:t>/п</w:t>
            </w:r>
          </w:p>
        </w:tc>
        <w:tc>
          <w:tcPr>
            <w:tcW w:w="2019" w:type="dxa"/>
            <w:vAlign w:val="center"/>
          </w:tcPr>
          <w:p w:rsidR="00315B02" w:rsidRPr="00315B02" w:rsidRDefault="00315B02" w:rsidP="00315B02">
            <w:pPr>
              <w:tabs>
                <w:tab w:val="left" w:pos="851"/>
              </w:tabs>
              <w:spacing w:line="240" w:lineRule="auto"/>
              <w:ind w:right="34"/>
              <w:rPr>
                <w:rFonts w:ascii="Times New Roman" w:hAnsi="Times New Roman" w:cs="Times New Roman"/>
                <w:b/>
                <w:sz w:val="24"/>
                <w:szCs w:val="24"/>
              </w:rPr>
            </w:pPr>
            <w:r w:rsidRPr="00315B02">
              <w:rPr>
                <w:rFonts w:ascii="Times New Roman" w:hAnsi="Times New Roman" w:cs="Times New Roman"/>
                <w:b/>
                <w:sz w:val="24"/>
                <w:szCs w:val="24"/>
              </w:rPr>
              <w:t>Базовые компетентности педагога</w:t>
            </w:r>
          </w:p>
        </w:tc>
        <w:tc>
          <w:tcPr>
            <w:tcW w:w="4102" w:type="dxa"/>
            <w:vAlign w:val="center"/>
          </w:tcPr>
          <w:p w:rsidR="00315B02" w:rsidRPr="00315B02" w:rsidRDefault="00315B02" w:rsidP="00315B02">
            <w:pPr>
              <w:tabs>
                <w:tab w:val="left" w:pos="851"/>
              </w:tabs>
              <w:spacing w:line="240" w:lineRule="auto"/>
              <w:ind w:right="34"/>
              <w:rPr>
                <w:rFonts w:ascii="Times New Roman" w:hAnsi="Times New Roman" w:cs="Times New Roman"/>
                <w:b/>
                <w:sz w:val="24"/>
                <w:szCs w:val="24"/>
              </w:rPr>
            </w:pPr>
            <w:r w:rsidRPr="00315B02">
              <w:rPr>
                <w:rFonts w:ascii="Times New Roman" w:hAnsi="Times New Roman" w:cs="Times New Roman"/>
                <w:b/>
                <w:sz w:val="24"/>
                <w:szCs w:val="24"/>
              </w:rPr>
              <w:t>Характеристики компетентностей</w:t>
            </w:r>
          </w:p>
        </w:tc>
        <w:tc>
          <w:tcPr>
            <w:tcW w:w="3421" w:type="dxa"/>
            <w:vAlign w:val="center"/>
          </w:tcPr>
          <w:p w:rsidR="00315B02" w:rsidRPr="00315B02" w:rsidRDefault="00315B02" w:rsidP="00315B02">
            <w:pPr>
              <w:tabs>
                <w:tab w:val="left" w:pos="851"/>
              </w:tabs>
              <w:spacing w:line="240" w:lineRule="auto"/>
              <w:ind w:right="34"/>
              <w:rPr>
                <w:rFonts w:ascii="Times New Roman" w:hAnsi="Times New Roman" w:cs="Times New Roman"/>
                <w:b/>
                <w:sz w:val="24"/>
                <w:szCs w:val="24"/>
              </w:rPr>
            </w:pPr>
            <w:r w:rsidRPr="00315B02">
              <w:rPr>
                <w:rFonts w:ascii="Times New Roman" w:hAnsi="Times New Roman" w:cs="Times New Roman"/>
                <w:b/>
                <w:sz w:val="24"/>
                <w:szCs w:val="24"/>
              </w:rPr>
              <w:t>Показатели</w:t>
            </w:r>
          </w:p>
          <w:p w:rsidR="00315B02" w:rsidRPr="00315B02" w:rsidRDefault="00315B02" w:rsidP="00315B02">
            <w:pPr>
              <w:tabs>
                <w:tab w:val="left" w:pos="851"/>
              </w:tabs>
              <w:spacing w:line="240" w:lineRule="auto"/>
              <w:ind w:right="34"/>
              <w:rPr>
                <w:rFonts w:ascii="Times New Roman" w:hAnsi="Times New Roman" w:cs="Times New Roman"/>
                <w:b/>
                <w:sz w:val="24"/>
                <w:szCs w:val="24"/>
              </w:rPr>
            </w:pPr>
            <w:r w:rsidRPr="00315B02">
              <w:rPr>
                <w:rFonts w:ascii="Times New Roman" w:hAnsi="Times New Roman" w:cs="Times New Roman"/>
                <w:b/>
                <w:sz w:val="24"/>
                <w:szCs w:val="24"/>
              </w:rPr>
              <w:t>оценки компетентности</w:t>
            </w:r>
          </w:p>
        </w:tc>
      </w:tr>
      <w:tr w:rsidR="00315B02" w:rsidRPr="00315B02" w:rsidTr="00315B02">
        <w:tc>
          <w:tcPr>
            <w:tcW w:w="10217" w:type="dxa"/>
            <w:gridSpan w:val="4"/>
          </w:tcPr>
          <w:p w:rsidR="00315B02" w:rsidRPr="00315B02" w:rsidRDefault="00315B02" w:rsidP="00315B02">
            <w:pPr>
              <w:pStyle w:val="a4"/>
              <w:tabs>
                <w:tab w:val="left" w:pos="851"/>
              </w:tabs>
              <w:spacing w:line="240" w:lineRule="auto"/>
              <w:ind w:firstLine="0"/>
              <w:jc w:val="center"/>
              <w:rPr>
                <w:b/>
                <w:sz w:val="24"/>
                <w:szCs w:val="24"/>
              </w:rPr>
            </w:pPr>
            <w:r w:rsidRPr="00315B02">
              <w:rPr>
                <w:b/>
                <w:sz w:val="24"/>
                <w:szCs w:val="24"/>
              </w:rPr>
              <w:t>1. Личностные качества</w:t>
            </w:r>
          </w:p>
        </w:tc>
      </w:tr>
      <w:tr w:rsidR="00315B02" w:rsidRPr="00315B02" w:rsidTr="00315B02">
        <w:tc>
          <w:tcPr>
            <w:tcW w:w="675" w:type="dxa"/>
          </w:tcPr>
          <w:p w:rsidR="00315B02" w:rsidRPr="00315B02" w:rsidRDefault="00315B02" w:rsidP="00315B02">
            <w:pPr>
              <w:pStyle w:val="a4"/>
              <w:tabs>
                <w:tab w:val="left" w:pos="851"/>
              </w:tabs>
              <w:spacing w:line="240" w:lineRule="auto"/>
              <w:ind w:firstLine="0"/>
              <w:jc w:val="center"/>
              <w:rPr>
                <w:sz w:val="24"/>
                <w:szCs w:val="24"/>
              </w:rPr>
            </w:pPr>
            <w:r w:rsidRPr="00315B02">
              <w:rPr>
                <w:sz w:val="24"/>
                <w:szCs w:val="24"/>
              </w:rPr>
              <w:t>1.1</w:t>
            </w:r>
          </w:p>
        </w:tc>
        <w:tc>
          <w:tcPr>
            <w:tcW w:w="2019" w:type="dxa"/>
          </w:tcPr>
          <w:p w:rsidR="00315B02" w:rsidRPr="00315B02" w:rsidRDefault="00315B02" w:rsidP="00315B02">
            <w:pPr>
              <w:pStyle w:val="a4"/>
              <w:tabs>
                <w:tab w:val="left" w:pos="851"/>
              </w:tabs>
              <w:spacing w:line="240" w:lineRule="auto"/>
              <w:ind w:firstLine="0"/>
              <w:jc w:val="left"/>
              <w:rPr>
                <w:sz w:val="24"/>
                <w:szCs w:val="24"/>
              </w:rPr>
            </w:pPr>
            <w:r w:rsidRPr="00315B02">
              <w:rPr>
                <w:sz w:val="24"/>
                <w:szCs w:val="24"/>
              </w:rPr>
              <w:t xml:space="preserve">Вера в силы и возможности </w:t>
            </w:r>
            <w:proofErr w:type="gramStart"/>
            <w:r w:rsidRPr="00315B02">
              <w:rPr>
                <w:sz w:val="24"/>
                <w:szCs w:val="24"/>
              </w:rPr>
              <w:t>обучающихся</w:t>
            </w:r>
            <w:proofErr w:type="gramEnd"/>
          </w:p>
        </w:tc>
        <w:tc>
          <w:tcPr>
            <w:tcW w:w="4102" w:type="dxa"/>
          </w:tcPr>
          <w:p w:rsidR="00315B02" w:rsidRPr="00315B02" w:rsidRDefault="00315B02" w:rsidP="00315B02">
            <w:pPr>
              <w:pStyle w:val="a4"/>
              <w:tabs>
                <w:tab w:val="left" w:pos="851"/>
              </w:tabs>
              <w:spacing w:line="240" w:lineRule="auto"/>
              <w:ind w:firstLine="0"/>
              <w:jc w:val="left"/>
              <w:rPr>
                <w:sz w:val="24"/>
                <w:szCs w:val="24"/>
              </w:rPr>
            </w:pPr>
            <w:r w:rsidRPr="00315B02">
              <w:rPr>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315B02">
              <w:rPr>
                <w:sz w:val="24"/>
                <w:szCs w:val="24"/>
              </w:rPr>
              <w:t>обучающихся</w:t>
            </w:r>
            <w:proofErr w:type="gramEnd"/>
            <w:r w:rsidRPr="00315B02">
              <w:rPr>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315B02">
              <w:rPr>
                <w:sz w:val="24"/>
                <w:szCs w:val="24"/>
              </w:rPr>
              <w:t>обучающихся</w:t>
            </w:r>
            <w:proofErr w:type="gramEnd"/>
            <w:r w:rsidRPr="00315B02">
              <w:rPr>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315B02">
              <w:rPr>
                <w:sz w:val="24"/>
                <w:szCs w:val="24"/>
              </w:rPr>
              <w:t>обучающемуся</w:t>
            </w:r>
            <w:proofErr w:type="gramEnd"/>
            <w:r w:rsidRPr="00315B02">
              <w:rPr>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21" w:type="dxa"/>
          </w:tcPr>
          <w:p w:rsidR="00315B02" w:rsidRPr="00315B02" w:rsidRDefault="00315B02" w:rsidP="00315B02">
            <w:pPr>
              <w:pStyle w:val="a4"/>
              <w:tabs>
                <w:tab w:val="left" w:pos="851"/>
              </w:tabs>
              <w:spacing w:line="240" w:lineRule="auto"/>
              <w:ind w:firstLine="0"/>
              <w:jc w:val="left"/>
              <w:rPr>
                <w:sz w:val="24"/>
                <w:szCs w:val="24"/>
              </w:rPr>
            </w:pPr>
            <w:r w:rsidRPr="00315B02">
              <w:rPr>
                <w:sz w:val="24"/>
                <w:szCs w:val="24"/>
              </w:rPr>
              <w:t xml:space="preserve">— Умение создавать ситуацию успеха для </w:t>
            </w:r>
            <w:proofErr w:type="gramStart"/>
            <w:r w:rsidRPr="00315B02">
              <w:rPr>
                <w:sz w:val="24"/>
                <w:szCs w:val="24"/>
              </w:rPr>
              <w:t>обучающихся</w:t>
            </w:r>
            <w:proofErr w:type="gramEnd"/>
            <w:r w:rsidRPr="00315B02">
              <w:rPr>
                <w:sz w:val="24"/>
                <w:szCs w:val="24"/>
              </w:rPr>
              <w:t>;</w:t>
            </w:r>
          </w:p>
          <w:p w:rsidR="00315B02" w:rsidRPr="00315B02" w:rsidRDefault="00315B02" w:rsidP="00315B02">
            <w:pPr>
              <w:pStyle w:val="a4"/>
              <w:tabs>
                <w:tab w:val="left" w:pos="851"/>
              </w:tabs>
              <w:spacing w:line="240" w:lineRule="auto"/>
              <w:ind w:firstLine="0"/>
              <w:jc w:val="left"/>
              <w:rPr>
                <w:sz w:val="24"/>
                <w:szCs w:val="24"/>
              </w:rPr>
            </w:pPr>
            <w:r w:rsidRPr="00315B02">
              <w:rPr>
                <w:sz w:val="24"/>
                <w:szCs w:val="24"/>
              </w:rPr>
              <w:t>— умение осуществлять грамотное педагогическое оценивание, мобилизующее академическую активность;</w:t>
            </w:r>
          </w:p>
          <w:p w:rsidR="00315B02" w:rsidRPr="00315B02" w:rsidRDefault="00315B02" w:rsidP="00315B02">
            <w:pPr>
              <w:pStyle w:val="a4"/>
              <w:tabs>
                <w:tab w:val="left" w:pos="851"/>
              </w:tabs>
              <w:spacing w:line="240" w:lineRule="auto"/>
              <w:ind w:firstLine="0"/>
              <w:jc w:val="left"/>
              <w:rPr>
                <w:sz w:val="24"/>
                <w:szCs w:val="24"/>
              </w:rPr>
            </w:pPr>
            <w:r w:rsidRPr="00315B02">
              <w:rPr>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315B02" w:rsidRPr="00315B02" w:rsidRDefault="00315B02" w:rsidP="00315B02">
            <w:pPr>
              <w:pStyle w:val="a4"/>
              <w:tabs>
                <w:tab w:val="left" w:pos="851"/>
              </w:tabs>
              <w:spacing w:line="240" w:lineRule="auto"/>
              <w:ind w:firstLine="0"/>
              <w:jc w:val="left"/>
              <w:rPr>
                <w:sz w:val="24"/>
                <w:szCs w:val="24"/>
              </w:rPr>
            </w:pPr>
            <w:r w:rsidRPr="00315B02">
              <w:rPr>
                <w:sz w:val="24"/>
                <w:szCs w:val="24"/>
              </w:rPr>
              <w:t>— умение разрабатывать индивидуально ориентированные образовательные проекты</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1.2</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Интерес к внутреннему миру </w:t>
            </w:r>
            <w:proofErr w:type="gramStart"/>
            <w:r w:rsidRPr="00315B02">
              <w:rPr>
                <w:rFonts w:ascii="Times New Roman" w:hAnsi="Times New Roman" w:cs="Times New Roman"/>
                <w:sz w:val="24"/>
                <w:szCs w:val="24"/>
              </w:rPr>
              <w:t>обучающихся</w:t>
            </w:r>
            <w:proofErr w:type="gramEnd"/>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proofErr w:type="gramStart"/>
            <w:r w:rsidRPr="00315B02">
              <w:rPr>
                <w:rFonts w:ascii="Times New Roman" w:hAnsi="Times New Roman" w:cs="Times New Roman"/>
                <w:sz w:val="24"/>
                <w:szCs w:val="24"/>
              </w:rPr>
              <w:t>Умение составить устную и письменную характеристику обучающегося, отражающую разные аспекты его внутреннего мира;</w:t>
            </w:r>
            <w:proofErr w:type="gramEnd"/>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построить индивидуализированную образовательную программу;</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1.3</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w:t>
            </w:r>
            <w:proofErr w:type="gramStart"/>
            <w:r w:rsidRPr="00315B02">
              <w:rPr>
                <w:rFonts w:ascii="Times New Roman" w:hAnsi="Times New Roman" w:cs="Times New Roman"/>
                <w:sz w:val="24"/>
                <w:szCs w:val="24"/>
              </w:rPr>
              <w:t>высказывания</w:t>
            </w:r>
            <w:proofErr w:type="gramEnd"/>
            <w:r w:rsidRPr="00315B02">
              <w:rPr>
                <w:rFonts w:ascii="Times New Roman" w:hAnsi="Times New Roman" w:cs="Times New Roman"/>
                <w:sz w:val="24"/>
                <w:szCs w:val="24"/>
              </w:rPr>
              <w:t xml:space="preserve"> обучающегося, включая изменение собственной позиции</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Убеждённость, что истина может быть не одна;</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интерес к мнениям и позициям других;</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учёт других точек зрения в процессе оценивания обучающихся</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1.4</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Общая культура</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Ориентация в основных сферах материальной и духовной жизни;</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материальных и духовных интересов молодёжи;</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возможность продемонстрировать свои достижения;</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руководство кружками и секциями</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1.5</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Эмоциональная устойчивость</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315B02">
              <w:rPr>
                <w:rFonts w:ascii="Times New Roman" w:hAnsi="Times New Roman" w:cs="Times New Roman"/>
                <w:sz w:val="24"/>
                <w:szCs w:val="24"/>
              </w:rPr>
              <w:t>обучающихся</w:t>
            </w:r>
            <w:proofErr w:type="gramEnd"/>
            <w:r w:rsidRPr="00315B02">
              <w:rPr>
                <w:rFonts w:ascii="Times New Roman" w:hAnsi="Times New Roman" w:cs="Times New Roman"/>
                <w:sz w:val="24"/>
                <w:szCs w:val="24"/>
              </w:rPr>
              <w:t>. Определяет эффективность владения классом</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 трудных ситуациях педагог сохраняет спокойствие;</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эмоциональный конфликт не влияет на объективность оценки;</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педагог не стремится избежать эмоционально напряжённых ситуаций</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1.6</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Осознание целей и ценностей педагогической деятельности;</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позитивное настроение;</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желание работать;</w:t>
            </w:r>
          </w:p>
          <w:p w:rsid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высокая профессиональная самооценка</w:t>
            </w:r>
          </w:p>
          <w:p w:rsidR="007A34E9" w:rsidRPr="00315B02" w:rsidRDefault="007A34E9" w:rsidP="00315B02">
            <w:pPr>
              <w:tabs>
                <w:tab w:val="left" w:pos="851"/>
              </w:tabs>
              <w:spacing w:line="240" w:lineRule="auto"/>
              <w:rPr>
                <w:rFonts w:ascii="Times New Roman" w:hAnsi="Times New Roman" w:cs="Times New Roman"/>
                <w:sz w:val="24"/>
                <w:szCs w:val="24"/>
              </w:rPr>
            </w:pPr>
          </w:p>
        </w:tc>
      </w:tr>
      <w:tr w:rsidR="00315B02" w:rsidRPr="00315B02" w:rsidTr="00315B02">
        <w:tc>
          <w:tcPr>
            <w:tcW w:w="10217" w:type="dxa"/>
            <w:gridSpan w:val="4"/>
          </w:tcPr>
          <w:p w:rsidR="00315B02" w:rsidRPr="00315B02" w:rsidRDefault="00315B02" w:rsidP="00315B02">
            <w:pPr>
              <w:pStyle w:val="a4"/>
              <w:tabs>
                <w:tab w:val="left" w:pos="851"/>
              </w:tabs>
              <w:spacing w:line="240" w:lineRule="auto"/>
              <w:ind w:firstLine="0"/>
              <w:jc w:val="center"/>
              <w:rPr>
                <w:b/>
                <w:sz w:val="24"/>
                <w:szCs w:val="24"/>
              </w:rPr>
            </w:pPr>
            <w:r w:rsidRPr="00315B02">
              <w:rPr>
                <w:b/>
                <w:sz w:val="24"/>
                <w:szCs w:val="24"/>
              </w:rPr>
              <w:lastRenderedPageBreak/>
              <w:t>2. Постановка целей и задач педагогической деятельности</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2.1</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Умение перевести тему урока в педагогическую задачу</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Основная компетенция, обеспечивающая </w:t>
            </w:r>
            <w:proofErr w:type="gramStart"/>
            <w:r w:rsidRPr="00315B02">
              <w:rPr>
                <w:rFonts w:ascii="Times New Roman" w:hAnsi="Times New Roman" w:cs="Times New Roman"/>
                <w:sz w:val="24"/>
                <w:szCs w:val="24"/>
              </w:rPr>
              <w:t>эффективное</w:t>
            </w:r>
            <w:proofErr w:type="gramEnd"/>
            <w:r w:rsidRPr="00315B02">
              <w:rPr>
                <w:rFonts w:ascii="Times New Roman" w:hAnsi="Times New Roman" w:cs="Times New Roman"/>
                <w:sz w:val="24"/>
                <w:szCs w:val="24"/>
              </w:rPr>
              <w:t xml:space="preserve"> целеполагание в учебном процессе. Обеспечивает реализацию </w:t>
            </w:r>
            <w:proofErr w:type="gramStart"/>
            <w:r w:rsidRPr="00315B02">
              <w:rPr>
                <w:rFonts w:ascii="Times New Roman" w:hAnsi="Times New Roman" w:cs="Times New Roman"/>
                <w:sz w:val="24"/>
                <w:szCs w:val="24"/>
              </w:rPr>
              <w:t>субъект-субъектного</w:t>
            </w:r>
            <w:proofErr w:type="gramEnd"/>
            <w:r w:rsidRPr="00315B02">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образовательных стандартов и реализующих их программ;</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осознание нетождественно</w:t>
            </w:r>
            <w:r w:rsidR="007A34E9">
              <w:rPr>
                <w:rFonts w:ascii="Times New Roman" w:hAnsi="Times New Roman" w:cs="Times New Roman"/>
                <w:sz w:val="24"/>
                <w:szCs w:val="24"/>
              </w:rPr>
              <w:t>-</w:t>
            </w:r>
            <w:r w:rsidRPr="00315B02">
              <w:rPr>
                <w:rFonts w:ascii="Times New Roman" w:hAnsi="Times New Roman" w:cs="Times New Roman"/>
                <w:sz w:val="24"/>
                <w:szCs w:val="24"/>
              </w:rPr>
              <w:t>сти темы урока и цели урока;</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конкретным набором способов перевода темы в задачу</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2.2</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315B02">
              <w:rPr>
                <w:rFonts w:ascii="Times New Roman" w:hAnsi="Times New Roman" w:cs="Times New Roman"/>
                <w:sz w:val="24"/>
                <w:szCs w:val="24"/>
              </w:rPr>
              <w:t>обучающихся</w:t>
            </w:r>
            <w:proofErr w:type="gramEnd"/>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возрастных особенностей обучающихся;</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методами перевода цели в учебную задачу в конкретном возрасте</w:t>
            </w:r>
          </w:p>
        </w:tc>
      </w:tr>
      <w:tr w:rsidR="00315B02" w:rsidRPr="00315B02" w:rsidTr="00315B02">
        <w:tc>
          <w:tcPr>
            <w:tcW w:w="10217" w:type="dxa"/>
            <w:gridSpan w:val="4"/>
          </w:tcPr>
          <w:p w:rsidR="00315B02" w:rsidRPr="00315B02" w:rsidRDefault="00315B02" w:rsidP="00315B02">
            <w:pPr>
              <w:pStyle w:val="a4"/>
              <w:tabs>
                <w:tab w:val="left" w:pos="851"/>
              </w:tabs>
              <w:spacing w:line="240" w:lineRule="auto"/>
              <w:ind w:firstLine="0"/>
              <w:jc w:val="center"/>
              <w:rPr>
                <w:b/>
                <w:sz w:val="24"/>
                <w:szCs w:val="24"/>
              </w:rPr>
            </w:pPr>
            <w:r w:rsidRPr="00315B02">
              <w:rPr>
                <w:b/>
                <w:sz w:val="24"/>
                <w:szCs w:val="24"/>
              </w:rPr>
              <w:t>3. Мотивация учебной деятельности</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3.1</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Умение</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обеспечить</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успех</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в деятельности</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Компетентность, позволяющая </w:t>
            </w:r>
            <w:proofErr w:type="gramStart"/>
            <w:r w:rsidRPr="00315B02">
              <w:rPr>
                <w:rFonts w:ascii="Times New Roman" w:hAnsi="Times New Roman" w:cs="Times New Roman"/>
                <w:sz w:val="24"/>
                <w:szCs w:val="24"/>
              </w:rPr>
              <w:t>обучающемуся</w:t>
            </w:r>
            <w:proofErr w:type="gramEnd"/>
            <w:r w:rsidRPr="00315B02">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возможностей конкретных учеников;</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постановка учебных задач в соответствии с возможностями ученика;</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демонстрация успехов обучающихся родителям, одноклассникам</w:t>
            </w:r>
          </w:p>
        </w:tc>
      </w:tr>
      <w:tr w:rsidR="00315B02" w:rsidRPr="00315B02" w:rsidTr="007A34E9">
        <w:trPr>
          <w:trHeight w:val="2352"/>
        </w:trPr>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3.2</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Компетентность в педагогическом оценивании</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Педагогическое оценивание служит реальным инструментом </w:t>
            </w:r>
            <w:proofErr w:type="gramStart"/>
            <w:r w:rsidRPr="00315B02">
              <w:rPr>
                <w:rFonts w:ascii="Times New Roman" w:hAnsi="Times New Roman" w:cs="Times New Roman"/>
                <w:sz w:val="24"/>
                <w:szCs w:val="24"/>
              </w:rPr>
              <w:t>осознания</w:t>
            </w:r>
            <w:proofErr w:type="gramEnd"/>
            <w:r w:rsidRPr="00315B02">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многообразия педагогических оценок;</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знакомство с литературой по данному вопросу;</w:t>
            </w:r>
          </w:p>
          <w:p w:rsidR="00315B02" w:rsidRPr="00315B02" w:rsidRDefault="00315B02" w:rsidP="007A34E9">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владение различными методами оценивания </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3.3</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Умение</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превращать</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учебную</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задачу</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в личностно</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значимую</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Это одна из важнейших компетентностей, обеспечивающих мотивацию учебной деятельности</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интересов обучающихся, их внутреннего мира;</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показать роль и значение изучаемого материала в реализации личных планов</w:t>
            </w:r>
          </w:p>
        </w:tc>
      </w:tr>
      <w:tr w:rsidR="00315B02" w:rsidRPr="00315B02" w:rsidTr="00315B02">
        <w:tc>
          <w:tcPr>
            <w:tcW w:w="10217" w:type="dxa"/>
            <w:gridSpan w:val="4"/>
          </w:tcPr>
          <w:p w:rsidR="00315B02" w:rsidRPr="00315B02" w:rsidRDefault="00315B02" w:rsidP="00315B02">
            <w:pPr>
              <w:pStyle w:val="a4"/>
              <w:tabs>
                <w:tab w:val="left" w:pos="851"/>
              </w:tabs>
              <w:spacing w:line="240" w:lineRule="auto"/>
              <w:ind w:firstLine="0"/>
              <w:jc w:val="center"/>
              <w:rPr>
                <w:b/>
                <w:sz w:val="24"/>
                <w:szCs w:val="24"/>
              </w:rPr>
            </w:pPr>
            <w:r w:rsidRPr="00315B02">
              <w:rPr>
                <w:b/>
                <w:sz w:val="24"/>
                <w:szCs w:val="24"/>
              </w:rPr>
              <w:lastRenderedPageBreak/>
              <w:t>4. Информационная компетентность</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4.1</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Компетентность в предмете преподавания</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генезиса формирования предметного знания (история, персоналии, для решения каких проблем разрабатывалось);</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возможности применения получаемых знаний для объяснения социальных и природных явлений;</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методами решения различных задач;</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свободное решение задач ЕГЭ, олимпиад: региональных, российских, международных</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4.2</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Компетентность в методах преподавания</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нормативных методов и методик;</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демонстрация личностно ориентированных методов образования;</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наличие своих находок и методов, авторской школы;</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использование в учебном процессе современных методов обучения</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4.3</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Позволяет осуществлять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владение методами диагностики индивидуальных особенностей (возможно, совместно со школьным </w:t>
            </w:r>
            <w:r w:rsidRPr="00315B02">
              <w:rPr>
                <w:rFonts w:ascii="Times New Roman" w:hAnsi="Times New Roman" w:cs="Times New Roman"/>
                <w:sz w:val="24"/>
                <w:szCs w:val="24"/>
              </w:rPr>
              <w:lastRenderedPageBreak/>
              <w:t>психологом);</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использование знаний по психологии в организации учебного процесса;</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разработка </w:t>
            </w:r>
            <w:proofErr w:type="gramStart"/>
            <w:r w:rsidRPr="00315B02">
              <w:rPr>
                <w:rFonts w:ascii="Times New Roman" w:hAnsi="Times New Roman" w:cs="Times New Roman"/>
                <w:sz w:val="24"/>
                <w:szCs w:val="24"/>
              </w:rPr>
              <w:t>индивидуальных проектов</w:t>
            </w:r>
            <w:proofErr w:type="gramEnd"/>
            <w:r w:rsidRPr="00315B02">
              <w:rPr>
                <w:rFonts w:ascii="Times New Roman" w:hAnsi="Times New Roman" w:cs="Times New Roman"/>
                <w:sz w:val="24"/>
                <w:szCs w:val="24"/>
              </w:rPr>
              <w:t xml:space="preserve"> на основе личных характеристик обучающихся;</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методами социометрии;</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учёт особенностей учебных коллективов в педагогическом процессе;</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4.4</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Умение вести самостоятельный поиск информации</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Профессиональная любознательность;</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пользоваться различными информационно-поисковыми технологиями;</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использование различных баз данных в образовательном процессе</w:t>
            </w:r>
          </w:p>
        </w:tc>
      </w:tr>
      <w:tr w:rsidR="00315B02" w:rsidRPr="00315B02" w:rsidTr="00315B02">
        <w:tc>
          <w:tcPr>
            <w:tcW w:w="10217" w:type="dxa"/>
            <w:gridSpan w:val="4"/>
          </w:tcPr>
          <w:p w:rsidR="00315B02" w:rsidRPr="00315B02" w:rsidRDefault="00315B02" w:rsidP="00315B02">
            <w:pPr>
              <w:pStyle w:val="a4"/>
              <w:tabs>
                <w:tab w:val="left" w:pos="851"/>
              </w:tabs>
              <w:spacing w:line="240" w:lineRule="auto"/>
              <w:ind w:firstLine="0"/>
              <w:jc w:val="center"/>
              <w:rPr>
                <w:b/>
                <w:sz w:val="24"/>
                <w:szCs w:val="24"/>
              </w:rPr>
            </w:pPr>
            <w:r w:rsidRPr="00315B02">
              <w:rPr>
                <w:b/>
                <w:sz w:val="24"/>
                <w:szCs w:val="24"/>
              </w:rPr>
              <w:t>5. Разработка программ педагогической деятельности и принятие педагогических решений</w:t>
            </w:r>
          </w:p>
        </w:tc>
      </w:tr>
      <w:tr w:rsidR="00315B02" w:rsidRPr="00315B02" w:rsidTr="00315B02">
        <w:tc>
          <w:tcPr>
            <w:tcW w:w="675"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5.1</w:t>
            </w:r>
          </w:p>
        </w:tc>
        <w:tc>
          <w:tcPr>
            <w:tcW w:w="2019"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Умение</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разработать</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образовательную</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программу,</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выбрать</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учебники</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и учебные</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комплекты</w:t>
            </w:r>
          </w:p>
        </w:tc>
        <w:tc>
          <w:tcPr>
            <w:tcW w:w="4102"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w:t>
            </w:r>
            <w:r w:rsidRPr="00315B02">
              <w:rPr>
                <w:rFonts w:ascii="Times New Roman" w:hAnsi="Times New Roman" w:cs="Times New Roman"/>
                <w:sz w:val="24"/>
                <w:szCs w:val="24"/>
              </w:rPr>
              <w:lastRenderedPageBreak/>
              <w:t xml:space="preserve">развитие </w:t>
            </w:r>
            <w:proofErr w:type="gramStart"/>
            <w:r w:rsidRPr="00315B02">
              <w:rPr>
                <w:rFonts w:ascii="Times New Roman" w:hAnsi="Times New Roman" w:cs="Times New Roman"/>
                <w:sz w:val="24"/>
                <w:szCs w:val="24"/>
              </w:rPr>
              <w:t>обучающихся</w:t>
            </w:r>
            <w:proofErr w:type="gramEnd"/>
            <w:r w:rsidRPr="00315B02">
              <w:rPr>
                <w:rFonts w:ascii="Times New Roman" w:hAnsi="Times New Roman" w:cs="Times New Roman"/>
                <w:sz w:val="24"/>
                <w:szCs w:val="24"/>
              </w:rPr>
              <w:t>. Компетентность в разработке образовательных программ позволяет осуществлять преподавание на различных уровнях о</w:t>
            </w:r>
            <w:proofErr w:type="gramStart"/>
            <w:r w:rsidRPr="00315B02">
              <w:rPr>
                <w:rFonts w:ascii="Times New Roman" w:hAnsi="Times New Roman" w:cs="Times New Roman"/>
                <w:sz w:val="24"/>
                <w:szCs w:val="24"/>
              </w:rPr>
              <w:t>б-</w:t>
            </w:r>
            <w:proofErr w:type="gramEnd"/>
            <w:r w:rsidRPr="00315B02">
              <w:rPr>
                <w:rFonts w:ascii="Times New Roman" w:hAnsi="Times New Roman" w:cs="Times New Roman"/>
                <w:sz w:val="24"/>
                <w:szCs w:val="24"/>
              </w:rPr>
              <w:t xml:space="preserve"> 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3421" w:type="dxa"/>
          </w:tcPr>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 Знание образовательных стандартов и примерных программ;</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обоснованность </w:t>
            </w:r>
            <w:r w:rsidRPr="00315B02">
              <w:rPr>
                <w:rFonts w:ascii="Times New Roman" w:hAnsi="Times New Roman" w:cs="Times New Roman"/>
                <w:sz w:val="24"/>
                <w:szCs w:val="24"/>
              </w:rPr>
              <w:lastRenderedPageBreak/>
              <w:t>используемых образовательных программ;</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участие работодателей в разработке образовательной программы;</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315B02" w:rsidRPr="00315B02" w:rsidRDefault="00315B02" w:rsidP="00315B02">
            <w:pPr>
              <w:tabs>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315B02" w:rsidRPr="00315B02" w:rsidTr="00315B02">
        <w:tc>
          <w:tcPr>
            <w:tcW w:w="675"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5.2</w:t>
            </w:r>
          </w:p>
        </w:tc>
        <w:tc>
          <w:tcPr>
            <w:tcW w:w="2019"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Умение</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принимать</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решения</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в различных</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педагогических</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proofErr w:type="gramStart"/>
            <w:r w:rsidRPr="00315B02">
              <w:rPr>
                <w:rFonts w:ascii="Times New Roman" w:hAnsi="Times New Roman" w:cs="Times New Roman"/>
                <w:sz w:val="24"/>
                <w:szCs w:val="24"/>
              </w:rPr>
              <w:t>ситуациях</w:t>
            </w:r>
            <w:proofErr w:type="gramEnd"/>
          </w:p>
        </w:tc>
        <w:tc>
          <w:tcPr>
            <w:tcW w:w="4102"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Педагогу приходится постоянно принимать решения:</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как установить дисциплину;</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как мотивировать академическую активность;</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как вызвать интерес у конкретного ученика;</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421"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набором решающих правил, используемых для различных ситуаций;</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критериев достижения цели;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нетипичных конфликтных ситуаций;</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примеры разрешения конкретных педагогических </w:t>
            </w:r>
            <w:r w:rsidRPr="00315B02">
              <w:rPr>
                <w:rFonts w:ascii="Times New Roman" w:hAnsi="Times New Roman" w:cs="Times New Roman"/>
                <w:sz w:val="24"/>
                <w:szCs w:val="24"/>
              </w:rPr>
              <w:lastRenderedPageBreak/>
              <w:t>ситуаций;</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развитость педагогического мышления</w:t>
            </w:r>
          </w:p>
        </w:tc>
      </w:tr>
      <w:tr w:rsidR="00315B02" w:rsidRPr="00315B02" w:rsidTr="00315B02">
        <w:tc>
          <w:tcPr>
            <w:tcW w:w="10217" w:type="dxa"/>
            <w:gridSpan w:val="4"/>
          </w:tcPr>
          <w:p w:rsidR="00315B02" w:rsidRPr="00315B02" w:rsidRDefault="00315B02" w:rsidP="00315B02">
            <w:pPr>
              <w:pStyle w:val="a4"/>
              <w:tabs>
                <w:tab w:val="left" w:pos="567"/>
                <w:tab w:val="left" w:pos="851"/>
              </w:tabs>
              <w:spacing w:line="240" w:lineRule="auto"/>
              <w:ind w:firstLine="0"/>
              <w:jc w:val="center"/>
              <w:rPr>
                <w:b/>
                <w:sz w:val="24"/>
                <w:szCs w:val="24"/>
              </w:rPr>
            </w:pPr>
            <w:r w:rsidRPr="00315B02">
              <w:rPr>
                <w:b/>
                <w:sz w:val="24"/>
                <w:szCs w:val="24"/>
              </w:rPr>
              <w:lastRenderedPageBreak/>
              <w:t>6. Компетенции в организации учебной деятельности</w:t>
            </w:r>
          </w:p>
        </w:tc>
      </w:tr>
      <w:tr w:rsidR="00315B02" w:rsidRPr="00315B02" w:rsidTr="00315B02">
        <w:tc>
          <w:tcPr>
            <w:tcW w:w="675"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6.1</w:t>
            </w:r>
          </w:p>
        </w:tc>
        <w:tc>
          <w:tcPr>
            <w:tcW w:w="2019"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Компетентность в установлении </w:t>
            </w:r>
            <w:proofErr w:type="gramStart"/>
            <w:r w:rsidRPr="00315B02">
              <w:rPr>
                <w:rFonts w:ascii="Times New Roman" w:hAnsi="Times New Roman" w:cs="Times New Roman"/>
                <w:sz w:val="24"/>
                <w:szCs w:val="24"/>
              </w:rPr>
              <w:t>субъект-субъектных</w:t>
            </w:r>
            <w:proofErr w:type="gramEnd"/>
            <w:r w:rsidRPr="00315B02">
              <w:rPr>
                <w:rFonts w:ascii="Times New Roman" w:hAnsi="Times New Roman" w:cs="Times New Roman"/>
                <w:sz w:val="24"/>
                <w:szCs w:val="24"/>
              </w:rPr>
              <w:t xml:space="preserve"> отношений</w:t>
            </w:r>
          </w:p>
        </w:tc>
        <w:tc>
          <w:tcPr>
            <w:tcW w:w="4102"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21"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Знание </w:t>
            </w:r>
            <w:proofErr w:type="gramStart"/>
            <w:r w:rsidRPr="00315B02">
              <w:rPr>
                <w:rFonts w:ascii="Times New Roman" w:hAnsi="Times New Roman" w:cs="Times New Roman"/>
                <w:sz w:val="24"/>
                <w:szCs w:val="24"/>
              </w:rPr>
              <w:t>обучающихся</w:t>
            </w:r>
            <w:proofErr w:type="gramEnd"/>
            <w:r w:rsidRPr="00315B02">
              <w:rPr>
                <w:rFonts w:ascii="Times New Roman" w:hAnsi="Times New Roman" w:cs="Times New Roman"/>
                <w:sz w:val="24"/>
                <w:szCs w:val="24"/>
              </w:rPr>
              <w:t>;</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компетентность в целеполагании;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предметная компетентность;</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методическая компетентность;</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готовность к сотрудничеству</w:t>
            </w:r>
          </w:p>
        </w:tc>
      </w:tr>
      <w:tr w:rsidR="00315B02" w:rsidRPr="00315B02" w:rsidTr="00315B02">
        <w:tc>
          <w:tcPr>
            <w:tcW w:w="675"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6.2</w:t>
            </w:r>
          </w:p>
        </w:tc>
        <w:tc>
          <w:tcPr>
            <w:tcW w:w="2019"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Компетентность</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в обеспечении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понимания</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педагогической</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задачи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и способов</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деятельности</w:t>
            </w:r>
          </w:p>
        </w:tc>
        <w:tc>
          <w:tcPr>
            <w:tcW w:w="4102"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421"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того, что знают и понимают ученики;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свободное владение изучаемым материалом;</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осознанное включение нового учебного материала в систему освоенных </w:t>
            </w:r>
            <w:proofErr w:type="gramStart"/>
            <w:r w:rsidRPr="00315B02">
              <w:rPr>
                <w:rFonts w:ascii="Times New Roman" w:hAnsi="Times New Roman" w:cs="Times New Roman"/>
                <w:sz w:val="24"/>
                <w:szCs w:val="24"/>
              </w:rPr>
              <w:t>обучающимися</w:t>
            </w:r>
            <w:proofErr w:type="gramEnd"/>
            <w:r w:rsidRPr="00315B02">
              <w:rPr>
                <w:rFonts w:ascii="Times New Roman" w:hAnsi="Times New Roman" w:cs="Times New Roman"/>
                <w:sz w:val="24"/>
                <w:szCs w:val="24"/>
              </w:rPr>
              <w:t xml:space="preserve"> знаний;</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демонстрация практического применения изучаемого материала;</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опора на чувственное восприятие</w:t>
            </w:r>
          </w:p>
        </w:tc>
      </w:tr>
      <w:tr w:rsidR="00315B02" w:rsidRPr="00315B02" w:rsidTr="00315B02">
        <w:tc>
          <w:tcPr>
            <w:tcW w:w="675"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6.3</w:t>
            </w:r>
          </w:p>
        </w:tc>
        <w:tc>
          <w:tcPr>
            <w:tcW w:w="2019"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Компетентность в педагогическом оценивании</w:t>
            </w:r>
          </w:p>
        </w:tc>
        <w:tc>
          <w:tcPr>
            <w:tcW w:w="4102"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315B02">
              <w:rPr>
                <w:rFonts w:ascii="Times New Roman" w:hAnsi="Times New Roman" w:cs="Times New Roman"/>
                <w:sz w:val="24"/>
                <w:szCs w:val="24"/>
              </w:rPr>
              <w:t>обучающегося</w:t>
            </w:r>
            <w:proofErr w:type="gramEnd"/>
            <w:r w:rsidRPr="00315B02">
              <w:rPr>
                <w:rFonts w:ascii="Times New Roman" w:hAnsi="Times New Roman" w:cs="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3421"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функций педагогической оценки;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видов педагогической оценки;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того, что подлежит оцениванию в педагогической деятельности;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методами педагогического оценивания;</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умение продемонстрировать эти </w:t>
            </w:r>
            <w:r w:rsidRPr="00315B02">
              <w:rPr>
                <w:rFonts w:ascii="Times New Roman" w:hAnsi="Times New Roman" w:cs="Times New Roman"/>
                <w:sz w:val="24"/>
                <w:szCs w:val="24"/>
              </w:rPr>
              <w:lastRenderedPageBreak/>
              <w:t>методы на конкретных примерах;</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перейти от педагогического оценивания к самооценке</w:t>
            </w:r>
          </w:p>
        </w:tc>
      </w:tr>
      <w:tr w:rsidR="00315B02" w:rsidRPr="00315B02" w:rsidTr="00315B02">
        <w:tc>
          <w:tcPr>
            <w:tcW w:w="675"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6.4</w:t>
            </w:r>
          </w:p>
        </w:tc>
        <w:tc>
          <w:tcPr>
            <w:tcW w:w="2019"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Компетентность в организации информационной основы деятельности </w:t>
            </w:r>
            <w:proofErr w:type="gramStart"/>
            <w:r w:rsidRPr="00315B02">
              <w:rPr>
                <w:rFonts w:ascii="Times New Roman" w:hAnsi="Times New Roman" w:cs="Times New Roman"/>
                <w:sz w:val="24"/>
                <w:szCs w:val="24"/>
              </w:rPr>
              <w:t>обучающегося</w:t>
            </w:r>
            <w:proofErr w:type="gramEnd"/>
          </w:p>
        </w:tc>
        <w:tc>
          <w:tcPr>
            <w:tcW w:w="4102"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21"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Свободное владение учебным материалом;</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типичных трудностей при изучении конкретных тем;</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умение выявить уровень развития </w:t>
            </w:r>
            <w:proofErr w:type="gramStart"/>
            <w:r w:rsidRPr="00315B02">
              <w:rPr>
                <w:rFonts w:ascii="Times New Roman" w:hAnsi="Times New Roman" w:cs="Times New Roman"/>
                <w:sz w:val="24"/>
                <w:szCs w:val="24"/>
              </w:rPr>
              <w:t>обучающихся</w:t>
            </w:r>
            <w:proofErr w:type="gramEnd"/>
            <w:r w:rsidRPr="00315B02">
              <w:rPr>
                <w:rFonts w:ascii="Times New Roman" w:hAnsi="Times New Roman" w:cs="Times New Roman"/>
                <w:sz w:val="24"/>
                <w:szCs w:val="24"/>
              </w:rPr>
              <w:t>;</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методами объективного контроля и оценивания;</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15B02" w:rsidRPr="00315B02" w:rsidTr="00315B02">
        <w:tc>
          <w:tcPr>
            <w:tcW w:w="675"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6.5</w:t>
            </w:r>
          </w:p>
        </w:tc>
        <w:tc>
          <w:tcPr>
            <w:tcW w:w="2019"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4102"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Обеспечивает эффективность учебно-воспитательного процесса</w:t>
            </w:r>
          </w:p>
        </w:tc>
        <w:tc>
          <w:tcPr>
            <w:tcW w:w="3421"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современных средств и методов построения образовательного процесса;</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 умение обосновать выбранные методы и средства </w:t>
            </w:r>
            <w:r w:rsidRPr="00315B02">
              <w:rPr>
                <w:rFonts w:ascii="Times New Roman" w:hAnsi="Times New Roman" w:cs="Times New Roman"/>
                <w:sz w:val="24"/>
                <w:szCs w:val="24"/>
              </w:rPr>
              <w:lastRenderedPageBreak/>
              <w:t>обучения</w:t>
            </w:r>
          </w:p>
        </w:tc>
      </w:tr>
      <w:tr w:rsidR="00315B02" w:rsidRPr="00315B02" w:rsidTr="00315B02">
        <w:tc>
          <w:tcPr>
            <w:tcW w:w="675"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6.6</w:t>
            </w:r>
          </w:p>
        </w:tc>
        <w:tc>
          <w:tcPr>
            <w:tcW w:w="2019"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Компетентность в способах умственной деятельности</w:t>
            </w:r>
          </w:p>
        </w:tc>
        <w:tc>
          <w:tcPr>
            <w:tcW w:w="4102"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Характеризует уровень владения педагогом и </w:t>
            </w:r>
            <w:proofErr w:type="gramStart"/>
            <w:r w:rsidRPr="00315B02">
              <w:rPr>
                <w:rFonts w:ascii="Times New Roman" w:hAnsi="Times New Roman" w:cs="Times New Roman"/>
                <w:sz w:val="24"/>
                <w:szCs w:val="24"/>
              </w:rPr>
              <w:t>обучающимися</w:t>
            </w:r>
            <w:proofErr w:type="gramEnd"/>
            <w:r w:rsidRPr="00315B02">
              <w:rPr>
                <w:rFonts w:ascii="Times New Roman" w:hAnsi="Times New Roman" w:cs="Times New Roman"/>
                <w:sz w:val="24"/>
                <w:szCs w:val="24"/>
              </w:rPr>
              <w:t xml:space="preserve"> системой интеллектуальных операций</w:t>
            </w:r>
          </w:p>
        </w:tc>
        <w:tc>
          <w:tcPr>
            <w:tcW w:w="3421" w:type="dxa"/>
          </w:tcPr>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Знание системы интеллектуальных операций;</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владение интеллектуальными операциями;</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сформировать интеллектуальные операц</w:t>
            </w:r>
            <w:proofErr w:type="gramStart"/>
            <w:r w:rsidRPr="00315B02">
              <w:rPr>
                <w:rFonts w:ascii="Times New Roman" w:hAnsi="Times New Roman" w:cs="Times New Roman"/>
                <w:sz w:val="24"/>
                <w:szCs w:val="24"/>
              </w:rPr>
              <w:t>ии у у</w:t>
            </w:r>
            <w:proofErr w:type="gramEnd"/>
            <w:r w:rsidRPr="00315B02">
              <w:rPr>
                <w:rFonts w:ascii="Times New Roman" w:hAnsi="Times New Roman" w:cs="Times New Roman"/>
                <w:sz w:val="24"/>
                <w:szCs w:val="24"/>
              </w:rPr>
              <w:t>чеников;</w:t>
            </w:r>
          </w:p>
          <w:p w:rsidR="00315B02" w:rsidRPr="00315B02" w:rsidRDefault="00315B02" w:rsidP="00315B02">
            <w:pPr>
              <w:tabs>
                <w:tab w:val="left" w:pos="567"/>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fb"/>
        <w:tabs>
          <w:tab w:val="left" w:pos="851"/>
        </w:tabs>
        <w:spacing w:line="240" w:lineRule="auto"/>
        <w:ind w:firstLine="414"/>
        <w:rPr>
          <w:rFonts w:cs="Times New Roman"/>
          <w:b/>
          <w:i w:val="0"/>
          <w:sz w:val="24"/>
          <w:szCs w:val="24"/>
        </w:rPr>
      </w:pPr>
      <w:bookmarkStart w:id="14" w:name="bookmark226"/>
      <w:r w:rsidRPr="00315B02">
        <w:rPr>
          <w:rFonts w:cs="Times New Roman"/>
          <w:b/>
          <w:i w:val="0"/>
          <w:sz w:val="24"/>
          <w:szCs w:val="24"/>
        </w:rPr>
        <w:t>3.3.3. Финансовое обеспечение реализации основной образовательной программы</w:t>
      </w:r>
      <w:bookmarkEnd w:id="14"/>
    </w:p>
    <w:p w:rsidR="00315B02" w:rsidRPr="00315B02" w:rsidRDefault="00315B02" w:rsidP="00315B02">
      <w:pPr>
        <w:pStyle w:val="a4"/>
        <w:tabs>
          <w:tab w:val="left" w:pos="851"/>
        </w:tabs>
        <w:spacing w:line="240" w:lineRule="auto"/>
        <w:ind w:firstLine="414"/>
        <w:rPr>
          <w:sz w:val="24"/>
          <w:szCs w:val="24"/>
        </w:rPr>
      </w:pPr>
      <w:r w:rsidRPr="00315B02">
        <w:rPr>
          <w:sz w:val="24"/>
          <w:szCs w:val="24"/>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 МО МР «Сосногорск»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Задание учредителя обеспечивает соответствие показателей объёмов и качества предоставляемых МБОУ «ООШ» пст. Верхнеижемский услуг (выполнения работ) размерам направляемых на эти цели средств бюджета.</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Финансовое обеспечение задания учредителя по реализации основной образовательной программы начального общего образования</w:t>
      </w:r>
      <w:r w:rsidRPr="00315B02">
        <w:rPr>
          <w:i/>
          <w:sz w:val="24"/>
          <w:szCs w:val="24"/>
        </w:rPr>
        <w:t xml:space="preserve"> </w:t>
      </w:r>
      <w:r w:rsidRPr="00315B02">
        <w:rPr>
          <w:sz w:val="24"/>
          <w:szCs w:val="24"/>
        </w:rPr>
        <w:t xml:space="preserve">осуществляется на основе нормативного подушевого финансирования. </w:t>
      </w:r>
    </w:p>
    <w:p w:rsidR="00315B02" w:rsidRPr="00315B02" w:rsidRDefault="00315B02" w:rsidP="00315B02">
      <w:pPr>
        <w:pStyle w:val="a4"/>
        <w:tabs>
          <w:tab w:val="left" w:pos="851"/>
        </w:tabs>
        <w:spacing w:line="240" w:lineRule="auto"/>
        <w:ind w:firstLine="414"/>
        <w:rPr>
          <w:b/>
          <w:i/>
          <w:sz w:val="24"/>
          <w:szCs w:val="24"/>
        </w:rPr>
      </w:pPr>
      <w:bookmarkStart w:id="15" w:name="bookmark227"/>
    </w:p>
    <w:p w:rsidR="00315B02" w:rsidRPr="00315B02" w:rsidRDefault="00315B02" w:rsidP="00315B02">
      <w:pPr>
        <w:pStyle w:val="a4"/>
        <w:tabs>
          <w:tab w:val="left" w:pos="851"/>
        </w:tabs>
        <w:spacing w:line="240" w:lineRule="auto"/>
        <w:ind w:firstLine="414"/>
        <w:rPr>
          <w:sz w:val="24"/>
          <w:szCs w:val="24"/>
        </w:rPr>
      </w:pPr>
      <w:r w:rsidRPr="00315B02">
        <w:rPr>
          <w:sz w:val="24"/>
          <w:szCs w:val="24"/>
        </w:rPr>
        <w:t>Региональный расчётный подушевой норматив покрывает следующие расходы на год:</w:t>
      </w:r>
      <w:bookmarkEnd w:id="15"/>
    </w:p>
    <w:p w:rsidR="00315B02" w:rsidRPr="00315B02" w:rsidRDefault="00315B02" w:rsidP="00315B02">
      <w:pPr>
        <w:pStyle w:val="a4"/>
        <w:tabs>
          <w:tab w:val="left" w:pos="851"/>
        </w:tabs>
        <w:spacing w:line="240" w:lineRule="auto"/>
        <w:ind w:firstLine="414"/>
        <w:rPr>
          <w:sz w:val="24"/>
          <w:szCs w:val="24"/>
        </w:rPr>
      </w:pPr>
      <w:r w:rsidRPr="00315B02">
        <w:rPr>
          <w:sz w:val="24"/>
          <w:szCs w:val="24"/>
        </w:rPr>
        <w:t>• оплату труда работников МБОУ «ООШ» пст. Верхнеижемский с учётом районных коэффициентов к заработной плате, а также отчисления;</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командировочные расходы и др.), за исключением расходов на содержание зданий и коммунальных расходов, осуществляемых из местных бюджетов.</w:t>
      </w: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4"/>
        <w:tabs>
          <w:tab w:val="left" w:pos="851"/>
        </w:tabs>
        <w:spacing w:line="240" w:lineRule="auto"/>
        <w:ind w:firstLine="414"/>
        <w:rPr>
          <w:sz w:val="24"/>
          <w:szCs w:val="24"/>
        </w:rPr>
      </w:pPr>
      <w:r w:rsidRPr="00315B02">
        <w:rPr>
          <w:sz w:val="24"/>
          <w:szCs w:val="24"/>
        </w:rPr>
        <w:t xml:space="preserve">Формирование фонда оплаты труда МБОУ «ООШ» пст. Верхнеижемский осуществляется в пределах объёма средств МБОУ «ООШ» пст. Верхнеижемский на текущий финансовый год, </w:t>
      </w:r>
      <w:proofErr w:type="gramStart"/>
      <w:r w:rsidRPr="00315B02">
        <w:rPr>
          <w:sz w:val="24"/>
          <w:szCs w:val="24"/>
        </w:rPr>
        <w:t>определённого</w:t>
      </w:r>
      <w:proofErr w:type="gramEnd"/>
      <w:r w:rsidRPr="00315B02">
        <w:rPr>
          <w:sz w:val="24"/>
          <w:szCs w:val="24"/>
        </w:rPr>
        <w:t xml:space="preserve"> в соответствии с региональным расчётным </w:t>
      </w:r>
      <w:r w:rsidRPr="00315B02">
        <w:rPr>
          <w:sz w:val="24"/>
          <w:szCs w:val="24"/>
        </w:rPr>
        <w:lastRenderedPageBreak/>
        <w:t>подушевым нормативом, количеством обучающихся и соответствующими поправочными коэффициентами, и отражается в смете МБОУ «ООШ» пст. Верхнеижемский.</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Размеры, порядок и условия осуществления стимулирующих выплат и выплат компенсационного характера определяются в локальных правовых актах МБОУ «ООШ» пст. Верхнеижемский (Положение о выплатах компенсационного характера», «Положение о выплатах стимулирующего характера»).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fb"/>
        <w:tabs>
          <w:tab w:val="left" w:pos="851"/>
        </w:tabs>
        <w:spacing w:line="240" w:lineRule="auto"/>
        <w:ind w:firstLine="414"/>
        <w:rPr>
          <w:rFonts w:cs="Times New Roman"/>
          <w:b/>
          <w:i w:val="0"/>
          <w:sz w:val="24"/>
          <w:szCs w:val="24"/>
        </w:rPr>
      </w:pPr>
      <w:bookmarkStart w:id="16" w:name="bookmark229"/>
      <w:r w:rsidRPr="00315B02">
        <w:rPr>
          <w:rFonts w:cs="Times New Roman"/>
          <w:b/>
          <w:i w:val="0"/>
          <w:sz w:val="24"/>
          <w:szCs w:val="24"/>
        </w:rPr>
        <w:t>3.3.4. Материально-технические и информационно-методические условия реализации основной образовательной программы</w:t>
      </w:r>
      <w:bookmarkEnd w:id="16"/>
      <w:r w:rsidRPr="00315B02">
        <w:rPr>
          <w:rFonts w:cs="Times New Roman"/>
          <w:b/>
          <w:i w:val="0"/>
          <w:sz w:val="24"/>
          <w:szCs w:val="24"/>
        </w:rPr>
        <w:t xml:space="preserve"> </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перечни рекомендуемой учебной литературы и цифровых образовательных ресурсов;</w:t>
      </w:r>
    </w:p>
    <w:p w:rsidR="00315B02" w:rsidRPr="00315B02" w:rsidRDefault="00315B02" w:rsidP="00315B02">
      <w:pPr>
        <w:pStyle w:val="a4"/>
        <w:tabs>
          <w:tab w:val="left" w:pos="851"/>
        </w:tabs>
        <w:spacing w:line="240" w:lineRule="auto"/>
        <w:ind w:firstLine="414"/>
        <w:rPr>
          <w:sz w:val="24"/>
          <w:szCs w:val="24"/>
        </w:rPr>
      </w:pPr>
      <w:r w:rsidRPr="00315B02">
        <w:rPr>
          <w:sz w:val="24"/>
          <w:szCs w:val="24"/>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315B02" w:rsidRPr="00315B02" w:rsidRDefault="00315B02" w:rsidP="00315B02">
      <w:pPr>
        <w:pStyle w:val="a4"/>
        <w:tabs>
          <w:tab w:val="left" w:pos="851"/>
        </w:tabs>
        <w:spacing w:line="240" w:lineRule="auto"/>
        <w:ind w:firstLine="414"/>
        <w:rPr>
          <w:sz w:val="24"/>
          <w:szCs w:val="24"/>
        </w:rPr>
      </w:pPr>
    </w:p>
    <w:p w:rsidR="00315B02" w:rsidRPr="00315B02" w:rsidRDefault="00315B02" w:rsidP="00315B02">
      <w:pPr>
        <w:pStyle w:val="a4"/>
        <w:tabs>
          <w:tab w:val="left" w:pos="851"/>
        </w:tabs>
        <w:spacing w:line="240" w:lineRule="auto"/>
        <w:ind w:firstLine="414"/>
        <w:jc w:val="center"/>
        <w:rPr>
          <w:b/>
          <w:sz w:val="24"/>
          <w:szCs w:val="24"/>
        </w:rPr>
      </w:pPr>
      <w:r w:rsidRPr="00315B02">
        <w:rPr>
          <w:b/>
          <w:sz w:val="24"/>
          <w:szCs w:val="24"/>
        </w:rPr>
        <w:t>Оценка материально-технических условий реализации основной образовательной программы</w:t>
      </w:r>
    </w:p>
    <w:p w:rsidR="00315B02" w:rsidRPr="00315B02" w:rsidRDefault="00315B02" w:rsidP="00315B02">
      <w:pPr>
        <w:pStyle w:val="a4"/>
        <w:tabs>
          <w:tab w:val="left" w:pos="851"/>
        </w:tabs>
        <w:spacing w:line="240" w:lineRule="auto"/>
        <w:ind w:firstLine="414"/>
        <w:jc w:val="center"/>
        <w:rPr>
          <w:b/>
          <w:sz w:val="24"/>
          <w:szCs w:val="24"/>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2"/>
        <w:gridCol w:w="22"/>
        <w:gridCol w:w="3033"/>
        <w:gridCol w:w="22"/>
        <w:gridCol w:w="15"/>
        <w:gridCol w:w="3144"/>
        <w:gridCol w:w="22"/>
        <w:gridCol w:w="15"/>
        <w:gridCol w:w="2345"/>
        <w:gridCol w:w="37"/>
        <w:gridCol w:w="15"/>
        <w:gridCol w:w="15"/>
      </w:tblGrid>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Перечень показателей</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b/>
                <w:sz w:val="24"/>
                <w:szCs w:val="24"/>
              </w:rPr>
            </w:pPr>
            <w:r w:rsidRPr="00315B02">
              <w:rPr>
                <w:rFonts w:ascii="Times New Roman" w:hAnsi="Times New Roman" w:cs="Times New Roman"/>
                <w:b/>
                <w:sz w:val="24"/>
                <w:szCs w:val="24"/>
              </w:rPr>
              <w:t>Характеристика объектов</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b/>
                <w:sz w:val="24"/>
                <w:szCs w:val="24"/>
              </w:rPr>
            </w:pPr>
            <w:r w:rsidRPr="00315B02">
              <w:rPr>
                <w:rFonts w:ascii="Times New Roman" w:hAnsi="Times New Roman" w:cs="Times New Roman"/>
                <w:b/>
                <w:sz w:val="24"/>
                <w:szCs w:val="24"/>
              </w:rPr>
              <w:t>Примечания</w:t>
            </w: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1.</w:t>
            </w:r>
          </w:p>
        </w:tc>
        <w:tc>
          <w:tcPr>
            <w:tcW w:w="8618" w:type="dxa"/>
            <w:gridSpan w:val="8"/>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b/>
                <w:sz w:val="24"/>
                <w:szCs w:val="24"/>
              </w:rPr>
              <w:t>Материально-техническое обеспечение:</w:t>
            </w: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1.1.</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Тип здания ОУ (типовое/приспособленное)</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Приспособленное</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1.2.</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Год ввода в эксплуатацию</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 xml:space="preserve">1965 </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1.3.</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Проектная мощность</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150</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1.4.</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Фактическая наполняемость</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40</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1.5.</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Кол-во учебных кабинетов, классных комнат </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1.6.</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в том числе оборудованных специализированных кабинетов</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 xml:space="preserve">Кабинет информатики (2), математики (1), </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физики (1), истории (1), искусства (1), обслуживающего труда (1), русского языка и литературы (1), начальных классов (2)</w:t>
            </w: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1.7.</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Спортивный зал</w:t>
            </w:r>
          </w:p>
        </w:tc>
        <w:tc>
          <w:tcPr>
            <w:tcW w:w="3181" w:type="dxa"/>
            <w:gridSpan w:val="3"/>
            <w:shd w:val="clear" w:color="auto" w:fill="auto"/>
          </w:tcPr>
          <w:p w:rsidR="00315B02" w:rsidRPr="00315B02" w:rsidRDefault="00393429" w:rsidP="00315B02">
            <w:pPr>
              <w:tabs>
                <w:tab w:val="left" w:pos="125"/>
                <w:tab w:val="left" w:pos="851"/>
              </w:tabs>
              <w:spacing w:line="240" w:lineRule="auto"/>
              <w:ind w:firstLine="414"/>
              <w:rPr>
                <w:rFonts w:ascii="Times New Roman" w:hAnsi="Times New Roman" w:cs="Times New Roman"/>
                <w:sz w:val="24"/>
                <w:szCs w:val="24"/>
              </w:rPr>
            </w:pPr>
            <w:r>
              <w:rPr>
                <w:rFonts w:ascii="Times New Roman" w:hAnsi="Times New Roman" w:cs="Times New Roman"/>
                <w:sz w:val="24"/>
                <w:szCs w:val="24"/>
              </w:rPr>
              <w:t>нет</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1.8.</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Актовый зал</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1.9.</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Теплица</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нет</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1.10.</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Бассейн</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нет</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1.11.</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Мастерские</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нет</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1.12.</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Музей</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 (краеведческий музей)</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1.13.</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Столовая</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на 60 мест</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1.14.</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Библиотека</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имеется</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2.</w:t>
            </w:r>
          </w:p>
        </w:tc>
        <w:tc>
          <w:tcPr>
            <w:tcW w:w="8618" w:type="dxa"/>
            <w:gridSpan w:val="8"/>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b/>
                <w:sz w:val="24"/>
                <w:szCs w:val="24"/>
              </w:rPr>
              <w:t>Библиотечный фонд:</w:t>
            </w: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2.1.</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Количество экземпляров учебно-методической литературы</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6500</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2.2.</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Уровень сохранности учебно-информационного фонда</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1"/>
          <w:wAfter w:w="15" w:type="dxa"/>
          <w:jc w:val="center"/>
        </w:trPr>
        <w:tc>
          <w:tcPr>
            <w:tcW w:w="780" w:type="dxa"/>
            <w:gridSpan w:val="3"/>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2.3.</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Уровень обеспеченности     учебниками (кол-во экз. на 1 </w:t>
            </w:r>
            <w:proofErr w:type="gramStart"/>
            <w:r w:rsidRPr="00315B02">
              <w:rPr>
                <w:rFonts w:ascii="Times New Roman" w:hAnsi="Times New Roman" w:cs="Times New Roman"/>
                <w:sz w:val="24"/>
                <w:szCs w:val="24"/>
              </w:rPr>
              <w:t>обучающегося</w:t>
            </w:r>
            <w:proofErr w:type="gramEnd"/>
            <w:r w:rsidRPr="00315B02">
              <w:rPr>
                <w:rFonts w:ascii="Times New Roman" w:hAnsi="Times New Roman" w:cs="Times New Roman"/>
                <w:sz w:val="24"/>
                <w:szCs w:val="24"/>
              </w:rPr>
              <w:t>)</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Предмет учебного плана</w:t>
            </w:r>
          </w:p>
        </w:tc>
        <w:tc>
          <w:tcPr>
            <w:tcW w:w="2412" w:type="dxa"/>
            <w:gridSpan w:val="4"/>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Обеспеченность</w:t>
            </w:r>
          </w:p>
        </w:tc>
      </w:tr>
      <w:tr w:rsidR="00315B02" w:rsidRPr="00315B02" w:rsidTr="00315B02">
        <w:trPr>
          <w:jc w:val="center"/>
        </w:trPr>
        <w:tc>
          <w:tcPr>
            <w:tcW w:w="696" w:type="dxa"/>
            <w:vMerge w:val="restart"/>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54" w:type="dxa"/>
            <w:gridSpan w:val="5"/>
            <w:vMerge w:val="restart"/>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Русский язык</w:t>
            </w:r>
          </w:p>
        </w:tc>
        <w:tc>
          <w:tcPr>
            <w:tcW w:w="2412" w:type="dxa"/>
            <w:gridSpan w:val="4"/>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jc w:val="center"/>
        </w:trPr>
        <w:tc>
          <w:tcPr>
            <w:tcW w:w="696" w:type="dxa"/>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54" w:type="dxa"/>
            <w:gridSpan w:val="5"/>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Литературное чтение</w:t>
            </w:r>
          </w:p>
        </w:tc>
        <w:tc>
          <w:tcPr>
            <w:tcW w:w="2412" w:type="dxa"/>
            <w:gridSpan w:val="4"/>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jc w:val="center"/>
        </w:trPr>
        <w:tc>
          <w:tcPr>
            <w:tcW w:w="696" w:type="dxa"/>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54" w:type="dxa"/>
            <w:gridSpan w:val="5"/>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Окружающий мир</w:t>
            </w:r>
          </w:p>
        </w:tc>
        <w:tc>
          <w:tcPr>
            <w:tcW w:w="2412" w:type="dxa"/>
            <w:gridSpan w:val="4"/>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jc w:val="center"/>
        </w:trPr>
        <w:tc>
          <w:tcPr>
            <w:tcW w:w="696" w:type="dxa"/>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54" w:type="dxa"/>
            <w:gridSpan w:val="5"/>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Математика</w:t>
            </w:r>
          </w:p>
        </w:tc>
        <w:tc>
          <w:tcPr>
            <w:tcW w:w="2412" w:type="dxa"/>
            <w:gridSpan w:val="4"/>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Край, в котором я живу</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gridAfter w:val="2"/>
          <w:wAfter w:w="30" w:type="dxa"/>
          <w:jc w:val="center"/>
        </w:trPr>
        <w:tc>
          <w:tcPr>
            <w:tcW w:w="696" w:type="dxa"/>
            <w:vMerge w:val="restart"/>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54" w:type="dxa"/>
            <w:gridSpan w:val="5"/>
            <w:vMerge w:val="restart"/>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Иностранный язык</w:t>
            </w:r>
          </w:p>
        </w:tc>
        <w:tc>
          <w:tcPr>
            <w:tcW w:w="2382" w:type="dxa"/>
            <w:gridSpan w:val="2"/>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gridAfter w:val="2"/>
          <w:wAfter w:w="30" w:type="dxa"/>
          <w:jc w:val="center"/>
        </w:trPr>
        <w:tc>
          <w:tcPr>
            <w:tcW w:w="696" w:type="dxa"/>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54" w:type="dxa"/>
            <w:gridSpan w:val="5"/>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Искусство</w:t>
            </w:r>
          </w:p>
        </w:tc>
        <w:tc>
          <w:tcPr>
            <w:tcW w:w="2382" w:type="dxa"/>
            <w:gridSpan w:val="2"/>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gridAfter w:val="2"/>
          <w:wAfter w:w="30" w:type="dxa"/>
          <w:jc w:val="center"/>
        </w:trPr>
        <w:tc>
          <w:tcPr>
            <w:tcW w:w="696" w:type="dxa"/>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54" w:type="dxa"/>
            <w:gridSpan w:val="5"/>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Технология</w:t>
            </w:r>
          </w:p>
        </w:tc>
        <w:tc>
          <w:tcPr>
            <w:tcW w:w="2382" w:type="dxa"/>
            <w:gridSpan w:val="2"/>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gridAfter w:val="2"/>
          <w:wAfter w:w="30" w:type="dxa"/>
          <w:jc w:val="center"/>
        </w:trPr>
        <w:tc>
          <w:tcPr>
            <w:tcW w:w="696" w:type="dxa"/>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54" w:type="dxa"/>
            <w:gridSpan w:val="5"/>
            <w:vMerge/>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p>
        </w:tc>
        <w:tc>
          <w:tcPr>
            <w:tcW w:w="3181" w:type="dxa"/>
            <w:gridSpan w:val="3"/>
            <w:shd w:val="clear" w:color="auto" w:fill="auto"/>
            <w:vAlign w:val="center"/>
          </w:tcPr>
          <w:p w:rsidR="00315B02" w:rsidRPr="00315B02" w:rsidRDefault="00315B02" w:rsidP="00315B02">
            <w:pPr>
              <w:tabs>
                <w:tab w:val="left" w:pos="125"/>
                <w:tab w:val="left" w:pos="851"/>
              </w:tabs>
              <w:snapToGrid w:val="0"/>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ОРКСЭ</w:t>
            </w:r>
          </w:p>
        </w:tc>
        <w:tc>
          <w:tcPr>
            <w:tcW w:w="2382" w:type="dxa"/>
            <w:gridSpan w:val="2"/>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100%</w:t>
            </w: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3.</w:t>
            </w:r>
          </w:p>
        </w:tc>
        <w:tc>
          <w:tcPr>
            <w:tcW w:w="8618" w:type="dxa"/>
            <w:gridSpan w:val="8"/>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b/>
                <w:sz w:val="24"/>
                <w:szCs w:val="24"/>
              </w:rPr>
              <w:t>Учебно-методическое обеспечение образовательного процесса:</w:t>
            </w: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3.1.</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Лабораторное оборудование</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 xml:space="preserve">Имеется </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3.2.</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Печатные пособия (таблицы, картографический материал, иллюстративно-наглядный материал и др.)</w:t>
            </w:r>
          </w:p>
        </w:tc>
        <w:tc>
          <w:tcPr>
            <w:tcW w:w="3181" w:type="dxa"/>
            <w:gridSpan w:val="3"/>
            <w:shd w:val="clear" w:color="auto" w:fill="auto"/>
          </w:tcPr>
          <w:p w:rsidR="00315B02" w:rsidRPr="00315B02" w:rsidRDefault="00315B02" w:rsidP="00393429">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Свыше 2</w:t>
            </w:r>
            <w:r w:rsidR="00393429">
              <w:rPr>
                <w:rFonts w:ascii="Times New Roman" w:hAnsi="Times New Roman" w:cs="Times New Roman"/>
                <w:sz w:val="24"/>
                <w:szCs w:val="24"/>
              </w:rPr>
              <w:t>0</w:t>
            </w:r>
            <w:r w:rsidRPr="00315B02">
              <w:rPr>
                <w:rFonts w:ascii="Times New Roman" w:hAnsi="Times New Roman" w:cs="Times New Roman"/>
                <w:sz w:val="24"/>
                <w:szCs w:val="24"/>
              </w:rPr>
              <w:t>0 шт.</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3.3.</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Компьютерные, информационно-коммуникативные средства</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4 мультимедиапроектор</w:t>
            </w:r>
            <w:r w:rsidR="00393429">
              <w:rPr>
                <w:rFonts w:ascii="Times New Roman" w:hAnsi="Times New Roman" w:cs="Times New Roman"/>
                <w:sz w:val="24"/>
                <w:szCs w:val="24"/>
              </w:rPr>
              <w:t>а</w:t>
            </w:r>
            <w:r w:rsidRPr="00315B02">
              <w:rPr>
                <w:rFonts w:ascii="Times New Roman" w:hAnsi="Times New Roman" w:cs="Times New Roman"/>
                <w:sz w:val="24"/>
                <w:szCs w:val="24"/>
              </w:rPr>
              <w:t>,</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4 АРМ учителя,</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 xml:space="preserve">2 </w:t>
            </w:r>
            <w:proofErr w:type="gramStart"/>
            <w:r w:rsidRPr="00315B02">
              <w:rPr>
                <w:rFonts w:ascii="Times New Roman" w:hAnsi="Times New Roman" w:cs="Times New Roman"/>
                <w:sz w:val="24"/>
                <w:szCs w:val="24"/>
              </w:rPr>
              <w:t>музыкальных</w:t>
            </w:r>
            <w:proofErr w:type="gramEnd"/>
            <w:r w:rsidRPr="00315B02">
              <w:rPr>
                <w:rFonts w:ascii="Times New Roman" w:hAnsi="Times New Roman" w:cs="Times New Roman"/>
                <w:sz w:val="24"/>
                <w:szCs w:val="24"/>
              </w:rPr>
              <w:t xml:space="preserve"> центра,</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3.4.</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Экранно-звуковые пособия</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2 DVD – проигрывателя,</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 видеокамера,</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2 видеомагнитофона,</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4 телевизора</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b/>
                <w:sz w:val="24"/>
                <w:szCs w:val="24"/>
              </w:rPr>
            </w:pPr>
            <w:r w:rsidRPr="00315B02">
              <w:rPr>
                <w:rFonts w:ascii="Times New Roman" w:hAnsi="Times New Roman" w:cs="Times New Roman"/>
                <w:b/>
                <w:sz w:val="24"/>
                <w:szCs w:val="24"/>
              </w:rPr>
              <w:t>4.</w:t>
            </w:r>
          </w:p>
        </w:tc>
        <w:tc>
          <w:tcPr>
            <w:tcW w:w="8618" w:type="dxa"/>
            <w:gridSpan w:val="8"/>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b/>
                <w:sz w:val="24"/>
                <w:szCs w:val="24"/>
              </w:rPr>
              <w:t>IT-структура ОУ:</w:t>
            </w: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4.1.</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Оснащенность компьютерной техникой</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Оснащены 2 кабинета (компьютерные классы – 4+8 компьютеров, учебные кабинеты (6 кабинетов), библиотека – 1 ноутбук).</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В контролируемом доступе моноблоки  с  принтером в компьютерном классе.</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4.2.</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ПК на одного обучающегося</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1 на 4 обучающихся</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4.3.</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Наличие локальной сети</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Имеется (в кабинете информатики)</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4.4.</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Доступ в Интернет</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 xml:space="preserve">Имеется </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4.5.</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Наличие сайта и его структура (частота </w:t>
            </w:r>
            <w:r w:rsidRPr="00315B02">
              <w:rPr>
                <w:rFonts w:ascii="Times New Roman" w:hAnsi="Times New Roman" w:cs="Times New Roman"/>
                <w:sz w:val="24"/>
                <w:szCs w:val="24"/>
              </w:rPr>
              <w:lastRenderedPageBreak/>
              <w:t>пользования)</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lastRenderedPageBreak/>
              <w:t xml:space="preserve">Имеется, информация </w:t>
            </w:r>
            <w:r w:rsidRPr="00315B02">
              <w:rPr>
                <w:rFonts w:ascii="Times New Roman" w:hAnsi="Times New Roman" w:cs="Times New Roman"/>
                <w:sz w:val="24"/>
                <w:szCs w:val="24"/>
              </w:rPr>
              <w:lastRenderedPageBreak/>
              <w:t>обновляется еженедельно</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4.6.</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Возможность использования Интернет-ресурсов в   образовательном процессе </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Имеется</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4.7.</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Возможность функционирования компьютерных классов как открытых информационных центров с целью создания коммуникативного пространства</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 xml:space="preserve">Обеспечена, </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 xml:space="preserve"> ок. 70 % активных пользователей от общего числа обучающихся </w:t>
            </w:r>
          </w:p>
        </w:tc>
        <w:tc>
          <w:tcPr>
            <w:tcW w:w="2382"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r>
      <w:tr w:rsidR="00315B02" w:rsidRPr="00315B02" w:rsidTr="00315B02">
        <w:trPr>
          <w:gridAfter w:val="3"/>
          <w:wAfter w:w="67" w:type="dxa"/>
          <w:jc w:val="center"/>
        </w:trPr>
        <w:tc>
          <w:tcPr>
            <w:tcW w:w="758"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4.8.</w:t>
            </w:r>
          </w:p>
        </w:tc>
        <w:tc>
          <w:tcPr>
            <w:tcW w:w="3055" w:type="dxa"/>
            <w:gridSpan w:val="2"/>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Иные информационные ресурсы и средства </w:t>
            </w:r>
          </w:p>
          <w:p w:rsidR="00315B02" w:rsidRPr="00315B02" w:rsidRDefault="00315B02" w:rsidP="00315B02">
            <w:pPr>
              <w:tabs>
                <w:tab w:val="left" w:pos="-1418"/>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обеспечения образовательного процесса (с учетом уровня и направленности реализуемых основных общеобразовательных программ)</w:t>
            </w:r>
          </w:p>
        </w:tc>
        <w:tc>
          <w:tcPr>
            <w:tcW w:w="3181" w:type="dxa"/>
            <w:gridSpan w:val="3"/>
            <w:shd w:val="clear" w:color="auto" w:fill="auto"/>
          </w:tcPr>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r w:rsidRPr="00315B02">
              <w:rPr>
                <w:rFonts w:ascii="Times New Roman" w:hAnsi="Times New Roman" w:cs="Times New Roman"/>
                <w:sz w:val="24"/>
                <w:szCs w:val="24"/>
              </w:rPr>
              <w:t>Имеется</w:t>
            </w:r>
          </w:p>
          <w:p w:rsidR="00315B02" w:rsidRPr="00315B02" w:rsidRDefault="00315B02" w:rsidP="00315B02">
            <w:pPr>
              <w:tabs>
                <w:tab w:val="left" w:pos="125"/>
                <w:tab w:val="left" w:pos="851"/>
              </w:tabs>
              <w:spacing w:line="240" w:lineRule="auto"/>
              <w:ind w:firstLine="414"/>
              <w:rPr>
                <w:rFonts w:ascii="Times New Roman" w:hAnsi="Times New Roman" w:cs="Times New Roman"/>
                <w:sz w:val="24"/>
                <w:szCs w:val="24"/>
              </w:rPr>
            </w:pPr>
          </w:p>
        </w:tc>
        <w:tc>
          <w:tcPr>
            <w:tcW w:w="2382" w:type="dxa"/>
            <w:gridSpan w:val="3"/>
            <w:shd w:val="clear" w:color="auto" w:fill="auto"/>
          </w:tcPr>
          <w:p w:rsidR="00315B02" w:rsidRPr="00315B02" w:rsidRDefault="00315B02" w:rsidP="00315B02">
            <w:pPr>
              <w:tabs>
                <w:tab w:val="left" w:pos="125"/>
                <w:tab w:val="left" w:pos="851"/>
              </w:tabs>
              <w:spacing w:line="240" w:lineRule="auto"/>
              <w:rPr>
                <w:rFonts w:ascii="Times New Roman" w:hAnsi="Times New Roman" w:cs="Times New Roman"/>
                <w:sz w:val="24"/>
                <w:szCs w:val="24"/>
              </w:rPr>
            </w:pPr>
            <w:r w:rsidRPr="00315B02">
              <w:rPr>
                <w:rFonts w:ascii="Times New Roman" w:hAnsi="Times New Roman" w:cs="Times New Roman"/>
                <w:sz w:val="24"/>
                <w:szCs w:val="24"/>
              </w:rPr>
              <w:t>Мультимедийные  ресурсы.</w:t>
            </w:r>
          </w:p>
        </w:tc>
      </w:tr>
    </w:tbl>
    <w:p w:rsidR="00315B02" w:rsidRPr="00315B02" w:rsidRDefault="00315B02" w:rsidP="00315B02">
      <w:pPr>
        <w:pStyle w:val="a4"/>
        <w:tabs>
          <w:tab w:val="left" w:pos="851"/>
        </w:tabs>
        <w:spacing w:line="240" w:lineRule="auto"/>
        <w:ind w:firstLine="414"/>
        <w:rPr>
          <w:b/>
          <w:sz w:val="24"/>
          <w:szCs w:val="24"/>
        </w:rPr>
      </w:pPr>
    </w:p>
    <w:p w:rsidR="00315B02" w:rsidRPr="00315B02" w:rsidRDefault="00315B02" w:rsidP="00315B02">
      <w:pPr>
        <w:pStyle w:val="a4"/>
        <w:tabs>
          <w:tab w:val="left" w:pos="851"/>
        </w:tabs>
        <w:spacing w:line="240" w:lineRule="auto"/>
        <w:ind w:firstLine="414"/>
        <w:jc w:val="center"/>
        <w:rPr>
          <w:b/>
          <w:sz w:val="24"/>
          <w:szCs w:val="24"/>
        </w:rPr>
      </w:pPr>
      <w:r w:rsidRPr="00315B02">
        <w:rPr>
          <w:b/>
          <w:sz w:val="24"/>
          <w:szCs w:val="24"/>
        </w:rPr>
        <w:t>Анализ имеющихся материально-технических условий реализации основной образовательной программы</w:t>
      </w:r>
    </w:p>
    <w:p w:rsidR="00315B02" w:rsidRPr="00315B02" w:rsidRDefault="00315B02" w:rsidP="00315B02">
      <w:pPr>
        <w:pStyle w:val="a4"/>
        <w:tabs>
          <w:tab w:val="left" w:pos="851"/>
        </w:tabs>
        <w:spacing w:line="240" w:lineRule="auto"/>
        <w:ind w:firstLine="414"/>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3164"/>
        <w:gridCol w:w="1876"/>
        <w:gridCol w:w="2266"/>
      </w:tblGrid>
      <w:tr w:rsidR="00315B02" w:rsidRPr="00315B02" w:rsidTr="00315B02">
        <w:tc>
          <w:tcPr>
            <w:tcW w:w="2345" w:type="dxa"/>
            <w:vAlign w:val="center"/>
          </w:tcPr>
          <w:p w:rsidR="00315B02" w:rsidRPr="00315B02" w:rsidRDefault="00315B02" w:rsidP="00315B02">
            <w:pPr>
              <w:tabs>
                <w:tab w:val="left" w:pos="851"/>
                <w:tab w:val="left" w:pos="1954"/>
              </w:tabs>
              <w:spacing w:line="240" w:lineRule="auto"/>
              <w:ind w:right="175"/>
              <w:rPr>
                <w:rFonts w:ascii="Times New Roman" w:hAnsi="Times New Roman" w:cs="Times New Roman"/>
                <w:b/>
                <w:sz w:val="24"/>
                <w:szCs w:val="24"/>
              </w:rPr>
            </w:pPr>
            <w:r w:rsidRPr="00315B02">
              <w:rPr>
                <w:rFonts w:ascii="Times New Roman" w:hAnsi="Times New Roman" w:cs="Times New Roman"/>
                <w:b/>
                <w:sz w:val="24"/>
                <w:szCs w:val="24"/>
              </w:rPr>
              <w:t>Компоненты оснащения</w:t>
            </w:r>
          </w:p>
        </w:tc>
        <w:tc>
          <w:tcPr>
            <w:tcW w:w="3273" w:type="dxa"/>
            <w:vAlign w:val="center"/>
          </w:tcPr>
          <w:p w:rsidR="00315B02" w:rsidRPr="00315B02" w:rsidRDefault="00315B02" w:rsidP="00315B02">
            <w:pPr>
              <w:tabs>
                <w:tab w:val="left" w:pos="851"/>
                <w:tab w:val="left" w:pos="1954"/>
              </w:tabs>
              <w:spacing w:line="240" w:lineRule="auto"/>
              <w:ind w:right="175"/>
              <w:rPr>
                <w:rFonts w:ascii="Times New Roman" w:hAnsi="Times New Roman" w:cs="Times New Roman"/>
                <w:b/>
                <w:sz w:val="24"/>
                <w:szCs w:val="24"/>
              </w:rPr>
            </w:pPr>
            <w:r w:rsidRPr="00315B02">
              <w:rPr>
                <w:rFonts w:ascii="Times New Roman" w:hAnsi="Times New Roman" w:cs="Times New Roman"/>
                <w:b/>
                <w:sz w:val="24"/>
                <w:szCs w:val="24"/>
              </w:rPr>
              <w:t>Необходимое оборудование и оснащение</w:t>
            </w:r>
          </w:p>
        </w:tc>
        <w:tc>
          <w:tcPr>
            <w:tcW w:w="1876" w:type="dxa"/>
            <w:vAlign w:val="center"/>
          </w:tcPr>
          <w:p w:rsidR="00315B02" w:rsidRPr="00315B02" w:rsidRDefault="00315B02" w:rsidP="00315B02">
            <w:pPr>
              <w:tabs>
                <w:tab w:val="left" w:pos="851"/>
                <w:tab w:val="left" w:pos="1954"/>
              </w:tabs>
              <w:spacing w:line="240" w:lineRule="auto"/>
              <w:ind w:right="175"/>
              <w:rPr>
                <w:rFonts w:ascii="Times New Roman" w:hAnsi="Times New Roman" w:cs="Times New Roman"/>
                <w:b/>
                <w:sz w:val="24"/>
                <w:szCs w:val="24"/>
              </w:rPr>
            </w:pPr>
            <w:r w:rsidRPr="00315B02">
              <w:rPr>
                <w:rFonts w:ascii="Times New Roman" w:hAnsi="Times New Roman" w:cs="Times New Roman"/>
                <w:b/>
                <w:sz w:val="24"/>
                <w:szCs w:val="24"/>
              </w:rPr>
              <w:t>Соответствие ФГОС НОО</w:t>
            </w:r>
          </w:p>
        </w:tc>
        <w:tc>
          <w:tcPr>
            <w:tcW w:w="2323" w:type="dxa"/>
            <w:vAlign w:val="center"/>
          </w:tcPr>
          <w:p w:rsidR="00315B02" w:rsidRPr="00315B02" w:rsidRDefault="00315B02" w:rsidP="00315B02">
            <w:pPr>
              <w:tabs>
                <w:tab w:val="left" w:pos="851"/>
                <w:tab w:val="left" w:pos="1954"/>
              </w:tabs>
              <w:spacing w:line="240" w:lineRule="auto"/>
              <w:ind w:right="175"/>
              <w:rPr>
                <w:rFonts w:ascii="Times New Roman" w:hAnsi="Times New Roman" w:cs="Times New Roman"/>
                <w:b/>
                <w:sz w:val="24"/>
                <w:szCs w:val="24"/>
              </w:rPr>
            </w:pPr>
            <w:r w:rsidRPr="00315B02">
              <w:rPr>
                <w:rFonts w:ascii="Times New Roman" w:hAnsi="Times New Roman" w:cs="Times New Roman"/>
                <w:b/>
                <w:sz w:val="24"/>
                <w:szCs w:val="24"/>
              </w:rPr>
              <w:t>Сроки, планируемые мероприятия</w:t>
            </w:r>
          </w:p>
        </w:tc>
      </w:tr>
      <w:tr w:rsidR="00315B02" w:rsidRPr="00315B02" w:rsidTr="00315B02">
        <w:tc>
          <w:tcPr>
            <w:tcW w:w="2345"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Компоненты оснащения учебных кабинетов начальной школы</w:t>
            </w:r>
          </w:p>
        </w:tc>
        <w:tc>
          <w:tcPr>
            <w:tcW w:w="3273"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1.1. Нормативные документы, программно-методическое обеспечение, локальные акты и т.п.</w:t>
            </w:r>
          </w:p>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1.2. Учебно-методические материалы.</w:t>
            </w:r>
          </w:p>
        </w:tc>
        <w:tc>
          <w:tcPr>
            <w:tcW w:w="1628"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Соответствует</w:t>
            </w:r>
          </w:p>
        </w:tc>
        <w:tc>
          <w:tcPr>
            <w:tcW w:w="2323"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Ежегодно: пополнение и обновление</w:t>
            </w:r>
          </w:p>
        </w:tc>
      </w:tr>
      <w:tr w:rsidR="00315B02" w:rsidRPr="00315B02" w:rsidTr="00315B02">
        <w:tc>
          <w:tcPr>
            <w:tcW w:w="2345" w:type="dxa"/>
            <w:vAlign w:val="center"/>
          </w:tcPr>
          <w:p w:rsidR="00315B02" w:rsidRPr="00315B02" w:rsidRDefault="00315B02" w:rsidP="00393429">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Компоненты оснащения помещений для занятий физической культур</w:t>
            </w:r>
            <w:r w:rsidR="00393429">
              <w:rPr>
                <w:rFonts w:ascii="Times New Roman" w:hAnsi="Times New Roman" w:cs="Times New Roman"/>
                <w:sz w:val="24"/>
                <w:szCs w:val="24"/>
              </w:rPr>
              <w:t>ой</w:t>
            </w:r>
          </w:p>
        </w:tc>
        <w:tc>
          <w:tcPr>
            <w:tcW w:w="3273" w:type="dxa"/>
            <w:vAlign w:val="center"/>
          </w:tcPr>
          <w:p w:rsidR="00315B02" w:rsidRPr="00315B02" w:rsidRDefault="00393429" w:rsidP="00315B02">
            <w:pPr>
              <w:tabs>
                <w:tab w:val="left" w:pos="851"/>
                <w:tab w:val="left" w:pos="1954"/>
              </w:tabs>
              <w:spacing w:line="240" w:lineRule="auto"/>
              <w:rPr>
                <w:rFonts w:ascii="Times New Roman" w:hAnsi="Times New Roman" w:cs="Times New Roman"/>
                <w:sz w:val="24"/>
                <w:szCs w:val="24"/>
              </w:rPr>
            </w:pPr>
            <w:r>
              <w:rPr>
                <w:rFonts w:ascii="Times New Roman" w:hAnsi="Times New Roman" w:cs="Times New Roman"/>
                <w:sz w:val="24"/>
                <w:szCs w:val="24"/>
              </w:rPr>
              <w:t>Актовый зал,</w:t>
            </w:r>
            <w:r w:rsidR="00315B02" w:rsidRPr="00315B02">
              <w:rPr>
                <w:rFonts w:ascii="Times New Roman" w:hAnsi="Times New Roman" w:cs="Times New Roman"/>
                <w:sz w:val="24"/>
                <w:szCs w:val="24"/>
              </w:rPr>
              <w:t xml:space="preserve"> футбольное поле, </w:t>
            </w:r>
            <w:r>
              <w:rPr>
                <w:rFonts w:ascii="Times New Roman" w:hAnsi="Times New Roman" w:cs="Times New Roman"/>
                <w:sz w:val="24"/>
                <w:szCs w:val="24"/>
              </w:rPr>
              <w:t>баскетбольная</w:t>
            </w:r>
            <w:r w:rsidR="00315B02" w:rsidRPr="00315B02">
              <w:rPr>
                <w:rFonts w:ascii="Times New Roman" w:hAnsi="Times New Roman" w:cs="Times New Roman"/>
                <w:sz w:val="24"/>
                <w:szCs w:val="24"/>
              </w:rPr>
              <w:t xml:space="preserve"> площадка.</w:t>
            </w:r>
          </w:p>
          <w:p w:rsidR="00315B02" w:rsidRPr="00315B02" w:rsidRDefault="00315B02" w:rsidP="00393429">
            <w:pPr>
              <w:tabs>
                <w:tab w:val="left" w:pos="851"/>
                <w:tab w:val="left" w:pos="1954"/>
              </w:tabs>
              <w:spacing w:line="240" w:lineRule="auto"/>
              <w:rPr>
                <w:rFonts w:ascii="Times New Roman" w:hAnsi="Times New Roman" w:cs="Times New Roman"/>
                <w:sz w:val="24"/>
                <w:szCs w:val="24"/>
              </w:rPr>
            </w:pPr>
            <w:proofErr w:type="gramStart"/>
            <w:r w:rsidRPr="00315B02">
              <w:rPr>
                <w:rFonts w:ascii="Times New Roman" w:hAnsi="Times New Roman" w:cs="Times New Roman"/>
                <w:sz w:val="24"/>
                <w:szCs w:val="24"/>
              </w:rPr>
              <w:t>Мячи (баскетбольные, волейбольные, теннисные), маты, обруч</w:t>
            </w:r>
            <w:r w:rsidR="00393429">
              <w:rPr>
                <w:rFonts w:ascii="Times New Roman" w:hAnsi="Times New Roman" w:cs="Times New Roman"/>
                <w:sz w:val="24"/>
                <w:szCs w:val="24"/>
              </w:rPr>
              <w:t xml:space="preserve">и, гимнастическое оборудование </w:t>
            </w:r>
            <w:r w:rsidRPr="00315B02">
              <w:rPr>
                <w:rFonts w:ascii="Times New Roman" w:hAnsi="Times New Roman" w:cs="Times New Roman"/>
                <w:sz w:val="24"/>
                <w:szCs w:val="24"/>
              </w:rPr>
              <w:t>и т.п.</w:t>
            </w:r>
            <w:proofErr w:type="gramEnd"/>
            <w:r w:rsidRPr="00315B02">
              <w:rPr>
                <w:rFonts w:ascii="Times New Roman" w:hAnsi="Times New Roman" w:cs="Times New Roman"/>
                <w:sz w:val="24"/>
                <w:szCs w:val="24"/>
              </w:rPr>
              <w:t xml:space="preserve"> Лыжный инвентарь.</w:t>
            </w:r>
          </w:p>
        </w:tc>
        <w:tc>
          <w:tcPr>
            <w:tcW w:w="1628"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Частично соответствует, требует пополнения</w:t>
            </w:r>
          </w:p>
        </w:tc>
        <w:tc>
          <w:tcPr>
            <w:tcW w:w="2323" w:type="dxa"/>
            <w:vAlign w:val="center"/>
          </w:tcPr>
          <w:p w:rsidR="00315B02" w:rsidRPr="00315B02" w:rsidRDefault="00315B02" w:rsidP="00393429">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201</w:t>
            </w:r>
            <w:r w:rsidR="00393429">
              <w:rPr>
                <w:rFonts w:ascii="Times New Roman" w:hAnsi="Times New Roman" w:cs="Times New Roman"/>
                <w:sz w:val="24"/>
                <w:szCs w:val="24"/>
              </w:rPr>
              <w:t>9</w:t>
            </w:r>
            <w:r w:rsidRPr="00315B02">
              <w:rPr>
                <w:rFonts w:ascii="Times New Roman" w:hAnsi="Times New Roman" w:cs="Times New Roman"/>
                <w:sz w:val="24"/>
                <w:szCs w:val="24"/>
              </w:rPr>
              <w:t>, затем ежегодное пополнение, обновление</w:t>
            </w:r>
          </w:p>
        </w:tc>
      </w:tr>
      <w:tr w:rsidR="00315B02" w:rsidRPr="00315B02" w:rsidTr="00315B02">
        <w:tc>
          <w:tcPr>
            <w:tcW w:w="2345"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lastRenderedPageBreak/>
              <w:t>Компоненты оснащения школьной библиотеки</w:t>
            </w:r>
          </w:p>
        </w:tc>
        <w:tc>
          <w:tcPr>
            <w:tcW w:w="3273"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Style w:val="FontStyle12"/>
                <w:sz w:val="24"/>
                <w:szCs w:val="24"/>
              </w:rPr>
              <w:t xml:space="preserve">Доступ к информационным ресурсам Интернета, к множительной технике для тиражирования </w:t>
            </w:r>
            <w:proofErr w:type="gramStart"/>
            <w:r w:rsidRPr="00315B02">
              <w:rPr>
                <w:rStyle w:val="FontStyle12"/>
                <w:sz w:val="24"/>
                <w:szCs w:val="24"/>
              </w:rPr>
              <w:t>учебных</w:t>
            </w:r>
            <w:proofErr w:type="gramEnd"/>
            <w:r w:rsidRPr="00315B02">
              <w:rPr>
                <w:rStyle w:val="FontStyle12"/>
                <w:sz w:val="24"/>
                <w:szCs w:val="24"/>
              </w:rPr>
              <w:t xml:space="preserve"> и методических текстографи-ческих и аудиовидеомате-риалов. Библиотечный фонд в соответствии требованиями ФГОС</w:t>
            </w:r>
          </w:p>
        </w:tc>
        <w:tc>
          <w:tcPr>
            <w:tcW w:w="1876"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Соответствует</w:t>
            </w:r>
          </w:p>
        </w:tc>
        <w:tc>
          <w:tcPr>
            <w:tcW w:w="2323"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Ежегодно: пополнение и обновление</w:t>
            </w:r>
          </w:p>
        </w:tc>
      </w:tr>
      <w:tr w:rsidR="00315B02" w:rsidRPr="00315B02" w:rsidTr="00315B02">
        <w:tc>
          <w:tcPr>
            <w:tcW w:w="2345"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Компоненты оснащения помещений для занятий общекультурного направления (искусство)</w:t>
            </w:r>
          </w:p>
        </w:tc>
        <w:tc>
          <w:tcPr>
            <w:tcW w:w="3273" w:type="dxa"/>
            <w:vAlign w:val="center"/>
          </w:tcPr>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 xml:space="preserve">Фортепиано (3 шт.), </w:t>
            </w:r>
            <w:r w:rsidRPr="00315B02">
              <w:rPr>
                <w:rFonts w:ascii="Times New Roman" w:hAnsi="Times New Roman" w:cs="Times New Roman"/>
                <w:sz w:val="24"/>
                <w:szCs w:val="24"/>
                <w:lang w:val="en-US"/>
              </w:rPr>
              <w:t>DVD</w:t>
            </w:r>
            <w:r w:rsidRPr="00315B02">
              <w:rPr>
                <w:rFonts w:ascii="Times New Roman" w:hAnsi="Times New Roman" w:cs="Times New Roman"/>
                <w:sz w:val="24"/>
                <w:szCs w:val="24"/>
              </w:rPr>
              <w:t>-проигрыватель, аудиопроигрыватели, набор музыкальных инструментов, телевизоры, МФУ,</w:t>
            </w:r>
          </w:p>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компьютеры с выходом в интернет, АРМ учителя</w:t>
            </w:r>
          </w:p>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Таблицы, дидактический материал, мультимедийные презентации.</w:t>
            </w:r>
          </w:p>
        </w:tc>
        <w:tc>
          <w:tcPr>
            <w:tcW w:w="1876"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Соответствует</w:t>
            </w:r>
          </w:p>
        </w:tc>
        <w:tc>
          <w:tcPr>
            <w:tcW w:w="2323"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Ежегодно: пополнение и обновление</w:t>
            </w:r>
          </w:p>
        </w:tc>
      </w:tr>
      <w:tr w:rsidR="00315B02" w:rsidRPr="00315B02" w:rsidTr="00315B02">
        <w:tc>
          <w:tcPr>
            <w:tcW w:w="2345"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Компоненты оснащения помещения для психологического сопровождения </w:t>
            </w:r>
            <w:proofErr w:type="gramStart"/>
            <w:r w:rsidRPr="00315B02">
              <w:rPr>
                <w:rFonts w:ascii="Times New Roman" w:hAnsi="Times New Roman" w:cs="Times New Roman"/>
                <w:sz w:val="24"/>
                <w:szCs w:val="24"/>
              </w:rPr>
              <w:t>обучающихся</w:t>
            </w:r>
            <w:proofErr w:type="gramEnd"/>
          </w:p>
        </w:tc>
        <w:tc>
          <w:tcPr>
            <w:tcW w:w="3273" w:type="dxa"/>
            <w:vAlign w:val="center"/>
          </w:tcPr>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Психологическая служба.</w:t>
            </w:r>
          </w:p>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Таблицы, дидактический материал, мультимедийные презентации.</w:t>
            </w:r>
          </w:p>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Компьютер, проектор, МФУ,</w:t>
            </w:r>
          </w:p>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компьютеры с выходом в интернет</w:t>
            </w:r>
          </w:p>
        </w:tc>
        <w:tc>
          <w:tcPr>
            <w:tcW w:w="1876"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Соответствует</w:t>
            </w:r>
          </w:p>
        </w:tc>
        <w:tc>
          <w:tcPr>
            <w:tcW w:w="2323"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Ежегодно: пополнение и обновление</w:t>
            </w:r>
          </w:p>
        </w:tc>
      </w:tr>
      <w:tr w:rsidR="00315B02" w:rsidRPr="00315B02" w:rsidTr="00315B02">
        <w:tc>
          <w:tcPr>
            <w:tcW w:w="2345"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Компоненты оснащения помещений для питания обучающихся</w:t>
            </w:r>
          </w:p>
        </w:tc>
        <w:tc>
          <w:tcPr>
            <w:tcW w:w="3273"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Столовая на </w:t>
            </w:r>
            <w:r w:rsidR="00393429">
              <w:rPr>
                <w:rFonts w:ascii="Times New Roman" w:hAnsi="Times New Roman" w:cs="Times New Roman"/>
                <w:sz w:val="24"/>
                <w:szCs w:val="24"/>
              </w:rPr>
              <w:t>60</w:t>
            </w:r>
            <w:r w:rsidRPr="00315B02">
              <w:rPr>
                <w:rFonts w:ascii="Times New Roman" w:hAnsi="Times New Roman" w:cs="Times New Roman"/>
                <w:sz w:val="24"/>
                <w:szCs w:val="24"/>
              </w:rPr>
              <w:t xml:space="preserve"> мест.</w:t>
            </w:r>
          </w:p>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Оборудование и мебель.</w:t>
            </w:r>
          </w:p>
        </w:tc>
        <w:tc>
          <w:tcPr>
            <w:tcW w:w="1876"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Соответствует</w:t>
            </w:r>
          </w:p>
        </w:tc>
        <w:tc>
          <w:tcPr>
            <w:tcW w:w="2323"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Ежегодно: пополнение и обновление</w:t>
            </w:r>
          </w:p>
        </w:tc>
      </w:tr>
      <w:tr w:rsidR="00315B02" w:rsidRPr="00315B02" w:rsidTr="00315B02">
        <w:tc>
          <w:tcPr>
            <w:tcW w:w="2345"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Компоненты оснащения помещений медицинского обслуживания</w:t>
            </w:r>
          </w:p>
        </w:tc>
        <w:tc>
          <w:tcPr>
            <w:tcW w:w="3273" w:type="dxa"/>
            <w:vAlign w:val="center"/>
          </w:tcPr>
          <w:p w:rsidR="00315B02" w:rsidRPr="00315B02" w:rsidRDefault="00393429" w:rsidP="00315B02">
            <w:pPr>
              <w:tabs>
                <w:tab w:val="left" w:pos="851"/>
                <w:tab w:val="left" w:pos="1954"/>
              </w:tabs>
              <w:spacing w:line="240" w:lineRule="auto"/>
              <w:rPr>
                <w:rFonts w:ascii="Times New Roman" w:hAnsi="Times New Roman" w:cs="Times New Roman"/>
                <w:sz w:val="24"/>
                <w:szCs w:val="24"/>
              </w:rPr>
            </w:pPr>
            <w:r>
              <w:rPr>
                <w:rFonts w:ascii="Times New Roman" w:hAnsi="Times New Roman" w:cs="Times New Roman"/>
                <w:sz w:val="24"/>
                <w:szCs w:val="24"/>
              </w:rPr>
              <w:t>М</w:t>
            </w:r>
            <w:r w:rsidR="00315B02" w:rsidRPr="00315B02">
              <w:rPr>
                <w:rFonts w:ascii="Times New Roman" w:hAnsi="Times New Roman" w:cs="Times New Roman"/>
                <w:sz w:val="24"/>
                <w:szCs w:val="24"/>
              </w:rPr>
              <w:t>едицинский кабинет.</w:t>
            </w:r>
          </w:p>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Договор с ГБУЗ РК «СЦРБ».</w:t>
            </w:r>
          </w:p>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Перечень необходимых медицинских средств, оборудования</w:t>
            </w:r>
          </w:p>
        </w:tc>
        <w:tc>
          <w:tcPr>
            <w:tcW w:w="1876"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Соответствует</w:t>
            </w:r>
          </w:p>
        </w:tc>
        <w:tc>
          <w:tcPr>
            <w:tcW w:w="2323" w:type="dxa"/>
            <w:vAlign w:val="center"/>
          </w:tcPr>
          <w:p w:rsidR="00315B02" w:rsidRPr="00315B02" w:rsidRDefault="00315B02" w:rsidP="00315B02">
            <w:pPr>
              <w:tabs>
                <w:tab w:val="left" w:pos="851"/>
                <w:tab w:val="left" w:pos="1954"/>
              </w:tabs>
              <w:spacing w:line="240" w:lineRule="auto"/>
              <w:ind w:right="132"/>
              <w:rPr>
                <w:rFonts w:ascii="Times New Roman" w:hAnsi="Times New Roman" w:cs="Times New Roman"/>
                <w:sz w:val="24"/>
                <w:szCs w:val="24"/>
              </w:rPr>
            </w:pPr>
            <w:r w:rsidRPr="00315B02">
              <w:rPr>
                <w:rFonts w:ascii="Times New Roman" w:hAnsi="Times New Roman" w:cs="Times New Roman"/>
                <w:sz w:val="24"/>
                <w:szCs w:val="24"/>
              </w:rPr>
              <w:t>Ежегодно: пополнение и обновление</w:t>
            </w:r>
          </w:p>
        </w:tc>
      </w:tr>
      <w:tr w:rsidR="00315B02" w:rsidRPr="00315B02" w:rsidTr="00315B02">
        <w:tc>
          <w:tcPr>
            <w:tcW w:w="2345"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Компоненты оснащения помещений для проектной и исследовательской деятельности </w:t>
            </w:r>
          </w:p>
        </w:tc>
        <w:tc>
          <w:tcPr>
            <w:tcW w:w="3273" w:type="dxa"/>
            <w:vAlign w:val="center"/>
          </w:tcPr>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Таблицы, дидактический материал, мультимедийные презентации по предметам.</w:t>
            </w:r>
          </w:p>
          <w:p w:rsidR="00315B02" w:rsidRPr="00315B02" w:rsidRDefault="00315B02" w:rsidP="00315B02">
            <w:pPr>
              <w:pStyle w:val="ConsPlusNormal"/>
              <w:widowControl/>
              <w:tabs>
                <w:tab w:val="left" w:pos="851"/>
                <w:tab w:val="left" w:pos="1954"/>
              </w:tabs>
              <w:ind w:firstLine="0"/>
              <w:rPr>
                <w:rFonts w:ascii="Times New Roman" w:hAnsi="Times New Roman" w:cs="Times New Roman"/>
                <w:sz w:val="24"/>
                <w:szCs w:val="24"/>
              </w:rPr>
            </w:pPr>
            <w:r w:rsidRPr="00315B02">
              <w:rPr>
                <w:rFonts w:ascii="Times New Roman" w:hAnsi="Times New Roman" w:cs="Times New Roman"/>
                <w:sz w:val="24"/>
                <w:szCs w:val="24"/>
              </w:rPr>
              <w:t>Компьютер, проектор, МФУ,</w:t>
            </w:r>
          </w:p>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 xml:space="preserve">компьютеры с выходом в интернет. </w:t>
            </w:r>
          </w:p>
        </w:tc>
        <w:tc>
          <w:tcPr>
            <w:tcW w:w="1876" w:type="dxa"/>
            <w:vAlign w:val="center"/>
          </w:tcPr>
          <w:p w:rsidR="00315B02" w:rsidRPr="00315B02" w:rsidRDefault="00315B02" w:rsidP="00315B02">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Частично соответствует</w:t>
            </w:r>
          </w:p>
        </w:tc>
        <w:tc>
          <w:tcPr>
            <w:tcW w:w="2323" w:type="dxa"/>
            <w:vAlign w:val="center"/>
          </w:tcPr>
          <w:p w:rsidR="00315B02" w:rsidRPr="00315B02" w:rsidRDefault="00315B02" w:rsidP="00393429">
            <w:pPr>
              <w:tabs>
                <w:tab w:val="left" w:pos="851"/>
                <w:tab w:val="left" w:pos="1954"/>
              </w:tabs>
              <w:spacing w:line="240" w:lineRule="auto"/>
              <w:rPr>
                <w:rFonts w:ascii="Times New Roman" w:hAnsi="Times New Roman" w:cs="Times New Roman"/>
                <w:sz w:val="24"/>
                <w:szCs w:val="24"/>
              </w:rPr>
            </w:pPr>
            <w:r w:rsidRPr="00315B02">
              <w:rPr>
                <w:rFonts w:ascii="Times New Roman" w:hAnsi="Times New Roman" w:cs="Times New Roman"/>
                <w:sz w:val="24"/>
                <w:szCs w:val="24"/>
              </w:rPr>
              <w:t>201</w:t>
            </w:r>
            <w:r w:rsidR="00393429">
              <w:rPr>
                <w:rFonts w:ascii="Times New Roman" w:hAnsi="Times New Roman" w:cs="Times New Roman"/>
                <w:sz w:val="24"/>
                <w:szCs w:val="24"/>
              </w:rPr>
              <w:t>9</w:t>
            </w:r>
            <w:r w:rsidRPr="00315B02">
              <w:rPr>
                <w:rFonts w:ascii="Times New Roman" w:hAnsi="Times New Roman" w:cs="Times New Roman"/>
                <w:sz w:val="24"/>
                <w:szCs w:val="24"/>
              </w:rPr>
              <w:t>, затем ежегодное пополнение, обновление</w:t>
            </w:r>
          </w:p>
        </w:tc>
      </w:tr>
    </w:tbl>
    <w:p w:rsidR="00315B02" w:rsidRPr="00315B02" w:rsidRDefault="00315B02" w:rsidP="00315B02">
      <w:pPr>
        <w:tabs>
          <w:tab w:val="left" w:pos="851"/>
        </w:tabs>
        <w:spacing w:line="240" w:lineRule="auto"/>
        <w:ind w:firstLine="414"/>
        <w:rPr>
          <w:rFonts w:ascii="Times New Roman" w:hAnsi="Times New Roman" w:cs="Times New Roman"/>
          <w:sz w:val="24"/>
          <w:szCs w:val="24"/>
        </w:rPr>
      </w:pPr>
    </w:p>
    <w:p w:rsidR="00315B02" w:rsidRPr="00315B02" w:rsidRDefault="00315B02" w:rsidP="00315B02">
      <w:pPr>
        <w:widowControl w:val="0"/>
        <w:tabs>
          <w:tab w:val="left" w:pos="851"/>
        </w:tabs>
        <w:autoSpaceDE w:val="0"/>
        <w:autoSpaceDN w:val="0"/>
        <w:adjustRightInd w:val="0"/>
        <w:spacing w:line="240" w:lineRule="auto"/>
        <w:ind w:firstLine="414"/>
        <w:jc w:val="both"/>
        <w:rPr>
          <w:rFonts w:ascii="Times New Roman" w:hAnsi="Times New Roman" w:cs="Times New Roman"/>
          <w:b/>
          <w:sz w:val="24"/>
          <w:szCs w:val="24"/>
        </w:rPr>
      </w:pPr>
      <w:r w:rsidRPr="00315B02">
        <w:rPr>
          <w:rFonts w:ascii="Times New Roman" w:hAnsi="Times New Roman" w:cs="Times New Roman"/>
          <w:b/>
          <w:sz w:val="24"/>
          <w:szCs w:val="24"/>
        </w:rPr>
        <w:t xml:space="preserve">3.3.5. Сетевой график (дорожная карта) по формированию необходимой системы </w:t>
      </w:r>
      <w:r w:rsidRPr="00315B02">
        <w:rPr>
          <w:rFonts w:ascii="Times New Roman" w:hAnsi="Times New Roman" w:cs="Times New Roman"/>
          <w:b/>
          <w:sz w:val="24"/>
          <w:szCs w:val="24"/>
        </w:rPr>
        <w:lastRenderedPageBreak/>
        <w:t>условий реализации основной образовательной программы. Контроль состояния системы условий.</w:t>
      </w:r>
    </w:p>
    <w:p w:rsidR="00315B02" w:rsidRPr="00315B02" w:rsidRDefault="00315B02" w:rsidP="00315B02">
      <w:pPr>
        <w:pStyle w:val="afb"/>
        <w:tabs>
          <w:tab w:val="left" w:pos="851"/>
        </w:tabs>
        <w:spacing w:line="240" w:lineRule="auto"/>
        <w:ind w:firstLine="414"/>
        <w:rPr>
          <w:rFonts w:cs="Times New Roman"/>
          <w:b/>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71"/>
        <w:gridCol w:w="4253"/>
        <w:gridCol w:w="3119"/>
      </w:tblGrid>
      <w:tr w:rsidR="00315B02" w:rsidRPr="00315B02" w:rsidTr="00315B02">
        <w:trPr>
          <w:trHeight w:val="356"/>
          <w:jc w:val="center"/>
        </w:trPr>
        <w:tc>
          <w:tcPr>
            <w:tcW w:w="2271"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r w:rsidRPr="00315B02">
              <w:rPr>
                <w:rFonts w:ascii="Times New Roman" w:hAnsi="Times New Roman" w:cs="Times New Roman"/>
                <w:b/>
                <w:sz w:val="24"/>
                <w:szCs w:val="24"/>
              </w:rPr>
              <w:t>Направление мероприятий</w:t>
            </w: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r w:rsidRPr="00315B02">
              <w:rPr>
                <w:rFonts w:ascii="Times New Roman" w:hAnsi="Times New Roman" w:cs="Times New Roman"/>
                <w:b/>
                <w:sz w:val="24"/>
                <w:szCs w:val="24"/>
              </w:rPr>
              <w:t>Мероприятия</w:t>
            </w:r>
          </w:p>
        </w:tc>
        <w:tc>
          <w:tcPr>
            <w:tcW w:w="3119" w:type="dxa"/>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r w:rsidRPr="00315B02">
              <w:rPr>
                <w:rFonts w:ascii="Times New Roman" w:hAnsi="Times New Roman" w:cs="Times New Roman"/>
                <w:b/>
                <w:sz w:val="24"/>
                <w:szCs w:val="24"/>
              </w:rPr>
              <w:t>Сроки реализации / периодичность контроля</w:t>
            </w:r>
          </w:p>
        </w:tc>
      </w:tr>
      <w:tr w:rsidR="00315B02" w:rsidRPr="00315B02" w:rsidTr="00315B02">
        <w:trPr>
          <w:trHeight w:val="872"/>
          <w:jc w:val="center"/>
        </w:trPr>
        <w:tc>
          <w:tcPr>
            <w:tcW w:w="2271"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r w:rsidRPr="00315B02">
              <w:rPr>
                <w:rFonts w:ascii="Times New Roman" w:hAnsi="Times New Roman" w:cs="Times New Roman"/>
                <w:b/>
                <w:sz w:val="24"/>
                <w:szCs w:val="24"/>
              </w:rPr>
              <w:t>I. Нормативное обеспечение введения и реализации ФГОС НОО</w:t>
            </w: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1. Наличие ООП НОО, нормативной базы в соответствии с требованиями ФГОС НОО</w:t>
            </w:r>
          </w:p>
        </w:tc>
        <w:tc>
          <w:tcPr>
            <w:tcW w:w="3119" w:type="dxa"/>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r w:rsidRPr="00315B02">
              <w:rPr>
                <w:rStyle w:val="FontStyle15"/>
                <w:sz w:val="24"/>
                <w:szCs w:val="24"/>
              </w:rPr>
              <w:t>По завершению разработки; далее - после внесения лю</w:t>
            </w:r>
            <w:r w:rsidRPr="00315B02">
              <w:rPr>
                <w:rStyle w:val="FontStyle15"/>
                <w:sz w:val="24"/>
                <w:szCs w:val="24"/>
              </w:rPr>
              <w:softHyphen/>
              <w:t>бых изменений (дополнений), но не реже одного раза в год</w:t>
            </w:r>
          </w:p>
        </w:tc>
      </w:tr>
      <w:tr w:rsidR="00315B02" w:rsidRPr="00315B02" w:rsidTr="00315B02">
        <w:trPr>
          <w:trHeight w:val="383"/>
          <w:jc w:val="center"/>
        </w:trPr>
        <w:tc>
          <w:tcPr>
            <w:tcW w:w="2271" w:type="dxa"/>
            <w:vMerge w:val="restart"/>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r w:rsidRPr="00315B02">
              <w:rPr>
                <w:rFonts w:ascii="Times New Roman" w:hAnsi="Times New Roman" w:cs="Times New Roman"/>
                <w:b/>
                <w:sz w:val="24"/>
                <w:szCs w:val="24"/>
              </w:rPr>
              <w:t>II. Финансовое обеспечение введения и реализации ФГОС НОО</w:t>
            </w: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3119" w:type="dxa"/>
            <w:vMerge w:val="restart"/>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r w:rsidRPr="00315B02">
              <w:rPr>
                <w:rStyle w:val="FontStyle15"/>
                <w:sz w:val="24"/>
                <w:szCs w:val="24"/>
              </w:rPr>
              <w:t>По завершению разработки; далее - после внесения лю</w:t>
            </w:r>
            <w:r w:rsidRPr="00315B02">
              <w:rPr>
                <w:rStyle w:val="FontStyle15"/>
                <w:sz w:val="24"/>
                <w:szCs w:val="24"/>
              </w:rPr>
              <w:softHyphen/>
              <w:t>бых изменений (дополнений), но не реже одного раза в год</w:t>
            </w:r>
          </w:p>
        </w:tc>
      </w:tr>
      <w:tr w:rsidR="00315B02" w:rsidRPr="00315B02" w:rsidTr="00315B02">
        <w:trPr>
          <w:trHeight w:val="809"/>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312"/>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579"/>
          <w:jc w:val="center"/>
        </w:trPr>
        <w:tc>
          <w:tcPr>
            <w:tcW w:w="2271" w:type="dxa"/>
            <w:vMerge w:val="restart"/>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r w:rsidRPr="00315B02">
              <w:rPr>
                <w:rFonts w:ascii="Times New Roman" w:hAnsi="Times New Roman" w:cs="Times New Roman"/>
                <w:b/>
                <w:sz w:val="24"/>
                <w:szCs w:val="24"/>
              </w:rPr>
              <w:t>III. Организационное обеспечение введения и реализации ФГОС НОО</w:t>
            </w: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1. Обеспечение координации деятельности субъектов образовательного процесса, организационных структур МБОУ «ООШ» пст. Верхнеижемский по подготовке и введению Стандарта</w:t>
            </w:r>
          </w:p>
        </w:tc>
        <w:tc>
          <w:tcPr>
            <w:tcW w:w="3119" w:type="dxa"/>
            <w:vMerge w:val="restart"/>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r w:rsidRPr="00315B02">
              <w:rPr>
                <w:rStyle w:val="FontStyle15"/>
                <w:sz w:val="24"/>
                <w:szCs w:val="24"/>
              </w:rPr>
              <w:t>По завершению разработки; далее - после внесения лю</w:t>
            </w:r>
            <w:r w:rsidRPr="00315B02">
              <w:rPr>
                <w:rStyle w:val="FontStyle15"/>
                <w:sz w:val="24"/>
                <w:szCs w:val="24"/>
              </w:rPr>
              <w:softHyphen/>
              <w:t>бых изменений (дополнений), но не реже одного раза в год</w:t>
            </w:r>
          </w:p>
        </w:tc>
      </w:tr>
      <w:tr w:rsidR="00315B02" w:rsidRPr="00315B02" w:rsidTr="00315B02">
        <w:trPr>
          <w:trHeight w:val="50"/>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2. Разработка модели организации образовательного процесса</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131"/>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427"/>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565"/>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407"/>
          <w:jc w:val="center"/>
        </w:trPr>
        <w:tc>
          <w:tcPr>
            <w:tcW w:w="2271" w:type="dxa"/>
            <w:vMerge w:val="restart"/>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r w:rsidRPr="00315B02">
              <w:rPr>
                <w:rFonts w:ascii="Times New Roman" w:hAnsi="Times New Roman" w:cs="Times New Roman"/>
                <w:b/>
                <w:sz w:val="24"/>
                <w:szCs w:val="24"/>
              </w:rPr>
              <w:t>IV. Кадровое обеспечение введения и реализации ФГОС НОО</w:t>
            </w: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1. Анализ кадрового обеспечения введения и реализации Стандарта</w:t>
            </w:r>
          </w:p>
        </w:tc>
        <w:tc>
          <w:tcPr>
            <w:tcW w:w="3119" w:type="dxa"/>
            <w:vMerge w:val="restart"/>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r w:rsidRPr="00315B02">
              <w:rPr>
                <w:rStyle w:val="FontStyle15"/>
                <w:sz w:val="24"/>
                <w:szCs w:val="24"/>
              </w:rPr>
              <w:t>По завершению разработки; далее - после внесения лю</w:t>
            </w:r>
            <w:r w:rsidRPr="00315B02">
              <w:rPr>
                <w:rStyle w:val="FontStyle15"/>
                <w:sz w:val="24"/>
                <w:szCs w:val="24"/>
              </w:rPr>
              <w:softHyphen/>
              <w:t>бых изменений (дополнений), но не реже одного раза в год</w:t>
            </w:r>
          </w:p>
        </w:tc>
      </w:tr>
      <w:tr w:rsidR="00315B02" w:rsidRPr="00315B02" w:rsidTr="00315B02">
        <w:trPr>
          <w:trHeight w:val="407"/>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560"/>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337"/>
          <w:jc w:val="center"/>
        </w:trPr>
        <w:tc>
          <w:tcPr>
            <w:tcW w:w="2271" w:type="dxa"/>
            <w:vMerge w:val="restart"/>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r w:rsidRPr="00315B02">
              <w:rPr>
                <w:rFonts w:ascii="Times New Roman" w:hAnsi="Times New Roman" w:cs="Times New Roman"/>
                <w:b/>
                <w:sz w:val="24"/>
                <w:szCs w:val="24"/>
              </w:rPr>
              <w:t>V. Информационное обеспечение введения и реализации ФГОС НОО</w:t>
            </w: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1. Размещение на сайте ОУ информационных материалов о введении и реализации Стандарта</w:t>
            </w:r>
          </w:p>
        </w:tc>
        <w:tc>
          <w:tcPr>
            <w:tcW w:w="3119" w:type="dxa"/>
            <w:vMerge w:val="restart"/>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r w:rsidRPr="00315B02">
              <w:rPr>
                <w:rStyle w:val="FontStyle15"/>
                <w:sz w:val="24"/>
                <w:szCs w:val="24"/>
              </w:rPr>
              <w:t>По завершению разработки; далее - после внесения лю</w:t>
            </w:r>
            <w:r w:rsidRPr="00315B02">
              <w:rPr>
                <w:rStyle w:val="FontStyle15"/>
                <w:sz w:val="24"/>
                <w:szCs w:val="24"/>
              </w:rPr>
              <w:softHyphen/>
              <w:t>бых изменений (дополнений), но не реже одного раза в год</w:t>
            </w:r>
          </w:p>
        </w:tc>
      </w:tr>
      <w:tr w:rsidR="00315B02" w:rsidRPr="00315B02" w:rsidTr="00315B02">
        <w:trPr>
          <w:trHeight w:val="429"/>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2. Широкое информирование родительской общественности о подготовке к введению новых стандартов и порядке перехода на них</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580"/>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3. Организация изучения общественного мнения по вопросам введения новых стандартов и внесения дополнений в содержание ООП</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459"/>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4. Реализация деятельности сетевого комплекса информационного взаимодействия по вопросам введения Стандарта</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413"/>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5. Обеспечение публичной отчётности ОУ о ходе и результатах введения Стандарта</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1117"/>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6. Разработка рекомендаций для педагогических работников:</w:t>
            </w:r>
          </w:p>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 xml:space="preserve">- по организации внеурочной деятельности </w:t>
            </w:r>
            <w:proofErr w:type="gramStart"/>
            <w:r w:rsidRPr="00315B02">
              <w:rPr>
                <w:rFonts w:ascii="Times New Roman" w:hAnsi="Times New Roman" w:cs="Times New Roman"/>
                <w:sz w:val="24"/>
                <w:szCs w:val="24"/>
              </w:rPr>
              <w:t>обучающихся</w:t>
            </w:r>
            <w:proofErr w:type="gramEnd"/>
            <w:r w:rsidRPr="00315B02">
              <w:rPr>
                <w:rFonts w:ascii="Times New Roman" w:hAnsi="Times New Roman" w:cs="Times New Roman"/>
                <w:sz w:val="24"/>
                <w:szCs w:val="24"/>
              </w:rPr>
              <w:t>;</w:t>
            </w:r>
          </w:p>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 xml:space="preserve">- по организации текущей и итоговой оценки достижения планируемых </w:t>
            </w:r>
            <w:r w:rsidRPr="00315B02">
              <w:rPr>
                <w:rFonts w:ascii="Times New Roman" w:hAnsi="Times New Roman" w:cs="Times New Roman"/>
                <w:sz w:val="24"/>
                <w:szCs w:val="24"/>
              </w:rPr>
              <w:lastRenderedPageBreak/>
              <w:t>результатов;</w:t>
            </w:r>
          </w:p>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 по использованию ресурсов времени для организации домашней работы обучающихся;</w:t>
            </w:r>
          </w:p>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 по использованию интерактивных технологий</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362"/>
          <w:jc w:val="center"/>
        </w:trPr>
        <w:tc>
          <w:tcPr>
            <w:tcW w:w="2271" w:type="dxa"/>
            <w:vMerge w:val="restart"/>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b/>
                <w:sz w:val="24"/>
                <w:szCs w:val="24"/>
              </w:rPr>
            </w:pPr>
            <w:r w:rsidRPr="00315B02">
              <w:rPr>
                <w:rFonts w:ascii="Times New Roman" w:hAnsi="Times New Roman" w:cs="Times New Roman"/>
                <w:b/>
                <w:sz w:val="24"/>
                <w:szCs w:val="24"/>
              </w:rPr>
              <w:lastRenderedPageBreak/>
              <w:t>VI. Материально- техническое обеспечение введения и реализации ФГОС НОО</w:t>
            </w: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1. Анализ материально-технического обеспечения введения и реализации Стандарта начального общего образования</w:t>
            </w:r>
          </w:p>
        </w:tc>
        <w:tc>
          <w:tcPr>
            <w:tcW w:w="3119" w:type="dxa"/>
            <w:vMerge w:val="restart"/>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r w:rsidRPr="00315B02">
              <w:rPr>
                <w:rStyle w:val="FontStyle15"/>
                <w:sz w:val="24"/>
                <w:szCs w:val="24"/>
              </w:rPr>
              <w:t>По завершению разработки; далее - после внесения лю</w:t>
            </w:r>
            <w:r w:rsidRPr="00315B02">
              <w:rPr>
                <w:rStyle w:val="FontStyle15"/>
                <w:sz w:val="24"/>
                <w:szCs w:val="24"/>
              </w:rPr>
              <w:softHyphen/>
              <w:t>бых изменений (дополнений), но не реже одного раза в год</w:t>
            </w:r>
          </w:p>
        </w:tc>
      </w:tr>
      <w:tr w:rsidR="00315B02" w:rsidRPr="00315B02" w:rsidTr="00315B02">
        <w:trPr>
          <w:trHeight w:val="467"/>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2. Обеспечение соответствия материально-технической базы МБОУ «ООШ»  пст</w:t>
            </w:r>
            <w:proofErr w:type="gramStart"/>
            <w:r w:rsidRPr="00315B02">
              <w:rPr>
                <w:rFonts w:ascii="Times New Roman" w:hAnsi="Times New Roman" w:cs="Times New Roman"/>
                <w:sz w:val="24"/>
                <w:szCs w:val="24"/>
              </w:rPr>
              <w:t>.В</w:t>
            </w:r>
            <w:proofErr w:type="gramEnd"/>
            <w:r w:rsidRPr="00315B02">
              <w:rPr>
                <w:rFonts w:ascii="Times New Roman" w:hAnsi="Times New Roman" w:cs="Times New Roman"/>
                <w:sz w:val="24"/>
                <w:szCs w:val="24"/>
              </w:rPr>
              <w:t>ерхнеижемский требованиям Стандарта</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403"/>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3. Обеспечение соответствия санитарно-гигиенических условий требованиям Стандарта</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651"/>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245"/>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5. Обеспечение соответствия информационно-образовательной среды требованиям Стандарта:</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625"/>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493"/>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r w:rsidR="00315B02" w:rsidRPr="00315B02" w:rsidTr="00315B02">
        <w:trPr>
          <w:trHeight w:val="132"/>
          <w:jc w:val="center"/>
        </w:trPr>
        <w:tc>
          <w:tcPr>
            <w:tcW w:w="2271" w:type="dxa"/>
            <w:vMerge/>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p>
        </w:tc>
        <w:tc>
          <w:tcPr>
            <w:tcW w:w="4253" w:type="dxa"/>
            <w:shd w:val="clear" w:color="auto" w:fill="FFFFFF"/>
          </w:tcPr>
          <w:p w:rsidR="00315B02" w:rsidRPr="00315B02" w:rsidRDefault="00315B02" w:rsidP="00315B02">
            <w:pPr>
              <w:tabs>
                <w:tab w:val="left" w:pos="851"/>
              </w:tabs>
              <w:spacing w:line="240" w:lineRule="auto"/>
              <w:ind w:right="131"/>
              <w:rPr>
                <w:rFonts w:ascii="Times New Roman" w:hAnsi="Times New Roman" w:cs="Times New Roman"/>
                <w:sz w:val="24"/>
                <w:szCs w:val="24"/>
              </w:rPr>
            </w:pPr>
            <w:r w:rsidRPr="00315B02">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3119" w:type="dxa"/>
            <w:vMerge/>
            <w:shd w:val="clear" w:color="auto" w:fill="FFFFFF"/>
          </w:tcPr>
          <w:p w:rsidR="00315B02" w:rsidRPr="00315B02" w:rsidRDefault="00315B02" w:rsidP="00315B02">
            <w:pPr>
              <w:tabs>
                <w:tab w:val="left" w:pos="851"/>
              </w:tabs>
              <w:spacing w:line="240" w:lineRule="auto"/>
              <w:ind w:firstLine="414"/>
              <w:rPr>
                <w:rFonts w:ascii="Times New Roman" w:hAnsi="Times New Roman" w:cs="Times New Roman"/>
                <w:b/>
                <w:sz w:val="24"/>
                <w:szCs w:val="24"/>
              </w:rPr>
            </w:pPr>
          </w:p>
        </w:tc>
      </w:tr>
    </w:tbl>
    <w:p w:rsidR="00315B02" w:rsidRPr="00315B02" w:rsidRDefault="00315B02" w:rsidP="00315B02">
      <w:pPr>
        <w:tabs>
          <w:tab w:val="left" w:pos="851"/>
        </w:tabs>
        <w:spacing w:line="240" w:lineRule="auto"/>
        <w:jc w:val="both"/>
        <w:rPr>
          <w:rFonts w:ascii="Times New Roman" w:hAnsi="Times New Roman" w:cs="Times New Roman"/>
          <w:sz w:val="24"/>
          <w:szCs w:val="24"/>
        </w:rPr>
      </w:pPr>
    </w:p>
    <w:p w:rsidR="00315B02" w:rsidRPr="00315B02" w:rsidRDefault="00315B02" w:rsidP="00315B02">
      <w:pPr>
        <w:spacing w:after="0" w:line="240" w:lineRule="auto"/>
        <w:ind w:left="9" w:right="62" w:hanging="10"/>
        <w:jc w:val="both"/>
        <w:rPr>
          <w:rFonts w:ascii="Times New Roman" w:eastAsia="Times New Roman" w:hAnsi="Times New Roman" w:cs="Times New Roman"/>
          <w:color w:val="000000"/>
          <w:sz w:val="24"/>
          <w:szCs w:val="24"/>
        </w:rPr>
      </w:pPr>
    </w:p>
    <w:p w:rsidR="00315B02" w:rsidRPr="00315B02" w:rsidRDefault="00315B02" w:rsidP="00315B02">
      <w:pPr>
        <w:spacing w:after="0" w:line="240" w:lineRule="auto"/>
        <w:ind w:left="708"/>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w:t>
      </w:r>
    </w:p>
    <w:p w:rsidR="00315B02" w:rsidRPr="00315B02" w:rsidRDefault="00315B02" w:rsidP="00315B02">
      <w:pPr>
        <w:spacing w:after="0" w:line="240" w:lineRule="auto"/>
        <w:rPr>
          <w:rFonts w:ascii="Times New Roman" w:eastAsia="Times New Roman" w:hAnsi="Times New Roman" w:cs="Times New Roman"/>
          <w:color w:val="000000"/>
          <w:sz w:val="24"/>
          <w:szCs w:val="24"/>
        </w:rPr>
      </w:pPr>
      <w:r w:rsidRPr="00315B02">
        <w:rPr>
          <w:rFonts w:ascii="Times New Roman" w:eastAsia="Times New Roman" w:hAnsi="Times New Roman" w:cs="Times New Roman"/>
          <w:color w:val="000000"/>
          <w:sz w:val="24"/>
          <w:szCs w:val="24"/>
        </w:rPr>
        <w:t xml:space="preserve"> </w:t>
      </w:r>
    </w:p>
    <w:p w:rsidR="00315B02" w:rsidRPr="004421B3" w:rsidRDefault="00315B02" w:rsidP="00315B02">
      <w:pPr>
        <w:spacing w:after="0" w:line="240" w:lineRule="auto"/>
        <w:rPr>
          <w:rFonts w:ascii="Times New Roman" w:eastAsia="Times New Roman" w:hAnsi="Times New Roman" w:cs="Times New Roman"/>
          <w:color w:val="000000"/>
          <w:sz w:val="24"/>
          <w:szCs w:val="24"/>
        </w:rPr>
      </w:pPr>
    </w:p>
    <w:p w:rsidR="00315B02" w:rsidRPr="00393429" w:rsidRDefault="00315B02" w:rsidP="00393429">
      <w:pPr>
        <w:spacing w:after="0" w:line="240" w:lineRule="auto"/>
        <w:rPr>
          <w:rFonts w:ascii="Times New Roman" w:eastAsia="Times New Roman" w:hAnsi="Times New Roman" w:cs="Times New Roman"/>
          <w:color w:val="000000"/>
          <w:sz w:val="24"/>
          <w:szCs w:val="24"/>
        </w:rPr>
      </w:pPr>
      <w:r w:rsidRPr="004421B3">
        <w:rPr>
          <w:rFonts w:ascii="Times New Roman" w:eastAsia="Times New Roman" w:hAnsi="Times New Roman" w:cs="Times New Roman"/>
          <w:color w:val="000000"/>
          <w:sz w:val="24"/>
          <w:szCs w:val="24"/>
        </w:rPr>
        <w:t xml:space="preserve"> </w:t>
      </w:r>
    </w:p>
    <w:sectPr w:rsidR="00315B02" w:rsidRPr="00393429" w:rsidSect="00EA252E">
      <w:pgSz w:w="11906" w:h="16838"/>
      <w:pgMar w:top="1134" w:right="851" w:bottom="1134" w:left="164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A73" w:rsidRDefault="00256A73" w:rsidP="005D2427">
      <w:pPr>
        <w:spacing w:after="0" w:line="240" w:lineRule="auto"/>
      </w:pPr>
      <w:r>
        <w:separator/>
      </w:r>
    </w:p>
  </w:endnote>
  <w:endnote w:type="continuationSeparator" w:id="0">
    <w:p w:rsidR="00256A73" w:rsidRDefault="00256A73" w:rsidP="005D2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ivaldi">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ind w:right="7"/>
      <w:jc w:val="center"/>
    </w:pPr>
    <w:r>
      <w:rPr>
        <w:sz w:val="24"/>
      </w:rPr>
      <w:fldChar w:fldCharType="begin"/>
    </w:r>
    <w:r>
      <w:rPr>
        <w:sz w:val="24"/>
      </w:rPr>
      <w:instrText xml:space="preserve"> PAGE   \* MERGEFORMAT </w:instrText>
    </w:r>
    <w:r>
      <w:rPr>
        <w:sz w:val="24"/>
      </w:rPr>
      <w:fldChar w:fldCharType="separate"/>
    </w:r>
    <w:r>
      <w:rPr>
        <w:sz w:val="24"/>
      </w:rPr>
      <w:t>109</w:t>
    </w:r>
    <w:r>
      <w:rPr>
        <w:sz w:val="24"/>
      </w:rPr>
      <w:fldChar w:fldCharType="end"/>
    </w:r>
    <w:r>
      <w:rPr>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ind w:right="7"/>
      <w:jc w:val="center"/>
    </w:pPr>
    <w:r>
      <w:rPr>
        <w:sz w:val="24"/>
      </w:rPr>
      <w:fldChar w:fldCharType="begin"/>
    </w:r>
    <w:r>
      <w:rPr>
        <w:sz w:val="24"/>
      </w:rPr>
      <w:instrText xml:space="preserve"> PAGE   \* MERGEFORMAT </w:instrText>
    </w:r>
    <w:r>
      <w:rPr>
        <w:sz w:val="24"/>
      </w:rPr>
      <w:fldChar w:fldCharType="separate"/>
    </w:r>
    <w:r w:rsidR="004B74A3">
      <w:rPr>
        <w:noProof/>
        <w:sz w:val="24"/>
      </w:rPr>
      <w:t>88</w:t>
    </w:r>
    <w:r>
      <w:rPr>
        <w:sz w:val="24"/>
      </w:rPr>
      <w:fldChar w:fldCharType="end"/>
    </w:r>
    <w:r>
      <w:rPr>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ind w:right="7"/>
      <w:jc w:val="center"/>
    </w:pPr>
    <w:r>
      <w:rPr>
        <w:sz w:val="24"/>
      </w:rPr>
      <w:fldChar w:fldCharType="begin"/>
    </w:r>
    <w:r>
      <w:rPr>
        <w:sz w:val="24"/>
      </w:rPr>
      <w:instrText xml:space="preserve"> PAGE   \* MERGEFORMAT </w:instrText>
    </w:r>
    <w:r>
      <w:rPr>
        <w:sz w:val="24"/>
      </w:rPr>
      <w:fldChar w:fldCharType="separate"/>
    </w:r>
    <w:r>
      <w:rPr>
        <w:sz w:val="24"/>
      </w:rPr>
      <w:t>109</w:t>
    </w:r>
    <w:r>
      <w:rPr>
        <w:sz w:val="24"/>
      </w:rPr>
      <w:fldChar w:fldCharType="end"/>
    </w:r>
    <w:r>
      <w:rPr>
        <w:sz w:val="24"/>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ind w:right="356"/>
      <w:jc w:val="center"/>
    </w:pPr>
    <w:r>
      <w:rPr>
        <w:sz w:val="24"/>
      </w:rPr>
      <w:fldChar w:fldCharType="begin"/>
    </w:r>
    <w:r>
      <w:rPr>
        <w:sz w:val="24"/>
      </w:rPr>
      <w:instrText xml:space="preserve"> PAGE   \* MERGEFORMAT </w:instrText>
    </w:r>
    <w:r>
      <w:rPr>
        <w:sz w:val="24"/>
      </w:rPr>
      <w:fldChar w:fldCharType="separate"/>
    </w:r>
    <w:r>
      <w:rPr>
        <w:sz w:val="24"/>
      </w:rPr>
      <w:t>112</w:t>
    </w:r>
    <w:r>
      <w:rPr>
        <w:sz w:val="24"/>
      </w:rPr>
      <w:fldChar w:fldCharType="end"/>
    </w:r>
    <w:r>
      <w:rPr>
        <w:sz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ind w:right="356"/>
      <w:jc w:val="center"/>
    </w:pPr>
    <w:r>
      <w:rPr>
        <w:sz w:val="24"/>
      </w:rPr>
      <w:fldChar w:fldCharType="begin"/>
    </w:r>
    <w:r>
      <w:rPr>
        <w:sz w:val="24"/>
      </w:rPr>
      <w:instrText xml:space="preserve"> PAGE   \* MERGEFORMAT </w:instrText>
    </w:r>
    <w:r>
      <w:rPr>
        <w:sz w:val="24"/>
      </w:rPr>
      <w:fldChar w:fldCharType="separate"/>
    </w:r>
    <w:r w:rsidR="00D17B02">
      <w:rPr>
        <w:noProof/>
        <w:sz w:val="24"/>
      </w:rPr>
      <w:t>236</w:t>
    </w:r>
    <w:r>
      <w:rPr>
        <w:sz w:val="24"/>
      </w:rPr>
      <w:fldChar w:fldCharType="end"/>
    </w:r>
    <w:r>
      <w:rPr>
        <w:sz w:val="24"/>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ind w:right="356"/>
      <w:jc w:val="center"/>
    </w:pPr>
    <w:r>
      <w:rPr>
        <w:sz w:val="24"/>
      </w:rPr>
      <w:fldChar w:fldCharType="begin"/>
    </w:r>
    <w:r>
      <w:rPr>
        <w:sz w:val="24"/>
      </w:rPr>
      <w:instrText xml:space="preserve"> PAGE   \* MERGEFORMAT </w:instrText>
    </w:r>
    <w:r>
      <w:rPr>
        <w:sz w:val="24"/>
      </w:rPr>
      <w:fldChar w:fldCharType="separate"/>
    </w:r>
    <w:r>
      <w:rPr>
        <w:sz w:val="24"/>
      </w:rPr>
      <w:t>112</w:t>
    </w:r>
    <w:r>
      <w:rPr>
        <w:sz w:val="24"/>
      </w:rPr>
      <w:fldChar w:fldCharType="end"/>
    </w:r>
    <w:r>
      <w:rPr>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A73" w:rsidRDefault="00256A73" w:rsidP="005D2427">
      <w:pPr>
        <w:spacing w:after="0" w:line="240" w:lineRule="auto"/>
      </w:pPr>
      <w:r>
        <w:separator/>
      </w:r>
    </w:p>
  </w:footnote>
  <w:footnote w:type="continuationSeparator" w:id="0">
    <w:p w:rsidR="00256A73" w:rsidRDefault="00256A73" w:rsidP="005D2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0" w:line="259" w:lineRule="auto"/>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99" w:rsidRDefault="00C52299">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lvl w:ilvl="0">
      <w:start w:val="1"/>
      <w:numFmt w:val="bullet"/>
      <w:lvlText w:val=""/>
      <w:lvlJc w:val="left"/>
      <w:pPr>
        <w:tabs>
          <w:tab w:val="num" w:pos="740"/>
        </w:tabs>
        <w:ind w:left="740" w:hanging="360"/>
      </w:pPr>
      <w:rPr>
        <w:rFonts w:ascii="Symbol" w:hAnsi="Symbol"/>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1">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E61EF9"/>
    <w:multiLevelType w:val="hybridMultilevel"/>
    <w:tmpl w:val="E7DC6A92"/>
    <w:lvl w:ilvl="0" w:tplc="BDC6F76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842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687FF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A5E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3694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D2B0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3EC7F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EA5E0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8F7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19B3D3F"/>
    <w:multiLevelType w:val="hybridMultilevel"/>
    <w:tmpl w:val="CB843EE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AE2FF6"/>
    <w:multiLevelType w:val="hybridMultilevel"/>
    <w:tmpl w:val="D494D85C"/>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B51E47"/>
    <w:multiLevelType w:val="hybridMultilevel"/>
    <w:tmpl w:val="9B3830C0"/>
    <w:lvl w:ilvl="0" w:tplc="ADF076D2">
      <w:start w:val="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0691C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98D4F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3FBA">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0C0FF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C45D8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C497B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54925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10C90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02367369"/>
    <w:multiLevelType w:val="hybridMultilevel"/>
    <w:tmpl w:val="BC7C8392"/>
    <w:lvl w:ilvl="0" w:tplc="0BB8D30C">
      <w:start w:val="1"/>
      <w:numFmt w:val="bullet"/>
      <w:lvlText w:val="–"/>
      <w:lvlJc w:val="left"/>
      <w:pPr>
        <w:ind w:left="1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6A1E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4C1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CBFB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ACC10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7C467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024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3A8C0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A8648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4026912"/>
    <w:multiLevelType w:val="hybridMultilevel"/>
    <w:tmpl w:val="2A901ED2"/>
    <w:lvl w:ilvl="0" w:tplc="E1D2B26E">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722DC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66CC9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BEE08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78AC8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095D6">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0E4CF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2260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90868E">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43770C4"/>
    <w:multiLevelType w:val="hybridMultilevel"/>
    <w:tmpl w:val="C64269CC"/>
    <w:lvl w:ilvl="0" w:tplc="20D87D98">
      <w:start w:val="1"/>
      <w:numFmt w:val="bullet"/>
      <w:lvlText w:val="–"/>
      <w:lvlJc w:val="left"/>
      <w:pPr>
        <w:ind w:left="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3EB32C">
      <w:start w:val="1"/>
      <w:numFmt w:val="bullet"/>
      <w:lvlText w:val="o"/>
      <w:lvlJc w:val="left"/>
      <w:pPr>
        <w:ind w:left="1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84CF7C">
      <w:start w:val="1"/>
      <w:numFmt w:val="bullet"/>
      <w:lvlText w:val="▪"/>
      <w:lvlJc w:val="left"/>
      <w:pPr>
        <w:ind w:left="2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B06E52">
      <w:start w:val="1"/>
      <w:numFmt w:val="bullet"/>
      <w:lvlText w:val="•"/>
      <w:lvlJc w:val="left"/>
      <w:pPr>
        <w:ind w:left="2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88142">
      <w:start w:val="1"/>
      <w:numFmt w:val="bullet"/>
      <w:lvlText w:val="o"/>
      <w:lvlJc w:val="left"/>
      <w:pPr>
        <w:ind w:left="3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C88BA2">
      <w:start w:val="1"/>
      <w:numFmt w:val="bullet"/>
      <w:lvlText w:val="▪"/>
      <w:lvlJc w:val="left"/>
      <w:pPr>
        <w:ind w:left="4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848172">
      <w:start w:val="1"/>
      <w:numFmt w:val="bullet"/>
      <w:lvlText w:val="•"/>
      <w:lvlJc w:val="left"/>
      <w:pPr>
        <w:ind w:left="4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8ECDC4">
      <w:start w:val="1"/>
      <w:numFmt w:val="bullet"/>
      <w:lvlText w:val="o"/>
      <w:lvlJc w:val="left"/>
      <w:pPr>
        <w:ind w:left="5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E3F4E">
      <w:start w:val="1"/>
      <w:numFmt w:val="bullet"/>
      <w:lvlText w:val="▪"/>
      <w:lvlJc w:val="left"/>
      <w:pPr>
        <w:ind w:left="6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045F6E53"/>
    <w:multiLevelType w:val="hybridMultilevel"/>
    <w:tmpl w:val="4BB4AE4A"/>
    <w:lvl w:ilvl="0" w:tplc="D0DC2822">
      <w:start w:val="1"/>
      <w:numFmt w:val="bullet"/>
      <w:lvlText w:val=""/>
      <w:lvlJc w:val="left"/>
      <w:pPr>
        <w:ind w:left="7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D1ABD0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302A7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A0EAF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F6965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342F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04765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DAD5E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844D2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04851E69"/>
    <w:multiLevelType w:val="hybridMultilevel"/>
    <w:tmpl w:val="9B2E9E0A"/>
    <w:lvl w:ilvl="0" w:tplc="6D18C802">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3A45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CCC3B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D05C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4A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CC14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C0BB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0849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F48D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5CD4A7B"/>
    <w:multiLevelType w:val="hybridMultilevel"/>
    <w:tmpl w:val="4FE6B96E"/>
    <w:lvl w:ilvl="0" w:tplc="225EBCCC">
      <w:start w:val="1"/>
      <w:numFmt w:val="bullet"/>
      <w:lvlText w:val=""/>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7048DB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C211C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E4BE8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814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C0F7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3CB3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F677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0CF18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05E3043B"/>
    <w:multiLevelType w:val="hybridMultilevel"/>
    <w:tmpl w:val="EB6C50A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62029B5"/>
    <w:multiLevelType w:val="hybridMultilevel"/>
    <w:tmpl w:val="65562E18"/>
    <w:lvl w:ilvl="0" w:tplc="AEA6974A">
      <w:start w:val="1"/>
      <w:numFmt w:val="decimal"/>
      <w:lvlText w:val="%1)"/>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F3227B4">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89C8234">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CC8D176">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17BA9F66">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3EC3CCC">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3061824">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6C3A72D2">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AA61BB2">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6">
    <w:nsid w:val="064D7B18"/>
    <w:multiLevelType w:val="hybridMultilevel"/>
    <w:tmpl w:val="350A2DF0"/>
    <w:lvl w:ilvl="0" w:tplc="D066870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96684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3C62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87A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E2CE4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36362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AA83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5AC6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20AB2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70331EB"/>
    <w:multiLevelType w:val="hybridMultilevel"/>
    <w:tmpl w:val="A488A540"/>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77A0ABF"/>
    <w:multiLevelType w:val="hybridMultilevel"/>
    <w:tmpl w:val="CBCE16A4"/>
    <w:lvl w:ilvl="0" w:tplc="FE6296DC">
      <w:start w:val="1"/>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DE0A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228A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705A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76C0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07F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16279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76E7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7644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84B4CA7"/>
    <w:multiLevelType w:val="hybridMultilevel"/>
    <w:tmpl w:val="ABD20CC6"/>
    <w:lvl w:ilvl="0" w:tplc="7F16CD5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B43B2C">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1404BC">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A81E18">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3C6B90">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E83520">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E1098">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E2540">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888DE">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08AF4758"/>
    <w:multiLevelType w:val="hybridMultilevel"/>
    <w:tmpl w:val="9AEE2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F4376A"/>
    <w:multiLevelType w:val="hybridMultilevel"/>
    <w:tmpl w:val="41BE8B2E"/>
    <w:lvl w:ilvl="0" w:tplc="D700D5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44A82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1E1F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8CD2C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E18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68F2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2A37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A831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E0169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95C32BE"/>
    <w:multiLevelType w:val="hybridMultilevel"/>
    <w:tmpl w:val="E11A6302"/>
    <w:lvl w:ilvl="0" w:tplc="CB446FEC">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42DDA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3C7E6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9E631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FA113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6C409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BC1AF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1E8E3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F46FA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09DC5C61"/>
    <w:multiLevelType w:val="hybridMultilevel"/>
    <w:tmpl w:val="60CE5E0E"/>
    <w:lvl w:ilvl="0" w:tplc="C8DAEFFE">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8EFD7E">
      <w:start w:val="1"/>
      <w:numFmt w:val="bullet"/>
      <w:lvlText w:val="o"/>
      <w:lvlJc w:val="left"/>
      <w:pPr>
        <w:ind w:left="1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9E223C">
      <w:start w:val="1"/>
      <w:numFmt w:val="bullet"/>
      <w:lvlText w:val="▪"/>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0E69E4">
      <w:start w:val="1"/>
      <w:numFmt w:val="bullet"/>
      <w:lvlText w:val="•"/>
      <w:lvlJc w:val="left"/>
      <w:pPr>
        <w:ind w:left="2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BC0D16">
      <w:start w:val="1"/>
      <w:numFmt w:val="bullet"/>
      <w:lvlText w:val="o"/>
      <w:lvlJc w:val="left"/>
      <w:pPr>
        <w:ind w:left="3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FEB4AC">
      <w:start w:val="1"/>
      <w:numFmt w:val="bullet"/>
      <w:lvlText w:val="▪"/>
      <w:lvlJc w:val="left"/>
      <w:pPr>
        <w:ind w:left="4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CEAD1A">
      <w:start w:val="1"/>
      <w:numFmt w:val="bullet"/>
      <w:lvlText w:val="•"/>
      <w:lvlJc w:val="left"/>
      <w:pPr>
        <w:ind w:left="5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5CD8EA">
      <w:start w:val="1"/>
      <w:numFmt w:val="bullet"/>
      <w:lvlText w:val="o"/>
      <w:lvlJc w:val="left"/>
      <w:pPr>
        <w:ind w:left="5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D44FAA">
      <w:start w:val="1"/>
      <w:numFmt w:val="bullet"/>
      <w:lvlText w:val="▪"/>
      <w:lvlJc w:val="left"/>
      <w:pPr>
        <w:ind w:left="6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0ADE1C01"/>
    <w:multiLevelType w:val="multilevel"/>
    <w:tmpl w:val="2EB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B572FFB"/>
    <w:multiLevelType w:val="hybridMultilevel"/>
    <w:tmpl w:val="C3A2B084"/>
    <w:lvl w:ilvl="0" w:tplc="2B8E43F4">
      <w:start w:val="1"/>
      <w:numFmt w:val="bullet"/>
      <w:lvlText w:val="–"/>
      <w:lvlJc w:val="left"/>
      <w:pPr>
        <w:ind w:left="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204E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4996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4A85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62B3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EDAD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0EA1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5A76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02DCF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0BCE006E"/>
    <w:multiLevelType w:val="hybridMultilevel"/>
    <w:tmpl w:val="6AFE2F82"/>
    <w:lvl w:ilvl="0" w:tplc="D78807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A67C8">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C4D3A">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085682">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762B3C">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A6E47C">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C2F122">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62B9EA">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C273A2">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0C0F4F72"/>
    <w:multiLevelType w:val="multilevel"/>
    <w:tmpl w:val="17B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CB6631C"/>
    <w:multiLevelType w:val="hybridMultilevel"/>
    <w:tmpl w:val="D6A4F206"/>
    <w:lvl w:ilvl="0" w:tplc="51BAAC4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0C1E5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786B2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D21A38">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87C0A">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CC117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46656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F680A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44841E">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0CBB01B6"/>
    <w:multiLevelType w:val="hybridMultilevel"/>
    <w:tmpl w:val="86F4D80E"/>
    <w:lvl w:ilvl="0" w:tplc="272AEAF8">
      <w:start w:val="1"/>
      <w:numFmt w:val="bullet"/>
      <w:lvlText w:val="–"/>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505C32">
      <w:start w:val="1"/>
      <w:numFmt w:val="decimal"/>
      <w:lvlText w:val="%2)"/>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6A5FE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2174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3C5350">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4E7B7C">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840FDA">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E48BEC">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249D84">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0D330820"/>
    <w:multiLevelType w:val="hybridMultilevel"/>
    <w:tmpl w:val="A45AC2FE"/>
    <w:lvl w:ilvl="0" w:tplc="1302B51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7815BC">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9CA15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360B9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72450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04D82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AC">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CCFDC6">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A0D5D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0D3D041B"/>
    <w:multiLevelType w:val="hybridMultilevel"/>
    <w:tmpl w:val="7E66710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0DBA396B"/>
    <w:multiLevelType w:val="hybridMultilevel"/>
    <w:tmpl w:val="EB34D87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E7017E9"/>
    <w:multiLevelType w:val="hybridMultilevel"/>
    <w:tmpl w:val="EBCA5C9C"/>
    <w:lvl w:ilvl="0" w:tplc="25FCB8B8">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580A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56816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5692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707C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47D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C4D2F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EEC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7AF0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0E837771"/>
    <w:multiLevelType w:val="hybridMultilevel"/>
    <w:tmpl w:val="028AD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1D5670"/>
    <w:multiLevelType w:val="hybridMultilevel"/>
    <w:tmpl w:val="85D6F62C"/>
    <w:lvl w:ilvl="0" w:tplc="8E98EC0E">
      <w:start w:val="1"/>
      <w:numFmt w:val="bullet"/>
      <w:lvlText w:val="–"/>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189162">
      <w:start w:val="1"/>
      <w:numFmt w:val="decimal"/>
      <w:lvlText w:val="%2)"/>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2EEC9C">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2054C0">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7439AE">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665E42">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BAD03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782380">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A8F8C4">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111C091A"/>
    <w:multiLevelType w:val="hybridMultilevel"/>
    <w:tmpl w:val="B0763AE8"/>
    <w:lvl w:ilvl="0" w:tplc="2E9C8104">
      <w:start w:val="4"/>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BE3E9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3448D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8872D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A056F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B8C1F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4CC53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4CF89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7CEAE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nsid w:val="11C15EB3"/>
    <w:multiLevelType w:val="hybridMultilevel"/>
    <w:tmpl w:val="6D98FB06"/>
    <w:lvl w:ilvl="0" w:tplc="BA98FB08">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1A06A8">
      <w:start w:val="1"/>
      <w:numFmt w:val="decimal"/>
      <w:lvlText w:val="%2)"/>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C208C">
      <w:start w:val="1"/>
      <w:numFmt w:val="lowerRoman"/>
      <w:lvlText w:val="%3"/>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F83AD8">
      <w:start w:val="1"/>
      <w:numFmt w:val="decimal"/>
      <w:lvlText w:val="%4"/>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C0F4A">
      <w:start w:val="1"/>
      <w:numFmt w:val="lowerLetter"/>
      <w:lvlText w:val="%5"/>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062D62">
      <w:start w:val="1"/>
      <w:numFmt w:val="lowerRoman"/>
      <w:lvlText w:val="%6"/>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2CBCC">
      <w:start w:val="1"/>
      <w:numFmt w:val="decimal"/>
      <w:lvlText w:val="%7"/>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C06318">
      <w:start w:val="1"/>
      <w:numFmt w:val="lowerLetter"/>
      <w:lvlText w:val="%8"/>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308A28">
      <w:start w:val="1"/>
      <w:numFmt w:val="lowerRoman"/>
      <w:lvlText w:val="%9"/>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11FE6BC6"/>
    <w:multiLevelType w:val="hybridMultilevel"/>
    <w:tmpl w:val="A0B82A30"/>
    <w:lvl w:ilvl="0" w:tplc="E89C711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AE18C4">
      <w:start w:val="1"/>
      <w:numFmt w:val="bullet"/>
      <w:lvlText w:val="-"/>
      <w:lvlJc w:val="left"/>
      <w:pPr>
        <w:ind w:left="1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CCB72A">
      <w:start w:val="1"/>
      <w:numFmt w:val="bullet"/>
      <w:lvlText w:val="▪"/>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122E22">
      <w:start w:val="1"/>
      <w:numFmt w:val="bullet"/>
      <w:lvlText w:val="•"/>
      <w:lvlJc w:val="left"/>
      <w:pPr>
        <w:ind w:left="2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E474E">
      <w:start w:val="1"/>
      <w:numFmt w:val="bullet"/>
      <w:lvlText w:val="o"/>
      <w:lvlJc w:val="left"/>
      <w:pPr>
        <w:ind w:left="3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148FFA">
      <w:start w:val="1"/>
      <w:numFmt w:val="bullet"/>
      <w:lvlText w:val="▪"/>
      <w:lvlJc w:val="left"/>
      <w:pPr>
        <w:ind w:left="4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463C3C">
      <w:start w:val="1"/>
      <w:numFmt w:val="bullet"/>
      <w:lvlText w:val="•"/>
      <w:lvlJc w:val="left"/>
      <w:pPr>
        <w:ind w:left="4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7A8BB8">
      <w:start w:val="1"/>
      <w:numFmt w:val="bullet"/>
      <w:lvlText w:val="o"/>
      <w:lvlJc w:val="left"/>
      <w:pPr>
        <w:ind w:left="5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809C70">
      <w:start w:val="1"/>
      <w:numFmt w:val="bullet"/>
      <w:lvlText w:val="▪"/>
      <w:lvlJc w:val="left"/>
      <w:pPr>
        <w:ind w:left="6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12D94477"/>
    <w:multiLevelType w:val="hybridMultilevel"/>
    <w:tmpl w:val="B546D5E4"/>
    <w:lvl w:ilvl="0" w:tplc="276A54F8">
      <w:start w:val="1"/>
      <w:numFmt w:val="bullet"/>
      <w:lvlText w:val="-"/>
      <w:lvlJc w:val="left"/>
      <w:pPr>
        <w:ind w:left="354"/>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04465F80">
      <w:start w:val="1"/>
      <w:numFmt w:val="bullet"/>
      <w:lvlText w:val="o"/>
      <w:lvlJc w:val="left"/>
      <w:pPr>
        <w:ind w:left="178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378A0836">
      <w:start w:val="1"/>
      <w:numFmt w:val="bullet"/>
      <w:lvlText w:val="▪"/>
      <w:lvlJc w:val="left"/>
      <w:pPr>
        <w:ind w:left="250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70EEBB8C">
      <w:start w:val="1"/>
      <w:numFmt w:val="bullet"/>
      <w:lvlText w:val="•"/>
      <w:lvlJc w:val="left"/>
      <w:pPr>
        <w:ind w:left="322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98F6B23C">
      <w:start w:val="1"/>
      <w:numFmt w:val="bullet"/>
      <w:lvlText w:val="o"/>
      <w:lvlJc w:val="left"/>
      <w:pPr>
        <w:ind w:left="394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312E1788">
      <w:start w:val="1"/>
      <w:numFmt w:val="bullet"/>
      <w:lvlText w:val="▪"/>
      <w:lvlJc w:val="left"/>
      <w:pPr>
        <w:ind w:left="466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00447DBC">
      <w:start w:val="1"/>
      <w:numFmt w:val="bullet"/>
      <w:lvlText w:val="•"/>
      <w:lvlJc w:val="left"/>
      <w:pPr>
        <w:ind w:left="538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21426492">
      <w:start w:val="1"/>
      <w:numFmt w:val="bullet"/>
      <w:lvlText w:val="o"/>
      <w:lvlJc w:val="left"/>
      <w:pPr>
        <w:ind w:left="610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9084C116">
      <w:start w:val="1"/>
      <w:numFmt w:val="bullet"/>
      <w:lvlText w:val="▪"/>
      <w:lvlJc w:val="left"/>
      <w:pPr>
        <w:ind w:left="6828"/>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40">
    <w:nsid w:val="130A1BA1"/>
    <w:multiLevelType w:val="hybridMultilevel"/>
    <w:tmpl w:val="5D305182"/>
    <w:lvl w:ilvl="0" w:tplc="6F98B6B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AC2F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A735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BA480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ECA50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C2C1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F07A3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4975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C42D7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328132F"/>
    <w:multiLevelType w:val="hybridMultilevel"/>
    <w:tmpl w:val="6B38BAC8"/>
    <w:lvl w:ilvl="0" w:tplc="FE524A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BE2B4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90D75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4AD98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56846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5A316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FECB0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A414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A869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3554942"/>
    <w:multiLevelType w:val="hybridMultilevel"/>
    <w:tmpl w:val="71787EBE"/>
    <w:lvl w:ilvl="0" w:tplc="A0A4270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D0F3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5C099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BAE6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6AEF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B69D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1222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209A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5A01C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13C76D42"/>
    <w:multiLevelType w:val="hybridMultilevel"/>
    <w:tmpl w:val="B460658A"/>
    <w:lvl w:ilvl="0" w:tplc="FB20983E">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DA09E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E21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9CB23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1C3B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08FFB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62B5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CC5B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8602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141E7C4D"/>
    <w:multiLevelType w:val="hybridMultilevel"/>
    <w:tmpl w:val="BB08CB44"/>
    <w:lvl w:ilvl="0" w:tplc="6D6E8F8A">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804F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06348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3C7B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64D2B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3480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D8EA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29CF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B4B4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1456585D"/>
    <w:multiLevelType w:val="hybridMultilevel"/>
    <w:tmpl w:val="6BDC552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4727E07"/>
    <w:multiLevelType w:val="hybridMultilevel"/>
    <w:tmpl w:val="41968320"/>
    <w:lvl w:ilvl="0" w:tplc="C204B608">
      <w:start w:val="6"/>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C87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406A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38A9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387C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D086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5680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461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B2026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47631B3"/>
    <w:multiLevelType w:val="hybridMultilevel"/>
    <w:tmpl w:val="DD0EFC5E"/>
    <w:lvl w:ilvl="0" w:tplc="4D3C4CF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E40F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543124">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C29B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0420E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468F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7E7BD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AE398E">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66A25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nsid w:val="14CF0E7D"/>
    <w:multiLevelType w:val="hybridMultilevel"/>
    <w:tmpl w:val="2C9E09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6766EF7"/>
    <w:multiLevelType w:val="hybridMultilevel"/>
    <w:tmpl w:val="A080D250"/>
    <w:lvl w:ilvl="0" w:tplc="F502DF3A">
      <w:start w:val="1"/>
      <w:numFmt w:val="bullet"/>
      <w:lvlText w:val="-"/>
      <w:lvlJc w:val="left"/>
      <w:pPr>
        <w:ind w:left="1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1" w:tplc="43708A66">
      <w:start w:val="1"/>
      <w:numFmt w:val="bullet"/>
      <w:lvlText w:val="o"/>
      <w:lvlJc w:val="left"/>
      <w:pPr>
        <w:ind w:left="108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2" w:tplc="FDC28BE2">
      <w:start w:val="1"/>
      <w:numFmt w:val="bullet"/>
      <w:lvlText w:val="▪"/>
      <w:lvlJc w:val="left"/>
      <w:pPr>
        <w:ind w:left="180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3" w:tplc="050AAED0">
      <w:start w:val="1"/>
      <w:numFmt w:val="bullet"/>
      <w:lvlText w:val="•"/>
      <w:lvlJc w:val="left"/>
      <w:pPr>
        <w:ind w:left="252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4" w:tplc="E31C26FA">
      <w:start w:val="1"/>
      <w:numFmt w:val="bullet"/>
      <w:lvlText w:val="o"/>
      <w:lvlJc w:val="left"/>
      <w:pPr>
        <w:ind w:left="324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5" w:tplc="AD02AC7C">
      <w:start w:val="1"/>
      <w:numFmt w:val="bullet"/>
      <w:lvlText w:val="▪"/>
      <w:lvlJc w:val="left"/>
      <w:pPr>
        <w:ind w:left="396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6" w:tplc="7C44C882">
      <w:start w:val="1"/>
      <w:numFmt w:val="bullet"/>
      <w:lvlText w:val="•"/>
      <w:lvlJc w:val="left"/>
      <w:pPr>
        <w:ind w:left="468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7" w:tplc="D758DFC4">
      <w:start w:val="1"/>
      <w:numFmt w:val="bullet"/>
      <w:lvlText w:val="o"/>
      <w:lvlJc w:val="left"/>
      <w:pPr>
        <w:ind w:left="540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8" w:tplc="DF80E21C">
      <w:start w:val="1"/>
      <w:numFmt w:val="bullet"/>
      <w:lvlText w:val="▪"/>
      <w:lvlJc w:val="left"/>
      <w:pPr>
        <w:ind w:left="612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abstractNum>
  <w:abstractNum w:abstractNumId="50">
    <w:nsid w:val="16A021F6"/>
    <w:multiLevelType w:val="hybridMultilevel"/>
    <w:tmpl w:val="AAB21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6CE1918"/>
    <w:multiLevelType w:val="hybridMultilevel"/>
    <w:tmpl w:val="A2EA7A28"/>
    <w:lvl w:ilvl="0" w:tplc="BFDE1B8E">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98353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EC3DF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8CDF1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30118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124C6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22E6E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EAC9D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0C6FF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nsid w:val="17060455"/>
    <w:multiLevelType w:val="hybridMultilevel"/>
    <w:tmpl w:val="4E9E819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7F82810"/>
    <w:multiLevelType w:val="hybridMultilevel"/>
    <w:tmpl w:val="4000A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2C7E48"/>
    <w:multiLevelType w:val="hybridMultilevel"/>
    <w:tmpl w:val="154680C8"/>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5">
    <w:nsid w:val="18B45B46"/>
    <w:multiLevelType w:val="hybridMultilevel"/>
    <w:tmpl w:val="ACDE6B70"/>
    <w:lvl w:ilvl="0" w:tplc="3F8AE000">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504A6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3ED41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8B89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1A07B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942078">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48F50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00EA1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18934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nsid w:val="1A6C5E5F"/>
    <w:multiLevelType w:val="hybridMultilevel"/>
    <w:tmpl w:val="3AF2AA16"/>
    <w:lvl w:ilvl="0" w:tplc="9CBEBBF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2F12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CE327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63C5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82C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A51E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EE465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032C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68D9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1B86251C"/>
    <w:multiLevelType w:val="hybridMultilevel"/>
    <w:tmpl w:val="A03ED2C2"/>
    <w:lvl w:ilvl="0" w:tplc="FA1A3F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0252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0CE9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56B2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0CD23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CE30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8471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08EC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06529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1BC747C6"/>
    <w:multiLevelType w:val="hybridMultilevel"/>
    <w:tmpl w:val="6E284BBC"/>
    <w:lvl w:ilvl="0" w:tplc="C51EA73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C4448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E42D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4DB0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0CB2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E415A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644EE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0A3D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AC16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1BC808F4"/>
    <w:multiLevelType w:val="hybridMultilevel"/>
    <w:tmpl w:val="3FFC0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BD327D3"/>
    <w:multiLevelType w:val="hybridMultilevel"/>
    <w:tmpl w:val="E1E478A2"/>
    <w:lvl w:ilvl="0" w:tplc="3F620088">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0CBDF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7CDE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30D7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0B2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948B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B4AE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2A70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E6A9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nsid w:val="1D075C83"/>
    <w:multiLevelType w:val="hybridMultilevel"/>
    <w:tmpl w:val="BBDA2E48"/>
    <w:lvl w:ilvl="0" w:tplc="EBAE33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E068D2">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3EEDBA">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B20EDA">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9230A4">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CAE2B8">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F6A98A">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56B3BA">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EA4A10">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1D196DCE"/>
    <w:multiLevelType w:val="hybridMultilevel"/>
    <w:tmpl w:val="719E1F7C"/>
    <w:lvl w:ilvl="0" w:tplc="4EDE0BE8">
      <w:start w:val="6"/>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A6029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C2EDE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6C1B7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62893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42196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58F6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7E641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18E56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1D1B5EE2"/>
    <w:multiLevelType w:val="hybridMultilevel"/>
    <w:tmpl w:val="9E2EDAE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F3328E2"/>
    <w:multiLevelType w:val="hybridMultilevel"/>
    <w:tmpl w:val="4E44DCF0"/>
    <w:lvl w:ilvl="0" w:tplc="A26A3674">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9A7B62">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DEAF6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84487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804BB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CC248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F218C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10057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68EEA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nsid w:val="1FF53D31"/>
    <w:multiLevelType w:val="hybridMultilevel"/>
    <w:tmpl w:val="A59A8ABA"/>
    <w:lvl w:ilvl="0" w:tplc="A0B6EE94">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C4EE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1639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1699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B2C6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CC2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A0E2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275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2CD6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1FFB0805"/>
    <w:multiLevelType w:val="hybridMultilevel"/>
    <w:tmpl w:val="99E21A80"/>
    <w:lvl w:ilvl="0" w:tplc="1798A650">
      <w:start w:val="1"/>
      <w:numFmt w:val="bullet"/>
      <w:lvlText w:val="–"/>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8E56F6">
      <w:start w:val="1"/>
      <w:numFmt w:val="decimal"/>
      <w:lvlText w:val="%2)"/>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EEBEE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148F52">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C6237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128B7A">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76ABD6">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08A234">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3A24AE">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0FF1F4B"/>
    <w:multiLevelType w:val="hybridMultilevel"/>
    <w:tmpl w:val="7370FF3A"/>
    <w:lvl w:ilvl="0" w:tplc="F51E4AC8">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8EB2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BCC3D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92AE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A4617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6874E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5841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D0560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28794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13E106B"/>
    <w:multiLevelType w:val="hybridMultilevel"/>
    <w:tmpl w:val="1EB4302A"/>
    <w:lvl w:ilvl="0" w:tplc="3A24CDF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EF2D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F44362">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AA2CFA">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64FD6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4EAA2C">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1A8F8E">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DE789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90013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nsid w:val="21E92069"/>
    <w:multiLevelType w:val="hybridMultilevel"/>
    <w:tmpl w:val="0D20EC98"/>
    <w:lvl w:ilvl="0" w:tplc="00528886">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F28ABC">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78CD2A">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968B2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EC9FF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DC23A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14FEF0">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08E8D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2421D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nsid w:val="226007C3"/>
    <w:multiLevelType w:val="hybridMultilevel"/>
    <w:tmpl w:val="F25C5DDA"/>
    <w:lvl w:ilvl="0" w:tplc="E77892F2">
      <w:start w:val="1"/>
      <w:numFmt w:val="bullet"/>
      <w:lvlText w:val="-"/>
      <w:lvlJc w:val="left"/>
      <w:pPr>
        <w:ind w:left="7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C65A6A">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04DB9A">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AD788">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024ABA">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7E5952">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461ECC">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D08AE2">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602A14">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22B35EB4"/>
    <w:multiLevelType w:val="hybridMultilevel"/>
    <w:tmpl w:val="C688C3C0"/>
    <w:lvl w:ilvl="0" w:tplc="44B2D3EA">
      <w:start w:val="1"/>
      <w:numFmt w:val="decimal"/>
      <w:lvlText w:val="%1)"/>
      <w:lvlJc w:val="left"/>
      <w:pPr>
        <w:ind w:left="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14CD996">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6C4B19E">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F02C308">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0B85E0E">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2847416">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F658404C">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7F64208">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863E7D1C">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72">
    <w:nsid w:val="230A6E58"/>
    <w:multiLevelType w:val="hybridMultilevel"/>
    <w:tmpl w:val="CC6E15EC"/>
    <w:lvl w:ilvl="0" w:tplc="73AE4968">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AEDCA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78FA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AFE1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8786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CA69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1E6E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F805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ECDA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nsid w:val="23C15C9F"/>
    <w:multiLevelType w:val="hybridMultilevel"/>
    <w:tmpl w:val="0848FEBA"/>
    <w:lvl w:ilvl="0" w:tplc="C17660C0">
      <w:start w:val="1"/>
      <w:numFmt w:val="bullet"/>
      <w:lvlText w:val="-"/>
      <w:lvlJc w:val="left"/>
      <w:pPr>
        <w:ind w:left="1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1" w:tplc="014ACFFE">
      <w:start w:val="1"/>
      <w:numFmt w:val="bullet"/>
      <w:lvlText w:val="o"/>
      <w:lvlJc w:val="left"/>
      <w:pPr>
        <w:ind w:left="108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2" w:tplc="BF6E7A4C">
      <w:start w:val="1"/>
      <w:numFmt w:val="bullet"/>
      <w:lvlText w:val="▪"/>
      <w:lvlJc w:val="left"/>
      <w:pPr>
        <w:ind w:left="180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3" w:tplc="4C0261E6">
      <w:start w:val="1"/>
      <w:numFmt w:val="bullet"/>
      <w:lvlText w:val="•"/>
      <w:lvlJc w:val="left"/>
      <w:pPr>
        <w:ind w:left="252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4" w:tplc="0FEC3ED0">
      <w:start w:val="1"/>
      <w:numFmt w:val="bullet"/>
      <w:lvlText w:val="o"/>
      <w:lvlJc w:val="left"/>
      <w:pPr>
        <w:ind w:left="324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5" w:tplc="3C829616">
      <w:start w:val="1"/>
      <w:numFmt w:val="bullet"/>
      <w:lvlText w:val="▪"/>
      <w:lvlJc w:val="left"/>
      <w:pPr>
        <w:ind w:left="396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6" w:tplc="5FBC2AFE">
      <w:start w:val="1"/>
      <w:numFmt w:val="bullet"/>
      <w:lvlText w:val="•"/>
      <w:lvlJc w:val="left"/>
      <w:pPr>
        <w:ind w:left="468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7" w:tplc="BB344A5E">
      <w:start w:val="1"/>
      <w:numFmt w:val="bullet"/>
      <w:lvlText w:val="o"/>
      <w:lvlJc w:val="left"/>
      <w:pPr>
        <w:ind w:left="540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8" w:tplc="8E7801F6">
      <w:start w:val="1"/>
      <w:numFmt w:val="bullet"/>
      <w:lvlText w:val="▪"/>
      <w:lvlJc w:val="left"/>
      <w:pPr>
        <w:ind w:left="612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abstractNum>
  <w:abstractNum w:abstractNumId="74">
    <w:nsid w:val="23EB21F0"/>
    <w:multiLevelType w:val="hybridMultilevel"/>
    <w:tmpl w:val="3CCE3418"/>
    <w:lvl w:ilvl="0" w:tplc="DD441C4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AEB8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6C2B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A74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909C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089E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2089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41D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EF1F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nsid w:val="24CD0A6D"/>
    <w:multiLevelType w:val="hybridMultilevel"/>
    <w:tmpl w:val="560806C6"/>
    <w:lvl w:ilvl="0" w:tplc="4F4CA7E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8C2AF4">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E422F4">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E2396">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1EF530">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8C7976">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6437A">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22074">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9C3BB0">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nsid w:val="24E50D2D"/>
    <w:multiLevelType w:val="hybridMultilevel"/>
    <w:tmpl w:val="3C98FDA2"/>
    <w:lvl w:ilvl="0" w:tplc="DD2EED36">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E0E59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FA93E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32F5C2">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B2616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2E324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3A5F7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4A4F5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2C282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nsid w:val="266E04C7"/>
    <w:multiLevelType w:val="hybridMultilevel"/>
    <w:tmpl w:val="F36C1D4E"/>
    <w:lvl w:ilvl="0" w:tplc="A432979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469B1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16AAC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6A8AE4">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24E64E">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EC6BCC">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C02D6">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24FF6">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06F778">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nsid w:val="28A16B3C"/>
    <w:multiLevelType w:val="hybridMultilevel"/>
    <w:tmpl w:val="FE686AC8"/>
    <w:lvl w:ilvl="0" w:tplc="F8BAABB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809A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D2D8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F247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7CDE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8842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4C72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5622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E6C7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29026426"/>
    <w:multiLevelType w:val="hybridMultilevel"/>
    <w:tmpl w:val="C2442152"/>
    <w:lvl w:ilvl="0" w:tplc="92A43B90">
      <w:start w:val="7"/>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4CA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E203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A187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62A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0242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EE20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1CC95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DCB5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290C59EF"/>
    <w:multiLevelType w:val="hybridMultilevel"/>
    <w:tmpl w:val="DF9E3B4E"/>
    <w:lvl w:ilvl="0" w:tplc="7B84EC86">
      <w:start w:val="1"/>
      <w:numFmt w:val="decimal"/>
      <w:lvlText w:val="%1."/>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CFFA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071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DE36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1069B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5655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102C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C7D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654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2B727543"/>
    <w:multiLevelType w:val="hybridMultilevel"/>
    <w:tmpl w:val="A4980C72"/>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D112B34"/>
    <w:multiLevelType w:val="hybridMultilevel"/>
    <w:tmpl w:val="69C89B1A"/>
    <w:lvl w:ilvl="0" w:tplc="D72069E8">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70248E">
      <w:start w:val="1"/>
      <w:numFmt w:val="decimal"/>
      <w:lvlText w:val="%2)"/>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1804E4">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7E30CA">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4C3EC8">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463192">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F0CC8E">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F4C100">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FA753C">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2D3D4173"/>
    <w:multiLevelType w:val="hybridMultilevel"/>
    <w:tmpl w:val="19A2E10A"/>
    <w:lvl w:ilvl="0" w:tplc="F0AC8520">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8418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6A671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8623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F4E1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CE7E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9846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4A23B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C4E29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2D7C25D6"/>
    <w:multiLevelType w:val="hybridMultilevel"/>
    <w:tmpl w:val="89F4C19E"/>
    <w:lvl w:ilvl="0" w:tplc="78B2D6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622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AF9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6EC9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4D2A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E335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4A667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E24A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C045F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2DA30EDD"/>
    <w:multiLevelType w:val="hybridMultilevel"/>
    <w:tmpl w:val="EE1C4A40"/>
    <w:lvl w:ilvl="0" w:tplc="D6BC9CB8">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50FA98">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2AEC5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B6AFB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F2A0C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84417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1EEBE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38485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82B79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nsid w:val="2DFE2F13"/>
    <w:multiLevelType w:val="hybridMultilevel"/>
    <w:tmpl w:val="3B966F90"/>
    <w:lvl w:ilvl="0" w:tplc="80B4DCD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96BFF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666A2E">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3CEA82">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F6D5D2">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9C4EB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44E66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1C061E">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96CD3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nsid w:val="2E4C4FCA"/>
    <w:multiLevelType w:val="hybridMultilevel"/>
    <w:tmpl w:val="933E354A"/>
    <w:lvl w:ilvl="0" w:tplc="CFDA91D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D6CCFE">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6596E">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DE295E">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02BDEE">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8D47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E663D2">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E0CF8C">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6457AC">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nsid w:val="2E8F56B1"/>
    <w:multiLevelType w:val="hybridMultilevel"/>
    <w:tmpl w:val="3948E0E2"/>
    <w:lvl w:ilvl="0" w:tplc="FB988B02">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286F8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A4C4E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40A32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47EF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8EE0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48B3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A29F4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AE3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2E91385E"/>
    <w:multiLevelType w:val="hybridMultilevel"/>
    <w:tmpl w:val="457AE8BC"/>
    <w:lvl w:ilvl="0" w:tplc="21063EF0">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9E2450C">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A32E814">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6422FE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4A2EACA">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FBEB9E4">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6804A74">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9266A0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468577A">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0">
    <w:nsid w:val="31C50A11"/>
    <w:multiLevelType w:val="hybridMultilevel"/>
    <w:tmpl w:val="A30C94CC"/>
    <w:lvl w:ilvl="0" w:tplc="DC4E3812">
      <w:start w:val="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3C996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687E5A">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98699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E49D6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3843E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00A7C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D4B0E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FE619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nsid w:val="3298340D"/>
    <w:multiLevelType w:val="hybridMultilevel"/>
    <w:tmpl w:val="481E2EA2"/>
    <w:lvl w:ilvl="0" w:tplc="790C4CB0">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049D60">
      <w:start w:val="1"/>
      <w:numFmt w:val="bullet"/>
      <w:lvlText w:val="o"/>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9E06D8">
      <w:start w:val="1"/>
      <w:numFmt w:val="bullet"/>
      <w:lvlText w:val="▪"/>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86FD30">
      <w:start w:val="1"/>
      <w:numFmt w:val="bullet"/>
      <w:lvlText w:val="•"/>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5C8A02">
      <w:start w:val="1"/>
      <w:numFmt w:val="bullet"/>
      <w:lvlText w:val="o"/>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580B2E">
      <w:start w:val="1"/>
      <w:numFmt w:val="bullet"/>
      <w:lvlText w:val="▪"/>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FAD662">
      <w:start w:val="1"/>
      <w:numFmt w:val="bullet"/>
      <w:lvlText w:val="•"/>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C48FB0">
      <w:start w:val="1"/>
      <w:numFmt w:val="bullet"/>
      <w:lvlText w:val="o"/>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C6476E">
      <w:start w:val="1"/>
      <w:numFmt w:val="bullet"/>
      <w:lvlText w:val="▪"/>
      <w:lvlJc w:val="left"/>
      <w:pPr>
        <w:ind w:left="6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nsid w:val="32D25A76"/>
    <w:multiLevelType w:val="hybridMultilevel"/>
    <w:tmpl w:val="548E4D04"/>
    <w:lvl w:ilvl="0" w:tplc="2324A10E">
      <w:start w:val="5"/>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92624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E8839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7C374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9E39E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88318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FCE5B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28005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94DD7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nsid w:val="33E347D1"/>
    <w:multiLevelType w:val="hybridMultilevel"/>
    <w:tmpl w:val="DD8036CC"/>
    <w:lvl w:ilvl="0" w:tplc="B28E832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6217C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C8F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14C9C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80AB7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C867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08BE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F20E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4622C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nsid w:val="34D46B3C"/>
    <w:multiLevelType w:val="hybridMultilevel"/>
    <w:tmpl w:val="5FEE9CEE"/>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5535D70"/>
    <w:multiLevelType w:val="hybridMultilevel"/>
    <w:tmpl w:val="A8A67D90"/>
    <w:lvl w:ilvl="0" w:tplc="9BCC5B9E">
      <w:start w:val="1"/>
      <w:numFmt w:val="bullet"/>
      <w:lvlText w:val="-"/>
      <w:lvlJc w:val="left"/>
      <w:pPr>
        <w:ind w:left="4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98075B4">
      <w:start w:val="1"/>
      <w:numFmt w:val="bullet"/>
      <w:lvlText w:val="o"/>
      <w:lvlJc w:val="left"/>
      <w:pPr>
        <w:ind w:left="15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5CC8226">
      <w:start w:val="1"/>
      <w:numFmt w:val="bullet"/>
      <w:lvlText w:val="▪"/>
      <w:lvlJc w:val="left"/>
      <w:pPr>
        <w:ind w:left="22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0CC776E">
      <w:start w:val="1"/>
      <w:numFmt w:val="bullet"/>
      <w:lvlText w:val="•"/>
      <w:lvlJc w:val="left"/>
      <w:pPr>
        <w:ind w:left="294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2BD63514">
      <w:start w:val="1"/>
      <w:numFmt w:val="bullet"/>
      <w:lvlText w:val="o"/>
      <w:lvlJc w:val="left"/>
      <w:pPr>
        <w:ind w:left="36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1A4BA5A">
      <w:start w:val="1"/>
      <w:numFmt w:val="bullet"/>
      <w:lvlText w:val="▪"/>
      <w:lvlJc w:val="left"/>
      <w:pPr>
        <w:ind w:left="43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5E619F0">
      <w:start w:val="1"/>
      <w:numFmt w:val="bullet"/>
      <w:lvlText w:val="•"/>
      <w:lvlJc w:val="left"/>
      <w:pPr>
        <w:ind w:left="51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1181E6C">
      <w:start w:val="1"/>
      <w:numFmt w:val="bullet"/>
      <w:lvlText w:val="o"/>
      <w:lvlJc w:val="left"/>
      <w:pPr>
        <w:ind w:left="58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F1C91F6">
      <w:start w:val="1"/>
      <w:numFmt w:val="bullet"/>
      <w:lvlText w:val="▪"/>
      <w:lvlJc w:val="left"/>
      <w:pPr>
        <w:ind w:left="654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6">
    <w:nsid w:val="356A5153"/>
    <w:multiLevelType w:val="hybridMultilevel"/>
    <w:tmpl w:val="4DF8989A"/>
    <w:lvl w:ilvl="0" w:tplc="E5207C10">
      <w:start w:val="3"/>
      <w:numFmt w:val="decimal"/>
      <w:lvlText w:val="%1)"/>
      <w:lvlJc w:val="left"/>
      <w:pPr>
        <w:ind w:left="426"/>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8FE7BF4">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798F3B8">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39CB60A">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89ACE68">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E4CA38E">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A86A648">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89004144">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3F4E2836">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97">
    <w:nsid w:val="372375B8"/>
    <w:multiLevelType w:val="hybridMultilevel"/>
    <w:tmpl w:val="B77A4DB6"/>
    <w:lvl w:ilvl="0" w:tplc="BB7E41D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0A98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EE2592">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4C0FA2">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B276C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C0055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D85BE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40D3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9EE26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nsid w:val="3764338A"/>
    <w:multiLevelType w:val="hybridMultilevel"/>
    <w:tmpl w:val="D20484B2"/>
    <w:lvl w:ilvl="0" w:tplc="4A0618C6">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67846">
      <w:start w:val="1"/>
      <w:numFmt w:val="decimal"/>
      <w:lvlText w:val="%2)"/>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A427C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9CC3FC">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E64AB6">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F0CC2A">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00B2D8">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543EF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AC370">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3781020D"/>
    <w:multiLevelType w:val="hybridMultilevel"/>
    <w:tmpl w:val="C670644A"/>
    <w:lvl w:ilvl="0" w:tplc="EA5C5FB4">
      <w:start w:val="1"/>
      <w:numFmt w:val="decimal"/>
      <w:lvlText w:val="%1."/>
      <w:lvlJc w:val="left"/>
      <w:pPr>
        <w:ind w:left="5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E425A44">
      <w:start w:val="1"/>
      <w:numFmt w:val="lowerLetter"/>
      <w:lvlText w:val="%2"/>
      <w:lvlJc w:val="left"/>
      <w:pPr>
        <w:ind w:left="12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EF06A4A">
      <w:start w:val="1"/>
      <w:numFmt w:val="lowerRoman"/>
      <w:lvlText w:val="%3"/>
      <w:lvlJc w:val="left"/>
      <w:pPr>
        <w:ind w:left="19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22CD418">
      <w:start w:val="1"/>
      <w:numFmt w:val="decimal"/>
      <w:lvlText w:val="%4"/>
      <w:lvlJc w:val="left"/>
      <w:pPr>
        <w:ind w:left="26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3D4523E">
      <w:start w:val="1"/>
      <w:numFmt w:val="lowerLetter"/>
      <w:lvlText w:val="%5"/>
      <w:lvlJc w:val="left"/>
      <w:pPr>
        <w:ind w:left="338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E3EE45A">
      <w:start w:val="1"/>
      <w:numFmt w:val="lowerRoman"/>
      <w:lvlText w:val="%6"/>
      <w:lvlJc w:val="left"/>
      <w:pPr>
        <w:ind w:left="41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9BCD298">
      <w:start w:val="1"/>
      <w:numFmt w:val="decimal"/>
      <w:lvlText w:val="%7"/>
      <w:lvlJc w:val="left"/>
      <w:pPr>
        <w:ind w:left="48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A923FC2">
      <w:start w:val="1"/>
      <w:numFmt w:val="lowerLetter"/>
      <w:lvlText w:val="%8"/>
      <w:lvlJc w:val="left"/>
      <w:pPr>
        <w:ind w:left="554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6930B63E">
      <w:start w:val="1"/>
      <w:numFmt w:val="lowerRoman"/>
      <w:lvlText w:val="%9"/>
      <w:lvlJc w:val="left"/>
      <w:pPr>
        <w:ind w:left="626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0">
    <w:nsid w:val="37916308"/>
    <w:multiLevelType w:val="hybridMultilevel"/>
    <w:tmpl w:val="F17009FC"/>
    <w:lvl w:ilvl="0" w:tplc="4718C3B6">
      <w:start w:val="1"/>
      <w:numFmt w:val="bullet"/>
      <w:lvlText w:val="-"/>
      <w:lvlJc w:val="left"/>
      <w:pPr>
        <w:ind w:left="113"/>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1" w:tplc="95ECFDBE">
      <w:start w:val="1"/>
      <w:numFmt w:val="bullet"/>
      <w:lvlText w:val="o"/>
      <w:lvlJc w:val="left"/>
      <w:pPr>
        <w:ind w:left="108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2" w:tplc="F23EB536">
      <w:start w:val="1"/>
      <w:numFmt w:val="bullet"/>
      <w:lvlText w:val="▪"/>
      <w:lvlJc w:val="left"/>
      <w:pPr>
        <w:ind w:left="180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3" w:tplc="61846EB4">
      <w:start w:val="1"/>
      <w:numFmt w:val="bullet"/>
      <w:lvlText w:val="•"/>
      <w:lvlJc w:val="left"/>
      <w:pPr>
        <w:ind w:left="252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4" w:tplc="66E6F23A">
      <w:start w:val="1"/>
      <w:numFmt w:val="bullet"/>
      <w:lvlText w:val="o"/>
      <w:lvlJc w:val="left"/>
      <w:pPr>
        <w:ind w:left="324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5" w:tplc="4C1AE90A">
      <w:start w:val="1"/>
      <w:numFmt w:val="bullet"/>
      <w:lvlText w:val="▪"/>
      <w:lvlJc w:val="left"/>
      <w:pPr>
        <w:ind w:left="396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6" w:tplc="A4A4BF18">
      <w:start w:val="1"/>
      <w:numFmt w:val="bullet"/>
      <w:lvlText w:val="•"/>
      <w:lvlJc w:val="left"/>
      <w:pPr>
        <w:ind w:left="468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7" w:tplc="AEF6B1F6">
      <w:start w:val="1"/>
      <w:numFmt w:val="bullet"/>
      <w:lvlText w:val="o"/>
      <w:lvlJc w:val="left"/>
      <w:pPr>
        <w:ind w:left="540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8" w:tplc="A5100A24">
      <w:start w:val="1"/>
      <w:numFmt w:val="bullet"/>
      <w:lvlText w:val="▪"/>
      <w:lvlJc w:val="left"/>
      <w:pPr>
        <w:ind w:left="612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abstractNum>
  <w:abstractNum w:abstractNumId="101">
    <w:nsid w:val="3A2A2ACB"/>
    <w:multiLevelType w:val="hybridMultilevel"/>
    <w:tmpl w:val="C974F112"/>
    <w:lvl w:ilvl="0" w:tplc="C13EFC2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BEB5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E0E9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E0EC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8067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CCE6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34C3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4F4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1697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3A5C25B6"/>
    <w:multiLevelType w:val="hybridMultilevel"/>
    <w:tmpl w:val="C1509CD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AC84F3A"/>
    <w:multiLevelType w:val="hybridMultilevel"/>
    <w:tmpl w:val="2E82AE1E"/>
    <w:lvl w:ilvl="0" w:tplc="59F44B90">
      <w:start w:val="1"/>
      <w:numFmt w:val="bullet"/>
      <w:lvlText w:val=""/>
      <w:lvlJc w:val="left"/>
      <w:pPr>
        <w:ind w:left="7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278C3D6">
      <w:start w:val="1"/>
      <w:numFmt w:val="bullet"/>
      <w:lvlText w:val="o"/>
      <w:lvlJc w:val="left"/>
      <w:pPr>
        <w:ind w:left="12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B829BDA">
      <w:start w:val="1"/>
      <w:numFmt w:val="bullet"/>
      <w:lvlText w:val="▪"/>
      <w:lvlJc w:val="left"/>
      <w:pPr>
        <w:ind w:left="19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1695B6">
      <w:start w:val="1"/>
      <w:numFmt w:val="bullet"/>
      <w:lvlText w:val="•"/>
      <w:lvlJc w:val="left"/>
      <w:pPr>
        <w:ind w:left="26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6261CC">
      <w:start w:val="1"/>
      <w:numFmt w:val="bullet"/>
      <w:lvlText w:val="o"/>
      <w:lvlJc w:val="left"/>
      <w:pPr>
        <w:ind w:left="34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DAC5AA">
      <w:start w:val="1"/>
      <w:numFmt w:val="bullet"/>
      <w:lvlText w:val="▪"/>
      <w:lvlJc w:val="left"/>
      <w:pPr>
        <w:ind w:left="41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044CEE">
      <w:start w:val="1"/>
      <w:numFmt w:val="bullet"/>
      <w:lvlText w:val="•"/>
      <w:lvlJc w:val="left"/>
      <w:pPr>
        <w:ind w:left="48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4A5ADE">
      <w:start w:val="1"/>
      <w:numFmt w:val="bullet"/>
      <w:lvlText w:val="o"/>
      <w:lvlJc w:val="left"/>
      <w:pPr>
        <w:ind w:left="55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768FB8">
      <w:start w:val="1"/>
      <w:numFmt w:val="bullet"/>
      <w:lvlText w:val="▪"/>
      <w:lvlJc w:val="left"/>
      <w:pPr>
        <w:ind w:left="62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nsid w:val="3ACC59AE"/>
    <w:multiLevelType w:val="hybridMultilevel"/>
    <w:tmpl w:val="6CE61222"/>
    <w:lvl w:ilvl="0" w:tplc="1C52CEBE">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D88386">
      <w:start w:val="1"/>
      <w:numFmt w:val="decimal"/>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00145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7070E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06F1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321C5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72657C">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F00D50">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DAA42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3AF5127C"/>
    <w:multiLevelType w:val="hybridMultilevel"/>
    <w:tmpl w:val="A0103468"/>
    <w:lvl w:ilvl="0" w:tplc="E4B465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624D84">
      <w:start w:val="1"/>
      <w:numFmt w:val="bullet"/>
      <w:lvlText w:val="o"/>
      <w:lvlJc w:val="left"/>
      <w:pPr>
        <w:ind w:left="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4A749A">
      <w:start w:val="1"/>
      <w:numFmt w:val="bullet"/>
      <w:lvlText w:val="▪"/>
      <w:lvlJc w:val="left"/>
      <w:pPr>
        <w:ind w:left="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E4EB78">
      <w:start w:val="1"/>
      <w:numFmt w:val="bullet"/>
      <w:lvlText w:val="•"/>
      <w:lvlJc w:val="left"/>
      <w:pPr>
        <w:ind w:left="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D8E032">
      <w:start w:val="1"/>
      <w:numFmt w:val="bullet"/>
      <w:lvlRestart w:val="0"/>
      <w:lvlText w:val="–"/>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01946">
      <w:start w:val="1"/>
      <w:numFmt w:val="bullet"/>
      <w:lvlText w:val="▪"/>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2EB6BE">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A6F5DE">
      <w:start w:val="1"/>
      <w:numFmt w:val="bullet"/>
      <w:lvlText w:val="o"/>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6C18C">
      <w:start w:val="1"/>
      <w:numFmt w:val="bullet"/>
      <w:lvlText w:val="▪"/>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nsid w:val="3B6E1C42"/>
    <w:multiLevelType w:val="hybridMultilevel"/>
    <w:tmpl w:val="97D0AD10"/>
    <w:lvl w:ilvl="0" w:tplc="DEEA36A8">
      <w:start w:val="1"/>
      <w:numFmt w:val="bullet"/>
      <w:lvlText w:val="-"/>
      <w:lvlJc w:val="left"/>
      <w:pPr>
        <w:ind w:left="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01E9022">
      <w:start w:val="1"/>
      <w:numFmt w:val="decimal"/>
      <w:lvlText w:val="%2)"/>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40B58">
      <w:start w:val="1"/>
      <w:numFmt w:val="lowerRoman"/>
      <w:lvlText w:val="%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580C6A">
      <w:start w:val="1"/>
      <w:numFmt w:val="decimal"/>
      <w:lvlText w:val="%4"/>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2A21A0">
      <w:start w:val="1"/>
      <w:numFmt w:val="lowerLetter"/>
      <w:lvlText w:val="%5"/>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2D5CE">
      <w:start w:val="1"/>
      <w:numFmt w:val="lowerRoman"/>
      <w:lvlText w:val="%6"/>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32B02A">
      <w:start w:val="1"/>
      <w:numFmt w:val="decimal"/>
      <w:lvlText w:val="%7"/>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C6B5A">
      <w:start w:val="1"/>
      <w:numFmt w:val="lowerLetter"/>
      <w:lvlText w:val="%8"/>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EE01E">
      <w:start w:val="1"/>
      <w:numFmt w:val="lowerRoman"/>
      <w:lvlText w:val="%9"/>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nsid w:val="3BBB2F26"/>
    <w:multiLevelType w:val="hybridMultilevel"/>
    <w:tmpl w:val="E8C0CFC6"/>
    <w:lvl w:ilvl="0" w:tplc="667C2BF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DA8E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2425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2239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1652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4886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72EA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D212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A001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3BC25359"/>
    <w:multiLevelType w:val="hybridMultilevel"/>
    <w:tmpl w:val="7CF681B2"/>
    <w:lvl w:ilvl="0" w:tplc="2AD8246E">
      <w:start w:val="9"/>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2CE8A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4422A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AABFF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22799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284B92">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B6485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C2002A">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86C97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nsid w:val="3BCE09A2"/>
    <w:multiLevelType w:val="hybridMultilevel"/>
    <w:tmpl w:val="7056080A"/>
    <w:lvl w:ilvl="0" w:tplc="E4EE330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6035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4A8B3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AEDB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C192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6B73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2BED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CE8B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4E30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3BDC2D79"/>
    <w:multiLevelType w:val="hybridMultilevel"/>
    <w:tmpl w:val="5B1C93A0"/>
    <w:lvl w:ilvl="0" w:tplc="D49E2850">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54894E">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9ADDB4">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46594">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2C542E">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62891E">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AC048A">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A41D7A">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0220EC">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1">
    <w:nsid w:val="3E05775E"/>
    <w:multiLevelType w:val="hybridMultilevel"/>
    <w:tmpl w:val="6736F57C"/>
    <w:lvl w:ilvl="0" w:tplc="3004587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BF00E84">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8204BC0">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B0EFAF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B6060F8">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954ACBE8">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C8C92D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2D01F52">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526D57E">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12">
    <w:nsid w:val="400B3457"/>
    <w:multiLevelType w:val="multilevel"/>
    <w:tmpl w:val="436025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3">
    <w:nsid w:val="42560C75"/>
    <w:multiLevelType w:val="hybridMultilevel"/>
    <w:tmpl w:val="121899DE"/>
    <w:lvl w:ilvl="0" w:tplc="516AAB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666CF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04A1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F465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44B1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AA29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32A1C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0479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EA533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4">
    <w:nsid w:val="430025C4"/>
    <w:multiLevelType w:val="hybridMultilevel"/>
    <w:tmpl w:val="34122118"/>
    <w:lvl w:ilvl="0" w:tplc="00FE6F36">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A0969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EC1C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8261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7469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5EC3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FCAD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2E0B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4E5D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439562B8"/>
    <w:multiLevelType w:val="hybridMultilevel"/>
    <w:tmpl w:val="D69466CE"/>
    <w:lvl w:ilvl="0" w:tplc="44F6E74E">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AE5892">
      <w:start w:val="1"/>
      <w:numFmt w:val="bullet"/>
      <w:lvlText w:val="o"/>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87FFC">
      <w:start w:val="1"/>
      <w:numFmt w:val="bullet"/>
      <w:lvlText w:val="▪"/>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C6288A">
      <w:start w:val="1"/>
      <w:numFmt w:val="bullet"/>
      <w:lvlText w:val="•"/>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283618">
      <w:start w:val="1"/>
      <w:numFmt w:val="bullet"/>
      <w:lvlText w:val="o"/>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9C187E">
      <w:start w:val="1"/>
      <w:numFmt w:val="bullet"/>
      <w:lvlText w:val="▪"/>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027EA8">
      <w:start w:val="1"/>
      <w:numFmt w:val="bullet"/>
      <w:lvlText w:val="•"/>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42CA06">
      <w:start w:val="1"/>
      <w:numFmt w:val="bullet"/>
      <w:lvlText w:val="o"/>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7A89F4">
      <w:start w:val="1"/>
      <w:numFmt w:val="bullet"/>
      <w:lvlText w:val="▪"/>
      <w:lvlJc w:val="left"/>
      <w:pPr>
        <w:ind w:left="6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6">
    <w:nsid w:val="43AA0A2E"/>
    <w:multiLevelType w:val="hybridMultilevel"/>
    <w:tmpl w:val="575851E0"/>
    <w:lvl w:ilvl="0" w:tplc="868E7BFE">
      <w:start w:val="7"/>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D20CC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322FE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96C5C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8ACD2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108A16">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D296C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D417C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CC876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nsid w:val="450C0DBA"/>
    <w:multiLevelType w:val="hybridMultilevel"/>
    <w:tmpl w:val="A02680D2"/>
    <w:lvl w:ilvl="0" w:tplc="9754E2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3092F4">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A0AFFC">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E6CFF8">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1A71CC">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A2EF04">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8FAC6">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88AAA4">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01426">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nsid w:val="48081A9D"/>
    <w:multiLevelType w:val="hybridMultilevel"/>
    <w:tmpl w:val="6CD6E392"/>
    <w:lvl w:ilvl="0" w:tplc="05F0151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8E0186">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10D250">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425C2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5CBBC6">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EA0E">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9837A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104EC6">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8A388">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nsid w:val="48344046"/>
    <w:multiLevelType w:val="hybridMultilevel"/>
    <w:tmpl w:val="F7226FD6"/>
    <w:lvl w:ilvl="0" w:tplc="D7CEA89E">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E24F8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BA1106">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A46B2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3E6DC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F6551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6E398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DA0E5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B046B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nsid w:val="4AC953B0"/>
    <w:multiLevelType w:val="hybridMultilevel"/>
    <w:tmpl w:val="A0E4EE58"/>
    <w:lvl w:ilvl="0" w:tplc="59D23102">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9A48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14CFF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AC986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02C0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020A1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4D86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7C30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7C6F5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nsid w:val="4AD75F28"/>
    <w:multiLevelType w:val="hybridMultilevel"/>
    <w:tmpl w:val="7D26AB90"/>
    <w:lvl w:ilvl="0" w:tplc="632C1F2A">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E55C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4FBC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4808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6A812">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A497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C6C7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A0FBF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CBF9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4B0014F3"/>
    <w:multiLevelType w:val="hybridMultilevel"/>
    <w:tmpl w:val="D2361470"/>
    <w:lvl w:ilvl="0" w:tplc="661A6552">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AEDB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A56A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2CFEA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B28E1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C45A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DEC99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426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2A87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4B0E1825"/>
    <w:multiLevelType w:val="hybridMultilevel"/>
    <w:tmpl w:val="06AEC40E"/>
    <w:lvl w:ilvl="0" w:tplc="C24A42FA">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084929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55033EC">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D8057F2">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122CF06">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3421830">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C26259A">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70AA9A">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3427906">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24">
    <w:nsid w:val="4C291064"/>
    <w:multiLevelType w:val="hybridMultilevel"/>
    <w:tmpl w:val="FE689E1A"/>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4C5C21EC"/>
    <w:multiLevelType w:val="hybridMultilevel"/>
    <w:tmpl w:val="325EBEE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C7D298E"/>
    <w:multiLevelType w:val="hybridMultilevel"/>
    <w:tmpl w:val="BC64C43C"/>
    <w:lvl w:ilvl="0" w:tplc="A4DABFFA">
      <w:start w:val="1"/>
      <w:numFmt w:val="bullet"/>
      <w:lvlText w:val="-"/>
      <w:lvlJc w:val="left"/>
      <w:pPr>
        <w:ind w:left="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1" w:tplc="508C7082">
      <w:start w:val="1"/>
      <w:numFmt w:val="bullet"/>
      <w:lvlText w:val="o"/>
      <w:lvlJc w:val="left"/>
      <w:pPr>
        <w:ind w:left="1788"/>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2" w:tplc="ACE203B6">
      <w:start w:val="1"/>
      <w:numFmt w:val="bullet"/>
      <w:lvlText w:val="▪"/>
      <w:lvlJc w:val="left"/>
      <w:pPr>
        <w:ind w:left="2508"/>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3" w:tplc="BC8AAA66">
      <w:start w:val="1"/>
      <w:numFmt w:val="bullet"/>
      <w:lvlText w:val="•"/>
      <w:lvlJc w:val="left"/>
      <w:pPr>
        <w:ind w:left="3228"/>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4" w:tplc="B06CB9E6">
      <w:start w:val="1"/>
      <w:numFmt w:val="bullet"/>
      <w:lvlText w:val="o"/>
      <w:lvlJc w:val="left"/>
      <w:pPr>
        <w:ind w:left="3948"/>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5" w:tplc="53D68FD6">
      <w:start w:val="1"/>
      <w:numFmt w:val="bullet"/>
      <w:lvlText w:val="▪"/>
      <w:lvlJc w:val="left"/>
      <w:pPr>
        <w:ind w:left="4668"/>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6" w:tplc="7E1462B6">
      <w:start w:val="1"/>
      <w:numFmt w:val="bullet"/>
      <w:lvlText w:val="•"/>
      <w:lvlJc w:val="left"/>
      <w:pPr>
        <w:ind w:left="5388"/>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7" w:tplc="45F66D2C">
      <w:start w:val="1"/>
      <w:numFmt w:val="bullet"/>
      <w:lvlText w:val="o"/>
      <w:lvlJc w:val="left"/>
      <w:pPr>
        <w:ind w:left="6108"/>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8" w:tplc="D4020756">
      <w:start w:val="1"/>
      <w:numFmt w:val="bullet"/>
      <w:lvlText w:val="▪"/>
      <w:lvlJc w:val="left"/>
      <w:pPr>
        <w:ind w:left="6828"/>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abstractNum>
  <w:abstractNum w:abstractNumId="127">
    <w:nsid w:val="4CF22497"/>
    <w:multiLevelType w:val="hybridMultilevel"/>
    <w:tmpl w:val="FDA8C2B4"/>
    <w:lvl w:ilvl="0" w:tplc="02DAA87E">
      <w:start w:val="1"/>
      <w:numFmt w:val="decimal"/>
      <w:lvlText w:val="%1)"/>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80A91E">
      <w:start w:val="1"/>
      <w:numFmt w:val="bullet"/>
      <w:lvlText w:val="•"/>
      <w:lvlJc w:val="left"/>
      <w:pPr>
        <w:ind w:left="11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2C20150">
      <w:start w:val="1"/>
      <w:numFmt w:val="bullet"/>
      <w:lvlText w:val="▪"/>
      <w:lvlJc w:val="left"/>
      <w:pPr>
        <w:ind w:left="1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7FE6434">
      <w:start w:val="1"/>
      <w:numFmt w:val="bullet"/>
      <w:lvlText w:val="•"/>
      <w:lvlJc w:val="left"/>
      <w:pPr>
        <w:ind w:left="2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60B040">
      <w:start w:val="1"/>
      <w:numFmt w:val="bullet"/>
      <w:lvlText w:val="o"/>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389FFE">
      <w:start w:val="1"/>
      <w:numFmt w:val="bullet"/>
      <w:lvlText w:val="▪"/>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5365B9C">
      <w:start w:val="1"/>
      <w:numFmt w:val="bullet"/>
      <w:lvlText w:val="•"/>
      <w:lvlJc w:val="left"/>
      <w:pPr>
        <w:ind w:left="4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E280B4">
      <w:start w:val="1"/>
      <w:numFmt w:val="bullet"/>
      <w:lvlText w:val="o"/>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E366EB2">
      <w:start w:val="1"/>
      <w:numFmt w:val="bullet"/>
      <w:lvlText w:val="▪"/>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8">
    <w:nsid w:val="4D3D6A93"/>
    <w:multiLevelType w:val="hybridMultilevel"/>
    <w:tmpl w:val="B80C25A6"/>
    <w:lvl w:ilvl="0" w:tplc="93D60D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C2F18">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66A6E2">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8D470">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D2F892">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AE0016">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A4D534">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9C1E7C">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86605A">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4E0C71EB"/>
    <w:multiLevelType w:val="hybridMultilevel"/>
    <w:tmpl w:val="3BE06436"/>
    <w:lvl w:ilvl="0" w:tplc="C87A743C">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561C2A">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AE34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4C3CA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ABB5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4489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74310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AFDA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48B35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nsid w:val="4E8213DC"/>
    <w:multiLevelType w:val="hybridMultilevel"/>
    <w:tmpl w:val="40764232"/>
    <w:lvl w:ilvl="0" w:tplc="08F6182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8F43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0021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69D5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C871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285A0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AE7C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A151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6C2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4F5E2150"/>
    <w:multiLevelType w:val="hybridMultilevel"/>
    <w:tmpl w:val="7BA26268"/>
    <w:lvl w:ilvl="0" w:tplc="A0B24DC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6E72F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16D000">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69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E0970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4445A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82851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CC59E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E8AC6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nsid w:val="4F942AEC"/>
    <w:multiLevelType w:val="hybridMultilevel"/>
    <w:tmpl w:val="DB84F9C0"/>
    <w:lvl w:ilvl="0" w:tplc="EFCAC9FE">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ECE7A6">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FC7712">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6E79B8">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7862">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8AD85A">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2585E">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149EBC">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3A2758">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nsid w:val="4FE41BAD"/>
    <w:multiLevelType w:val="hybridMultilevel"/>
    <w:tmpl w:val="D50A5EC0"/>
    <w:lvl w:ilvl="0" w:tplc="60A064AE">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9EB572">
      <w:start w:val="1"/>
      <w:numFmt w:val="bullet"/>
      <w:lvlText w:val="•"/>
      <w:lvlJc w:val="left"/>
      <w:pPr>
        <w:ind w:left="1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CE4FE3E">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BC38EA">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34BECE">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0CAB0D6">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A6209C">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0486A8">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CC10BC">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4">
    <w:nsid w:val="506F75E2"/>
    <w:multiLevelType w:val="hybridMultilevel"/>
    <w:tmpl w:val="3B827B9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50C278F2"/>
    <w:multiLevelType w:val="hybridMultilevel"/>
    <w:tmpl w:val="475E3C8A"/>
    <w:lvl w:ilvl="0" w:tplc="0CB033D0">
      <w:start w:val="1"/>
      <w:numFmt w:val="bullet"/>
      <w:lvlText w:val="-"/>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50D05E">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0C46FE">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FAE3C4">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F2AF5A">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848CD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CEF8D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1EB004">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DEC77E">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nsid w:val="51417E87"/>
    <w:multiLevelType w:val="hybridMultilevel"/>
    <w:tmpl w:val="C5944482"/>
    <w:lvl w:ilvl="0" w:tplc="95E4B97A">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96471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A68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04A3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84C6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8D3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6EDB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5E1A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2650D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52D8760E"/>
    <w:multiLevelType w:val="hybridMultilevel"/>
    <w:tmpl w:val="8C88D250"/>
    <w:lvl w:ilvl="0" w:tplc="D914847E">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881A4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F2ADC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A46A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2B2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AE6F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44CC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F47C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80B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nsid w:val="53506408"/>
    <w:multiLevelType w:val="hybridMultilevel"/>
    <w:tmpl w:val="C0EA8728"/>
    <w:lvl w:ilvl="0" w:tplc="92149422">
      <w:start w:val="2"/>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nsid w:val="547975D1"/>
    <w:multiLevelType w:val="hybridMultilevel"/>
    <w:tmpl w:val="6DC6B2CA"/>
    <w:lvl w:ilvl="0" w:tplc="6B007E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CF6D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2CE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78105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3056A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6064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2EC0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54F6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86E1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5508566B"/>
    <w:multiLevelType w:val="hybridMultilevel"/>
    <w:tmpl w:val="05F4B432"/>
    <w:lvl w:ilvl="0" w:tplc="89725C9A">
      <w:start w:val="1"/>
      <w:numFmt w:val="bullet"/>
      <w:lvlText w:val="-"/>
      <w:lvlJc w:val="left"/>
      <w:pPr>
        <w:ind w:left="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1E3DBE">
      <w:start w:val="1"/>
      <w:numFmt w:val="bullet"/>
      <w:lvlText w:val="o"/>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B8F17C">
      <w:start w:val="1"/>
      <w:numFmt w:val="bullet"/>
      <w:lvlText w:val="▪"/>
      <w:lvlJc w:val="left"/>
      <w:pPr>
        <w:ind w:left="1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9C19EA">
      <w:start w:val="1"/>
      <w:numFmt w:val="bullet"/>
      <w:lvlText w:val="•"/>
      <w:lvlJc w:val="left"/>
      <w:pPr>
        <w:ind w:left="2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0F256">
      <w:start w:val="1"/>
      <w:numFmt w:val="bullet"/>
      <w:lvlText w:val="o"/>
      <w:lvlJc w:val="left"/>
      <w:pPr>
        <w:ind w:left="3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8D7DE">
      <w:start w:val="1"/>
      <w:numFmt w:val="bullet"/>
      <w:lvlText w:val="▪"/>
      <w:lvlJc w:val="left"/>
      <w:pPr>
        <w:ind w:left="4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64918">
      <w:start w:val="1"/>
      <w:numFmt w:val="bullet"/>
      <w:lvlText w:val="•"/>
      <w:lvlJc w:val="left"/>
      <w:pPr>
        <w:ind w:left="4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0EC03C">
      <w:start w:val="1"/>
      <w:numFmt w:val="bullet"/>
      <w:lvlText w:val="o"/>
      <w:lvlJc w:val="left"/>
      <w:pPr>
        <w:ind w:left="5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1EED92">
      <w:start w:val="1"/>
      <w:numFmt w:val="bullet"/>
      <w:lvlText w:val="▪"/>
      <w:lvlJc w:val="left"/>
      <w:pPr>
        <w:ind w:left="6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nsid w:val="555155D2"/>
    <w:multiLevelType w:val="hybridMultilevel"/>
    <w:tmpl w:val="223A55FE"/>
    <w:lvl w:ilvl="0" w:tplc="7AD6D02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B4903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04591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DE91E0">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24058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C8B2A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7E3ED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E64E7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D8BF8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nsid w:val="566C2EF8"/>
    <w:multiLevelType w:val="hybridMultilevel"/>
    <w:tmpl w:val="5A68B3E4"/>
    <w:lvl w:ilvl="0" w:tplc="A2D676C4">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EAC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C2F9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601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087C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B2BD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AE00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FC90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A93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nsid w:val="56751FEE"/>
    <w:multiLevelType w:val="hybridMultilevel"/>
    <w:tmpl w:val="3712FBB4"/>
    <w:lvl w:ilvl="0" w:tplc="C6008198">
      <w:start w:val="1"/>
      <w:numFmt w:val="bullet"/>
      <w:lvlText w:val="•"/>
      <w:lvlJc w:val="left"/>
      <w:pPr>
        <w:ind w:left="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2AFC6">
      <w:start w:val="1"/>
      <w:numFmt w:val="decimal"/>
      <w:lvlText w:val="%2)"/>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1C19DC">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04CEF8">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A453EA">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469CE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CC89F2">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403DC4">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50FCCE">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56B817B4"/>
    <w:multiLevelType w:val="hybridMultilevel"/>
    <w:tmpl w:val="F43AD598"/>
    <w:lvl w:ilvl="0" w:tplc="D2E09A6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4E33B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A6EB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88F1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7081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C4923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B2DF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E40FD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0E59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56F07ED9"/>
    <w:multiLevelType w:val="hybridMultilevel"/>
    <w:tmpl w:val="631A696A"/>
    <w:lvl w:ilvl="0" w:tplc="6630DDB8">
      <w:start w:val="1"/>
      <w:numFmt w:val="decimal"/>
      <w:lvlText w:val="%1)"/>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605562">
      <w:start w:val="1"/>
      <w:numFmt w:val="bullet"/>
      <w:lvlText w:val="-"/>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86476C">
      <w:start w:val="1"/>
      <w:numFmt w:val="bullet"/>
      <w:lvlText w:val="▪"/>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B8C058">
      <w:start w:val="1"/>
      <w:numFmt w:val="bullet"/>
      <w:lvlText w:val="•"/>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5CE730">
      <w:start w:val="1"/>
      <w:numFmt w:val="bullet"/>
      <w:lvlText w:val="o"/>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DED6FE">
      <w:start w:val="1"/>
      <w:numFmt w:val="bullet"/>
      <w:lvlText w:val="▪"/>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18201A">
      <w:start w:val="1"/>
      <w:numFmt w:val="bullet"/>
      <w:lvlText w:val="•"/>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D65784">
      <w:start w:val="1"/>
      <w:numFmt w:val="bullet"/>
      <w:lvlText w:val="o"/>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256C0">
      <w:start w:val="1"/>
      <w:numFmt w:val="bullet"/>
      <w:lvlText w:val="▪"/>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nsid w:val="582B3AA7"/>
    <w:multiLevelType w:val="hybridMultilevel"/>
    <w:tmpl w:val="997E2648"/>
    <w:lvl w:ilvl="0" w:tplc="DC0A24F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E380942">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81EDEAE">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A841EB6">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3889872">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062CE0A">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990ED82">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CB09158">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A609FE8">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47">
    <w:nsid w:val="58B71C74"/>
    <w:multiLevelType w:val="hybridMultilevel"/>
    <w:tmpl w:val="90D82C90"/>
    <w:lvl w:ilvl="0" w:tplc="DC544478">
      <w:start w:val="1"/>
      <w:numFmt w:val="bullet"/>
      <w:lvlText w:val="–"/>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CE19A">
      <w:start w:val="1"/>
      <w:numFmt w:val="bullet"/>
      <w:lvlText w:val="o"/>
      <w:lvlJc w:val="left"/>
      <w:pPr>
        <w:ind w:left="1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6ECC2E">
      <w:start w:val="1"/>
      <w:numFmt w:val="bullet"/>
      <w:lvlText w:val="▪"/>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822F4">
      <w:start w:val="1"/>
      <w:numFmt w:val="bullet"/>
      <w:lvlText w:val="•"/>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2BD64">
      <w:start w:val="1"/>
      <w:numFmt w:val="bullet"/>
      <w:lvlText w:val="o"/>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B65048">
      <w:start w:val="1"/>
      <w:numFmt w:val="bullet"/>
      <w:lvlText w:val="▪"/>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861578">
      <w:start w:val="1"/>
      <w:numFmt w:val="bullet"/>
      <w:lvlText w:val="•"/>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CAA600">
      <w:start w:val="1"/>
      <w:numFmt w:val="bullet"/>
      <w:lvlText w:val="o"/>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E25CCA">
      <w:start w:val="1"/>
      <w:numFmt w:val="bullet"/>
      <w:lvlText w:val="▪"/>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591079D1"/>
    <w:multiLevelType w:val="hybridMultilevel"/>
    <w:tmpl w:val="1812F002"/>
    <w:lvl w:ilvl="0" w:tplc="8E70F5C2">
      <w:start w:val="1"/>
      <w:numFmt w:val="bullet"/>
      <w:lvlText w:val=""/>
      <w:lvlJc w:val="left"/>
      <w:pPr>
        <w:tabs>
          <w:tab w:val="num" w:pos="700"/>
        </w:tabs>
        <w:ind w:left="1097" w:hanging="284"/>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49">
    <w:nsid w:val="59294B03"/>
    <w:multiLevelType w:val="hybridMultilevel"/>
    <w:tmpl w:val="F6DE3ADC"/>
    <w:lvl w:ilvl="0" w:tplc="672C6D80">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1CABD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400E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27B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0D5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940A2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48685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8457A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347B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0">
    <w:nsid w:val="5A5A7A27"/>
    <w:multiLevelType w:val="hybridMultilevel"/>
    <w:tmpl w:val="E306F9C6"/>
    <w:lvl w:ilvl="0" w:tplc="AD0C42B0">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BAB0C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2DEBDF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FB852A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84C87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FC4F8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72B2F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B6283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D2B57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1">
    <w:nsid w:val="5A8C08B9"/>
    <w:multiLevelType w:val="hybridMultilevel"/>
    <w:tmpl w:val="B8F4E78A"/>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5ADC7544"/>
    <w:multiLevelType w:val="hybridMultilevel"/>
    <w:tmpl w:val="25048CD6"/>
    <w:lvl w:ilvl="0" w:tplc="91167EA6">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68B6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D4D3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D0A0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8CC5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FE6A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5CC0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1A22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6072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nsid w:val="5B865F5C"/>
    <w:multiLevelType w:val="hybridMultilevel"/>
    <w:tmpl w:val="143236E0"/>
    <w:lvl w:ilvl="0" w:tplc="04190001">
      <w:start w:val="1"/>
      <w:numFmt w:val="bullet"/>
      <w:lvlText w:val=""/>
      <w:lvlJc w:val="left"/>
      <w:pPr>
        <w:ind w:left="787"/>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D1ABD0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302A7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A0EAF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F6965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342F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04765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DAD5E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844D2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4">
    <w:nsid w:val="5D15405C"/>
    <w:multiLevelType w:val="hybridMultilevel"/>
    <w:tmpl w:val="7818D5A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5">
    <w:nsid w:val="5E3863CB"/>
    <w:multiLevelType w:val="hybridMultilevel"/>
    <w:tmpl w:val="3CD2A822"/>
    <w:lvl w:ilvl="0" w:tplc="BFDA80D8">
      <w:start w:val="3"/>
      <w:numFmt w:val="decimal"/>
      <w:lvlText w:val="%1."/>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084A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650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4E7C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EF2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8AD5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EC4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5E819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8401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5E9245E0"/>
    <w:multiLevelType w:val="hybridMultilevel"/>
    <w:tmpl w:val="D55CE584"/>
    <w:lvl w:ilvl="0" w:tplc="A90E00EA">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3C89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D215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8624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04C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C902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C267A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CAFEB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AA517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nsid w:val="5EF935B3"/>
    <w:multiLevelType w:val="hybridMultilevel"/>
    <w:tmpl w:val="9F609946"/>
    <w:lvl w:ilvl="0" w:tplc="A86CBD9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B0893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5C704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E2FEC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5E9C5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AE6084">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9EAD1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22AA7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8C934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nsid w:val="5F3B2185"/>
    <w:multiLevelType w:val="hybridMultilevel"/>
    <w:tmpl w:val="33828C5C"/>
    <w:lvl w:ilvl="0" w:tplc="13BC863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7C764E">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50AAAE">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784E48">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E0981C">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C81E5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E950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142AC8">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44AF0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nsid w:val="5F766FD4"/>
    <w:multiLevelType w:val="hybridMultilevel"/>
    <w:tmpl w:val="E754034A"/>
    <w:lvl w:ilvl="0" w:tplc="7748966C">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D2F5C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1211E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D882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AF32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00DCE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D836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3A37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4428A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nsid w:val="60B9690A"/>
    <w:multiLevelType w:val="hybridMultilevel"/>
    <w:tmpl w:val="E3FCB994"/>
    <w:lvl w:ilvl="0" w:tplc="D2AC9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34E13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D22CE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47D4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258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81FD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40B7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3C4BF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EC86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627452F3"/>
    <w:multiLevelType w:val="hybridMultilevel"/>
    <w:tmpl w:val="D9ECD290"/>
    <w:lvl w:ilvl="0" w:tplc="7AC0776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445F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6760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6FBD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0459B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472C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4CE1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EAFA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E919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628E3480"/>
    <w:multiLevelType w:val="hybridMultilevel"/>
    <w:tmpl w:val="BD920828"/>
    <w:lvl w:ilvl="0" w:tplc="29E48658">
      <w:start w:val="1"/>
      <w:numFmt w:val="bullet"/>
      <w:lvlText w:val="•"/>
      <w:lvlJc w:val="left"/>
      <w:pPr>
        <w:ind w:left="11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0AAC9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08EC5F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53AD30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A96CB5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60E97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36CED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D2237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C4AA0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3">
    <w:nsid w:val="62B16F6E"/>
    <w:multiLevelType w:val="hybridMultilevel"/>
    <w:tmpl w:val="7AFEE4B4"/>
    <w:lvl w:ilvl="0" w:tplc="59C662F6">
      <w:start w:val="1"/>
      <w:numFmt w:val="decimal"/>
      <w:lvlText w:val="%1)"/>
      <w:lvlJc w:val="left"/>
      <w:pPr>
        <w:ind w:left="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DF401AA">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31E5B2E">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38055F2">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868A688">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BE2CB32">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43CA21E">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CBF2A14E">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BBD67532">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64">
    <w:nsid w:val="637831D2"/>
    <w:multiLevelType w:val="hybridMultilevel"/>
    <w:tmpl w:val="1A36C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63CA0682"/>
    <w:multiLevelType w:val="hybridMultilevel"/>
    <w:tmpl w:val="D1DEAA6A"/>
    <w:lvl w:ilvl="0" w:tplc="43F219E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F004FC">
      <w:start w:val="1"/>
      <w:numFmt w:val="bullet"/>
      <w:lvlText w:val="o"/>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603BC">
      <w:start w:val="1"/>
      <w:numFmt w:val="bullet"/>
      <w:lvlText w:val="▪"/>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50B842">
      <w:start w:val="1"/>
      <w:numFmt w:val="bullet"/>
      <w:lvlText w:val="•"/>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6E0868">
      <w:start w:val="1"/>
      <w:numFmt w:val="bullet"/>
      <w:lvlText w:val="o"/>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08E00">
      <w:start w:val="1"/>
      <w:numFmt w:val="bullet"/>
      <w:lvlText w:val="▪"/>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F02D00">
      <w:start w:val="1"/>
      <w:numFmt w:val="bullet"/>
      <w:lvlText w:val="•"/>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F09D62">
      <w:start w:val="1"/>
      <w:numFmt w:val="bullet"/>
      <w:lvlText w:val="o"/>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CC69EA">
      <w:start w:val="1"/>
      <w:numFmt w:val="bullet"/>
      <w:lvlText w:val="▪"/>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nsid w:val="63FF0B24"/>
    <w:multiLevelType w:val="hybridMultilevel"/>
    <w:tmpl w:val="34FE63DA"/>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666C05DD"/>
    <w:multiLevelType w:val="multilevel"/>
    <w:tmpl w:val="4F86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670B58A8"/>
    <w:multiLevelType w:val="hybridMultilevel"/>
    <w:tmpl w:val="D94E0150"/>
    <w:lvl w:ilvl="0" w:tplc="BB12521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DECC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64D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49E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88B8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06AA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C057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26C1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6A7CD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nsid w:val="67D80833"/>
    <w:multiLevelType w:val="hybridMultilevel"/>
    <w:tmpl w:val="8FC871C2"/>
    <w:lvl w:ilvl="0" w:tplc="85E65B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469762">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8AC5E4">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6AF66A">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98F266">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98097E">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3ECC88">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B86446">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B0428C">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68CE74C9"/>
    <w:multiLevelType w:val="hybridMultilevel"/>
    <w:tmpl w:val="F808CDC0"/>
    <w:lvl w:ilvl="0" w:tplc="8E70F5C2">
      <w:start w:val="1"/>
      <w:numFmt w:val="bullet"/>
      <w:lvlText w:val=""/>
      <w:lvlJc w:val="left"/>
      <w:pPr>
        <w:tabs>
          <w:tab w:val="num" w:pos="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69792716"/>
    <w:multiLevelType w:val="hybridMultilevel"/>
    <w:tmpl w:val="5468B1AA"/>
    <w:lvl w:ilvl="0" w:tplc="4A20FC10">
      <w:start w:val="1"/>
      <w:numFmt w:val="bullet"/>
      <w:lvlText w:val="•"/>
      <w:lvlJc w:val="left"/>
      <w:pPr>
        <w:ind w:left="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6B00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96F6A2">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6004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28C93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F8E32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44AC6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8CF1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824A4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2">
    <w:nsid w:val="6A02222F"/>
    <w:multiLevelType w:val="hybridMultilevel"/>
    <w:tmpl w:val="53B6C8A6"/>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6AC566A2"/>
    <w:multiLevelType w:val="hybridMultilevel"/>
    <w:tmpl w:val="20A4ACBC"/>
    <w:lvl w:ilvl="0" w:tplc="439AED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52FF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18A4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8AAD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ADE8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0AD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F0E2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E51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3E58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nsid w:val="6B2F43BA"/>
    <w:multiLevelType w:val="hybridMultilevel"/>
    <w:tmpl w:val="CF3CDF88"/>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5">
    <w:nsid w:val="6B3E73CF"/>
    <w:multiLevelType w:val="hybridMultilevel"/>
    <w:tmpl w:val="520289C0"/>
    <w:lvl w:ilvl="0" w:tplc="EC1230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3E1C70">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081D0">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0243D6">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AAE680">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E7FB2">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0E0CA8">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AC2D32">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AEB012">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6">
    <w:nsid w:val="6BB26495"/>
    <w:multiLevelType w:val="hybridMultilevel"/>
    <w:tmpl w:val="03E00C96"/>
    <w:lvl w:ilvl="0" w:tplc="44F61F58">
      <w:start w:val="1"/>
      <w:numFmt w:val="decimal"/>
      <w:lvlText w:val="%1."/>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4294C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12A7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4E0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FE7F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89C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BCBE2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F66B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0EB2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nsid w:val="6BEE5AF3"/>
    <w:multiLevelType w:val="hybridMultilevel"/>
    <w:tmpl w:val="D50E16E6"/>
    <w:lvl w:ilvl="0" w:tplc="DFF2E87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70D5B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3AB24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9A28B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A4C8A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1C5006">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2E499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20E8C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EEA634">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nsid w:val="6D8F595D"/>
    <w:multiLevelType w:val="hybridMultilevel"/>
    <w:tmpl w:val="10E4746A"/>
    <w:lvl w:ilvl="0" w:tplc="94A26FC2">
      <w:start w:val="1"/>
      <w:numFmt w:val="decimal"/>
      <w:lvlText w:val="%1."/>
      <w:lvlJc w:val="left"/>
      <w:pPr>
        <w:ind w:left="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E0CF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3871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1EAF4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04F1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CE34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ACE3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2267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02F1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9">
    <w:nsid w:val="6DD60C0B"/>
    <w:multiLevelType w:val="hybridMultilevel"/>
    <w:tmpl w:val="458469B4"/>
    <w:lvl w:ilvl="0" w:tplc="AE20AAA0">
      <w:start w:val="1"/>
      <w:numFmt w:val="bullet"/>
      <w:lvlText w:val="-"/>
      <w:lvlJc w:val="left"/>
      <w:pPr>
        <w:ind w:left="6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038DE32">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388B1B4">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5C66E9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32CED32">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DDC858E">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042BB28">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132D028">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EE2D92C">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80">
    <w:nsid w:val="6FF01669"/>
    <w:multiLevelType w:val="hybridMultilevel"/>
    <w:tmpl w:val="F8126358"/>
    <w:lvl w:ilvl="0" w:tplc="88E06B20">
      <w:start w:val="1"/>
      <w:numFmt w:val="bullet"/>
      <w:lvlText w:val="–"/>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48DE9E">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4E03CA">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DA6346">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087A92">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6CA04C">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C2A0EE">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6409EA">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02C368">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1">
    <w:nsid w:val="70041765"/>
    <w:multiLevelType w:val="hybridMultilevel"/>
    <w:tmpl w:val="71C29106"/>
    <w:lvl w:ilvl="0" w:tplc="3D4851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4C5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A023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66948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ABF4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EDA7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C009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A942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52A73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nsid w:val="7083255E"/>
    <w:multiLevelType w:val="hybridMultilevel"/>
    <w:tmpl w:val="62501CA8"/>
    <w:lvl w:ilvl="0" w:tplc="B49C3F3C">
      <w:start w:val="1"/>
      <w:numFmt w:val="decimal"/>
      <w:lvlText w:val="%1)"/>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4E6255FE">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44CE69C">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87F42B98">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C8EA3708">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5009078">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CEC1E12">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0704792">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D7AE41E">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83">
    <w:nsid w:val="70AB18EB"/>
    <w:multiLevelType w:val="hybridMultilevel"/>
    <w:tmpl w:val="422288BA"/>
    <w:lvl w:ilvl="0" w:tplc="CFEAD0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E60E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92B79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CAC5E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5853B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DCFA9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9290A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0CE1E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4B0A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4">
    <w:nsid w:val="711175EA"/>
    <w:multiLevelType w:val="hybridMultilevel"/>
    <w:tmpl w:val="A4A6FEBA"/>
    <w:lvl w:ilvl="0" w:tplc="DFB00A3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68584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FE748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A6FEB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FA15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D4A3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FAF5B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C2E1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EEE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5">
    <w:nsid w:val="719412BD"/>
    <w:multiLevelType w:val="hybridMultilevel"/>
    <w:tmpl w:val="34C24D98"/>
    <w:lvl w:ilvl="0" w:tplc="4F70E5B6">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5C2F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20D6C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6892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0892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046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1EAF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9C6A7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4CF7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6">
    <w:nsid w:val="71A75CB5"/>
    <w:multiLevelType w:val="hybridMultilevel"/>
    <w:tmpl w:val="923A2EA6"/>
    <w:lvl w:ilvl="0" w:tplc="0AC6CF08">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F064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5A297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6CC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58468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363B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CACAE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436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CF4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7">
    <w:nsid w:val="73265A38"/>
    <w:multiLevelType w:val="hybridMultilevel"/>
    <w:tmpl w:val="C38A0E52"/>
    <w:lvl w:ilvl="0" w:tplc="BD9C8398">
      <w:start w:val="1"/>
      <w:numFmt w:val="decimal"/>
      <w:lvlText w:val="%1)"/>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DF2E8FC">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94A26F8">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8BA624A">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EA28082">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88CA3EC2">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81AF3C2">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2E42C2E">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6FC2F10E">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88">
    <w:nsid w:val="73BA0008"/>
    <w:multiLevelType w:val="hybridMultilevel"/>
    <w:tmpl w:val="D71E5A66"/>
    <w:lvl w:ilvl="0" w:tplc="89E83562">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B0C23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3C46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5EF6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04DED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C8BE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243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BA0B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D24E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9">
    <w:nsid w:val="74023AEC"/>
    <w:multiLevelType w:val="hybridMultilevel"/>
    <w:tmpl w:val="5694E416"/>
    <w:lvl w:ilvl="0" w:tplc="BEE4E136">
      <w:start w:val="3"/>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24876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28B40E">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50121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3A5522">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CEA7A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222BB2">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7E9C9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44A50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0">
    <w:nsid w:val="74077104"/>
    <w:multiLevelType w:val="hybridMultilevel"/>
    <w:tmpl w:val="0ECE5F58"/>
    <w:lvl w:ilvl="0" w:tplc="46F80992">
      <w:start w:val="1"/>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EEF5D6">
      <w:start w:val="1"/>
      <w:numFmt w:val="lowerLetter"/>
      <w:lvlText w:val="%2"/>
      <w:lvlJc w:val="left"/>
      <w:pPr>
        <w:ind w:left="1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B25592">
      <w:start w:val="1"/>
      <w:numFmt w:val="lowerRoman"/>
      <w:lvlText w:val="%3"/>
      <w:lvlJc w:val="left"/>
      <w:pPr>
        <w:ind w:left="2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4CEED2">
      <w:start w:val="1"/>
      <w:numFmt w:val="decimal"/>
      <w:lvlText w:val="%4"/>
      <w:lvlJc w:val="left"/>
      <w:pPr>
        <w:ind w:left="2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E65B30">
      <w:start w:val="1"/>
      <w:numFmt w:val="lowerLetter"/>
      <w:lvlText w:val="%5"/>
      <w:lvlJc w:val="left"/>
      <w:pPr>
        <w:ind w:left="3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52F3CC">
      <w:start w:val="1"/>
      <w:numFmt w:val="lowerRoman"/>
      <w:lvlText w:val="%6"/>
      <w:lvlJc w:val="left"/>
      <w:pPr>
        <w:ind w:left="4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680952">
      <w:start w:val="1"/>
      <w:numFmt w:val="decimal"/>
      <w:lvlText w:val="%7"/>
      <w:lvlJc w:val="left"/>
      <w:pPr>
        <w:ind w:left="5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E20EC6">
      <w:start w:val="1"/>
      <w:numFmt w:val="lowerLetter"/>
      <w:lvlText w:val="%8"/>
      <w:lvlJc w:val="left"/>
      <w:pPr>
        <w:ind w:left="5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A6ED62">
      <w:start w:val="1"/>
      <w:numFmt w:val="lowerRoman"/>
      <w:lvlText w:val="%9"/>
      <w:lvlJc w:val="left"/>
      <w:pPr>
        <w:ind w:left="6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1">
    <w:nsid w:val="7560229C"/>
    <w:multiLevelType w:val="hybridMultilevel"/>
    <w:tmpl w:val="E6B088C8"/>
    <w:lvl w:ilvl="0" w:tplc="C6A2B3F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5A46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58E62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E7C2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E8D1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BCAF3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E20F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BCC53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E63CB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2">
    <w:nsid w:val="764631E1"/>
    <w:multiLevelType w:val="hybridMultilevel"/>
    <w:tmpl w:val="A088268A"/>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767959BD"/>
    <w:multiLevelType w:val="hybridMultilevel"/>
    <w:tmpl w:val="C80E7258"/>
    <w:lvl w:ilvl="0" w:tplc="FC6EA970">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8C419A">
      <w:start w:val="1"/>
      <w:numFmt w:val="bullet"/>
      <w:lvlText w:val="o"/>
      <w:lvlJc w:val="left"/>
      <w:pPr>
        <w:ind w:left="1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BC322C">
      <w:start w:val="1"/>
      <w:numFmt w:val="bullet"/>
      <w:lvlText w:val="▪"/>
      <w:lvlJc w:val="left"/>
      <w:pPr>
        <w:ind w:left="2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6A7418">
      <w:start w:val="1"/>
      <w:numFmt w:val="bullet"/>
      <w:lvlText w:val="•"/>
      <w:lvlJc w:val="left"/>
      <w:pPr>
        <w:ind w:left="30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E7CDE">
      <w:start w:val="1"/>
      <w:numFmt w:val="bullet"/>
      <w:lvlText w:val="o"/>
      <w:lvlJc w:val="left"/>
      <w:pPr>
        <w:ind w:left="3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A22258">
      <w:start w:val="1"/>
      <w:numFmt w:val="bullet"/>
      <w:lvlText w:val="▪"/>
      <w:lvlJc w:val="left"/>
      <w:pPr>
        <w:ind w:left="4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A6BFA6">
      <w:start w:val="1"/>
      <w:numFmt w:val="bullet"/>
      <w:lvlText w:val="•"/>
      <w:lvlJc w:val="left"/>
      <w:pPr>
        <w:ind w:left="5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C1078">
      <w:start w:val="1"/>
      <w:numFmt w:val="bullet"/>
      <w:lvlText w:val="o"/>
      <w:lvlJc w:val="left"/>
      <w:pPr>
        <w:ind w:left="5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DA7C80">
      <w:start w:val="1"/>
      <w:numFmt w:val="bullet"/>
      <w:lvlText w:val="▪"/>
      <w:lvlJc w:val="left"/>
      <w:pPr>
        <w:ind w:left="6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4">
    <w:nsid w:val="770A1A2A"/>
    <w:multiLevelType w:val="hybridMultilevel"/>
    <w:tmpl w:val="C4CC515C"/>
    <w:lvl w:ilvl="0" w:tplc="B582E35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E60F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80C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2627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8828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9A1E3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94A6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66664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CE2C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5">
    <w:nsid w:val="773C0C8C"/>
    <w:multiLevelType w:val="hybridMultilevel"/>
    <w:tmpl w:val="1E761F24"/>
    <w:lvl w:ilvl="0" w:tplc="231C375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B01B5E">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EC204E">
      <w:start w:val="1"/>
      <w:numFmt w:val="bullet"/>
      <w:lvlText w:val="▪"/>
      <w:lvlJc w:val="left"/>
      <w:pPr>
        <w:ind w:left="2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B00BDE">
      <w:start w:val="1"/>
      <w:numFmt w:val="bullet"/>
      <w:lvlText w:val="•"/>
      <w:lvlJc w:val="left"/>
      <w:pPr>
        <w:ind w:left="2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061264">
      <w:start w:val="1"/>
      <w:numFmt w:val="bullet"/>
      <w:lvlText w:val="o"/>
      <w:lvlJc w:val="left"/>
      <w:pPr>
        <w:ind w:left="3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925400">
      <w:start w:val="1"/>
      <w:numFmt w:val="bullet"/>
      <w:lvlText w:val="▪"/>
      <w:lvlJc w:val="left"/>
      <w:pPr>
        <w:ind w:left="4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7449B6">
      <w:start w:val="1"/>
      <w:numFmt w:val="bullet"/>
      <w:lvlText w:val="•"/>
      <w:lvlJc w:val="left"/>
      <w:pPr>
        <w:ind w:left="4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B8A0C8">
      <w:start w:val="1"/>
      <w:numFmt w:val="bullet"/>
      <w:lvlText w:val="o"/>
      <w:lvlJc w:val="left"/>
      <w:pPr>
        <w:ind w:left="5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6795A">
      <w:start w:val="1"/>
      <w:numFmt w:val="bullet"/>
      <w:lvlText w:val="▪"/>
      <w:lvlJc w:val="left"/>
      <w:pPr>
        <w:ind w:left="6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6">
    <w:nsid w:val="77497893"/>
    <w:multiLevelType w:val="hybridMultilevel"/>
    <w:tmpl w:val="E3FCBF20"/>
    <w:lvl w:ilvl="0" w:tplc="BCAA497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12079A">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367C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CA102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9834FE">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8688C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BACE3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FA1B2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6A5B5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7">
    <w:nsid w:val="77B23BDA"/>
    <w:multiLevelType w:val="hybridMultilevel"/>
    <w:tmpl w:val="B3B47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8082135"/>
    <w:multiLevelType w:val="hybridMultilevel"/>
    <w:tmpl w:val="28CED3EC"/>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7935408E"/>
    <w:multiLevelType w:val="hybridMultilevel"/>
    <w:tmpl w:val="7946EBD2"/>
    <w:lvl w:ilvl="0" w:tplc="63A4EAD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6193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47E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45A3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A3D2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21E6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0CF9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88C7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0C41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nsid w:val="794A7086"/>
    <w:multiLevelType w:val="hybridMultilevel"/>
    <w:tmpl w:val="36F81332"/>
    <w:lvl w:ilvl="0" w:tplc="A232D98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6011B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ACD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86C12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7E08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ABA9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1E6E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B0847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E450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1">
    <w:nsid w:val="794F2A6A"/>
    <w:multiLevelType w:val="hybridMultilevel"/>
    <w:tmpl w:val="A0F0AFFE"/>
    <w:lvl w:ilvl="0" w:tplc="50F4EF8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18F3D0">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8E938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48C22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B0C01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296505C">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443D4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64D15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8EB16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2">
    <w:nsid w:val="79AA52C3"/>
    <w:multiLevelType w:val="hybridMultilevel"/>
    <w:tmpl w:val="A65EE906"/>
    <w:lvl w:ilvl="0" w:tplc="CD7EDFC0">
      <w:numFmt w:val="bullet"/>
      <w:lvlText w:val=""/>
      <w:lvlJc w:val="left"/>
      <w:pPr>
        <w:tabs>
          <w:tab w:val="num" w:pos="1980"/>
        </w:tabs>
        <w:ind w:left="1980" w:hanging="360"/>
      </w:pPr>
      <w:rPr>
        <w:rFonts w:ascii="Symbol" w:eastAsia="Times New Roman" w:hAnsi="Symbol"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3">
    <w:nsid w:val="7A9445BE"/>
    <w:multiLevelType w:val="hybridMultilevel"/>
    <w:tmpl w:val="A4FC08F2"/>
    <w:lvl w:ilvl="0" w:tplc="70B8B26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8D4CBE8">
      <w:start w:val="1"/>
      <w:numFmt w:val="bullet"/>
      <w:lvlText w:val="o"/>
      <w:lvlJc w:val="left"/>
      <w:pPr>
        <w:ind w:left="11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D181E28">
      <w:start w:val="1"/>
      <w:numFmt w:val="bullet"/>
      <w:lvlText w:val="▪"/>
      <w:lvlJc w:val="left"/>
      <w:pPr>
        <w:ind w:left="19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3287078">
      <w:start w:val="1"/>
      <w:numFmt w:val="bullet"/>
      <w:lvlText w:val="•"/>
      <w:lvlJc w:val="left"/>
      <w:pPr>
        <w:ind w:left="26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9E6B00C">
      <w:start w:val="1"/>
      <w:numFmt w:val="bullet"/>
      <w:lvlText w:val="o"/>
      <w:lvlJc w:val="left"/>
      <w:pPr>
        <w:ind w:left="33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DE172E">
      <w:start w:val="1"/>
      <w:numFmt w:val="bullet"/>
      <w:lvlText w:val="▪"/>
      <w:lvlJc w:val="left"/>
      <w:pPr>
        <w:ind w:left="40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B9C6B80">
      <w:start w:val="1"/>
      <w:numFmt w:val="bullet"/>
      <w:lvlText w:val="•"/>
      <w:lvlJc w:val="left"/>
      <w:pPr>
        <w:ind w:left="4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9366536">
      <w:start w:val="1"/>
      <w:numFmt w:val="bullet"/>
      <w:lvlText w:val="o"/>
      <w:lvlJc w:val="left"/>
      <w:pPr>
        <w:ind w:left="5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FBA69F0">
      <w:start w:val="1"/>
      <w:numFmt w:val="bullet"/>
      <w:lvlText w:val="▪"/>
      <w:lvlJc w:val="left"/>
      <w:pPr>
        <w:ind w:left="6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4">
    <w:nsid w:val="7BCE5BCC"/>
    <w:multiLevelType w:val="hybridMultilevel"/>
    <w:tmpl w:val="CF0C9684"/>
    <w:lvl w:ilvl="0" w:tplc="D4B24320">
      <w:start w:val="1"/>
      <w:numFmt w:val="bullet"/>
      <w:lvlText w:val="-"/>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A06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ECF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74FA6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815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2D66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84B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660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13E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nsid w:val="7C4D5E5D"/>
    <w:multiLevelType w:val="hybridMultilevel"/>
    <w:tmpl w:val="AAD6709C"/>
    <w:lvl w:ilvl="0" w:tplc="885A8F6A">
      <w:start w:val="1"/>
      <w:numFmt w:val="bullet"/>
      <w:lvlText w:val="-"/>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56BBEE">
      <w:start w:val="1"/>
      <w:numFmt w:val="bullet"/>
      <w:lvlText w:val="•"/>
      <w:lvlJc w:val="left"/>
      <w:pPr>
        <w:ind w:left="18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A964432">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9415F2">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9C21D6">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96506C">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EE8EB46">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A42BF4">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9C8E836">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6">
    <w:nsid w:val="7D2D02CF"/>
    <w:multiLevelType w:val="hybridMultilevel"/>
    <w:tmpl w:val="6C1A7E4C"/>
    <w:lvl w:ilvl="0" w:tplc="0A580DF2">
      <w:start w:val="1"/>
      <w:numFmt w:val="decimal"/>
      <w:lvlText w:val="%1."/>
      <w:lvlJc w:val="left"/>
      <w:pPr>
        <w:ind w:left="787" w:hanging="36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07">
    <w:nsid w:val="7E2B17E3"/>
    <w:multiLevelType w:val="hybridMultilevel"/>
    <w:tmpl w:val="0840FA02"/>
    <w:lvl w:ilvl="0" w:tplc="D1180086">
      <w:start w:val="1"/>
      <w:numFmt w:val="bullet"/>
      <w:lvlText w:val="-"/>
      <w:lvlJc w:val="left"/>
      <w:pPr>
        <w:ind w:left="0"/>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1" w:tplc="7B945504">
      <w:start w:val="1"/>
      <w:numFmt w:val="bullet"/>
      <w:lvlText w:val="o"/>
      <w:lvlJc w:val="left"/>
      <w:pPr>
        <w:ind w:left="1646"/>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2" w:tplc="F8209124">
      <w:start w:val="1"/>
      <w:numFmt w:val="bullet"/>
      <w:lvlText w:val="▪"/>
      <w:lvlJc w:val="left"/>
      <w:pPr>
        <w:ind w:left="2366"/>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3" w:tplc="A4E2F042">
      <w:start w:val="1"/>
      <w:numFmt w:val="bullet"/>
      <w:lvlText w:val="•"/>
      <w:lvlJc w:val="left"/>
      <w:pPr>
        <w:ind w:left="3086"/>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4" w:tplc="9D0A1FEA">
      <w:start w:val="1"/>
      <w:numFmt w:val="bullet"/>
      <w:lvlText w:val="o"/>
      <w:lvlJc w:val="left"/>
      <w:pPr>
        <w:ind w:left="3806"/>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5" w:tplc="B6D0C8A6">
      <w:start w:val="1"/>
      <w:numFmt w:val="bullet"/>
      <w:lvlText w:val="▪"/>
      <w:lvlJc w:val="left"/>
      <w:pPr>
        <w:ind w:left="4526"/>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6" w:tplc="2DB4B75A">
      <w:start w:val="1"/>
      <w:numFmt w:val="bullet"/>
      <w:lvlText w:val="•"/>
      <w:lvlJc w:val="left"/>
      <w:pPr>
        <w:ind w:left="5246"/>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7" w:tplc="99888636">
      <w:start w:val="1"/>
      <w:numFmt w:val="bullet"/>
      <w:lvlText w:val="o"/>
      <w:lvlJc w:val="left"/>
      <w:pPr>
        <w:ind w:left="5966"/>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lvl w:ilvl="8" w:tplc="5B30B6BE">
      <w:start w:val="1"/>
      <w:numFmt w:val="bullet"/>
      <w:lvlText w:val="▪"/>
      <w:lvlJc w:val="left"/>
      <w:pPr>
        <w:ind w:left="6686"/>
      </w:pPr>
      <w:rPr>
        <w:rFonts w:ascii="Vivaldi" w:eastAsia="Vivaldi" w:hAnsi="Vivaldi" w:cs="Vivaldi"/>
        <w:b w:val="0"/>
        <w:i/>
        <w:iCs/>
        <w:strike w:val="0"/>
        <w:dstrike w:val="0"/>
        <w:color w:val="000000"/>
        <w:sz w:val="28"/>
        <w:szCs w:val="28"/>
        <w:u w:val="none" w:color="000000"/>
        <w:bdr w:val="none" w:sz="0" w:space="0" w:color="auto"/>
        <w:shd w:val="clear" w:color="auto" w:fill="auto"/>
        <w:vertAlign w:val="baseline"/>
      </w:rPr>
    </w:lvl>
  </w:abstractNum>
  <w:abstractNum w:abstractNumId="208">
    <w:nsid w:val="7E8E5043"/>
    <w:multiLevelType w:val="hybridMultilevel"/>
    <w:tmpl w:val="AB16DE1A"/>
    <w:lvl w:ilvl="0" w:tplc="8E70F5C2">
      <w:start w:val="1"/>
      <w:numFmt w:val="bullet"/>
      <w:lvlText w:val=""/>
      <w:lvlJc w:val="left"/>
      <w:pPr>
        <w:tabs>
          <w:tab w:val="num" w:pos="0"/>
        </w:tabs>
        <w:ind w:left="397"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7F1221F9"/>
    <w:multiLevelType w:val="hybridMultilevel"/>
    <w:tmpl w:val="2438BE72"/>
    <w:lvl w:ilvl="0" w:tplc="BD20F5CC">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6AD77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76E66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308AD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5C195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6E3D5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0A242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143E9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A4DF4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0">
    <w:nsid w:val="7FF9479C"/>
    <w:multiLevelType w:val="hybridMultilevel"/>
    <w:tmpl w:val="DD26BE82"/>
    <w:lvl w:ilvl="0" w:tplc="1CD6B06E">
      <w:start w:val="1"/>
      <w:numFmt w:val="decimal"/>
      <w:lvlText w:val="%1)"/>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0CE88F32">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10968E74">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0BC770C">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693EF3E8">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AACAA864">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A0EE71E">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C14CE8A">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8F00814">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18"/>
  </w:num>
  <w:num w:numId="2">
    <w:abstractNumId w:val="79"/>
  </w:num>
  <w:num w:numId="3">
    <w:abstractNumId w:val="176"/>
  </w:num>
  <w:num w:numId="4">
    <w:abstractNumId w:val="12"/>
  </w:num>
  <w:num w:numId="5">
    <w:abstractNumId w:val="33"/>
  </w:num>
  <w:num w:numId="6">
    <w:abstractNumId w:val="11"/>
  </w:num>
  <w:num w:numId="7">
    <w:abstractNumId w:val="44"/>
  </w:num>
  <w:num w:numId="8">
    <w:abstractNumId w:val="115"/>
  </w:num>
  <w:num w:numId="9">
    <w:abstractNumId w:val="206"/>
  </w:num>
  <w:num w:numId="10">
    <w:abstractNumId w:val="186"/>
  </w:num>
  <w:num w:numId="11">
    <w:abstractNumId w:val="209"/>
  </w:num>
  <w:num w:numId="12">
    <w:abstractNumId w:val="140"/>
  </w:num>
  <w:num w:numId="13">
    <w:abstractNumId w:val="145"/>
  </w:num>
  <w:num w:numId="14">
    <w:abstractNumId w:val="105"/>
  </w:num>
  <w:num w:numId="15">
    <w:abstractNumId w:val="147"/>
  </w:num>
  <w:num w:numId="16">
    <w:abstractNumId w:val="10"/>
  </w:num>
  <w:num w:numId="17">
    <w:abstractNumId w:val="8"/>
  </w:num>
  <w:num w:numId="18">
    <w:abstractNumId w:val="82"/>
  </w:num>
  <w:num w:numId="19">
    <w:abstractNumId w:val="29"/>
  </w:num>
  <w:num w:numId="20">
    <w:abstractNumId w:val="66"/>
  </w:num>
  <w:num w:numId="21">
    <w:abstractNumId w:val="106"/>
  </w:num>
  <w:num w:numId="22">
    <w:abstractNumId w:val="122"/>
  </w:num>
  <w:num w:numId="23">
    <w:abstractNumId w:val="98"/>
  </w:num>
  <w:num w:numId="24">
    <w:abstractNumId w:val="43"/>
  </w:num>
  <w:num w:numId="25">
    <w:abstractNumId w:val="88"/>
  </w:num>
  <w:num w:numId="26">
    <w:abstractNumId w:val="159"/>
  </w:num>
  <w:num w:numId="27">
    <w:abstractNumId w:val="120"/>
  </w:num>
  <w:num w:numId="28">
    <w:abstractNumId w:val="80"/>
  </w:num>
  <w:num w:numId="29">
    <w:abstractNumId w:val="46"/>
  </w:num>
  <w:num w:numId="30">
    <w:abstractNumId w:val="136"/>
  </w:num>
  <w:num w:numId="31">
    <w:abstractNumId w:val="155"/>
  </w:num>
  <w:num w:numId="32">
    <w:abstractNumId w:val="168"/>
  </w:num>
  <w:num w:numId="33">
    <w:abstractNumId w:val="95"/>
  </w:num>
  <w:num w:numId="34">
    <w:abstractNumId w:val="35"/>
  </w:num>
  <w:num w:numId="35">
    <w:abstractNumId w:val="67"/>
  </w:num>
  <w:num w:numId="36">
    <w:abstractNumId w:val="162"/>
  </w:num>
  <w:num w:numId="37">
    <w:abstractNumId w:val="143"/>
  </w:num>
  <w:num w:numId="38">
    <w:abstractNumId w:val="204"/>
  </w:num>
  <w:num w:numId="39">
    <w:abstractNumId w:val="77"/>
  </w:num>
  <w:num w:numId="40">
    <w:abstractNumId w:val="84"/>
  </w:num>
  <w:num w:numId="41">
    <w:abstractNumId w:val="203"/>
  </w:num>
  <w:num w:numId="42">
    <w:abstractNumId w:val="146"/>
  </w:num>
  <w:num w:numId="43">
    <w:abstractNumId w:val="181"/>
  </w:num>
  <w:num w:numId="44">
    <w:abstractNumId w:val="123"/>
  </w:num>
  <w:num w:numId="45">
    <w:abstractNumId w:val="89"/>
  </w:num>
  <w:num w:numId="46">
    <w:abstractNumId w:val="111"/>
  </w:num>
  <w:num w:numId="47">
    <w:abstractNumId w:val="72"/>
  </w:num>
  <w:num w:numId="48">
    <w:abstractNumId w:val="135"/>
  </w:num>
  <w:num w:numId="49">
    <w:abstractNumId w:val="185"/>
  </w:num>
  <w:num w:numId="50">
    <w:abstractNumId w:val="193"/>
  </w:num>
  <w:num w:numId="51">
    <w:abstractNumId w:val="133"/>
  </w:num>
  <w:num w:numId="52">
    <w:abstractNumId w:val="83"/>
  </w:num>
  <w:num w:numId="53">
    <w:abstractNumId w:val="104"/>
  </w:num>
  <w:num w:numId="54">
    <w:abstractNumId w:val="60"/>
  </w:num>
  <w:num w:numId="55">
    <w:abstractNumId w:val="91"/>
  </w:num>
  <w:num w:numId="56">
    <w:abstractNumId w:val="179"/>
  </w:num>
  <w:num w:numId="57">
    <w:abstractNumId w:val="205"/>
  </w:num>
  <w:num w:numId="58">
    <w:abstractNumId w:val="127"/>
  </w:num>
  <w:num w:numId="59">
    <w:abstractNumId w:val="38"/>
  </w:num>
  <w:num w:numId="60">
    <w:abstractNumId w:val="195"/>
  </w:num>
  <w:num w:numId="61">
    <w:abstractNumId w:val="178"/>
  </w:num>
  <w:num w:numId="62">
    <w:abstractNumId w:val="156"/>
  </w:num>
  <w:num w:numId="63">
    <w:abstractNumId w:val="13"/>
  </w:num>
  <w:num w:numId="64">
    <w:abstractNumId w:val="103"/>
  </w:num>
  <w:num w:numId="65">
    <w:abstractNumId w:val="37"/>
  </w:num>
  <w:num w:numId="66">
    <w:abstractNumId w:val="132"/>
  </w:num>
  <w:num w:numId="67">
    <w:abstractNumId w:val="190"/>
  </w:num>
  <w:num w:numId="68">
    <w:abstractNumId w:val="110"/>
  </w:num>
  <w:num w:numId="69">
    <w:abstractNumId w:val="171"/>
  </w:num>
  <w:num w:numId="70">
    <w:abstractNumId w:val="9"/>
  </w:num>
  <w:num w:numId="71">
    <w:abstractNumId w:val="129"/>
  </w:num>
  <w:num w:numId="72">
    <w:abstractNumId w:val="23"/>
  </w:num>
  <w:num w:numId="73">
    <w:abstractNumId w:val="149"/>
  </w:num>
  <w:num w:numId="74">
    <w:abstractNumId w:val="70"/>
  </w:num>
  <w:num w:numId="75">
    <w:abstractNumId w:val="144"/>
  </w:num>
  <w:num w:numId="76">
    <w:abstractNumId w:val="4"/>
  </w:num>
  <w:num w:numId="77">
    <w:abstractNumId w:val="65"/>
  </w:num>
  <w:num w:numId="78">
    <w:abstractNumId w:val="26"/>
  </w:num>
  <w:num w:numId="79">
    <w:abstractNumId w:val="128"/>
  </w:num>
  <w:num w:numId="80">
    <w:abstractNumId w:val="175"/>
  </w:num>
  <w:num w:numId="81">
    <w:abstractNumId w:val="41"/>
  </w:num>
  <w:num w:numId="82">
    <w:abstractNumId w:val="173"/>
  </w:num>
  <w:num w:numId="83">
    <w:abstractNumId w:val="117"/>
  </w:num>
  <w:num w:numId="84">
    <w:abstractNumId w:val="100"/>
  </w:num>
  <w:num w:numId="85">
    <w:abstractNumId w:val="113"/>
  </w:num>
  <w:num w:numId="86">
    <w:abstractNumId w:val="73"/>
  </w:num>
  <w:num w:numId="87">
    <w:abstractNumId w:val="137"/>
  </w:num>
  <w:num w:numId="88">
    <w:abstractNumId w:val="49"/>
  </w:num>
  <w:num w:numId="89">
    <w:abstractNumId w:val="191"/>
  </w:num>
  <w:num w:numId="90">
    <w:abstractNumId w:val="40"/>
  </w:num>
  <w:num w:numId="91">
    <w:abstractNumId w:val="25"/>
  </w:num>
  <w:num w:numId="92">
    <w:abstractNumId w:val="121"/>
  </w:num>
  <w:num w:numId="93">
    <w:abstractNumId w:val="58"/>
  </w:num>
  <w:num w:numId="94">
    <w:abstractNumId w:val="199"/>
  </w:num>
  <w:num w:numId="95">
    <w:abstractNumId w:val="161"/>
  </w:num>
  <w:num w:numId="96">
    <w:abstractNumId w:val="109"/>
  </w:num>
  <w:num w:numId="97">
    <w:abstractNumId w:val="130"/>
  </w:num>
  <w:num w:numId="98">
    <w:abstractNumId w:val="56"/>
  </w:num>
  <w:num w:numId="99">
    <w:abstractNumId w:val="68"/>
  </w:num>
  <w:num w:numId="100">
    <w:abstractNumId w:val="118"/>
  </w:num>
  <w:num w:numId="101">
    <w:abstractNumId w:val="75"/>
  </w:num>
  <w:num w:numId="102">
    <w:abstractNumId w:val="87"/>
  </w:num>
  <w:num w:numId="103">
    <w:abstractNumId w:val="165"/>
  </w:num>
  <w:num w:numId="104">
    <w:abstractNumId w:val="208"/>
  </w:num>
  <w:num w:numId="105">
    <w:abstractNumId w:val="63"/>
  </w:num>
  <w:num w:numId="106">
    <w:abstractNumId w:val="151"/>
  </w:num>
  <w:num w:numId="107">
    <w:abstractNumId w:val="5"/>
  </w:num>
  <w:num w:numId="108">
    <w:abstractNumId w:val="124"/>
  </w:num>
  <w:num w:numId="109">
    <w:abstractNumId w:val="154"/>
  </w:num>
  <w:num w:numId="110">
    <w:abstractNumId w:val="174"/>
  </w:num>
  <w:num w:numId="111">
    <w:abstractNumId w:val="192"/>
  </w:num>
  <w:num w:numId="112">
    <w:abstractNumId w:val="17"/>
  </w:num>
  <w:num w:numId="113">
    <w:abstractNumId w:val="134"/>
  </w:num>
  <w:num w:numId="114">
    <w:abstractNumId w:val="31"/>
  </w:num>
  <w:num w:numId="115">
    <w:abstractNumId w:val="81"/>
  </w:num>
  <w:num w:numId="116">
    <w:abstractNumId w:val="14"/>
  </w:num>
  <w:num w:numId="117">
    <w:abstractNumId w:val="94"/>
  </w:num>
  <w:num w:numId="118">
    <w:abstractNumId w:val="6"/>
  </w:num>
  <w:num w:numId="119">
    <w:abstractNumId w:val="125"/>
  </w:num>
  <w:num w:numId="120">
    <w:abstractNumId w:val="172"/>
  </w:num>
  <w:num w:numId="121">
    <w:abstractNumId w:val="32"/>
  </w:num>
  <w:num w:numId="122">
    <w:abstractNumId w:val="166"/>
  </w:num>
  <w:num w:numId="123">
    <w:abstractNumId w:val="102"/>
  </w:num>
  <w:num w:numId="124">
    <w:abstractNumId w:val="170"/>
  </w:num>
  <w:num w:numId="125">
    <w:abstractNumId w:val="52"/>
  </w:num>
  <w:num w:numId="126">
    <w:abstractNumId w:val="198"/>
  </w:num>
  <w:num w:numId="127">
    <w:abstractNumId w:val="148"/>
  </w:num>
  <w:num w:numId="128">
    <w:abstractNumId w:val="45"/>
  </w:num>
  <w:num w:numId="129">
    <w:abstractNumId w:val="202"/>
  </w:num>
  <w:num w:numId="130">
    <w:abstractNumId w:val="138"/>
  </w:num>
  <w:num w:numId="131">
    <w:abstractNumId w:val="99"/>
  </w:num>
  <w:num w:numId="132">
    <w:abstractNumId w:val="180"/>
  </w:num>
  <w:num w:numId="133">
    <w:abstractNumId w:val="19"/>
  </w:num>
  <w:num w:numId="134">
    <w:abstractNumId w:val="61"/>
  </w:num>
  <w:num w:numId="135">
    <w:abstractNumId w:val="150"/>
  </w:num>
  <w:num w:numId="136">
    <w:abstractNumId w:val="207"/>
  </w:num>
  <w:num w:numId="137">
    <w:abstractNumId w:val="57"/>
  </w:num>
  <w:num w:numId="138">
    <w:abstractNumId w:val="160"/>
  </w:num>
  <w:num w:numId="139">
    <w:abstractNumId w:val="139"/>
  </w:num>
  <w:num w:numId="140">
    <w:abstractNumId w:val="184"/>
  </w:num>
  <w:num w:numId="141">
    <w:abstractNumId w:val="101"/>
  </w:num>
  <w:num w:numId="142">
    <w:abstractNumId w:val="93"/>
  </w:num>
  <w:num w:numId="143">
    <w:abstractNumId w:val="194"/>
  </w:num>
  <w:num w:numId="144">
    <w:abstractNumId w:val="142"/>
  </w:num>
  <w:num w:numId="145">
    <w:abstractNumId w:val="42"/>
  </w:num>
  <w:num w:numId="146">
    <w:abstractNumId w:val="114"/>
  </w:num>
  <w:num w:numId="147">
    <w:abstractNumId w:val="200"/>
  </w:num>
  <w:num w:numId="148">
    <w:abstractNumId w:val="39"/>
  </w:num>
  <w:num w:numId="149">
    <w:abstractNumId w:val="183"/>
  </w:num>
  <w:num w:numId="150">
    <w:abstractNumId w:val="21"/>
  </w:num>
  <w:num w:numId="151">
    <w:abstractNumId w:val="126"/>
  </w:num>
  <w:num w:numId="152">
    <w:abstractNumId w:val="86"/>
  </w:num>
  <w:num w:numId="153">
    <w:abstractNumId w:val="28"/>
  </w:num>
  <w:num w:numId="154">
    <w:abstractNumId w:val="30"/>
  </w:num>
  <w:num w:numId="155">
    <w:abstractNumId w:val="177"/>
  </w:num>
  <w:num w:numId="156">
    <w:abstractNumId w:val="158"/>
  </w:num>
  <w:num w:numId="157">
    <w:abstractNumId w:val="47"/>
  </w:num>
  <w:num w:numId="158">
    <w:abstractNumId w:val="55"/>
  </w:num>
  <w:num w:numId="159">
    <w:abstractNumId w:val="92"/>
  </w:num>
  <w:num w:numId="160">
    <w:abstractNumId w:val="141"/>
  </w:num>
  <w:num w:numId="161">
    <w:abstractNumId w:val="90"/>
  </w:num>
  <w:num w:numId="162">
    <w:abstractNumId w:val="76"/>
  </w:num>
  <w:num w:numId="163">
    <w:abstractNumId w:val="201"/>
  </w:num>
  <w:num w:numId="164">
    <w:abstractNumId w:val="62"/>
  </w:num>
  <w:num w:numId="165">
    <w:abstractNumId w:val="116"/>
  </w:num>
  <w:num w:numId="166">
    <w:abstractNumId w:val="7"/>
  </w:num>
  <w:num w:numId="167">
    <w:abstractNumId w:val="69"/>
  </w:num>
  <w:num w:numId="168">
    <w:abstractNumId w:val="131"/>
  </w:num>
  <w:num w:numId="169">
    <w:abstractNumId w:val="51"/>
  </w:num>
  <w:num w:numId="170">
    <w:abstractNumId w:val="36"/>
  </w:num>
  <w:num w:numId="171">
    <w:abstractNumId w:val="157"/>
  </w:num>
  <w:num w:numId="172">
    <w:abstractNumId w:val="22"/>
  </w:num>
  <w:num w:numId="173">
    <w:abstractNumId w:val="119"/>
  </w:num>
  <w:num w:numId="174">
    <w:abstractNumId w:val="189"/>
  </w:num>
  <w:num w:numId="175">
    <w:abstractNumId w:val="85"/>
  </w:num>
  <w:num w:numId="176">
    <w:abstractNumId w:val="196"/>
  </w:num>
  <w:num w:numId="177">
    <w:abstractNumId w:val="64"/>
  </w:num>
  <w:num w:numId="178">
    <w:abstractNumId w:val="97"/>
  </w:num>
  <w:num w:numId="179">
    <w:abstractNumId w:val="108"/>
  </w:num>
  <w:num w:numId="180">
    <w:abstractNumId w:val="50"/>
  </w:num>
  <w:num w:numId="181">
    <w:abstractNumId w:val="24"/>
  </w:num>
  <w:num w:numId="182">
    <w:abstractNumId w:val="27"/>
  </w:num>
  <w:num w:numId="183">
    <w:abstractNumId w:val="167"/>
  </w:num>
  <w:num w:numId="184">
    <w:abstractNumId w:val="112"/>
  </w:num>
  <w:num w:numId="185">
    <w:abstractNumId w:val="54"/>
  </w:num>
  <w:num w:numId="186">
    <w:abstractNumId w:val="0"/>
  </w:num>
  <w:num w:numId="187">
    <w:abstractNumId w:val="1"/>
  </w:num>
  <w:num w:numId="188">
    <w:abstractNumId w:val="2"/>
  </w:num>
  <w:num w:numId="189">
    <w:abstractNumId w:val="3"/>
  </w:num>
  <w:num w:numId="190">
    <w:abstractNumId w:val="20"/>
  </w:num>
  <w:num w:numId="191">
    <w:abstractNumId w:val="53"/>
  </w:num>
  <w:num w:numId="192">
    <w:abstractNumId w:val="48"/>
  </w:num>
  <w:num w:numId="193">
    <w:abstractNumId w:val="164"/>
  </w:num>
  <w:num w:numId="194">
    <w:abstractNumId w:val="34"/>
  </w:num>
  <w:num w:numId="195">
    <w:abstractNumId w:val="59"/>
  </w:num>
  <w:num w:numId="196">
    <w:abstractNumId w:val="197"/>
  </w:num>
  <w:num w:numId="197">
    <w:abstractNumId w:val="16"/>
  </w:num>
  <w:num w:numId="198">
    <w:abstractNumId w:val="169"/>
  </w:num>
  <w:num w:numId="199">
    <w:abstractNumId w:val="78"/>
  </w:num>
  <w:num w:numId="200">
    <w:abstractNumId w:val="187"/>
  </w:num>
  <w:num w:numId="201">
    <w:abstractNumId w:val="74"/>
  </w:num>
  <w:num w:numId="202">
    <w:abstractNumId w:val="152"/>
  </w:num>
  <w:num w:numId="203">
    <w:abstractNumId w:val="107"/>
  </w:num>
  <w:num w:numId="204">
    <w:abstractNumId w:val="15"/>
  </w:num>
  <w:num w:numId="205">
    <w:abstractNumId w:val="182"/>
  </w:num>
  <w:num w:numId="206">
    <w:abstractNumId w:val="188"/>
  </w:num>
  <w:num w:numId="207">
    <w:abstractNumId w:val="163"/>
  </w:num>
  <w:num w:numId="208">
    <w:abstractNumId w:val="96"/>
  </w:num>
  <w:num w:numId="209">
    <w:abstractNumId w:val="210"/>
  </w:num>
  <w:num w:numId="210">
    <w:abstractNumId w:val="71"/>
  </w:num>
  <w:num w:numId="211">
    <w:abstractNumId w:val="153"/>
  </w:num>
  <w:numIdMacAtCleanup w:val="2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2F4DFA"/>
    <w:rsid w:val="0004441D"/>
    <w:rsid w:val="001179DB"/>
    <w:rsid w:val="001C3385"/>
    <w:rsid w:val="00235BCA"/>
    <w:rsid w:val="00256A73"/>
    <w:rsid w:val="002C37A3"/>
    <w:rsid w:val="002E0AD9"/>
    <w:rsid w:val="002F4DFA"/>
    <w:rsid w:val="00315B02"/>
    <w:rsid w:val="00393429"/>
    <w:rsid w:val="004B74A3"/>
    <w:rsid w:val="004E6967"/>
    <w:rsid w:val="0054422A"/>
    <w:rsid w:val="005D2427"/>
    <w:rsid w:val="006B3CF2"/>
    <w:rsid w:val="00706E2A"/>
    <w:rsid w:val="007A34E9"/>
    <w:rsid w:val="00895D20"/>
    <w:rsid w:val="008C4E1F"/>
    <w:rsid w:val="009255C5"/>
    <w:rsid w:val="009C49D8"/>
    <w:rsid w:val="00C113E4"/>
    <w:rsid w:val="00C22D24"/>
    <w:rsid w:val="00C52299"/>
    <w:rsid w:val="00CC7486"/>
    <w:rsid w:val="00D17B02"/>
    <w:rsid w:val="00D40116"/>
    <w:rsid w:val="00D605AC"/>
    <w:rsid w:val="00DA6EB3"/>
    <w:rsid w:val="00E571A7"/>
    <w:rsid w:val="00E760FB"/>
    <w:rsid w:val="00EA252E"/>
    <w:rsid w:val="00EC5382"/>
    <w:rsid w:val="00FD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3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85"/>
  </w:style>
  <w:style w:type="paragraph" w:styleId="1">
    <w:name w:val="heading 1"/>
    <w:next w:val="a"/>
    <w:link w:val="10"/>
    <w:uiPriority w:val="9"/>
    <w:unhideWhenUsed/>
    <w:qFormat/>
    <w:rsid w:val="00895D20"/>
    <w:pPr>
      <w:keepNext/>
      <w:keepLines/>
      <w:spacing w:after="113" w:line="259" w:lineRule="auto"/>
      <w:ind w:left="427"/>
      <w:outlineLvl w:val="0"/>
    </w:pPr>
    <w:rPr>
      <w:rFonts w:ascii="Times New Roman" w:eastAsia="Times New Roman" w:hAnsi="Times New Roman" w:cs="Times New Roman"/>
      <w:b/>
      <w:i/>
      <w:color w:val="FF0000"/>
      <w:sz w:val="40"/>
      <w:lang w:val="en-US"/>
    </w:rPr>
  </w:style>
  <w:style w:type="paragraph" w:styleId="2">
    <w:name w:val="heading 2"/>
    <w:next w:val="a"/>
    <w:link w:val="20"/>
    <w:uiPriority w:val="9"/>
    <w:unhideWhenUsed/>
    <w:qFormat/>
    <w:rsid w:val="00895D20"/>
    <w:pPr>
      <w:keepNext/>
      <w:keepLines/>
      <w:spacing w:after="0" w:line="259" w:lineRule="auto"/>
      <w:ind w:left="410"/>
      <w:jc w:val="center"/>
      <w:outlineLvl w:val="1"/>
    </w:pPr>
    <w:rPr>
      <w:rFonts w:ascii="Times New Roman" w:eastAsia="Times New Roman" w:hAnsi="Times New Roman" w:cs="Times New Roman"/>
      <w:b/>
      <w:color w:val="FF0000"/>
      <w:sz w:val="40"/>
      <w:lang w:val="en-US"/>
    </w:rPr>
  </w:style>
  <w:style w:type="paragraph" w:styleId="3">
    <w:name w:val="heading 3"/>
    <w:next w:val="a"/>
    <w:link w:val="30"/>
    <w:uiPriority w:val="9"/>
    <w:unhideWhenUsed/>
    <w:qFormat/>
    <w:rsid w:val="00895D20"/>
    <w:pPr>
      <w:keepNext/>
      <w:keepLines/>
      <w:spacing w:after="12" w:line="271" w:lineRule="auto"/>
      <w:ind w:left="423" w:hanging="10"/>
      <w:jc w:val="center"/>
      <w:outlineLvl w:val="2"/>
    </w:pPr>
    <w:rPr>
      <w:rFonts w:ascii="Times New Roman" w:eastAsia="Times New Roman" w:hAnsi="Times New Roman" w:cs="Times New Roman"/>
      <w:b/>
      <w:color w:val="000000"/>
      <w:sz w:val="28"/>
      <w:lang w:val="en-US"/>
    </w:rPr>
  </w:style>
  <w:style w:type="paragraph" w:styleId="4">
    <w:name w:val="heading 4"/>
    <w:next w:val="a"/>
    <w:link w:val="40"/>
    <w:uiPriority w:val="9"/>
    <w:unhideWhenUsed/>
    <w:qFormat/>
    <w:rsid w:val="00895D20"/>
    <w:pPr>
      <w:keepNext/>
      <w:keepLines/>
      <w:spacing w:after="12" w:line="271" w:lineRule="auto"/>
      <w:ind w:left="423" w:hanging="10"/>
      <w:jc w:val="center"/>
      <w:outlineLvl w:val="3"/>
    </w:pPr>
    <w:rPr>
      <w:rFonts w:ascii="Times New Roman" w:eastAsia="Times New Roman" w:hAnsi="Times New Roman" w:cs="Times New Roman"/>
      <w:b/>
      <w:color w:val="000000"/>
      <w:sz w:val="28"/>
      <w:lang w:val="en-US"/>
    </w:rPr>
  </w:style>
  <w:style w:type="paragraph" w:styleId="5">
    <w:name w:val="heading 5"/>
    <w:next w:val="a"/>
    <w:link w:val="50"/>
    <w:uiPriority w:val="9"/>
    <w:unhideWhenUsed/>
    <w:qFormat/>
    <w:rsid w:val="00895D20"/>
    <w:pPr>
      <w:keepNext/>
      <w:keepLines/>
      <w:spacing w:after="12" w:line="271" w:lineRule="auto"/>
      <w:ind w:left="423" w:hanging="10"/>
      <w:jc w:val="center"/>
      <w:outlineLvl w:val="4"/>
    </w:pPr>
    <w:rPr>
      <w:rFonts w:ascii="Times New Roman" w:eastAsia="Times New Roman" w:hAnsi="Times New Roman" w:cs="Times New Roman"/>
      <w:b/>
      <w:color w:val="000000"/>
      <w:sz w:val="28"/>
      <w:lang w:val="en-US"/>
    </w:rPr>
  </w:style>
  <w:style w:type="paragraph" w:styleId="6">
    <w:name w:val="heading 6"/>
    <w:next w:val="a"/>
    <w:link w:val="60"/>
    <w:uiPriority w:val="9"/>
    <w:unhideWhenUsed/>
    <w:qFormat/>
    <w:rsid w:val="00895D20"/>
    <w:pPr>
      <w:keepNext/>
      <w:keepLines/>
      <w:spacing w:after="12" w:line="271" w:lineRule="auto"/>
      <w:ind w:left="423" w:hanging="10"/>
      <w:jc w:val="center"/>
      <w:outlineLvl w:val="5"/>
    </w:pPr>
    <w:rPr>
      <w:rFonts w:ascii="Times New Roman" w:eastAsia="Times New Roman" w:hAnsi="Times New Roman" w:cs="Times New Roman"/>
      <w:b/>
      <w:color w:val="000000"/>
      <w:sz w:val="28"/>
      <w:lang w:val="en-US"/>
    </w:rPr>
  </w:style>
  <w:style w:type="paragraph" w:styleId="7">
    <w:name w:val="heading 7"/>
    <w:next w:val="a"/>
    <w:link w:val="70"/>
    <w:uiPriority w:val="9"/>
    <w:unhideWhenUsed/>
    <w:qFormat/>
    <w:rsid w:val="00895D20"/>
    <w:pPr>
      <w:keepNext/>
      <w:keepLines/>
      <w:spacing w:after="12" w:line="271" w:lineRule="auto"/>
      <w:ind w:left="423" w:hanging="10"/>
      <w:jc w:val="center"/>
      <w:outlineLvl w:val="6"/>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895D20"/>
  </w:style>
  <w:style w:type="character" w:styleId="a3">
    <w:name w:val="Hyperlink"/>
    <w:uiPriority w:val="99"/>
    <w:rsid w:val="00895D20"/>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95D20"/>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95D20"/>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895D2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895D20"/>
    <w:rPr>
      <w:rFonts w:ascii="Arial" w:hAnsi="Arial" w:cs="Arial" w:hint="default"/>
      <w:sz w:val="22"/>
      <w:szCs w:val="22"/>
    </w:rPr>
  </w:style>
  <w:style w:type="paragraph" w:customStyle="1" w:styleId="a4">
    <w:name w:val="А_основной"/>
    <w:basedOn w:val="a"/>
    <w:link w:val="a5"/>
    <w:qFormat/>
    <w:rsid w:val="00895D20"/>
    <w:pPr>
      <w:spacing w:after="0" w:line="360" w:lineRule="auto"/>
      <w:ind w:firstLine="454"/>
      <w:jc w:val="both"/>
    </w:pPr>
    <w:rPr>
      <w:rFonts w:ascii="Times New Roman" w:eastAsia="Calibri" w:hAnsi="Times New Roman" w:cs="Times New Roman"/>
      <w:sz w:val="28"/>
      <w:szCs w:val="28"/>
    </w:rPr>
  </w:style>
  <w:style w:type="character" w:customStyle="1" w:styleId="a5">
    <w:name w:val="А_основной Знак"/>
    <w:link w:val="a4"/>
    <w:rsid w:val="00895D20"/>
    <w:rPr>
      <w:rFonts w:ascii="Times New Roman" w:eastAsia="Calibri" w:hAnsi="Times New Roman" w:cs="Times New Roman"/>
      <w:sz w:val="28"/>
      <w:szCs w:val="28"/>
    </w:rPr>
  </w:style>
  <w:style w:type="paragraph" w:customStyle="1" w:styleId="a6">
    <w:name w:val="А_осн"/>
    <w:basedOn w:val="a"/>
    <w:link w:val="a7"/>
    <w:rsid w:val="00895D2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7">
    <w:name w:val="А_осн Знак"/>
    <w:basedOn w:val="a0"/>
    <w:link w:val="a6"/>
    <w:rsid w:val="00895D20"/>
    <w:rPr>
      <w:rFonts w:ascii="Times New Roman" w:eastAsia="@Arial Unicode MS" w:hAnsi="Times New Roman" w:cs="Times New Roman"/>
      <w:sz w:val="28"/>
      <w:szCs w:val="28"/>
    </w:rPr>
  </w:style>
  <w:style w:type="character" w:customStyle="1" w:styleId="10">
    <w:name w:val="Заголовок 1 Знак"/>
    <w:basedOn w:val="a0"/>
    <w:link w:val="1"/>
    <w:uiPriority w:val="9"/>
    <w:rsid w:val="00895D20"/>
    <w:rPr>
      <w:rFonts w:ascii="Times New Roman" w:eastAsia="Times New Roman" w:hAnsi="Times New Roman" w:cs="Times New Roman"/>
      <w:b/>
      <w:i/>
      <w:color w:val="FF0000"/>
      <w:sz w:val="40"/>
      <w:lang w:val="en-US"/>
    </w:rPr>
  </w:style>
  <w:style w:type="character" w:customStyle="1" w:styleId="20">
    <w:name w:val="Заголовок 2 Знак"/>
    <w:basedOn w:val="a0"/>
    <w:link w:val="2"/>
    <w:uiPriority w:val="9"/>
    <w:rsid w:val="00895D20"/>
    <w:rPr>
      <w:rFonts w:ascii="Times New Roman" w:eastAsia="Times New Roman" w:hAnsi="Times New Roman" w:cs="Times New Roman"/>
      <w:b/>
      <w:color w:val="FF0000"/>
      <w:sz w:val="40"/>
      <w:lang w:val="en-US"/>
    </w:rPr>
  </w:style>
  <w:style w:type="character" w:customStyle="1" w:styleId="30">
    <w:name w:val="Заголовок 3 Знак"/>
    <w:basedOn w:val="a0"/>
    <w:link w:val="3"/>
    <w:uiPriority w:val="9"/>
    <w:rsid w:val="00895D20"/>
    <w:rPr>
      <w:rFonts w:ascii="Times New Roman" w:eastAsia="Times New Roman" w:hAnsi="Times New Roman" w:cs="Times New Roman"/>
      <w:b/>
      <w:color w:val="000000"/>
      <w:sz w:val="28"/>
      <w:lang w:val="en-US"/>
    </w:rPr>
  </w:style>
  <w:style w:type="character" w:customStyle="1" w:styleId="40">
    <w:name w:val="Заголовок 4 Знак"/>
    <w:basedOn w:val="a0"/>
    <w:link w:val="4"/>
    <w:uiPriority w:val="9"/>
    <w:rsid w:val="00895D20"/>
    <w:rPr>
      <w:rFonts w:ascii="Times New Roman" w:eastAsia="Times New Roman" w:hAnsi="Times New Roman" w:cs="Times New Roman"/>
      <w:b/>
      <w:color w:val="000000"/>
      <w:sz w:val="28"/>
      <w:lang w:val="en-US"/>
    </w:rPr>
  </w:style>
  <w:style w:type="character" w:customStyle="1" w:styleId="50">
    <w:name w:val="Заголовок 5 Знак"/>
    <w:basedOn w:val="a0"/>
    <w:link w:val="5"/>
    <w:uiPriority w:val="9"/>
    <w:rsid w:val="00895D20"/>
    <w:rPr>
      <w:rFonts w:ascii="Times New Roman" w:eastAsia="Times New Roman" w:hAnsi="Times New Roman" w:cs="Times New Roman"/>
      <w:b/>
      <w:color w:val="000000"/>
      <w:sz w:val="28"/>
      <w:lang w:val="en-US"/>
    </w:rPr>
  </w:style>
  <w:style w:type="character" w:customStyle="1" w:styleId="60">
    <w:name w:val="Заголовок 6 Знак"/>
    <w:basedOn w:val="a0"/>
    <w:link w:val="6"/>
    <w:uiPriority w:val="9"/>
    <w:rsid w:val="00895D20"/>
    <w:rPr>
      <w:rFonts w:ascii="Times New Roman" w:eastAsia="Times New Roman" w:hAnsi="Times New Roman" w:cs="Times New Roman"/>
      <w:b/>
      <w:color w:val="000000"/>
      <w:sz w:val="28"/>
      <w:lang w:val="en-US"/>
    </w:rPr>
  </w:style>
  <w:style w:type="character" w:customStyle="1" w:styleId="70">
    <w:name w:val="Заголовок 7 Знак"/>
    <w:basedOn w:val="a0"/>
    <w:link w:val="7"/>
    <w:uiPriority w:val="9"/>
    <w:rsid w:val="00895D20"/>
    <w:rPr>
      <w:rFonts w:ascii="Times New Roman" w:eastAsia="Times New Roman" w:hAnsi="Times New Roman" w:cs="Times New Roman"/>
      <w:b/>
      <w:color w:val="000000"/>
      <w:sz w:val="28"/>
      <w:lang w:val="en-US"/>
    </w:rPr>
  </w:style>
  <w:style w:type="numbering" w:customStyle="1" w:styleId="11">
    <w:name w:val="Нет списка1"/>
    <w:next w:val="a2"/>
    <w:uiPriority w:val="99"/>
    <w:semiHidden/>
    <w:unhideWhenUsed/>
    <w:rsid w:val="00895D20"/>
  </w:style>
  <w:style w:type="table" w:customStyle="1" w:styleId="TableGrid">
    <w:name w:val="TableGrid"/>
    <w:rsid w:val="00895D2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8">
    <w:name w:val="Table Grid"/>
    <w:basedOn w:val="a1"/>
    <w:uiPriority w:val="59"/>
    <w:rsid w:val="00895D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895D20"/>
  </w:style>
  <w:style w:type="paragraph" w:customStyle="1" w:styleId="Osnova">
    <w:name w:val="Osnova"/>
    <w:basedOn w:val="a"/>
    <w:rsid w:val="00895D2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Default">
    <w:name w:val="Default"/>
    <w:rsid w:val="00895D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header"/>
    <w:basedOn w:val="a"/>
    <w:link w:val="aa"/>
    <w:rsid w:val="00895D2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rsid w:val="00895D20"/>
    <w:rPr>
      <w:rFonts w:ascii="Times New Roman" w:eastAsia="Times New Roman" w:hAnsi="Times New Roman" w:cs="Times New Roman"/>
      <w:sz w:val="24"/>
      <w:szCs w:val="24"/>
    </w:rPr>
  </w:style>
  <w:style w:type="character" w:customStyle="1" w:styleId="apple-converted-space">
    <w:name w:val="apple-converted-space"/>
    <w:rsid w:val="00895D20"/>
  </w:style>
  <w:style w:type="numbering" w:customStyle="1" w:styleId="21">
    <w:name w:val="Нет списка2"/>
    <w:next w:val="a2"/>
    <w:uiPriority w:val="99"/>
    <w:semiHidden/>
    <w:unhideWhenUsed/>
    <w:rsid w:val="00895D20"/>
  </w:style>
  <w:style w:type="table" w:customStyle="1" w:styleId="TableGrid1">
    <w:name w:val="TableGrid1"/>
    <w:rsid w:val="00895D20"/>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2">
    <w:name w:val="Сетка таблицы1"/>
    <w:basedOn w:val="a1"/>
    <w:next w:val="a8"/>
    <w:uiPriority w:val="39"/>
    <w:rsid w:val="00895D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895D20"/>
  </w:style>
  <w:style w:type="paragraph" w:styleId="ab">
    <w:name w:val="Balloon Text"/>
    <w:basedOn w:val="a"/>
    <w:link w:val="ac"/>
    <w:uiPriority w:val="99"/>
    <w:semiHidden/>
    <w:unhideWhenUsed/>
    <w:rsid w:val="00895D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5D20"/>
    <w:rPr>
      <w:rFonts w:ascii="Tahoma" w:hAnsi="Tahoma" w:cs="Tahoma"/>
      <w:sz w:val="16"/>
      <w:szCs w:val="16"/>
    </w:rPr>
  </w:style>
  <w:style w:type="paragraph" w:styleId="ad">
    <w:name w:val="No Spacing"/>
    <w:uiPriority w:val="1"/>
    <w:qFormat/>
    <w:rsid w:val="00895D20"/>
    <w:pPr>
      <w:spacing w:after="0" w:line="240" w:lineRule="auto"/>
    </w:pPr>
  </w:style>
  <w:style w:type="paragraph" w:styleId="ae">
    <w:name w:val="List Paragraph"/>
    <w:basedOn w:val="a"/>
    <w:uiPriority w:val="34"/>
    <w:qFormat/>
    <w:rsid w:val="00315B02"/>
    <w:pPr>
      <w:ind w:left="720"/>
      <w:contextualSpacing/>
    </w:pPr>
  </w:style>
  <w:style w:type="paragraph" w:styleId="af">
    <w:name w:val="Title"/>
    <w:basedOn w:val="a"/>
    <w:link w:val="af0"/>
    <w:qFormat/>
    <w:rsid w:val="00315B02"/>
    <w:pPr>
      <w:spacing w:after="0" w:line="360" w:lineRule="auto"/>
      <w:ind w:firstLine="540"/>
      <w:jc w:val="center"/>
    </w:pPr>
    <w:rPr>
      <w:rFonts w:ascii="Times New Roman" w:eastAsia="Times New Roman" w:hAnsi="Times New Roman" w:cs="Times New Roman"/>
      <w:sz w:val="28"/>
      <w:szCs w:val="28"/>
      <w:lang w:eastAsia="ru-RU"/>
    </w:rPr>
  </w:style>
  <w:style w:type="character" w:customStyle="1" w:styleId="af0">
    <w:name w:val="Название Знак"/>
    <w:basedOn w:val="a0"/>
    <w:link w:val="af"/>
    <w:rsid w:val="00315B02"/>
    <w:rPr>
      <w:rFonts w:ascii="Times New Roman" w:eastAsia="Times New Roman" w:hAnsi="Times New Roman" w:cs="Times New Roman"/>
      <w:sz w:val="28"/>
      <w:szCs w:val="28"/>
      <w:lang w:eastAsia="ru-RU"/>
    </w:rPr>
  </w:style>
  <w:style w:type="character" w:styleId="af1">
    <w:name w:val="Strong"/>
    <w:qFormat/>
    <w:rsid w:val="00315B02"/>
    <w:rPr>
      <w:b/>
      <w:bCs/>
    </w:rPr>
  </w:style>
  <w:style w:type="character" w:styleId="af2">
    <w:name w:val="Emphasis"/>
    <w:qFormat/>
    <w:rsid w:val="00315B02"/>
    <w:rPr>
      <w:i/>
      <w:iCs/>
    </w:rPr>
  </w:style>
  <w:style w:type="paragraph" w:customStyle="1" w:styleId="af3">
    <w:name w:val="Стиль основной"/>
    <w:basedOn w:val="af"/>
    <w:link w:val="af4"/>
    <w:qFormat/>
    <w:rsid w:val="00315B02"/>
  </w:style>
  <w:style w:type="character" w:customStyle="1" w:styleId="af4">
    <w:name w:val="Стиль основной Знак"/>
    <w:basedOn w:val="af0"/>
    <w:link w:val="af3"/>
    <w:rsid w:val="00315B02"/>
  </w:style>
  <w:style w:type="paragraph" w:styleId="af5">
    <w:name w:val="footnote text"/>
    <w:basedOn w:val="a"/>
    <w:link w:val="af6"/>
    <w:semiHidden/>
    <w:qFormat/>
    <w:rsid w:val="00315B02"/>
    <w:pPr>
      <w:spacing w:after="0" w:line="240" w:lineRule="auto"/>
      <w:ind w:firstLine="454"/>
      <w:jc w:val="both"/>
    </w:pPr>
    <w:rPr>
      <w:rFonts w:ascii="Times New Roman" w:eastAsia="Times New Roman" w:hAnsi="Times New Roman" w:cs="Times New Roman"/>
      <w:sz w:val="24"/>
      <w:szCs w:val="24"/>
      <w:lang w:eastAsia="ru-RU"/>
    </w:rPr>
  </w:style>
  <w:style w:type="character" w:customStyle="1" w:styleId="af6">
    <w:name w:val="Текст сноски Знак"/>
    <w:basedOn w:val="a0"/>
    <w:link w:val="af5"/>
    <w:semiHidden/>
    <w:rsid w:val="00315B02"/>
    <w:rPr>
      <w:rFonts w:ascii="Times New Roman" w:eastAsia="Times New Roman" w:hAnsi="Times New Roman" w:cs="Times New Roman"/>
      <w:sz w:val="24"/>
      <w:szCs w:val="24"/>
      <w:lang w:eastAsia="ru-RU"/>
    </w:rPr>
  </w:style>
  <w:style w:type="paragraph" w:customStyle="1" w:styleId="af7">
    <w:name w:val="А_сноска"/>
    <w:basedOn w:val="af5"/>
    <w:link w:val="af8"/>
    <w:qFormat/>
    <w:rsid w:val="00315B02"/>
    <w:pPr>
      <w:widowControl w:val="0"/>
      <w:autoSpaceDE w:val="0"/>
      <w:autoSpaceDN w:val="0"/>
      <w:adjustRightInd w:val="0"/>
    </w:pPr>
    <w:rPr>
      <w:rFonts w:eastAsia="Calibri"/>
    </w:rPr>
  </w:style>
  <w:style w:type="character" w:customStyle="1" w:styleId="af8">
    <w:name w:val="А_сноска Знак"/>
    <w:link w:val="af7"/>
    <w:rsid w:val="00315B02"/>
    <w:rPr>
      <w:rFonts w:ascii="Times New Roman" w:eastAsia="Calibri" w:hAnsi="Times New Roman" w:cs="Times New Roman"/>
      <w:sz w:val="24"/>
      <w:szCs w:val="24"/>
      <w:lang w:eastAsia="ru-RU"/>
    </w:rPr>
  </w:style>
  <w:style w:type="paragraph" w:styleId="af9">
    <w:name w:val="footer"/>
    <w:basedOn w:val="a"/>
    <w:link w:val="afa"/>
    <w:uiPriority w:val="99"/>
    <w:unhideWhenUsed/>
    <w:rsid w:val="00315B02"/>
    <w:pPr>
      <w:tabs>
        <w:tab w:val="center" w:pos="4677"/>
        <w:tab w:val="right" w:pos="9355"/>
      </w:tabs>
      <w:spacing w:after="0" w:line="360" w:lineRule="auto"/>
      <w:ind w:firstLine="454"/>
      <w:jc w:val="center"/>
    </w:pPr>
    <w:rPr>
      <w:rFonts w:ascii="Times New Roman" w:eastAsia="Calibri" w:hAnsi="Times New Roman" w:cs="Times New Roman"/>
      <w:sz w:val="28"/>
      <w:szCs w:val="28"/>
    </w:rPr>
  </w:style>
  <w:style w:type="character" w:customStyle="1" w:styleId="afa">
    <w:name w:val="Нижний колонтитул Знак"/>
    <w:basedOn w:val="a0"/>
    <w:link w:val="af9"/>
    <w:uiPriority w:val="99"/>
    <w:rsid w:val="00315B02"/>
    <w:rPr>
      <w:rFonts w:ascii="Times New Roman" w:eastAsia="Calibri" w:hAnsi="Times New Roman" w:cs="Times New Roman"/>
      <w:sz w:val="28"/>
      <w:szCs w:val="28"/>
    </w:rPr>
  </w:style>
  <w:style w:type="paragraph" w:customStyle="1" w:styleId="afb">
    <w:name w:val="А_заголовок"/>
    <w:basedOn w:val="a4"/>
    <w:link w:val="afc"/>
    <w:qFormat/>
    <w:rsid w:val="00315B02"/>
    <w:pPr>
      <w:widowControl w:val="0"/>
      <w:autoSpaceDE w:val="0"/>
      <w:autoSpaceDN w:val="0"/>
      <w:adjustRightInd w:val="0"/>
      <w:jc w:val="center"/>
    </w:pPr>
    <w:rPr>
      <w:rFonts w:eastAsia="Times New Roman" w:cs="Arial"/>
      <w:i/>
      <w:szCs w:val="20"/>
      <w:lang w:eastAsia="ru-RU"/>
    </w:rPr>
  </w:style>
  <w:style w:type="character" w:customStyle="1" w:styleId="afc">
    <w:name w:val="А_заголовок Знак"/>
    <w:link w:val="afb"/>
    <w:rsid w:val="00315B02"/>
    <w:rPr>
      <w:rFonts w:ascii="Times New Roman" w:eastAsia="Times New Roman" w:hAnsi="Times New Roman" w:cs="Arial"/>
      <w:i/>
      <w:sz w:val="28"/>
      <w:szCs w:val="20"/>
      <w:lang w:eastAsia="ru-RU"/>
    </w:rPr>
  </w:style>
  <w:style w:type="paragraph" w:styleId="afd">
    <w:name w:val="Body Text"/>
    <w:basedOn w:val="a"/>
    <w:link w:val="afe"/>
    <w:unhideWhenUsed/>
    <w:rsid w:val="00315B02"/>
    <w:pPr>
      <w:spacing w:after="0" w:line="240" w:lineRule="auto"/>
      <w:jc w:val="both"/>
    </w:pPr>
    <w:rPr>
      <w:rFonts w:ascii="Times New Roman" w:eastAsia="Times New Roman" w:hAnsi="Times New Roman" w:cs="Times New Roman"/>
      <w:sz w:val="28"/>
      <w:szCs w:val="24"/>
      <w:lang w:eastAsia="ru-RU"/>
    </w:rPr>
  </w:style>
  <w:style w:type="character" w:customStyle="1" w:styleId="afe">
    <w:name w:val="Основной текст Знак"/>
    <w:basedOn w:val="a0"/>
    <w:link w:val="afd"/>
    <w:rsid w:val="00315B02"/>
    <w:rPr>
      <w:rFonts w:ascii="Times New Roman" w:eastAsia="Times New Roman" w:hAnsi="Times New Roman" w:cs="Times New Roman"/>
      <w:sz w:val="28"/>
      <w:szCs w:val="24"/>
      <w:lang w:eastAsia="ru-RU"/>
    </w:rPr>
  </w:style>
  <w:style w:type="character" w:customStyle="1" w:styleId="FontStyle15">
    <w:name w:val="Font Style15"/>
    <w:uiPriority w:val="99"/>
    <w:rsid w:val="00315B02"/>
    <w:rPr>
      <w:rFonts w:ascii="Times New Roman" w:hAnsi="Times New Roman" w:cs="Times New Roman"/>
      <w:sz w:val="14"/>
      <w:szCs w:val="14"/>
    </w:rPr>
  </w:style>
  <w:style w:type="character" w:customStyle="1" w:styleId="FontStyle12">
    <w:name w:val="Font Style12"/>
    <w:uiPriority w:val="99"/>
    <w:rsid w:val="00315B02"/>
    <w:rPr>
      <w:rFonts w:ascii="Times New Roman" w:hAnsi="Times New Roman" w:cs="Times New Roman"/>
      <w:sz w:val="22"/>
      <w:szCs w:val="22"/>
    </w:rPr>
  </w:style>
  <w:style w:type="paragraph" w:customStyle="1" w:styleId="ConsPlusNormal">
    <w:name w:val="ConsPlusNormal"/>
    <w:uiPriority w:val="99"/>
    <w:rsid w:val="00315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315B02"/>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Содержимое таблицы"/>
    <w:basedOn w:val="a"/>
    <w:rsid w:val="00315B02"/>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9" Type="http://schemas.openxmlformats.org/officeDocument/2006/relationships/image" Target="media/image19.png"/><Relationship Id="rId21" Type="http://schemas.openxmlformats.org/officeDocument/2006/relationships/image" Target="media/image13.png"/><Relationship Id="rId34" Type="http://schemas.openxmlformats.org/officeDocument/2006/relationships/footer" Target="footer6.xml"/><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image" Target="media/image18.png"/><Relationship Id="rId46"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4.xml"/><Relationship Id="rId41" Type="http://schemas.openxmlformats.org/officeDocument/2006/relationships/image" Target="media/image2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16.png"/><Relationship Id="rId49" Type="http://schemas.openxmlformats.org/officeDocument/2006/relationships/image" Target="media/image29.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oter" Target="footer4.xml"/><Relationship Id="rId44" Type="http://schemas.openxmlformats.org/officeDocument/2006/relationships/image" Target="media/image24.png"/><Relationship Id="rId52"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microsoft.com/office/2007/relationships/stylesWithEffects" Target="stylesWithEffects.xml"/><Relationship Id="rId8" Type="http://schemas.openxmlformats.org/officeDocument/2006/relationships/hyperlink" Target="http://www.edu.ru/db/mo/Data/d_09/m373.html" TargetMode="External"/><Relationship Id="rId51" Type="http://schemas.openxmlformats.org/officeDocument/2006/relationships/image" Target="media/image3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0DC6-F95C-4FD6-82DC-8A9A2615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265</Pages>
  <Words>104540</Words>
  <Characters>595883</Characters>
  <Application>Microsoft Office Word</Application>
  <DocSecurity>0</DocSecurity>
  <Lines>4965</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апм</cp:lastModifiedBy>
  <cp:revision>5</cp:revision>
  <dcterms:created xsi:type="dcterms:W3CDTF">2019-03-18T13:33:00Z</dcterms:created>
  <dcterms:modified xsi:type="dcterms:W3CDTF">2019-03-18T19:48:00Z</dcterms:modified>
</cp:coreProperties>
</file>