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1243" w:tblpY="1006"/>
        <w:tblW w:w="14786" w:type="dxa"/>
        <w:tblInd w:w="0" w:type="dxa"/>
        <w:tblLook w:val="04A0" w:firstRow="1" w:lastRow="0" w:firstColumn="1" w:lastColumn="0" w:noHBand="0" w:noVBand="1"/>
      </w:tblPr>
      <w:tblGrid>
        <w:gridCol w:w="985"/>
        <w:gridCol w:w="7628"/>
        <w:gridCol w:w="6173"/>
      </w:tblGrid>
      <w:tr w:rsidR="00497224" w:rsidTr="00497224">
        <w:trPr>
          <w:trHeight w:val="255"/>
        </w:trPr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224" w:rsidRPr="00497224" w:rsidRDefault="004972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224">
              <w:rPr>
                <w:rFonts w:ascii="Times New Roman" w:hAnsi="Times New Roman"/>
                <w:b/>
                <w:bCs/>
                <w:sz w:val="24"/>
                <w:szCs w:val="24"/>
              </w:rPr>
              <w:t>Календарно-тематическое планирование 7 класс Биология</w:t>
            </w:r>
          </w:p>
        </w:tc>
      </w:tr>
      <w:tr w:rsidR="00497224" w:rsidTr="00497224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224" w:rsidRDefault="004972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224" w:rsidRPr="00497224" w:rsidRDefault="004972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2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24" w:rsidRPr="00497224" w:rsidRDefault="004972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2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49722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497224" w:rsidTr="00497224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224" w:rsidRDefault="00497224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1. 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224" w:rsidRDefault="00497224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«Зоология – наука о животных»</w:t>
            </w:r>
          </w:p>
        </w:tc>
        <w:tc>
          <w:tcPr>
            <w:tcW w:w="6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AB6" w:rsidRPr="00814AB6" w:rsidRDefault="00814AB6" w:rsidP="00814AB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AB6">
              <w:rPr>
                <w:rFonts w:ascii="Times New Roman" w:hAnsi="Times New Roman"/>
                <w:bCs/>
                <w:sz w:val="24"/>
                <w:szCs w:val="24"/>
              </w:rPr>
              <w:t>Эволюционный путь развития животного мира;</w:t>
            </w:r>
          </w:p>
          <w:p w:rsidR="00814AB6" w:rsidRPr="00814AB6" w:rsidRDefault="00814AB6" w:rsidP="00814AB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AB6">
              <w:rPr>
                <w:rFonts w:ascii="Times New Roman" w:hAnsi="Times New Roman"/>
                <w:bCs/>
                <w:sz w:val="24"/>
                <w:szCs w:val="24"/>
              </w:rPr>
              <w:t>историю изучения животных;</w:t>
            </w:r>
          </w:p>
          <w:p w:rsidR="00814AB6" w:rsidRDefault="00814AB6" w:rsidP="00814AB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AB6">
              <w:rPr>
                <w:rFonts w:ascii="Times New Roman" w:hAnsi="Times New Roman"/>
                <w:bCs/>
                <w:sz w:val="24"/>
                <w:szCs w:val="24"/>
              </w:rPr>
              <w:t>структуру зоологической науки, основные этапы её развития, систематические категории;</w:t>
            </w:r>
          </w:p>
          <w:p w:rsidR="00497224" w:rsidRPr="00497224" w:rsidRDefault="00497224" w:rsidP="004972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224">
              <w:rPr>
                <w:rFonts w:ascii="Times New Roman" w:hAnsi="Times New Roman"/>
                <w:bCs/>
                <w:sz w:val="24"/>
                <w:szCs w:val="24"/>
              </w:rPr>
              <w:t>определять сходства и различия между растительным и животным организмом;</w:t>
            </w:r>
          </w:p>
          <w:p w:rsidR="00497224" w:rsidRDefault="00497224" w:rsidP="004972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224">
              <w:rPr>
                <w:rFonts w:ascii="Times New Roman" w:hAnsi="Times New Roman"/>
                <w:bCs/>
                <w:sz w:val="24"/>
                <w:szCs w:val="24"/>
              </w:rPr>
              <w:t>объяснять значения зоологических знаний для сохранения жизни на планете, для разведения редких и охраняемых животных, для выведения новых пород животных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14AB6" w:rsidRDefault="00814AB6" w:rsidP="004972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97224" w:rsidTr="00497224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224" w:rsidRDefault="00497224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2.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224" w:rsidRDefault="00497224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Животные и окружающая среда 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224" w:rsidRDefault="004972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97224" w:rsidTr="00497224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224" w:rsidRDefault="00497224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3.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224" w:rsidRDefault="00497224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Классификация животных. Основные систематические группы.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224" w:rsidRDefault="004972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97224" w:rsidTr="00497224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224" w:rsidRDefault="00497224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4.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224" w:rsidRDefault="00497224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Влияние человека на животных.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224" w:rsidRDefault="004972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97224" w:rsidTr="00497224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224" w:rsidRDefault="00497224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5.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224" w:rsidRDefault="00497224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Краткая история развития зоологии. Обобщение  и систематизация знаний по теме "Общие сведения о мире животных"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24" w:rsidRDefault="004972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14AB6" w:rsidTr="00D61A17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4AB6" w:rsidRDefault="00814AB6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6.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4AB6" w:rsidRDefault="00814AB6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Клетка</w:t>
            </w:r>
          </w:p>
        </w:tc>
        <w:tc>
          <w:tcPr>
            <w:tcW w:w="6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AB6" w:rsidRDefault="00814AB6" w:rsidP="00814AB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814AB6">
              <w:rPr>
                <w:rFonts w:ascii="Times New Roman" w:hAnsi="Times New Roman"/>
                <w:bCs/>
                <w:sz w:val="24"/>
                <w:szCs w:val="24"/>
              </w:rPr>
              <w:t>троение клетки;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химический состав клетки; </w:t>
            </w:r>
            <w:r w:rsidRPr="00814AB6">
              <w:rPr>
                <w:rFonts w:ascii="Times New Roman" w:hAnsi="Times New Roman"/>
                <w:bCs/>
                <w:sz w:val="24"/>
                <w:szCs w:val="24"/>
              </w:rPr>
              <w:t>основные про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цессы жизнедеятельности клетки; </w:t>
            </w:r>
            <w:r w:rsidRPr="00814AB6">
              <w:rPr>
                <w:rFonts w:ascii="Times New Roman" w:hAnsi="Times New Roman"/>
                <w:bCs/>
                <w:sz w:val="24"/>
                <w:szCs w:val="24"/>
              </w:rPr>
              <w:t>характерные признаки различных растительных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тканей; </w:t>
            </w:r>
            <w:r w:rsidRPr="00814AB6">
              <w:rPr>
                <w:rFonts w:ascii="Times New Roman" w:hAnsi="Times New Roman"/>
                <w:bCs/>
                <w:sz w:val="24"/>
                <w:szCs w:val="24"/>
              </w:rPr>
              <w:t>определять понят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ия: «клетка», «оболочка», «цито</w:t>
            </w:r>
            <w:r w:rsidRPr="00814AB6">
              <w:rPr>
                <w:rFonts w:ascii="Times New Roman" w:hAnsi="Times New Roman"/>
                <w:bCs/>
                <w:sz w:val="24"/>
                <w:szCs w:val="24"/>
              </w:rPr>
              <w:t>плазма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», «ядро», «ядрышко», «пластиды»; работать с лупой и микроскопом; </w:t>
            </w:r>
            <w:r w:rsidRPr="00814AB6">
              <w:rPr>
                <w:rFonts w:ascii="Times New Roman" w:hAnsi="Times New Roman"/>
                <w:bCs/>
                <w:sz w:val="24"/>
                <w:szCs w:val="24"/>
              </w:rPr>
              <w:t>готовить микропрепараты и 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ссматривать их под микроскопом; </w:t>
            </w:r>
            <w:r w:rsidRPr="00814AB6">
              <w:rPr>
                <w:rFonts w:ascii="Times New Roman" w:hAnsi="Times New Roman"/>
                <w:bCs/>
                <w:sz w:val="24"/>
                <w:szCs w:val="24"/>
              </w:rPr>
              <w:t>распознавать различные виды тканей.</w:t>
            </w:r>
            <w:proofErr w:type="gramEnd"/>
          </w:p>
        </w:tc>
      </w:tr>
      <w:tr w:rsidR="00814AB6" w:rsidTr="00D61A17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4AB6" w:rsidRDefault="00814AB6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7.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4AB6" w:rsidRDefault="00814AB6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Ткани, органы и системы органов. Обобщение и систематизация знаний по теме «Строение тела животных»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B6" w:rsidRDefault="00814AB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202" w:rsidTr="00611599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8.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Общая характеристика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подцарства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Простейшие. Тип Саркодовые и жгутиконосцы. Класс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Саркодовые</w:t>
            </w:r>
            <w:proofErr w:type="gramEnd"/>
          </w:p>
        </w:tc>
        <w:tc>
          <w:tcPr>
            <w:tcW w:w="6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02" w:rsidRPr="00F00202" w:rsidRDefault="00F00202" w:rsidP="00F0020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F00202">
              <w:rPr>
                <w:rFonts w:ascii="Times New Roman" w:hAnsi="Times New Roman"/>
                <w:bCs/>
                <w:sz w:val="24"/>
                <w:szCs w:val="24"/>
              </w:rPr>
              <w:t>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00202">
              <w:rPr>
                <w:rFonts w:ascii="Times New Roman" w:hAnsi="Times New Roman"/>
                <w:bCs/>
                <w:sz w:val="24"/>
                <w:szCs w:val="24"/>
              </w:rPr>
              <w:t>знать и соблюдать прав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ила работы в кабинете биологии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0020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gramEnd"/>
            <w:r w:rsidRPr="00F00202">
              <w:rPr>
                <w:rFonts w:ascii="Times New Roman" w:hAnsi="Times New Roman"/>
                <w:bCs/>
                <w:sz w:val="24"/>
                <w:szCs w:val="24"/>
              </w:rPr>
              <w:t>пределять роль в природе изученных групп животных.</w:t>
            </w:r>
          </w:p>
          <w:p w:rsidR="00F00202" w:rsidRDefault="00F00202" w:rsidP="00F0020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0202">
              <w:rPr>
                <w:rFonts w:ascii="Times New Roman" w:hAnsi="Times New Roman"/>
                <w:bCs/>
                <w:sz w:val="24"/>
                <w:szCs w:val="24"/>
              </w:rPr>
              <w:t>приводить примеры приспособлений животных к среде об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итания и объяснять их значение; </w:t>
            </w:r>
            <w:r w:rsidRPr="00F00202">
              <w:rPr>
                <w:rFonts w:ascii="Times New Roman" w:hAnsi="Times New Roman"/>
                <w:bCs/>
                <w:sz w:val="24"/>
                <w:szCs w:val="24"/>
              </w:rPr>
              <w:t>находить черты, свидетельствующие об усложнении животных по сравнению с пр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едками, и давать им объяснение; </w:t>
            </w:r>
            <w:r w:rsidRPr="00F00202">
              <w:rPr>
                <w:rFonts w:ascii="Times New Roman" w:hAnsi="Times New Roman"/>
                <w:bCs/>
                <w:sz w:val="24"/>
                <w:szCs w:val="24"/>
              </w:rPr>
              <w:t>объяснять приспособления на разных стадиях жизненных циклов</w:t>
            </w:r>
            <w:proofErr w:type="gramStart"/>
            <w:r w:rsidRPr="00F0020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0020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gramEnd"/>
            <w:r w:rsidRPr="00F00202">
              <w:rPr>
                <w:rFonts w:ascii="Times New Roman" w:hAnsi="Times New Roman"/>
                <w:bCs/>
                <w:sz w:val="24"/>
                <w:szCs w:val="24"/>
              </w:rPr>
              <w:t xml:space="preserve">бъяснять значение животных в жизни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хозяйстве человека; </w:t>
            </w:r>
            <w:r w:rsidRPr="00F00202">
              <w:rPr>
                <w:rFonts w:ascii="Times New Roman" w:hAnsi="Times New Roman"/>
                <w:bCs/>
                <w:sz w:val="24"/>
                <w:szCs w:val="24"/>
              </w:rPr>
              <w:t>приводить примеры и характеризовать важных для жизни и хозяйства человека животных (обитателей жилищ, паразитов, переносчиков болезней, насекомых-опылителей,  общественных и кровососущих насекомых, промысловых рыб, охотничье-промысловых птиц и зверей, домашних животных и пр.) на примере своей ме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стности, объяснять их значение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00202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F00202">
              <w:rPr>
                <w:rFonts w:ascii="Times New Roman" w:hAnsi="Times New Roman"/>
                <w:bCs/>
                <w:sz w:val="24"/>
                <w:szCs w:val="24"/>
              </w:rPr>
              <w:t xml:space="preserve">азличать (по таблице) основные группы животных (простейшие, типы кишечнополостных, плоских, круглых и кольчатых червей,  моллюсков, членистоногих (в </w:t>
            </w:r>
            <w:proofErr w:type="spellStart"/>
            <w:r w:rsidRPr="00F00202">
              <w:rPr>
                <w:rFonts w:ascii="Times New Roman" w:hAnsi="Times New Roman"/>
                <w:bCs/>
                <w:sz w:val="24"/>
                <w:szCs w:val="24"/>
              </w:rPr>
              <w:t>т.ч</w:t>
            </w:r>
            <w:proofErr w:type="spellEnd"/>
            <w:r w:rsidRPr="00F00202">
              <w:rPr>
                <w:rFonts w:ascii="Times New Roman" w:hAnsi="Times New Roman"/>
                <w:bCs/>
                <w:sz w:val="24"/>
                <w:szCs w:val="24"/>
              </w:rPr>
              <w:t>. классы ракообразных, насе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комых,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пауков), хордовых </w:t>
            </w:r>
            <w:r w:rsidRPr="00F00202">
              <w:rPr>
                <w:rFonts w:ascii="Times New Roman" w:hAnsi="Times New Roman"/>
                <w:bCs/>
                <w:sz w:val="24"/>
                <w:szCs w:val="24"/>
              </w:rPr>
              <w:t xml:space="preserve">(в </w:t>
            </w:r>
            <w:proofErr w:type="spellStart"/>
            <w:r w:rsidRPr="00F00202">
              <w:rPr>
                <w:rFonts w:ascii="Times New Roman" w:hAnsi="Times New Roman"/>
                <w:bCs/>
                <w:sz w:val="24"/>
                <w:szCs w:val="24"/>
              </w:rPr>
              <w:t>т.ч</w:t>
            </w:r>
            <w:proofErr w:type="spellEnd"/>
            <w:r w:rsidRPr="00F00202">
              <w:rPr>
                <w:rFonts w:ascii="Times New Roman" w:hAnsi="Times New Roman"/>
                <w:bCs/>
                <w:sz w:val="24"/>
                <w:szCs w:val="24"/>
              </w:rPr>
              <w:t>. классы рыб, земноводных, пресмыка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ющихся, птиц и млекопитающих); </w:t>
            </w:r>
            <w:r w:rsidRPr="00F00202">
              <w:rPr>
                <w:rFonts w:ascii="Times New Roman" w:hAnsi="Times New Roman"/>
                <w:bCs/>
                <w:sz w:val="24"/>
                <w:szCs w:val="24"/>
              </w:rPr>
              <w:t xml:space="preserve">объяснять строение и жизнедеятельность изученных групп животных (простейшие, кишечнополостные, плоские, круглые и кольчатые черви,  моллюски, членистоногие (в </w:t>
            </w:r>
            <w:proofErr w:type="spellStart"/>
            <w:r w:rsidRPr="00F00202">
              <w:rPr>
                <w:rFonts w:ascii="Times New Roman" w:hAnsi="Times New Roman"/>
                <w:bCs/>
                <w:sz w:val="24"/>
                <w:szCs w:val="24"/>
              </w:rPr>
              <w:t>т.ч</w:t>
            </w:r>
            <w:proofErr w:type="spellEnd"/>
            <w:r w:rsidRPr="00F00202">
              <w:rPr>
                <w:rFonts w:ascii="Times New Roman" w:hAnsi="Times New Roman"/>
                <w:bCs/>
                <w:sz w:val="24"/>
                <w:szCs w:val="24"/>
              </w:rPr>
              <w:t xml:space="preserve">. ракообразные, насекомые, пауки), хордовые (в </w:t>
            </w:r>
            <w:proofErr w:type="spellStart"/>
            <w:r w:rsidRPr="00F00202">
              <w:rPr>
                <w:rFonts w:ascii="Times New Roman" w:hAnsi="Times New Roman"/>
                <w:bCs/>
                <w:sz w:val="24"/>
                <w:szCs w:val="24"/>
              </w:rPr>
              <w:t>т.ч</w:t>
            </w:r>
            <w:proofErr w:type="spellEnd"/>
            <w:r w:rsidRPr="00F00202">
              <w:rPr>
                <w:rFonts w:ascii="Times New Roman" w:hAnsi="Times New Roman"/>
                <w:bCs/>
                <w:sz w:val="24"/>
                <w:szCs w:val="24"/>
              </w:rPr>
              <w:t>. рыбы, земноводные, пресмыка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ющиеся, птицы и млекопитающие); </w:t>
            </w:r>
            <w:r w:rsidRPr="00F00202">
              <w:rPr>
                <w:rFonts w:ascii="Times New Roman" w:hAnsi="Times New Roman"/>
                <w:bCs/>
                <w:sz w:val="24"/>
                <w:szCs w:val="24"/>
              </w:rPr>
              <w:t>характеризовать основные экологические 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руппы изученных групп животных;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00202">
              <w:rPr>
                <w:rFonts w:ascii="Times New Roman" w:hAnsi="Times New Roman"/>
                <w:bCs/>
                <w:sz w:val="24"/>
                <w:szCs w:val="24"/>
              </w:rPr>
              <w:t>понимат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ь смысл биологических терминов; </w:t>
            </w:r>
            <w:r w:rsidRPr="00F00202">
              <w:rPr>
                <w:rFonts w:ascii="Times New Roman" w:hAnsi="Times New Roman"/>
                <w:bCs/>
                <w:sz w:val="24"/>
                <w:szCs w:val="24"/>
              </w:rPr>
              <w:t>различать важнейшие 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ряды насекомых и млекопитающих; </w:t>
            </w:r>
            <w:r w:rsidRPr="00F00202">
              <w:rPr>
                <w:rFonts w:ascii="Times New Roman" w:hAnsi="Times New Roman"/>
                <w:bCs/>
                <w:sz w:val="24"/>
                <w:szCs w:val="24"/>
              </w:rPr>
              <w:t>проводить наблюдения за жизнедеятельностью животных, биологические опыты и эксперим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енты и объяснять их результаты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00202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F00202">
              <w:rPr>
                <w:rFonts w:ascii="Times New Roman" w:hAnsi="Times New Roman"/>
                <w:bCs/>
                <w:sz w:val="24"/>
                <w:szCs w:val="24"/>
              </w:rPr>
              <w:t>облюдать и объяснят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ь правила поведения в природе;  </w:t>
            </w:r>
            <w:r w:rsidRPr="00F00202">
              <w:rPr>
                <w:rFonts w:ascii="Times New Roman" w:hAnsi="Times New Roman"/>
                <w:bCs/>
                <w:sz w:val="24"/>
                <w:szCs w:val="24"/>
              </w:rPr>
              <w:t>характеризовать способы рационального использования ресурсов живо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тных на примере своего региона. </w:t>
            </w:r>
            <w:r w:rsidRPr="00F00202">
              <w:rPr>
                <w:rFonts w:ascii="Times New Roman" w:hAnsi="Times New Roman"/>
                <w:bCs/>
                <w:sz w:val="24"/>
                <w:szCs w:val="24"/>
              </w:rPr>
              <w:t>использовать знания биологии при соблюден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ии правил повседневной гигиены; </w:t>
            </w:r>
            <w:r w:rsidRPr="00F00202">
              <w:rPr>
                <w:rFonts w:ascii="Times New Roman" w:hAnsi="Times New Roman"/>
                <w:bCs/>
                <w:sz w:val="24"/>
                <w:szCs w:val="24"/>
              </w:rPr>
              <w:t>осуществлять личную профилактику заболеваний, вызываемых паразитическими животными</w:t>
            </w:r>
          </w:p>
        </w:tc>
      </w:tr>
      <w:tr w:rsidR="00F00202" w:rsidTr="00611599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9.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Тип Саркодовые и жгутиконосцы. Класс Жгутиконосцы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02" w:rsidRDefault="00F002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202" w:rsidTr="00611599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10.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Тип Инфузории Лабораторная работа № 1 «Строение и передвижение инфузории-туфельки»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02" w:rsidRDefault="00F002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202" w:rsidTr="00405F2C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11. 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Значение простейших. Обобщение и систематизация знаний по теме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Подцарство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Простейшие, или Одноклеточные»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02" w:rsidRDefault="00F002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202" w:rsidTr="00405F2C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 12.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Общая характеристика многоклеточных животных. Тип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Кишечнополостные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 Строение и жизнедеятельность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02" w:rsidRDefault="00F002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202" w:rsidTr="00405F2C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 13.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Разнообразие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кишечнополостных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 Обобщение знаний по теме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Подцарство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Многоклеточные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(тип Кишечнополостные)»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02" w:rsidRDefault="00F002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202" w:rsidTr="00405F2C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14.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Тип Плоские черви. Общая характеристика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02" w:rsidRDefault="00F002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202" w:rsidTr="00405F2C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15.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Разнообразие плоских червей: сосальщики и цепни. Класс Сосальщики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02" w:rsidRDefault="00F002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202" w:rsidTr="00405F2C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16.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Тип Круглые черви. Класс Нематоды. Общая характеристика 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02" w:rsidRDefault="00F002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202" w:rsidTr="00405F2C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17.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Тип Кольчатые черви. Общая характеристика. Класс Многощетинковые черви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02" w:rsidRDefault="00F002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202" w:rsidTr="00405F2C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18.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Тип Кольчатые черви. Общая характеристика. Класс Малощетинковые черви Л/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№ 2 Внешнее строение дождевого червя, его передвижение, раздражимость.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02" w:rsidRDefault="00F002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202" w:rsidTr="00405F2C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19.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Обобщение и систематизация знаний по теме «Плоские черви, Круглые черви, Кольчатые черви»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02" w:rsidRDefault="00F002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202" w:rsidTr="00405F2C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20.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Общая характеристика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02" w:rsidRDefault="00F002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202" w:rsidTr="00405F2C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21.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 Брюхоногие моллюски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02" w:rsidRDefault="00F002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202" w:rsidTr="00405F2C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22.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 Двустворчатые моллюски. Лабораторная работа № 4 Внешнее строение раковин пресноводных и морских моллюсков.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02" w:rsidRDefault="00F002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202" w:rsidTr="00405F2C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23.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 Головоногие моллюски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02" w:rsidRDefault="00F002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202" w:rsidTr="00405F2C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24.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Обобщение и систематизация знаний по теме «Тип Моллюски»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02" w:rsidRDefault="00F002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202" w:rsidTr="00405F2C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 25.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Общая характеристика типа Членистоногие. Класс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Ракообразные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02" w:rsidRDefault="00F002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202" w:rsidTr="00405F2C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26.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Класс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Паукообразные</w:t>
            </w:r>
            <w:proofErr w:type="gramEnd"/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02" w:rsidRDefault="00F002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202" w:rsidTr="00405F2C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27.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 Насекомые Лабораторная работа № 5 Внешнее строение насекомого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02" w:rsidRDefault="00F002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202" w:rsidTr="00405F2C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28.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Типы развития насекомых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02" w:rsidRDefault="00F002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202" w:rsidTr="00405F2C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29.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Общественные насекомые — пчёлы и муравьи. Полезные насекомые. Охрана насекомых.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02" w:rsidRDefault="00F002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202" w:rsidTr="00405F2C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30.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Насекомые — вредители культурных растений и переносчики заболеваний человека.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02" w:rsidRDefault="00F002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202" w:rsidTr="00405F2C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31.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Обобщение и систематизация знаний по теме «Тип Членистоногие»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02" w:rsidRDefault="00F002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202" w:rsidTr="00405F2C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32.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Хордовые. Примитивные формы.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02" w:rsidRDefault="00F002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202" w:rsidTr="00405F2C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33.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Надкласс Рыбы. Общая характеристика, внешнее строение. Л/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№ 6 Внешнее строение и особенности передвижения рыбы.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02" w:rsidRDefault="00F002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202" w:rsidTr="00405F2C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34.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Внутреннее строение рыб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02" w:rsidRDefault="00F002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202" w:rsidTr="00405F2C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35.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Особенности размножения рыб.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02" w:rsidRDefault="00F002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202" w:rsidTr="00405F2C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36.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систематические группы рыб.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02" w:rsidRDefault="00F002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202" w:rsidTr="00405F2C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37.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Промысловые рыбы. Их использование и охрана.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02" w:rsidRDefault="00F002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202" w:rsidTr="00405F2C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38.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Обобщение и систематизация знаний по теме «Тип Хордовые. Бесчерепные. Надкласс Рыбы»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02" w:rsidRDefault="00F002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202" w:rsidTr="00405F2C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 39.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Среда обитания и строение тела земноводных. Общая характеристика.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02" w:rsidRDefault="00F002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202" w:rsidTr="00405F2C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40.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Строение и деятельность внутренних органов земноводных.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02" w:rsidRDefault="00F002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202" w:rsidTr="00405F2C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41.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Годовой жизненный цикл и происхождение земноводных.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02" w:rsidRDefault="00F002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202" w:rsidTr="00405F2C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42.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Разнообразие и значение земноводных.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02" w:rsidRDefault="00F002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202" w:rsidTr="00405F2C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43.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Обобщение и систематизация знаний по теме «Класс Земноводные, или Амфибии»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02" w:rsidRDefault="00F002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202" w:rsidTr="00405F2C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44.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Внешнее строение и скелет пресмыкающихся. Общая характеристика.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02" w:rsidRDefault="00F002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202" w:rsidTr="00405F2C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45.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Внутреннее строение и жизнедеятельность пресмыкающихся.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02" w:rsidRDefault="00F002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202" w:rsidTr="00405F2C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46.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Разнообразие пресмыкающихся.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02" w:rsidRDefault="00F002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202" w:rsidTr="00405F2C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47.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Значение пресмыкающихся, их происхождение.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02" w:rsidRDefault="00F002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202" w:rsidTr="00405F2C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48.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Обобщение и систематизация знаний по теме «Класс Пресмыкающиеся, или Рептилии»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02" w:rsidRDefault="00F002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202" w:rsidTr="00405F2C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49.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Общая характеристика класса. Внешнее строение. Лабораторная работа № 8 Внешнее строение птицы. Строение перьев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02" w:rsidRDefault="00F002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202" w:rsidTr="00405F2C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50.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Опорно-двигательная система птиц. Лабораторная работа № 9 Строение скелета птицы.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02" w:rsidRDefault="00F002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202" w:rsidTr="00405F2C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51.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Внутреннее строение птиц.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02" w:rsidRDefault="00F002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202" w:rsidTr="00405F2C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52.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Размножение и развитие птиц.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02" w:rsidRDefault="00F002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202" w:rsidTr="00405F2C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53.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Годовой жизненный цикл и сезонные явления в жизни птиц.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02" w:rsidRDefault="00F002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202" w:rsidTr="00405F2C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 54.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Разнообразие птиц.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02" w:rsidRDefault="00F002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202" w:rsidTr="00405F2C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55.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Значение и охрана птиц. Происхождение птиц.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02" w:rsidRDefault="00F002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202" w:rsidTr="00405F2C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56.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Экскурсия «Птицы леса»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02" w:rsidRDefault="00F002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202" w:rsidTr="00405F2C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57.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Обобщение и систематизация знаний по темам: «Класс Земноводные, или Амфибии», «Класс Пресмыкающиеся, или Рептилии», «Класс Птицы»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02" w:rsidRDefault="00F002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202" w:rsidTr="00405F2C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58.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Общая характеристика класса. Внешнее строение млекопитающих.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02" w:rsidRDefault="00F002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202" w:rsidTr="00405F2C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59.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Внутреннее строение млекопитающих. Лабораторная работа № 10 Строение скелета млекопитающих.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02" w:rsidRDefault="00F002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202" w:rsidTr="00405F2C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60.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Размножение и развитие млекопитающих. Годовой жизненный цикл.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02" w:rsidRDefault="00F002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202" w:rsidTr="00405F2C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61.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Происхождение и разнообразие млекопитающих.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02" w:rsidRDefault="00F002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202" w:rsidTr="00405F2C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62.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Высшие, или плацентарные, звери: насекомоядные и рукокрылые, грызуны и зайцеобразные, хищные.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02" w:rsidRDefault="00F002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202" w:rsidTr="00405F2C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63.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Высшие, или плацентарные, звери: ластоногие и китообразные, парнокопытные и непарнокопытные, хоботные.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02" w:rsidRDefault="00F002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202" w:rsidTr="00405F2C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64.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Высшие, или плацентарные, звери: Приматы.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02" w:rsidRDefault="00F002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202" w:rsidTr="00405F2C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65.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Экологические группы млекопитающих.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202" w:rsidRDefault="00F002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202" w:rsidTr="00405F2C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66.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02" w:rsidRDefault="00F0020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Значение млекопитающих для человека. Обобщение и систематизация знаний по теме «Класс Млекопитающие, или Звери»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02" w:rsidRDefault="00F002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48E" w:rsidTr="008705AA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248E" w:rsidRDefault="00A3248E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67.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248E" w:rsidRDefault="00A3248E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Доказательства эволюции животного мира. Учение Ч. Дарвина </w:t>
            </w:r>
          </w:p>
        </w:tc>
        <w:tc>
          <w:tcPr>
            <w:tcW w:w="6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48E" w:rsidRPr="00A3248E" w:rsidRDefault="00A3248E" w:rsidP="00A3248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3248E">
              <w:rPr>
                <w:rFonts w:ascii="Times New Roman" w:hAnsi="Times New Roman"/>
                <w:bCs/>
                <w:sz w:val="24"/>
                <w:szCs w:val="24"/>
              </w:rPr>
              <w:t xml:space="preserve">сновные системы органов животных и органы, их </w:t>
            </w:r>
            <w:r w:rsidRPr="00A3248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образующие;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3248E">
              <w:rPr>
                <w:rFonts w:ascii="Times New Roman" w:hAnsi="Times New Roman"/>
                <w:bCs/>
                <w:sz w:val="24"/>
                <w:szCs w:val="24"/>
              </w:rPr>
              <w:t>особенности строения каждой системы 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рганов у разных групп животных; </w:t>
            </w:r>
            <w:r w:rsidRPr="00A3248E">
              <w:rPr>
                <w:rFonts w:ascii="Times New Roman" w:hAnsi="Times New Roman"/>
                <w:bCs/>
                <w:sz w:val="24"/>
                <w:szCs w:val="24"/>
              </w:rPr>
              <w:t>эволюцию систем органов 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ивотных; </w:t>
            </w:r>
            <w:r w:rsidRPr="00A3248E">
              <w:rPr>
                <w:rFonts w:ascii="Times New Roman" w:hAnsi="Times New Roman"/>
                <w:bCs/>
                <w:sz w:val="24"/>
                <w:szCs w:val="24"/>
              </w:rPr>
              <w:t>правильно использовать при характеристике строения животного организма, органов и систем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органов специфические понятия; </w:t>
            </w:r>
            <w:r w:rsidRPr="00A3248E">
              <w:rPr>
                <w:rFonts w:ascii="Times New Roman" w:hAnsi="Times New Roman"/>
                <w:bCs/>
                <w:sz w:val="24"/>
                <w:szCs w:val="24"/>
              </w:rPr>
              <w:t>объя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снять закономерности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строения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и </w:t>
            </w:r>
            <w:r w:rsidRPr="00A3248E">
              <w:rPr>
                <w:rFonts w:ascii="Times New Roman" w:hAnsi="Times New Roman"/>
                <w:bCs/>
                <w:sz w:val="24"/>
                <w:szCs w:val="24"/>
              </w:rPr>
              <w:t>механизмы функционирования различных систем органов животных;</w:t>
            </w:r>
          </w:p>
          <w:p w:rsidR="00A3248E" w:rsidRDefault="00A3248E" w:rsidP="00A3248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3248E">
              <w:rPr>
                <w:rFonts w:ascii="Times New Roman" w:hAnsi="Times New Roman"/>
                <w:bCs/>
                <w:sz w:val="24"/>
                <w:szCs w:val="24"/>
              </w:rPr>
              <w:t>сравнивать строение органов и систем органов животны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 разных систематических групп; </w:t>
            </w:r>
            <w:r w:rsidRPr="00A3248E">
              <w:rPr>
                <w:rFonts w:ascii="Times New Roman" w:hAnsi="Times New Roman"/>
                <w:bCs/>
                <w:sz w:val="24"/>
                <w:szCs w:val="24"/>
              </w:rPr>
              <w:t xml:space="preserve">описывать строение покровов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тела и систем органов животных; </w:t>
            </w:r>
            <w:r w:rsidRPr="00A3248E">
              <w:rPr>
                <w:rFonts w:ascii="Times New Roman" w:hAnsi="Times New Roman"/>
                <w:bCs/>
                <w:sz w:val="24"/>
                <w:szCs w:val="24"/>
              </w:rPr>
              <w:t>показывать взаимосвязь строения и 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ункции систем органов животных; </w:t>
            </w:r>
            <w:r w:rsidRPr="00A3248E">
              <w:rPr>
                <w:rFonts w:ascii="Times New Roman" w:hAnsi="Times New Roman"/>
                <w:bCs/>
                <w:sz w:val="24"/>
                <w:szCs w:val="24"/>
              </w:rPr>
              <w:t>выявлять сходства и раз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личия в строении тела животных; </w:t>
            </w:r>
            <w:r w:rsidRPr="00A3248E">
              <w:rPr>
                <w:rFonts w:ascii="Times New Roman" w:hAnsi="Times New Roman"/>
                <w:bCs/>
                <w:sz w:val="24"/>
                <w:szCs w:val="24"/>
              </w:rPr>
              <w:t>различать на живых объектах разные виды покровов, а на таблицах — орг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аны и системы органов животных; </w:t>
            </w:r>
            <w:r w:rsidRPr="00A3248E">
              <w:rPr>
                <w:rFonts w:ascii="Times New Roman" w:hAnsi="Times New Roman"/>
                <w:bCs/>
                <w:sz w:val="24"/>
                <w:szCs w:val="24"/>
              </w:rPr>
              <w:t>соблюдать правила техники безопасности при проведении наблюдений</w:t>
            </w:r>
            <w:proofErr w:type="gramEnd"/>
          </w:p>
        </w:tc>
      </w:tr>
      <w:tr w:rsidR="00A3248E" w:rsidTr="008705AA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248E" w:rsidRDefault="00A3248E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 68.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248E" w:rsidRDefault="00A3248E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Развитие животного мира на Земле. Современный мир живых организмов.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8E" w:rsidRDefault="00A324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48E" w:rsidTr="008705AA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248E" w:rsidRDefault="00A3248E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 69.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248E" w:rsidRDefault="00A3248E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 и систематизация знаний по теме Млекопитающие. </w:t>
            </w:r>
            <w:r w:rsidRPr="003A660F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Промежуточная </w:t>
            </w:r>
            <w:proofErr w:type="spellStart"/>
            <w:r w:rsidRPr="003A660F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атттестация</w:t>
            </w:r>
            <w:proofErr w:type="spellEnd"/>
            <w:r w:rsidRPr="003A660F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.</w:t>
            </w:r>
          </w:p>
        </w:tc>
        <w:tc>
          <w:tcPr>
            <w:tcW w:w="6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8E" w:rsidRDefault="00A324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97224" w:rsidTr="00497224">
        <w:trPr>
          <w:trHeight w:val="25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224" w:rsidRDefault="00497224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70.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224" w:rsidRDefault="00497224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Итоговый контроль знаний по курсу биологии 7 класса 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24" w:rsidRDefault="004972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A660F" w:rsidRDefault="003A660F" w:rsidP="003A660F">
      <w:pPr>
        <w:jc w:val="center"/>
        <w:rPr>
          <w:rFonts w:ascii="Times New Roman" w:hAnsi="Times New Roman"/>
          <w:sz w:val="24"/>
          <w:szCs w:val="24"/>
        </w:rPr>
      </w:pPr>
    </w:p>
    <w:p w:rsidR="003A660F" w:rsidRDefault="003A660F" w:rsidP="003A660F">
      <w:pPr>
        <w:rPr>
          <w:rFonts w:ascii="Times New Roman" w:hAnsi="Times New Roman"/>
          <w:sz w:val="24"/>
          <w:szCs w:val="24"/>
        </w:rPr>
      </w:pPr>
    </w:p>
    <w:p w:rsidR="004B0297" w:rsidRDefault="004B0297" w:rsidP="003A660F">
      <w:pPr>
        <w:rPr>
          <w:rFonts w:ascii="Times New Roman" w:hAnsi="Times New Roman"/>
          <w:sz w:val="24"/>
          <w:szCs w:val="24"/>
        </w:rPr>
      </w:pPr>
    </w:p>
    <w:p w:rsidR="004B0297" w:rsidRDefault="004B0297" w:rsidP="003A660F">
      <w:pPr>
        <w:rPr>
          <w:rFonts w:ascii="Times New Roman" w:hAnsi="Times New Roman"/>
          <w:sz w:val="24"/>
          <w:szCs w:val="24"/>
        </w:rPr>
      </w:pPr>
    </w:p>
    <w:p w:rsidR="004B0297" w:rsidRDefault="004B0297" w:rsidP="003A660F">
      <w:pPr>
        <w:rPr>
          <w:rFonts w:ascii="Times New Roman" w:hAnsi="Times New Roman"/>
          <w:sz w:val="24"/>
          <w:szCs w:val="24"/>
        </w:rPr>
      </w:pPr>
    </w:p>
    <w:p w:rsidR="004B0297" w:rsidRDefault="004B0297" w:rsidP="003A660F">
      <w:pPr>
        <w:rPr>
          <w:rFonts w:ascii="Times New Roman" w:hAnsi="Times New Roman"/>
          <w:sz w:val="24"/>
          <w:szCs w:val="24"/>
        </w:rPr>
      </w:pPr>
    </w:p>
    <w:p w:rsidR="004B0297" w:rsidRDefault="004B0297" w:rsidP="003A660F">
      <w:pPr>
        <w:rPr>
          <w:rFonts w:ascii="Times New Roman" w:hAnsi="Times New Roman"/>
          <w:sz w:val="24"/>
          <w:szCs w:val="24"/>
        </w:rPr>
      </w:pPr>
    </w:p>
    <w:p w:rsidR="008A1F2F" w:rsidRDefault="008A1F2F" w:rsidP="003A660F">
      <w:pPr>
        <w:rPr>
          <w:rFonts w:ascii="Times New Roman" w:hAnsi="Times New Roman"/>
          <w:sz w:val="24"/>
          <w:szCs w:val="24"/>
        </w:rPr>
      </w:pPr>
    </w:p>
    <w:p w:rsidR="003A660F" w:rsidRPr="003A660F" w:rsidRDefault="003A660F" w:rsidP="003A660F">
      <w:pPr>
        <w:jc w:val="center"/>
        <w:rPr>
          <w:rFonts w:ascii="Times New Roman" w:eastAsiaTheme="minorHAnsi" w:hAnsi="Times New Roman"/>
          <w:sz w:val="24"/>
          <w:szCs w:val="24"/>
        </w:rPr>
      </w:pPr>
      <w:r w:rsidRPr="003A660F">
        <w:rPr>
          <w:rFonts w:ascii="Times New Roman" w:eastAsiaTheme="minorHAnsi" w:hAnsi="Times New Roman"/>
          <w:sz w:val="24"/>
          <w:szCs w:val="24"/>
        </w:rPr>
        <w:lastRenderedPageBreak/>
        <w:t xml:space="preserve">Календарно-тематическое планирование </w:t>
      </w:r>
    </w:p>
    <w:p w:rsidR="003A660F" w:rsidRPr="003A660F" w:rsidRDefault="003A660F" w:rsidP="003A660F">
      <w:pPr>
        <w:jc w:val="center"/>
        <w:rPr>
          <w:rFonts w:ascii="Times New Roman" w:eastAsiaTheme="minorHAnsi" w:hAnsi="Times New Roman"/>
          <w:sz w:val="24"/>
          <w:szCs w:val="24"/>
        </w:rPr>
      </w:pPr>
      <w:r w:rsidRPr="003A660F">
        <w:rPr>
          <w:rFonts w:ascii="Times New Roman" w:eastAsiaTheme="minorHAnsi" w:hAnsi="Times New Roman"/>
          <w:sz w:val="24"/>
          <w:szCs w:val="24"/>
        </w:rPr>
        <w:t>Биология 6 класс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3159"/>
        <w:gridCol w:w="5595"/>
        <w:gridCol w:w="5215"/>
      </w:tblGrid>
      <w:tr w:rsidR="00A3248E" w:rsidRPr="003A660F" w:rsidTr="00524A38">
        <w:trPr>
          <w:trHeight w:val="255"/>
        </w:trPr>
        <w:tc>
          <w:tcPr>
            <w:tcW w:w="817" w:type="dxa"/>
            <w:noWrap/>
            <w:hideMark/>
          </w:tcPr>
          <w:p w:rsidR="00A3248E" w:rsidRPr="003A660F" w:rsidRDefault="00A3248E" w:rsidP="003A660F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A660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A660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59" w:type="dxa"/>
            <w:noWrap/>
            <w:hideMark/>
          </w:tcPr>
          <w:p w:rsidR="00A3248E" w:rsidRPr="003A660F" w:rsidRDefault="00A3248E" w:rsidP="003A660F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595" w:type="dxa"/>
            <w:noWrap/>
            <w:hideMark/>
          </w:tcPr>
          <w:p w:rsidR="00A3248E" w:rsidRPr="003A660F" w:rsidRDefault="00A3248E" w:rsidP="003A660F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5215" w:type="dxa"/>
          </w:tcPr>
          <w:p w:rsidR="00A3248E" w:rsidRPr="003A660F" w:rsidRDefault="00A3248E" w:rsidP="003A660F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Характеристика деятельности </w:t>
            </w:r>
            <w:proofErr w:type="gramStart"/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524A38" w:rsidRPr="003A660F" w:rsidTr="00524A38">
        <w:trPr>
          <w:trHeight w:val="255"/>
        </w:trPr>
        <w:tc>
          <w:tcPr>
            <w:tcW w:w="817" w:type="dxa"/>
            <w:noWrap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3159" w:type="dxa"/>
            <w:noWrap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Наука о растениях - ботаника.</w:t>
            </w:r>
          </w:p>
        </w:tc>
        <w:tc>
          <w:tcPr>
            <w:tcW w:w="5595" w:type="dxa"/>
            <w:noWrap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Царство Растения. Общая характеристика растений.</w:t>
            </w:r>
          </w:p>
        </w:tc>
        <w:tc>
          <w:tcPr>
            <w:tcW w:w="5215" w:type="dxa"/>
            <w:vMerge w:val="restart"/>
          </w:tcPr>
          <w:p w:rsidR="00524A38" w:rsidRPr="00A3248E" w:rsidRDefault="00524A38" w:rsidP="00A3248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248E">
              <w:rPr>
                <w:rFonts w:ascii="Times New Roman" w:eastAsiaTheme="minorHAnsi" w:hAnsi="Times New Roman"/>
                <w:sz w:val="24"/>
                <w:szCs w:val="24"/>
              </w:rPr>
              <w:t>Различать царства живой природы. Характеризовать различных представителей царства Растения.</w:t>
            </w:r>
          </w:p>
          <w:p w:rsidR="00524A38" w:rsidRPr="00A3248E" w:rsidRDefault="00524A38" w:rsidP="00A3248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248E">
              <w:rPr>
                <w:rFonts w:ascii="Times New Roman" w:eastAsiaTheme="minorHAnsi" w:hAnsi="Times New Roman"/>
                <w:sz w:val="24"/>
                <w:szCs w:val="24"/>
              </w:rPr>
              <w:t>Определять предмет науки ботаники. Описывать историю развития науки о растениях.</w:t>
            </w:r>
          </w:p>
          <w:p w:rsidR="00524A38" w:rsidRPr="00A3248E" w:rsidRDefault="00524A38" w:rsidP="00A3248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248E">
              <w:rPr>
                <w:rFonts w:ascii="Times New Roman" w:eastAsiaTheme="minorHAnsi" w:hAnsi="Times New Roman"/>
                <w:sz w:val="24"/>
                <w:szCs w:val="24"/>
              </w:rPr>
              <w:t>Характеризовать внешнее строение растений. Осваивать приёмы работы с определителем растений.</w:t>
            </w:r>
          </w:p>
          <w:p w:rsidR="00524A38" w:rsidRPr="00A3248E" w:rsidRDefault="00524A38" w:rsidP="00A3248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248E">
              <w:rPr>
                <w:rFonts w:ascii="Times New Roman" w:eastAsiaTheme="minorHAnsi" w:hAnsi="Times New Roman"/>
                <w:sz w:val="24"/>
                <w:szCs w:val="24"/>
              </w:rPr>
              <w:t xml:space="preserve">Объяснять отличие вегетативных органов </w:t>
            </w:r>
            <w:proofErr w:type="gramStart"/>
            <w:r w:rsidRPr="00A3248E">
              <w:rPr>
                <w:rFonts w:ascii="Times New Roman" w:eastAsiaTheme="minorHAnsi" w:hAnsi="Times New Roman"/>
                <w:sz w:val="24"/>
                <w:szCs w:val="24"/>
              </w:rPr>
              <w:t>от</w:t>
            </w:r>
            <w:proofErr w:type="gramEnd"/>
            <w:r w:rsidRPr="00A3248E">
              <w:rPr>
                <w:rFonts w:ascii="Times New Roman" w:eastAsiaTheme="minorHAnsi" w:hAnsi="Times New Roman"/>
                <w:sz w:val="24"/>
                <w:szCs w:val="24"/>
              </w:rPr>
              <w:t xml:space="preserve"> генеративных.</w:t>
            </w:r>
          </w:p>
          <w:p w:rsidR="00524A38" w:rsidRPr="003A660F" w:rsidRDefault="00524A38" w:rsidP="00A3248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248E">
              <w:rPr>
                <w:rFonts w:ascii="Times New Roman" w:eastAsiaTheme="minorHAnsi" w:hAnsi="Times New Roman"/>
                <w:sz w:val="24"/>
                <w:szCs w:val="24"/>
              </w:rPr>
              <w:t>Использовать информационные ресурсы для подготовки презентации сообщения о роли растений в природе, об истории использования растений человеком</w:t>
            </w:r>
          </w:p>
        </w:tc>
      </w:tr>
      <w:tr w:rsidR="00524A38" w:rsidRPr="003A660F" w:rsidTr="00524A38">
        <w:trPr>
          <w:trHeight w:val="255"/>
        </w:trPr>
        <w:tc>
          <w:tcPr>
            <w:tcW w:w="817" w:type="dxa"/>
            <w:noWrap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3159" w:type="dxa"/>
            <w:noWrap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95" w:type="dxa"/>
            <w:noWrap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Разнообразие растений. Особенности внешнего строения растений.</w:t>
            </w:r>
          </w:p>
        </w:tc>
        <w:tc>
          <w:tcPr>
            <w:tcW w:w="5215" w:type="dxa"/>
            <w:vMerge/>
          </w:tcPr>
          <w:p w:rsidR="00524A38" w:rsidRPr="003A660F" w:rsidRDefault="00524A38" w:rsidP="00A3248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24A38" w:rsidRPr="003A660F" w:rsidTr="00524A38">
        <w:trPr>
          <w:trHeight w:val="255"/>
        </w:trPr>
        <w:tc>
          <w:tcPr>
            <w:tcW w:w="817" w:type="dxa"/>
            <w:noWrap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3159" w:type="dxa"/>
            <w:noWrap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95" w:type="dxa"/>
            <w:noWrap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 xml:space="preserve">Лабораторная работа "Клеточное строение растений". Свойства растительной клетки. </w:t>
            </w:r>
          </w:p>
        </w:tc>
        <w:tc>
          <w:tcPr>
            <w:tcW w:w="5215" w:type="dxa"/>
          </w:tcPr>
          <w:p w:rsidR="00524A38" w:rsidRPr="00524A38" w:rsidRDefault="00524A38" w:rsidP="00524A3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4A38">
              <w:rPr>
                <w:rFonts w:ascii="Times New Roman" w:eastAsiaTheme="minorHAnsi" w:hAnsi="Times New Roman"/>
                <w:sz w:val="24"/>
                <w:szCs w:val="24"/>
              </w:rPr>
              <w:t>Приводит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ь примеры одноклеточных и много</w:t>
            </w:r>
            <w:r w:rsidRPr="00524A38">
              <w:rPr>
                <w:rFonts w:ascii="Times New Roman" w:eastAsiaTheme="minorHAnsi" w:hAnsi="Times New Roman"/>
                <w:sz w:val="24"/>
                <w:szCs w:val="24"/>
              </w:rPr>
              <w:t>клеточных растений.</w:t>
            </w:r>
          </w:p>
          <w:p w:rsidR="00524A38" w:rsidRPr="00524A38" w:rsidRDefault="00524A38" w:rsidP="00524A3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4A38">
              <w:rPr>
                <w:rFonts w:ascii="Times New Roman" w:eastAsiaTheme="minorHAnsi" w:hAnsi="Times New Roman"/>
                <w:sz w:val="24"/>
                <w:szCs w:val="24"/>
              </w:rPr>
              <w:t xml:space="preserve">Различать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 называть органоиды клеток рас</w:t>
            </w:r>
            <w:r w:rsidRPr="00524A38">
              <w:rPr>
                <w:rFonts w:ascii="Times New Roman" w:eastAsiaTheme="minorHAnsi" w:hAnsi="Times New Roman"/>
                <w:sz w:val="24"/>
                <w:szCs w:val="24"/>
              </w:rPr>
              <w:t>тений.</w:t>
            </w:r>
          </w:p>
          <w:p w:rsidR="00524A38" w:rsidRPr="00524A38" w:rsidRDefault="00524A38" w:rsidP="00524A3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4A38">
              <w:rPr>
                <w:rFonts w:ascii="Times New Roman" w:eastAsiaTheme="minorHAnsi" w:hAnsi="Times New Roman"/>
                <w:sz w:val="24"/>
                <w:szCs w:val="24"/>
              </w:rPr>
              <w:t>Характер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изовать основные процессы жизне</w:t>
            </w:r>
            <w:r w:rsidRPr="00524A38">
              <w:rPr>
                <w:rFonts w:ascii="Times New Roman" w:eastAsiaTheme="minorHAnsi" w:hAnsi="Times New Roman"/>
                <w:sz w:val="24"/>
                <w:szCs w:val="24"/>
              </w:rPr>
              <w:t>деятельности клетки.</w:t>
            </w:r>
          </w:p>
          <w:p w:rsidR="00524A38" w:rsidRPr="00524A38" w:rsidRDefault="00524A38" w:rsidP="00524A3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4A38">
              <w:rPr>
                <w:rFonts w:ascii="Times New Roman" w:eastAsiaTheme="minorHAnsi" w:hAnsi="Times New Roman"/>
                <w:sz w:val="24"/>
                <w:szCs w:val="24"/>
              </w:rPr>
              <w:t xml:space="preserve">Обобщать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знания и делать выводы о взаимо</w:t>
            </w:r>
            <w:r w:rsidRPr="00524A38">
              <w:rPr>
                <w:rFonts w:ascii="Times New Roman" w:eastAsiaTheme="minorHAnsi" w:hAnsi="Times New Roman"/>
                <w:sz w:val="24"/>
                <w:szCs w:val="24"/>
              </w:rPr>
              <w:t>связи работы всех частей клетки.</w:t>
            </w:r>
          </w:p>
          <w:p w:rsidR="00524A38" w:rsidRPr="003A660F" w:rsidRDefault="00524A38" w:rsidP="00524A3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4A38">
              <w:rPr>
                <w:rFonts w:ascii="Times New Roman" w:eastAsiaTheme="minorHAnsi" w:hAnsi="Times New Roman"/>
                <w:sz w:val="24"/>
                <w:szCs w:val="24"/>
              </w:rPr>
              <w:t>Выявля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ть отличительные признаки расти</w:t>
            </w:r>
            <w:r w:rsidRPr="00524A38">
              <w:rPr>
                <w:rFonts w:ascii="Times New Roman" w:eastAsiaTheme="minorHAnsi" w:hAnsi="Times New Roman"/>
                <w:sz w:val="24"/>
                <w:szCs w:val="24"/>
              </w:rPr>
              <w:t>тельной клетки</w:t>
            </w:r>
          </w:p>
        </w:tc>
      </w:tr>
      <w:tr w:rsidR="00524A38" w:rsidRPr="003A660F" w:rsidTr="00524A38">
        <w:trPr>
          <w:trHeight w:val="255"/>
        </w:trPr>
        <w:tc>
          <w:tcPr>
            <w:tcW w:w="817" w:type="dxa"/>
            <w:noWrap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4.</w:t>
            </w:r>
          </w:p>
        </w:tc>
        <w:tc>
          <w:tcPr>
            <w:tcW w:w="3159" w:type="dxa"/>
            <w:noWrap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95" w:type="dxa"/>
            <w:noWrap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 xml:space="preserve">Ткани растений. </w:t>
            </w:r>
          </w:p>
        </w:tc>
        <w:tc>
          <w:tcPr>
            <w:tcW w:w="5215" w:type="dxa"/>
          </w:tcPr>
          <w:p w:rsidR="00524A38" w:rsidRPr="00524A38" w:rsidRDefault="00524A38" w:rsidP="00524A3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4A38">
              <w:rPr>
                <w:rFonts w:ascii="Times New Roman" w:eastAsiaTheme="minorHAnsi" w:hAnsi="Times New Roman"/>
                <w:sz w:val="24"/>
                <w:szCs w:val="24"/>
              </w:rPr>
              <w:t xml:space="preserve">Определять понятие «ткань». Характеризовать особенности строения и функции тканей </w:t>
            </w:r>
            <w:r w:rsidRPr="00524A3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растений.</w:t>
            </w:r>
          </w:p>
          <w:p w:rsidR="00524A38" w:rsidRPr="00524A38" w:rsidRDefault="00524A38" w:rsidP="00524A3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4A38">
              <w:rPr>
                <w:rFonts w:ascii="Times New Roman" w:eastAsiaTheme="minorHAnsi" w:hAnsi="Times New Roman"/>
                <w:sz w:val="24"/>
                <w:szCs w:val="24"/>
              </w:rPr>
              <w:t>Устанавлив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ать взаимосвязь строения и функ</w:t>
            </w:r>
            <w:r w:rsidRPr="00524A38">
              <w:rPr>
                <w:rFonts w:ascii="Times New Roman" w:eastAsiaTheme="minorHAnsi" w:hAnsi="Times New Roman"/>
                <w:sz w:val="24"/>
                <w:szCs w:val="24"/>
              </w:rPr>
              <w:t>ций тканей.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24A38">
              <w:rPr>
                <w:rFonts w:ascii="Times New Roman" w:eastAsiaTheme="minorHAnsi" w:hAnsi="Times New Roman"/>
                <w:sz w:val="24"/>
                <w:szCs w:val="24"/>
              </w:rPr>
              <w:t>Объясн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ять значение тканей в жизни рас</w:t>
            </w:r>
            <w:r w:rsidRPr="00524A38">
              <w:rPr>
                <w:rFonts w:ascii="Times New Roman" w:eastAsiaTheme="minorHAnsi" w:hAnsi="Times New Roman"/>
                <w:sz w:val="24"/>
                <w:szCs w:val="24"/>
              </w:rPr>
              <w:t>тения.</w:t>
            </w:r>
          </w:p>
          <w:p w:rsidR="00524A38" w:rsidRPr="00524A38" w:rsidRDefault="00524A38" w:rsidP="00524A3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4A38">
              <w:rPr>
                <w:rFonts w:ascii="Times New Roman" w:eastAsiaTheme="minorHAnsi" w:hAnsi="Times New Roman"/>
                <w:sz w:val="24"/>
                <w:szCs w:val="24"/>
              </w:rPr>
              <w:t>Обобщать 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систематизировать знания по те</w:t>
            </w:r>
            <w:r w:rsidRPr="00524A38">
              <w:rPr>
                <w:rFonts w:ascii="Times New Roman" w:eastAsiaTheme="minorHAnsi" w:hAnsi="Times New Roman"/>
                <w:sz w:val="24"/>
                <w:szCs w:val="24"/>
              </w:rPr>
              <w:t>ме, делать выводы.</w:t>
            </w:r>
          </w:p>
          <w:p w:rsidR="00524A38" w:rsidRPr="003A660F" w:rsidRDefault="00524A38" w:rsidP="00524A3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4A38">
              <w:rPr>
                <w:rFonts w:ascii="Times New Roman" w:eastAsiaTheme="minorHAnsi" w:hAnsi="Times New Roman"/>
                <w:sz w:val="24"/>
                <w:szCs w:val="24"/>
              </w:rPr>
              <w:t xml:space="preserve">Отвечать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на итоговые вопросы темы, выпол</w:t>
            </w:r>
            <w:r w:rsidRPr="00524A38">
              <w:rPr>
                <w:rFonts w:ascii="Times New Roman" w:eastAsiaTheme="minorHAnsi" w:hAnsi="Times New Roman"/>
                <w:sz w:val="24"/>
                <w:szCs w:val="24"/>
              </w:rPr>
              <w:t>нять задания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524A38" w:rsidRPr="003A660F" w:rsidTr="00524A38">
        <w:trPr>
          <w:trHeight w:val="255"/>
        </w:trPr>
        <w:tc>
          <w:tcPr>
            <w:tcW w:w="817" w:type="dxa"/>
            <w:noWrap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59" w:type="dxa"/>
            <w:noWrap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95" w:type="dxa"/>
            <w:noWrap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Обобщающий урок по теме</w:t>
            </w: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: «Наука о растениях – ботаника»</w:t>
            </w:r>
          </w:p>
        </w:tc>
        <w:tc>
          <w:tcPr>
            <w:tcW w:w="5215" w:type="dxa"/>
          </w:tcPr>
          <w:p w:rsidR="00524A38" w:rsidRPr="003A660F" w:rsidRDefault="00524A38" w:rsidP="00A3248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24A38" w:rsidRPr="003A660F" w:rsidTr="00524A38">
        <w:trPr>
          <w:trHeight w:val="255"/>
        </w:trPr>
        <w:tc>
          <w:tcPr>
            <w:tcW w:w="817" w:type="dxa"/>
            <w:noWrap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6.</w:t>
            </w:r>
          </w:p>
        </w:tc>
        <w:tc>
          <w:tcPr>
            <w:tcW w:w="3159" w:type="dxa"/>
            <w:noWrap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Органы растений.</w:t>
            </w:r>
          </w:p>
        </w:tc>
        <w:tc>
          <w:tcPr>
            <w:tcW w:w="5595" w:type="dxa"/>
            <w:noWrap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Семя, его строение и значение. Лабораторная работа "Условия прорастания семян".</w:t>
            </w:r>
          </w:p>
        </w:tc>
        <w:tc>
          <w:tcPr>
            <w:tcW w:w="5215" w:type="dxa"/>
            <w:vMerge w:val="restart"/>
          </w:tcPr>
          <w:p w:rsidR="00524A38" w:rsidRPr="003A660F" w:rsidRDefault="00524A38" w:rsidP="00524A3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4A38">
              <w:rPr>
                <w:rFonts w:ascii="Times New Roman" w:eastAsiaTheme="minorHAnsi" w:hAnsi="Times New Roman"/>
                <w:sz w:val="24"/>
                <w:szCs w:val="24"/>
              </w:rPr>
              <w:t>Объяснять роль семян в природе. Характеризовать функции частей семени. Описывать строение зародыша растения. Устанавлив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ать сходство проростка с зародышем семени. </w:t>
            </w:r>
            <w:r w:rsidRPr="00524A38">
              <w:rPr>
                <w:rFonts w:ascii="Times New Roman" w:eastAsiaTheme="minorHAnsi" w:hAnsi="Times New Roman"/>
                <w:sz w:val="24"/>
                <w:szCs w:val="24"/>
              </w:rPr>
              <w:t>Описывать стадии прорастания семян. Выявлять 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тличительные признаки семян дву</w:t>
            </w:r>
            <w:r w:rsidRPr="00524A38">
              <w:rPr>
                <w:rFonts w:ascii="Times New Roman" w:eastAsiaTheme="minorHAnsi" w:hAnsi="Times New Roman"/>
                <w:sz w:val="24"/>
                <w:szCs w:val="24"/>
              </w:rPr>
              <w:t>дольных и однодольных растений. Использовать информационные ресурсы для подготовки сообщения о роли семян в жизни человека.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24A38">
              <w:rPr>
                <w:rFonts w:ascii="Times New Roman" w:eastAsiaTheme="minorHAnsi" w:hAnsi="Times New Roman"/>
                <w:sz w:val="24"/>
                <w:szCs w:val="24"/>
              </w:rPr>
              <w:t>Проводит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ь наблюдения, фиксировать их ре</w:t>
            </w:r>
            <w:r w:rsidRPr="00524A38">
              <w:rPr>
                <w:rFonts w:ascii="Times New Roman" w:eastAsiaTheme="minorHAnsi" w:hAnsi="Times New Roman"/>
                <w:sz w:val="24"/>
                <w:szCs w:val="24"/>
              </w:rPr>
              <w:t>зультаты во время выполнения лабораторной работы.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24A38">
              <w:rPr>
                <w:rFonts w:ascii="Times New Roman" w:eastAsiaTheme="minorHAnsi" w:hAnsi="Times New Roman"/>
                <w:sz w:val="24"/>
                <w:szCs w:val="24"/>
              </w:rPr>
              <w:t>Различать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 определять типы корневых сис</w:t>
            </w:r>
            <w:r w:rsidRPr="00524A38">
              <w:rPr>
                <w:rFonts w:ascii="Times New Roman" w:eastAsiaTheme="minorHAnsi" w:hAnsi="Times New Roman"/>
                <w:sz w:val="24"/>
                <w:szCs w:val="24"/>
              </w:rPr>
              <w:t>тем на рисунках,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гербарных экземплярах, натуральных объектах. Называть части корня. </w:t>
            </w:r>
            <w:r w:rsidRPr="00524A38">
              <w:rPr>
                <w:rFonts w:ascii="Times New Roman" w:eastAsiaTheme="minorHAnsi" w:hAnsi="Times New Roman"/>
                <w:sz w:val="24"/>
                <w:szCs w:val="24"/>
              </w:rPr>
              <w:t>Устанавлив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ать взаимосвязь строения и функций частей корня. </w:t>
            </w:r>
            <w:r w:rsidRPr="00524A38">
              <w:rPr>
                <w:rFonts w:ascii="Times New Roman" w:eastAsiaTheme="minorHAnsi" w:hAnsi="Times New Roman"/>
                <w:sz w:val="24"/>
                <w:szCs w:val="24"/>
              </w:rPr>
              <w:t>Объяснять особенности роста корня. Проводить наблюдения за изменениями в верхушечной части корня в период роста. Характеризовать значение видоизменённых корней для растений.</w:t>
            </w:r>
            <w: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Называть части побега. </w:t>
            </w:r>
            <w:r w:rsidRPr="00524A38">
              <w:rPr>
                <w:rFonts w:ascii="Times New Roman" w:eastAsiaTheme="minorHAnsi" w:hAnsi="Times New Roman"/>
                <w:sz w:val="24"/>
                <w:szCs w:val="24"/>
              </w:rPr>
              <w:t>Определя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ть типы почек на рисунках, фото</w:t>
            </w:r>
            <w:r w:rsidRPr="00524A38">
              <w:rPr>
                <w:rFonts w:ascii="Times New Roman" w:eastAsiaTheme="minorHAnsi" w:hAnsi="Times New Roman"/>
                <w:sz w:val="24"/>
                <w:szCs w:val="24"/>
              </w:rPr>
              <w:t>графиях, натуральных объектах. Характеризовать п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очку как зачаток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нового побега. </w:t>
            </w:r>
            <w:r w:rsidRPr="00524A38">
              <w:rPr>
                <w:rFonts w:ascii="Times New Roman" w:eastAsiaTheme="minorHAnsi" w:hAnsi="Times New Roman"/>
                <w:sz w:val="24"/>
                <w:szCs w:val="24"/>
              </w:rPr>
              <w:t>Объяснять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назначение вегетативных и генеративных почек. </w:t>
            </w:r>
            <w:r w:rsidRPr="00524A38">
              <w:rPr>
                <w:rFonts w:ascii="Times New Roman" w:eastAsiaTheme="minorHAnsi" w:hAnsi="Times New Roman"/>
                <w:sz w:val="24"/>
                <w:szCs w:val="24"/>
              </w:rPr>
              <w:t xml:space="preserve">Объяснять роль прищипки и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пасынкования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 растениеводстве. </w:t>
            </w:r>
            <w:r w:rsidRPr="00524A38">
              <w:rPr>
                <w:rFonts w:ascii="Times New Roman" w:eastAsiaTheme="minorHAnsi" w:hAnsi="Times New Roman"/>
                <w:sz w:val="24"/>
                <w:szCs w:val="24"/>
              </w:rPr>
              <w:t>Наблюдать и исследовать строение побега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на примере домашнего растения. </w:t>
            </w:r>
            <w:r w:rsidRPr="00524A38">
              <w:rPr>
                <w:rFonts w:ascii="Times New Roman" w:eastAsiaTheme="minorHAnsi" w:hAnsi="Times New Roman"/>
                <w:sz w:val="24"/>
                <w:szCs w:val="24"/>
              </w:rPr>
              <w:t>Сравниват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ь побеги разных растений и находить их различия. </w:t>
            </w:r>
            <w:r w:rsidRPr="00524A38">
              <w:rPr>
                <w:rFonts w:ascii="Times New Roman" w:eastAsiaTheme="minorHAnsi" w:hAnsi="Times New Roman"/>
                <w:sz w:val="24"/>
                <w:szCs w:val="24"/>
              </w:rPr>
              <w:t>Изучать ст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роение почек на натуральных объектах, делать выводы. </w:t>
            </w:r>
            <w:r w:rsidRPr="00524A38">
              <w:rPr>
                <w:rFonts w:ascii="Times New Roman" w:eastAsiaTheme="minorHAnsi" w:hAnsi="Times New Roman"/>
                <w:sz w:val="24"/>
                <w:szCs w:val="24"/>
              </w:rPr>
              <w:t>Соблюдать пра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вила работы в кабинете био</w:t>
            </w:r>
            <w:r w:rsidRPr="00524A38">
              <w:rPr>
                <w:rFonts w:ascii="Times New Roman" w:eastAsiaTheme="minorHAnsi" w:hAnsi="Times New Roman"/>
                <w:sz w:val="24"/>
                <w:szCs w:val="24"/>
              </w:rPr>
              <w:t>логии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работы с лабораторным оборудо</w:t>
            </w:r>
            <w:r w:rsidRPr="00524A38">
              <w:rPr>
                <w:rFonts w:ascii="Times New Roman" w:eastAsiaTheme="minorHAnsi" w:hAnsi="Times New Roman"/>
                <w:sz w:val="24"/>
                <w:szCs w:val="24"/>
              </w:rPr>
              <w:t>ванием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Pr="00524A38">
              <w:rPr>
                <w:rFonts w:ascii="Times New Roman" w:eastAsiaTheme="minorHAnsi" w:hAnsi="Times New Roman"/>
                <w:sz w:val="24"/>
                <w:szCs w:val="24"/>
              </w:rPr>
              <w:t>Объяснять процесс образования плода. Опреде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лять типы плодов и классифициро</w:t>
            </w:r>
            <w:r w:rsidRPr="00524A38">
              <w:rPr>
                <w:rFonts w:ascii="Times New Roman" w:eastAsiaTheme="minorHAnsi" w:hAnsi="Times New Roman"/>
                <w:sz w:val="24"/>
                <w:szCs w:val="24"/>
              </w:rPr>
              <w:t xml:space="preserve">вать их по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рисункам, фотографиям, натураль</w:t>
            </w:r>
            <w:r w:rsidRPr="00524A38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ым объектам. </w:t>
            </w:r>
            <w:r w:rsidRPr="00524A38">
              <w:rPr>
                <w:rFonts w:ascii="Times New Roman" w:eastAsiaTheme="minorHAnsi" w:hAnsi="Times New Roman"/>
                <w:sz w:val="24"/>
                <w:szCs w:val="24"/>
              </w:rPr>
              <w:t>Описывать способы распространения плодо</w:t>
            </w:r>
            <w:r w:rsidR="00C13B6F">
              <w:rPr>
                <w:rFonts w:ascii="Times New Roman" w:eastAsiaTheme="minorHAnsi" w:hAnsi="Times New Roman"/>
                <w:sz w:val="24"/>
                <w:szCs w:val="24"/>
              </w:rPr>
              <w:t xml:space="preserve">в и семян на основе наблюдений. </w:t>
            </w:r>
            <w:r w:rsidRPr="00524A38">
              <w:rPr>
                <w:rFonts w:ascii="Times New Roman" w:eastAsiaTheme="minorHAnsi" w:hAnsi="Times New Roman"/>
                <w:sz w:val="24"/>
                <w:szCs w:val="24"/>
              </w:rPr>
              <w:t>Использовать информационные ресурсы для подготовки сообщения о роли плодов и семян в природе и жизни человека.</w:t>
            </w:r>
          </w:p>
        </w:tc>
      </w:tr>
      <w:tr w:rsidR="00524A38" w:rsidRPr="003A660F" w:rsidTr="00524A38">
        <w:trPr>
          <w:trHeight w:val="255"/>
        </w:trPr>
        <w:tc>
          <w:tcPr>
            <w:tcW w:w="817" w:type="dxa"/>
            <w:noWrap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7.</w:t>
            </w:r>
          </w:p>
        </w:tc>
        <w:tc>
          <w:tcPr>
            <w:tcW w:w="3159" w:type="dxa"/>
            <w:noWrap/>
            <w:hideMark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95" w:type="dxa"/>
            <w:noWrap/>
            <w:hideMark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Корень, его строение и значение</w:t>
            </w:r>
          </w:p>
        </w:tc>
        <w:tc>
          <w:tcPr>
            <w:tcW w:w="5215" w:type="dxa"/>
            <w:vMerge/>
          </w:tcPr>
          <w:p w:rsidR="00524A38" w:rsidRPr="003A660F" w:rsidRDefault="00524A38" w:rsidP="00A3248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24A38" w:rsidRPr="003A660F" w:rsidTr="00524A38">
        <w:trPr>
          <w:trHeight w:val="255"/>
        </w:trPr>
        <w:tc>
          <w:tcPr>
            <w:tcW w:w="817" w:type="dxa"/>
            <w:noWrap/>
            <w:hideMark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8.</w:t>
            </w:r>
          </w:p>
        </w:tc>
        <w:tc>
          <w:tcPr>
            <w:tcW w:w="3159" w:type="dxa"/>
            <w:noWrap/>
            <w:hideMark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95" w:type="dxa"/>
            <w:noWrap/>
            <w:hideMark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Побег, его строение и развитие</w:t>
            </w:r>
          </w:p>
        </w:tc>
        <w:tc>
          <w:tcPr>
            <w:tcW w:w="5215" w:type="dxa"/>
            <w:vMerge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24A38" w:rsidRPr="003A660F" w:rsidTr="00524A38">
        <w:trPr>
          <w:trHeight w:val="255"/>
        </w:trPr>
        <w:tc>
          <w:tcPr>
            <w:tcW w:w="817" w:type="dxa"/>
            <w:noWrap/>
            <w:hideMark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9.</w:t>
            </w:r>
          </w:p>
        </w:tc>
        <w:tc>
          <w:tcPr>
            <w:tcW w:w="3159" w:type="dxa"/>
            <w:noWrap/>
            <w:hideMark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95" w:type="dxa"/>
            <w:noWrap/>
            <w:hideMark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Лист, его строение и значение. Лабораторная работа "Внешнее строение листа".</w:t>
            </w:r>
          </w:p>
        </w:tc>
        <w:tc>
          <w:tcPr>
            <w:tcW w:w="5215" w:type="dxa"/>
            <w:vMerge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24A38" w:rsidRPr="003A660F" w:rsidTr="00524A38">
        <w:trPr>
          <w:trHeight w:val="255"/>
        </w:trPr>
        <w:tc>
          <w:tcPr>
            <w:tcW w:w="817" w:type="dxa"/>
            <w:noWrap/>
            <w:hideMark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10.</w:t>
            </w:r>
          </w:p>
        </w:tc>
        <w:tc>
          <w:tcPr>
            <w:tcW w:w="3159" w:type="dxa"/>
            <w:noWrap/>
            <w:hideMark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95" w:type="dxa"/>
            <w:noWrap/>
            <w:hideMark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Стебель, его строение и значение</w:t>
            </w:r>
          </w:p>
        </w:tc>
        <w:tc>
          <w:tcPr>
            <w:tcW w:w="5215" w:type="dxa"/>
            <w:vMerge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24A38" w:rsidRPr="003A660F" w:rsidTr="00524A38">
        <w:trPr>
          <w:trHeight w:val="255"/>
        </w:trPr>
        <w:tc>
          <w:tcPr>
            <w:tcW w:w="817" w:type="dxa"/>
            <w:noWrap/>
            <w:hideMark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11.</w:t>
            </w:r>
          </w:p>
        </w:tc>
        <w:tc>
          <w:tcPr>
            <w:tcW w:w="3159" w:type="dxa"/>
            <w:noWrap/>
            <w:hideMark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95" w:type="dxa"/>
            <w:noWrap/>
            <w:hideMark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Лабораторная работа «Внешнее строение корневища,  клубня, луковицы»</w:t>
            </w:r>
          </w:p>
        </w:tc>
        <w:tc>
          <w:tcPr>
            <w:tcW w:w="5215" w:type="dxa"/>
            <w:vMerge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24A38" w:rsidRPr="003A660F" w:rsidTr="00524A38">
        <w:trPr>
          <w:trHeight w:val="255"/>
        </w:trPr>
        <w:tc>
          <w:tcPr>
            <w:tcW w:w="817" w:type="dxa"/>
            <w:noWrap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12.</w:t>
            </w:r>
          </w:p>
        </w:tc>
        <w:tc>
          <w:tcPr>
            <w:tcW w:w="3159" w:type="dxa"/>
            <w:noWrap/>
            <w:hideMark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95" w:type="dxa"/>
            <w:noWrap/>
            <w:hideMark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Цветок, его строение и значение. Соцветия.</w:t>
            </w:r>
          </w:p>
        </w:tc>
        <w:tc>
          <w:tcPr>
            <w:tcW w:w="5215" w:type="dxa"/>
            <w:vMerge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24A38" w:rsidRPr="003A660F" w:rsidTr="00524A38">
        <w:trPr>
          <w:trHeight w:val="255"/>
        </w:trPr>
        <w:tc>
          <w:tcPr>
            <w:tcW w:w="817" w:type="dxa"/>
            <w:noWrap/>
            <w:hideMark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13.</w:t>
            </w:r>
          </w:p>
        </w:tc>
        <w:tc>
          <w:tcPr>
            <w:tcW w:w="3159" w:type="dxa"/>
            <w:noWrap/>
            <w:hideMark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95" w:type="dxa"/>
            <w:noWrap/>
            <w:hideMark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Плод. Разнообразие и значение плодов</w:t>
            </w:r>
          </w:p>
        </w:tc>
        <w:tc>
          <w:tcPr>
            <w:tcW w:w="5215" w:type="dxa"/>
            <w:vMerge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24A38" w:rsidRPr="003A660F" w:rsidTr="00524A38">
        <w:trPr>
          <w:trHeight w:val="255"/>
        </w:trPr>
        <w:tc>
          <w:tcPr>
            <w:tcW w:w="817" w:type="dxa"/>
            <w:noWrap/>
            <w:hideMark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14.</w:t>
            </w:r>
          </w:p>
        </w:tc>
        <w:tc>
          <w:tcPr>
            <w:tcW w:w="3159" w:type="dxa"/>
            <w:noWrap/>
            <w:hideMark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95" w:type="dxa"/>
            <w:noWrap/>
            <w:hideMark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 xml:space="preserve">Обобщение и систематизация знаний по материалам темы «Органы растений». </w:t>
            </w:r>
          </w:p>
        </w:tc>
        <w:tc>
          <w:tcPr>
            <w:tcW w:w="5215" w:type="dxa"/>
            <w:vMerge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24A38" w:rsidRPr="003A660F" w:rsidTr="00524A38">
        <w:trPr>
          <w:trHeight w:val="255"/>
        </w:trPr>
        <w:tc>
          <w:tcPr>
            <w:tcW w:w="817" w:type="dxa"/>
            <w:noWrap/>
            <w:hideMark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159" w:type="dxa"/>
            <w:noWrap/>
            <w:hideMark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Основные процессы жизнедеятельности растений.</w:t>
            </w:r>
          </w:p>
        </w:tc>
        <w:tc>
          <w:tcPr>
            <w:tcW w:w="5595" w:type="dxa"/>
            <w:noWrap/>
            <w:hideMark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Минеральное питание растений</w:t>
            </w:r>
          </w:p>
        </w:tc>
        <w:tc>
          <w:tcPr>
            <w:tcW w:w="5215" w:type="dxa"/>
            <w:vMerge w:val="restart"/>
          </w:tcPr>
          <w:p w:rsidR="00C13B6F" w:rsidRPr="00C13B6F" w:rsidRDefault="00C13B6F" w:rsidP="00C13B6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3B6F">
              <w:rPr>
                <w:rFonts w:ascii="Times New Roman" w:eastAsiaTheme="minorHAnsi" w:hAnsi="Times New Roman"/>
                <w:sz w:val="24"/>
                <w:szCs w:val="24"/>
              </w:rPr>
              <w:t>Характеризовать условия, необходимые 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ля воздушного питания растений. </w:t>
            </w:r>
            <w:r w:rsidRPr="00C13B6F">
              <w:rPr>
                <w:rFonts w:ascii="Times New Roman" w:eastAsiaTheme="minorHAnsi" w:hAnsi="Times New Roman"/>
                <w:sz w:val="24"/>
                <w:szCs w:val="24"/>
              </w:rPr>
              <w:t>Объяснять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роль зелёных листьев в фотосинтезе. </w:t>
            </w:r>
            <w:r w:rsidRPr="00C13B6F">
              <w:rPr>
                <w:rFonts w:ascii="Times New Roman" w:eastAsiaTheme="minorHAnsi" w:hAnsi="Times New Roman"/>
                <w:sz w:val="24"/>
                <w:szCs w:val="24"/>
              </w:rPr>
              <w:t>Приводит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ь примеры организмов — автотро</w:t>
            </w:r>
            <w:r w:rsidRPr="00C13B6F">
              <w:rPr>
                <w:rFonts w:ascii="Times New Roman" w:eastAsiaTheme="minorHAnsi" w:hAnsi="Times New Roman"/>
                <w:sz w:val="24"/>
                <w:szCs w:val="24"/>
              </w:rPr>
              <w:t>фов и гетеротрофов, находить различия в их питании.</w:t>
            </w:r>
          </w:p>
          <w:p w:rsidR="00524A38" w:rsidRPr="003A660F" w:rsidRDefault="00C13B6F" w:rsidP="00C13B6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3B6F">
              <w:rPr>
                <w:rFonts w:ascii="Times New Roman" w:eastAsiaTheme="minorHAnsi" w:hAnsi="Times New Roman"/>
                <w:sz w:val="24"/>
                <w:szCs w:val="24"/>
              </w:rPr>
              <w:t>Обосновывать космическую роль зелёных растений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Pr="00C13B6F">
              <w:rPr>
                <w:rFonts w:ascii="Times New Roman" w:eastAsiaTheme="minorHAnsi" w:hAnsi="Times New Roman"/>
                <w:sz w:val="24"/>
                <w:szCs w:val="24"/>
              </w:rPr>
              <w:t>Характеризовать сущнос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ть процесса дыхания у растений. </w:t>
            </w:r>
            <w:r w:rsidRPr="00C13B6F">
              <w:rPr>
                <w:rFonts w:ascii="Times New Roman" w:eastAsiaTheme="minorHAnsi" w:hAnsi="Times New Roman"/>
                <w:sz w:val="24"/>
                <w:szCs w:val="24"/>
              </w:rPr>
              <w:t>Устанавли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вать взаимосвязь процессов дыха</w:t>
            </w:r>
            <w:r w:rsidRPr="00C13B6F">
              <w:rPr>
                <w:rFonts w:ascii="Times New Roman" w:eastAsiaTheme="minorHAnsi" w:hAnsi="Times New Roman"/>
                <w:sz w:val="24"/>
                <w:szCs w:val="24"/>
              </w:rPr>
              <w:t>ния и фотосинтеза, проводить их сравнение. Определять понятие «обмен веществ». Сравнивать процессы роста и развития.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C13B6F">
              <w:rPr>
                <w:rFonts w:ascii="Times New Roman" w:eastAsiaTheme="minorHAnsi" w:hAnsi="Times New Roman"/>
                <w:sz w:val="24"/>
                <w:szCs w:val="24"/>
              </w:rPr>
              <w:t>Характериз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овать этапы индивидуального раз</w:t>
            </w:r>
            <w:r w:rsidRPr="00C13B6F">
              <w:rPr>
                <w:rFonts w:ascii="Times New Roman" w:eastAsiaTheme="minorHAnsi" w:hAnsi="Times New Roman"/>
                <w:sz w:val="24"/>
                <w:szCs w:val="24"/>
              </w:rPr>
              <w:t>вития растения.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C13B6F">
              <w:rPr>
                <w:rFonts w:ascii="Times New Roman" w:eastAsiaTheme="minorHAnsi" w:hAnsi="Times New Roman"/>
                <w:sz w:val="24"/>
                <w:szCs w:val="24"/>
              </w:rPr>
              <w:t>Устанавливать зависимость роста и разв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ития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растений от условий среды. </w:t>
            </w:r>
            <w:r w:rsidRPr="00C13B6F">
              <w:rPr>
                <w:rFonts w:ascii="Times New Roman" w:eastAsiaTheme="minorHAnsi" w:hAnsi="Times New Roman"/>
                <w:sz w:val="24"/>
                <w:szCs w:val="24"/>
              </w:rPr>
              <w:t>Обобщать и систематизировать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знания по теме, делать выводы. </w:t>
            </w:r>
            <w:r w:rsidRPr="00C13B6F">
              <w:rPr>
                <w:rFonts w:ascii="Times New Roman" w:eastAsiaTheme="minorHAnsi" w:hAnsi="Times New Roman"/>
                <w:sz w:val="24"/>
                <w:szCs w:val="24"/>
              </w:rPr>
              <w:t xml:space="preserve">Отвечать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на итоговые вопросы темы, выпол</w:t>
            </w:r>
            <w:r w:rsidRPr="00C13B6F">
              <w:rPr>
                <w:rFonts w:ascii="Times New Roman" w:eastAsiaTheme="minorHAnsi" w:hAnsi="Times New Roman"/>
                <w:sz w:val="24"/>
                <w:szCs w:val="24"/>
              </w:rPr>
              <w:t>нять задания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524A38" w:rsidRPr="003A660F" w:rsidTr="00524A38">
        <w:trPr>
          <w:trHeight w:val="255"/>
        </w:trPr>
        <w:tc>
          <w:tcPr>
            <w:tcW w:w="817" w:type="dxa"/>
            <w:noWrap/>
            <w:hideMark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16.</w:t>
            </w:r>
          </w:p>
        </w:tc>
        <w:tc>
          <w:tcPr>
            <w:tcW w:w="3159" w:type="dxa"/>
            <w:noWrap/>
            <w:hideMark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95" w:type="dxa"/>
            <w:noWrap/>
            <w:hideMark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Воздушное питание растений — фотосинтез</w:t>
            </w:r>
          </w:p>
        </w:tc>
        <w:tc>
          <w:tcPr>
            <w:tcW w:w="5215" w:type="dxa"/>
            <w:vMerge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24A38" w:rsidRPr="003A660F" w:rsidTr="00524A38">
        <w:trPr>
          <w:trHeight w:val="255"/>
        </w:trPr>
        <w:tc>
          <w:tcPr>
            <w:tcW w:w="817" w:type="dxa"/>
            <w:noWrap/>
            <w:hideMark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17.</w:t>
            </w:r>
          </w:p>
        </w:tc>
        <w:tc>
          <w:tcPr>
            <w:tcW w:w="3159" w:type="dxa"/>
            <w:noWrap/>
            <w:hideMark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95" w:type="dxa"/>
            <w:noWrap/>
            <w:hideMark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Дыхание и обмен веществ у растений</w:t>
            </w:r>
          </w:p>
        </w:tc>
        <w:tc>
          <w:tcPr>
            <w:tcW w:w="5215" w:type="dxa"/>
            <w:vMerge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24A38" w:rsidRPr="003A660F" w:rsidTr="00524A38">
        <w:trPr>
          <w:trHeight w:val="255"/>
        </w:trPr>
        <w:tc>
          <w:tcPr>
            <w:tcW w:w="817" w:type="dxa"/>
            <w:noWrap/>
            <w:hideMark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18.</w:t>
            </w:r>
          </w:p>
        </w:tc>
        <w:tc>
          <w:tcPr>
            <w:tcW w:w="3159" w:type="dxa"/>
            <w:noWrap/>
            <w:hideMark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95" w:type="dxa"/>
            <w:noWrap/>
            <w:hideMark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Размножение   растений: половое и бесполое</w:t>
            </w:r>
          </w:p>
        </w:tc>
        <w:tc>
          <w:tcPr>
            <w:tcW w:w="5215" w:type="dxa"/>
            <w:vMerge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24A38" w:rsidRPr="003A660F" w:rsidTr="00524A38">
        <w:trPr>
          <w:trHeight w:val="255"/>
        </w:trPr>
        <w:tc>
          <w:tcPr>
            <w:tcW w:w="817" w:type="dxa"/>
            <w:noWrap/>
            <w:hideMark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19.</w:t>
            </w:r>
          </w:p>
        </w:tc>
        <w:tc>
          <w:tcPr>
            <w:tcW w:w="3159" w:type="dxa"/>
            <w:noWrap/>
            <w:hideMark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95" w:type="dxa"/>
            <w:noWrap/>
            <w:hideMark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Вегетативное размножение растений и его использование человеком</w:t>
            </w:r>
          </w:p>
        </w:tc>
        <w:tc>
          <w:tcPr>
            <w:tcW w:w="5215" w:type="dxa"/>
            <w:vMerge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24A38" w:rsidRPr="003A660F" w:rsidTr="00524A38">
        <w:trPr>
          <w:trHeight w:val="255"/>
        </w:trPr>
        <w:tc>
          <w:tcPr>
            <w:tcW w:w="817" w:type="dxa"/>
            <w:noWrap/>
            <w:hideMark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20.</w:t>
            </w:r>
          </w:p>
        </w:tc>
        <w:tc>
          <w:tcPr>
            <w:tcW w:w="3159" w:type="dxa"/>
            <w:noWrap/>
            <w:hideMark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95" w:type="dxa"/>
            <w:noWrap/>
            <w:hideMark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 xml:space="preserve">Рост и развитие растений. Обобщение знаний по теме. </w:t>
            </w:r>
          </w:p>
        </w:tc>
        <w:tc>
          <w:tcPr>
            <w:tcW w:w="5215" w:type="dxa"/>
            <w:vMerge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24A38" w:rsidRPr="003A660F" w:rsidTr="00524A38">
        <w:trPr>
          <w:trHeight w:val="255"/>
        </w:trPr>
        <w:tc>
          <w:tcPr>
            <w:tcW w:w="817" w:type="dxa"/>
            <w:noWrap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21.</w:t>
            </w:r>
          </w:p>
        </w:tc>
        <w:tc>
          <w:tcPr>
            <w:tcW w:w="3159" w:type="dxa"/>
            <w:noWrap/>
            <w:hideMark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95" w:type="dxa"/>
            <w:noWrap/>
            <w:hideMark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Контрольная работа за 1-е полугодие</w:t>
            </w:r>
          </w:p>
        </w:tc>
        <w:tc>
          <w:tcPr>
            <w:tcW w:w="5215" w:type="dxa"/>
            <w:vMerge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13B6F" w:rsidRPr="003A660F" w:rsidTr="00524A38">
        <w:trPr>
          <w:trHeight w:val="255"/>
        </w:trPr>
        <w:tc>
          <w:tcPr>
            <w:tcW w:w="817" w:type="dxa"/>
            <w:noWrap/>
            <w:hideMark/>
          </w:tcPr>
          <w:p w:rsidR="00C13B6F" w:rsidRPr="003A660F" w:rsidRDefault="00C13B6F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159" w:type="dxa"/>
            <w:noWrap/>
            <w:hideMark/>
          </w:tcPr>
          <w:p w:rsidR="00C13B6F" w:rsidRPr="003A660F" w:rsidRDefault="00C13B6F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Многообразие и развитие растительного мира.</w:t>
            </w:r>
          </w:p>
        </w:tc>
        <w:tc>
          <w:tcPr>
            <w:tcW w:w="5595" w:type="dxa"/>
            <w:noWrap/>
            <w:hideMark/>
          </w:tcPr>
          <w:p w:rsidR="00C13B6F" w:rsidRPr="003A660F" w:rsidRDefault="00C13B6F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Систематика растений, её значение для ботаники. Водоросли, их многообразие в природе</w:t>
            </w:r>
          </w:p>
        </w:tc>
        <w:tc>
          <w:tcPr>
            <w:tcW w:w="5215" w:type="dxa"/>
            <w:vMerge w:val="restart"/>
          </w:tcPr>
          <w:p w:rsidR="00C13B6F" w:rsidRPr="00C13B6F" w:rsidRDefault="00C13B6F" w:rsidP="00C13B6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C13B6F">
              <w:rPr>
                <w:rFonts w:ascii="Times New Roman" w:eastAsiaTheme="minorHAnsi" w:hAnsi="Times New Roman"/>
                <w:sz w:val="24"/>
                <w:szCs w:val="24"/>
              </w:rPr>
              <w:t>авать общую характеристику бактерий и грибов;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C13B6F">
              <w:rPr>
                <w:rFonts w:ascii="Times New Roman" w:eastAsiaTheme="minorHAnsi" w:hAnsi="Times New Roman"/>
                <w:sz w:val="24"/>
                <w:szCs w:val="24"/>
              </w:rPr>
              <w:t>отличать бактерии и гр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ибы от других живых организмов; </w:t>
            </w:r>
            <w:r w:rsidRPr="00C13B6F">
              <w:rPr>
                <w:rFonts w:ascii="Times New Roman" w:eastAsiaTheme="minorHAnsi" w:hAnsi="Times New Roman"/>
                <w:sz w:val="24"/>
                <w:szCs w:val="24"/>
              </w:rPr>
              <w:t>отлича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ть съедобные грибы от ядовитых; </w:t>
            </w:r>
            <w:r w:rsidRPr="00C13B6F">
              <w:rPr>
                <w:rFonts w:ascii="Times New Roman" w:eastAsiaTheme="minorHAnsi" w:hAnsi="Times New Roman"/>
                <w:sz w:val="24"/>
                <w:szCs w:val="24"/>
              </w:rPr>
              <w:t>объяснять роль бактерий и грибов в природе и жизни человека.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Д</w:t>
            </w:r>
            <w:r w:rsidRPr="00C13B6F">
              <w:rPr>
                <w:rFonts w:ascii="Times New Roman" w:eastAsiaTheme="minorHAnsi" w:hAnsi="Times New Roman"/>
                <w:sz w:val="24"/>
                <w:szCs w:val="24"/>
              </w:rPr>
              <w:t>авать общую характ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еристику растительного царства; </w:t>
            </w:r>
            <w:r w:rsidRPr="00C13B6F">
              <w:rPr>
                <w:rFonts w:ascii="Times New Roman" w:eastAsiaTheme="minorHAnsi" w:hAnsi="Times New Roman"/>
                <w:sz w:val="24"/>
                <w:szCs w:val="24"/>
              </w:rPr>
              <w:t>объя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снять роль растений в биосфере; давать характеристику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ab/>
              <w:t>основных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ab/>
              <w:t xml:space="preserve">групп </w:t>
            </w:r>
            <w:r w:rsidRPr="00C13B6F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астений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ab/>
              <w:t>(водоросли,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ab/>
              <w:t>мхи,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ab/>
              <w:t xml:space="preserve">хвощи, </w:t>
            </w:r>
            <w:r w:rsidRPr="00C13B6F">
              <w:rPr>
                <w:rFonts w:ascii="Times New Roman" w:eastAsiaTheme="minorHAnsi" w:hAnsi="Times New Roman"/>
                <w:sz w:val="24"/>
                <w:szCs w:val="24"/>
              </w:rPr>
              <w:t>плауны, папоротники, голосемен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ные, цветковые); </w:t>
            </w:r>
            <w:r w:rsidRPr="00C13B6F">
              <w:rPr>
                <w:rFonts w:ascii="Times New Roman" w:eastAsiaTheme="minorHAnsi" w:hAnsi="Times New Roman"/>
                <w:sz w:val="24"/>
                <w:szCs w:val="24"/>
              </w:rPr>
              <w:t>объяснять происхождение растений и основные эт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апы развития растительного мира;</w:t>
            </w:r>
          </w:p>
          <w:p w:rsidR="00C13B6F" w:rsidRPr="003A660F" w:rsidRDefault="00C13B6F" w:rsidP="006916C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C13B6F">
              <w:rPr>
                <w:rFonts w:ascii="Times New Roman" w:eastAsiaTheme="minorHAnsi" w:hAnsi="Times New Roman"/>
                <w:sz w:val="24"/>
                <w:szCs w:val="24"/>
              </w:rPr>
              <w:t>выполнять лабораторные р</w:t>
            </w:r>
            <w:r w:rsidR="006916CB">
              <w:rPr>
                <w:rFonts w:ascii="Times New Roman" w:eastAsiaTheme="minorHAnsi" w:hAnsi="Times New Roman"/>
                <w:sz w:val="24"/>
                <w:szCs w:val="24"/>
              </w:rPr>
              <w:t xml:space="preserve">аботы под руководством учителя; </w:t>
            </w:r>
            <w:r w:rsidRPr="00C13B6F">
              <w:rPr>
                <w:rFonts w:ascii="Times New Roman" w:eastAsiaTheme="minorHAnsi" w:hAnsi="Times New Roman"/>
                <w:sz w:val="24"/>
                <w:szCs w:val="24"/>
              </w:rPr>
              <w:t>сравнивать представителей разных групп растений, делать выводы на основе сравнения;</w:t>
            </w:r>
            <w:r w:rsidR="006916C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C13B6F">
              <w:rPr>
                <w:rFonts w:ascii="Times New Roman" w:eastAsiaTheme="minorHAnsi" w:hAnsi="Times New Roman"/>
                <w:sz w:val="24"/>
                <w:szCs w:val="24"/>
              </w:rPr>
              <w:t>оценивать с эстетической точки зрения пре</w:t>
            </w:r>
            <w:r w:rsidR="006916CB">
              <w:rPr>
                <w:rFonts w:ascii="Times New Roman" w:eastAsiaTheme="minorHAnsi" w:hAnsi="Times New Roman"/>
                <w:sz w:val="24"/>
                <w:szCs w:val="24"/>
              </w:rPr>
              <w:t xml:space="preserve">дставителей растительного мира; </w:t>
            </w:r>
            <w:r w:rsidRPr="00C13B6F">
              <w:rPr>
                <w:rFonts w:ascii="Times New Roman" w:eastAsiaTheme="minorHAnsi" w:hAnsi="Times New Roman"/>
                <w:sz w:val="24"/>
                <w:szCs w:val="24"/>
              </w:rPr>
              <w:t>находить информацию о растениях в научно-популярной литературе, биологических словарях и справочниках, анализировать и оценивать её, пер</w:t>
            </w:r>
            <w:r w:rsidR="006916CB">
              <w:rPr>
                <w:rFonts w:ascii="Times New Roman" w:eastAsiaTheme="minorHAnsi" w:hAnsi="Times New Roman"/>
                <w:sz w:val="24"/>
                <w:szCs w:val="24"/>
              </w:rPr>
              <w:t xml:space="preserve">еводить из одной формы в другую; </w:t>
            </w:r>
            <w:r w:rsidR="006916CB" w:rsidRPr="006916CB">
              <w:rPr>
                <w:rFonts w:ascii="Times New Roman" w:eastAsiaTheme="minorHAnsi" w:hAnsi="Times New Roman"/>
                <w:sz w:val="24"/>
                <w:szCs w:val="24"/>
              </w:rPr>
              <w:t>различать и описы</w:t>
            </w:r>
            <w:r w:rsidR="006916CB">
              <w:rPr>
                <w:rFonts w:ascii="Times New Roman" w:eastAsiaTheme="minorHAnsi" w:hAnsi="Times New Roman"/>
                <w:sz w:val="24"/>
                <w:szCs w:val="24"/>
              </w:rPr>
              <w:t>вать органы цветковых растений;</w:t>
            </w:r>
            <w:proofErr w:type="gramEnd"/>
            <w:r w:rsidR="006916C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916CB" w:rsidRPr="006916CB">
              <w:rPr>
                <w:rFonts w:ascii="Times New Roman" w:eastAsiaTheme="minorHAnsi" w:hAnsi="Times New Roman"/>
                <w:sz w:val="24"/>
                <w:szCs w:val="24"/>
              </w:rPr>
              <w:t>объяснять связь особенностей строения орган</w:t>
            </w:r>
            <w:r w:rsidR="006916CB">
              <w:rPr>
                <w:rFonts w:ascii="Times New Roman" w:eastAsiaTheme="minorHAnsi" w:hAnsi="Times New Roman"/>
                <w:sz w:val="24"/>
                <w:szCs w:val="24"/>
              </w:rPr>
              <w:t xml:space="preserve">ов растений со средой обитания; </w:t>
            </w:r>
            <w:r w:rsidR="006916CB" w:rsidRPr="006916CB">
              <w:rPr>
                <w:rFonts w:ascii="Times New Roman" w:eastAsiaTheme="minorHAnsi" w:hAnsi="Times New Roman"/>
                <w:sz w:val="24"/>
                <w:szCs w:val="24"/>
              </w:rPr>
              <w:t>изучать органы растений в ходе лабораторных работ</w:t>
            </w:r>
            <w:r w:rsidR="006916CB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</w:tc>
      </w:tr>
      <w:tr w:rsidR="00C13B6F" w:rsidRPr="003A660F" w:rsidTr="00524A38">
        <w:trPr>
          <w:trHeight w:val="255"/>
        </w:trPr>
        <w:tc>
          <w:tcPr>
            <w:tcW w:w="817" w:type="dxa"/>
            <w:noWrap/>
            <w:hideMark/>
          </w:tcPr>
          <w:p w:rsidR="00C13B6F" w:rsidRPr="003A660F" w:rsidRDefault="00C13B6F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23.</w:t>
            </w:r>
          </w:p>
        </w:tc>
        <w:tc>
          <w:tcPr>
            <w:tcW w:w="3159" w:type="dxa"/>
            <w:noWrap/>
            <w:hideMark/>
          </w:tcPr>
          <w:p w:rsidR="00C13B6F" w:rsidRPr="003A660F" w:rsidRDefault="00C13B6F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95" w:type="dxa"/>
            <w:noWrap/>
            <w:hideMark/>
          </w:tcPr>
          <w:p w:rsidR="00C13B6F" w:rsidRPr="003A660F" w:rsidRDefault="00C13B6F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 xml:space="preserve">Отдел </w:t>
            </w:r>
            <w:proofErr w:type="gramStart"/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Моховидные</w:t>
            </w:r>
            <w:proofErr w:type="gramEnd"/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. Общая характеристика и значение</w:t>
            </w:r>
          </w:p>
        </w:tc>
        <w:tc>
          <w:tcPr>
            <w:tcW w:w="5215" w:type="dxa"/>
            <w:vMerge/>
          </w:tcPr>
          <w:p w:rsidR="00C13B6F" w:rsidRPr="003A660F" w:rsidRDefault="00C13B6F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13B6F" w:rsidRPr="003A660F" w:rsidTr="00524A38">
        <w:trPr>
          <w:trHeight w:val="255"/>
        </w:trPr>
        <w:tc>
          <w:tcPr>
            <w:tcW w:w="817" w:type="dxa"/>
            <w:noWrap/>
            <w:hideMark/>
          </w:tcPr>
          <w:p w:rsidR="00C13B6F" w:rsidRPr="003A660F" w:rsidRDefault="00C13B6F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24.</w:t>
            </w:r>
          </w:p>
        </w:tc>
        <w:tc>
          <w:tcPr>
            <w:tcW w:w="3159" w:type="dxa"/>
            <w:noWrap/>
            <w:hideMark/>
          </w:tcPr>
          <w:p w:rsidR="00C13B6F" w:rsidRPr="003A660F" w:rsidRDefault="00C13B6F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95" w:type="dxa"/>
            <w:noWrap/>
            <w:hideMark/>
          </w:tcPr>
          <w:p w:rsidR="00C13B6F" w:rsidRPr="003A660F" w:rsidRDefault="00C13B6F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Плауны. Хвощи, папоротники</w:t>
            </w:r>
          </w:p>
        </w:tc>
        <w:tc>
          <w:tcPr>
            <w:tcW w:w="5215" w:type="dxa"/>
            <w:vMerge/>
          </w:tcPr>
          <w:p w:rsidR="00C13B6F" w:rsidRPr="003A660F" w:rsidRDefault="00C13B6F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13B6F" w:rsidRPr="003A660F" w:rsidTr="00524A38">
        <w:trPr>
          <w:trHeight w:val="255"/>
        </w:trPr>
        <w:tc>
          <w:tcPr>
            <w:tcW w:w="817" w:type="dxa"/>
            <w:noWrap/>
            <w:hideMark/>
          </w:tcPr>
          <w:p w:rsidR="00C13B6F" w:rsidRPr="003A660F" w:rsidRDefault="00C13B6F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25.</w:t>
            </w:r>
          </w:p>
        </w:tc>
        <w:tc>
          <w:tcPr>
            <w:tcW w:w="3159" w:type="dxa"/>
            <w:noWrap/>
            <w:hideMark/>
          </w:tcPr>
          <w:p w:rsidR="00C13B6F" w:rsidRPr="003A660F" w:rsidRDefault="00C13B6F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95" w:type="dxa"/>
            <w:noWrap/>
            <w:hideMark/>
          </w:tcPr>
          <w:p w:rsidR="00C13B6F" w:rsidRPr="003A660F" w:rsidRDefault="00C13B6F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 xml:space="preserve">Отдел </w:t>
            </w:r>
            <w:proofErr w:type="gramStart"/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Голосеменные</w:t>
            </w:r>
            <w:proofErr w:type="gramEnd"/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. Общая характеристика и значение</w:t>
            </w:r>
          </w:p>
        </w:tc>
        <w:tc>
          <w:tcPr>
            <w:tcW w:w="5215" w:type="dxa"/>
            <w:vMerge/>
          </w:tcPr>
          <w:p w:rsidR="00C13B6F" w:rsidRPr="003A660F" w:rsidRDefault="00C13B6F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13B6F" w:rsidRPr="003A660F" w:rsidTr="00524A38">
        <w:trPr>
          <w:trHeight w:val="255"/>
        </w:trPr>
        <w:tc>
          <w:tcPr>
            <w:tcW w:w="817" w:type="dxa"/>
            <w:noWrap/>
            <w:hideMark/>
          </w:tcPr>
          <w:p w:rsidR="00C13B6F" w:rsidRPr="003A660F" w:rsidRDefault="00C13B6F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26.</w:t>
            </w:r>
          </w:p>
        </w:tc>
        <w:tc>
          <w:tcPr>
            <w:tcW w:w="3159" w:type="dxa"/>
            <w:noWrap/>
            <w:hideMark/>
          </w:tcPr>
          <w:p w:rsidR="00C13B6F" w:rsidRPr="003A660F" w:rsidRDefault="00C13B6F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95" w:type="dxa"/>
            <w:noWrap/>
            <w:hideMark/>
          </w:tcPr>
          <w:p w:rsidR="00C13B6F" w:rsidRPr="003A660F" w:rsidRDefault="00C13B6F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 xml:space="preserve">Отдел </w:t>
            </w:r>
            <w:proofErr w:type="gramStart"/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Покрытосеменные</w:t>
            </w:r>
            <w:proofErr w:type="gramEnd"/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. Общая характеристика и значение.</w:t>
            </w:r>
          </w:p>
        </w:tc>
        <w:tc>
          <w:tcPr>
            <w:tcW w:w="5215" w:type="dxa"/>
            <w:vMerge/>
          </w:tcPr>
          <w:p w:rsidR="00C13B6F" w:rsidRPr="003A660F" w:rsidRDefault="00C13B6F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13B6F" w:rsidRPr="003A660F" w:rsidTr="00524A38">
        <w:trPr>
          <w:trHeight w:val="255"/>
        </w:trPr>
        <w:tc>
          <w:tcPr>
            <w:tcW w:w="817" w:type="dxa"/>
            <w:noWrap/>
            <w:hideMark/>
          </w:tcPr>
          <w:p w:rsidR="00C13B6F" w:rsidRPr="003A660F" w:rsidRDefault="00C13B6F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27.</w:t>
            </w:r>
          </w:p>
        </w:tc>
        <w:tc>
          <w:tcPr>
            <w:tcW w:w="3159" w:type="dxa"/>
            <w:noWrap/>
            <w:hideMark/>
          </w:tcPr>
          <w:p w:rsidR="00C13B6F" w:rsidRPr="003A660F" w:rsidRDefault="00C13B6F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95" w:type="dxa"/>
            <w:noWrap/>
            <w:hideMark/>
          </w:tcPr>
          <w:p w:rsidR="00C13B6F" w:rsidRPr="003A660F" w:rsidRDefault="00C13B6F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Семейства класса Двудольные</w:t>
            </w:r>
          </w:p>
        </w:tc>
        <w:tc>
          <w:tcPr>
            <w:tcW w:w="5215" w:type="dxa"/>
            <w:vMerge/>
          </w:tcPr>
          <w:p w:rsidR="00C13B6F" w:rsidRPr="003A660F" w:rsidRDefault="00C13B6F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13B6F" w:rsidRPr="003A660F" w:rsidTr="00524A38">
        <w:trPr>
          <w:trHeight w:val="255"/>
        </w:trPr>
        <w:tc>
          <w:tcPr>
            <w:tcW w:w="817" w:type="dxa"/>
            <w:noWrap/>
            <w:hideMark/>
          </w:tcPr>
          <w:p w:rsidR="00C13B6F" w:rsidRPr="003A660F" w:rsidRDefault="00C13B6F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28.</w:t>
            </w:r>
          </w:p>
        </w:tc>
        <w:tc>
          <w:tcPr>
            <w:tcW w:w="3159" w:type="dxa"/>
            <w:noWrap/>
            <w:hideMark/>
          </w:tcPr>
          <w:p w:rsidR="00C13B6F" w:rsidRPr="003A660F" w:rsidRDefault="00C13B6F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95" w:type="dxa"/>
            <w:noWrap/>
            <w:hideMark/>
          </w:tcPr>
          <w:p w:rsidR="00C13B6F" w:rsidRPr="003A660F" w:rsidRDefault="00C13B6F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Семейства класса Однодольные</w:t>
            </w:r>
          </w:p>
        </w:tc>
        <w:tc>
          <w:tcPr>
            <w:tcW w:w="5215" w:type="dxa"/>
            <w:vMerge/>
          </w:tcPr>
          <w:p w:rsidR="00C13B6F" w:rsidRPr="003A660F" w:rsidRDefault="00C13B6F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13B6F" w:rsidRPr="003A660F" w:rsidTr="00524A38">
        <w:trPr>
          <w:trHeight w:val="255"/>
        </w:trPr>
        <w:tc>
          <w:tcPr>
            <w:tcW w:w="817" w:type="dxa"/>
            <w:noWrap/>
            <w:hideMark/>
          </w:tcPr>
          <w:p w:rsidR="00C13B6F" w:rsidRPr="003A660F" w:rsidRDefault="00C13B6F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29.</w:t>
            </w:r>
          </w:p>
        </w:tc>
        <w:tc>
          <w:tcPr>
            <w:tcW w:w="3159" w:type="dxa"/>
            <w:noWrap/>
            <w:hideMark/>
          </w:tcPr>
          <w:p w:rsidR="00C13B6F" w:rsidRPr="003A660F" w:rsidRDefault="00C13B6F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95" w:type="dxa"/>
            <w:noWrap/>
            <w:hideMark/>
          </w:tcPr>
          <w:p w:rsidR="00C13B6F" w:rsidRPr="003A660F" w:rsidRDefault="00C13B6F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Историческое развитие растительного мира. Разнообразие и происхождение культурных растений.</w:t>
            </w:r>
          </w:p>
        </w:tc>
        <w:tc>
          <w:tcPr>
            <w:tcW w:w="5215" w:type="dxa"/>
            <w:vMerge/>
          </w:tcPr>
          <w:p w:rsidR="00C13B6F" w:rsidRPr="003A660F" w:rsidRDefault="00C13B6F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13B6F" w:rsidRPr="003A660F" w:rsidTr="00524A38">
        <w:trPr>
          <w:trHeight w:val="255"/>
        </w:trPr>
        <w:tc>
          <w:tcPr>
            <w:tcW w:w="817" w:type="dxa"/>
            <w:noWrap/>
            <w:hideMark/>
          </w:tcPr>
          <w:p w:rsidR="00C13B6F" w:rsidRPr="003A660F" w:rsidRDefault="00C13B6F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30.</w:t>
            </w:r>
          </w:p>
        </w:tc>
        <w:tc>
          <w:tcPr>
            <w:tcW w:w="3159" w:type="dxa"/>
            <w:noWrap/>
            <w:hideMark/>
          </w:tcPr>
          <w:p w:rsidR="00C13B6F" w:rsidRPr="003A660F" w:rsidRDefault="00C13B6F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95" w:type="dxa"/>
            <w:noWrap/>
            <w:hideMark/>
          </w:tcPr>
          <w:p w:rsidR="00C13B6F" w:rsidRPr="003A660F" w:rsidRDefault="00C13B6F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 xml:space="preserve">Обобщение и систематизация знаний по материалам темы «Многообразие и развитие растительного мира». </w:t>
            </w:r>
          </w:p>
        </w:tc>
        <w:tc>
          <w:tcPr>
            <w:tcW w:w="5215" w:type="dxa"/>
            <w:vMerge/>
          </w:tcPr>
          <w:p w:rsidR="00C13B6F" w:rsidRPr="003A660F" w:rsidRDefault="00C13B6F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916CB" w:rsidRPr="003A660F" w:rsidTr="00524A38">
        <w:trPr>
          <w:trHeight w:val="255"/>
        </w:trPr>
        <w:tc>
          <w:tcPr>
            <w:tcW w:w="817" w:type="dxa"/>
            <w:noWrap/>
            <w:hideMark/>
          </w:tcPr>
          <w:p w:rsidR="006916CB" w:rsidRPr="003A660F" w:rsidRDefault="006916CB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31.</w:t>
            </w:r>
          </w:p>
        </w:tc>
        <w:tc>
          <w:tcPr>
            <w:tcW w:w="3159" w:type="dxa"/>
            <w:noWrap/>
            <w:hideMark/>
          </w:tcPr>
          <w:p w:rsidR="006916CB" w:rsidRPr="003A660F" w:rsidRDefault="006916CB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Природные сообщества.</w:t>
            </w:r>
          </w:p>
        </w:tc>
        <w:tc>
          <w:tcPr>
            <w:tcW w:w="5595" w:type="dxa"/>
            <w:noWrap/>
            <w:hideMark/>
          </w:tcPr>
          <w:p w:rsidR="006916CB" w:rsidRPr="003A660F" w:rsidRDefault="006916CB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Понятие о природном сообществе — биогеоценозе и экосистеме</w:t>
            </w:r>
          </w:p>
        </w:tc>
        <w:tc>
          <w:tcPr>
            <w:tcW w:w="5215" w:type="dxa"/>
            <w:vMerge w:val="restart"/>
          </w:tcPr>
          <w:p w:rsidR="006916CB" w:rsidRPr="003A660F" w:rsidRDefault="006916CB" w:rsidP="006916C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6916CB">
              <w:rPr>
                <w:rFonts w:ascii="Times New Roman" w:eastAsiaTheme="minorHAnsi" w:hAnsi="Times New Roman"/>
                <w:sz w:val="24"/>
                <w:szCs w:val="24"/>
              </w:rPr>
              <w:t>станавливать взаимосвязь растений с другими организмами;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916CB">
              <w:rPr>
                <w:rFonts w:ascii="Times New Roman" w:eastAsiaTheme="minorHAnsi" w:hAnsi="Times New Roman"/>
                <w:sz w:val="24"/>
                <w:szCs w:val="24"/>
              </w:rPr>
              <w:t>определять рас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тительные сообщества и их типы; </w:t>
            </w:r>
            <w:r w:rsidRPr="006916CB">
              <w:rPr>
                <w:rFonts w:ascii="Times New Roman" w:eastAsiaTheme="minorHAnsi" w:hAnsi="Times New Roman"/>
                <w:sz w:val="24"/>
                <w:szCs w:val="24"/>
              </w:rPr>
              <w:t xml:space="preserve">объяснять влияние </w:t>
            </w:r>
            <w:r w:rsidRPr="006916C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деятельности человека на растительные сообщества и влиян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ие природной среды на человека; </w:t>
            </w:r>
            <w:r w:rsidRPr="006916CB">
              <w:rPr>
                <w:rFonts w:ascii="Times New Roman" w:eastAsiaTheme="minorHAnsi" w:hAnsi="Times New Roman"/>
                <w:sz w:val="24"/>
                <w:szCs w:val="24"/>
              </w:rPr>
              <w:t>проводить фенологические наблюдения за весенними явлениями в природных сообществах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6916CB" w:rsidRPr="003A660F" w:rsidTr="00524A38">
        <w:trPr>
          <w:trHeight w:val="255"/>
        </w:trPr>
        <w:tc>
          <w:tcPr>
            <w:tcW w:w="817" w:type="dxa"/>
            <w:noWrap/>
            <w:hideMark/>
          </w:tcPr>
          <w:p w:rsidR="006916CB" w:rsidRPr="003A660F" w:rsidRDefault="006916CB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32.</w:t>
            </w:r>
          </w:p>
        </w:tc>
        <w:tc>
          <w:tcPr>
            <w:tcW w:w="3159" w:type="dxa"/>
            <w:noWrap/>
            <w:hideMark/>
          </w:tcPr>
          <w:p w:rsidR="006916CB" w:rsidRPr="003A660F" w:rsidRDefault="006916CB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95" w:type="dxa"/>
            <w:noWrap/>
            <w:hideMark/>
          </w:tcPr>
          <w:p w:rsidR="006916CB" w:rsidRPr="003A660F" w:rsidRDefault="006916CB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 xml:space="preserve">Совместная жизнь организмов в природном </w:t>
            </w: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сообществе</w:t>
            </w:r>
          </w:p>
        </w:tc>
        <w:tc>
          <w:tcPr>
            <w:tcW w:w="5215" w:type="dxa"/>
            <w:vMerge/>
          </w:tcPr>
          <w:p w:rsidR="006916CB" w:rsidRPr="003A660F" w:rsidRDefault="006916CB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916CB" w:rsidRPr="003A660F" w:rsidTr="00524A38">
        <w:trPr>
          <w:trHeight w:val="255"/>
        </w:trPr>
        <w:tc>
          <w:tcPr>
            <w:tcW w:w="817" w:type="dxa"/>
            <w:noWrap/>
            <w:hideMark/>
          </w:tcPr>
          <w:p w:rsidR="006916CB" w:rsidRPr="003A660F" w:rsidRDefault="006916CB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3159" w:type="dxa"/>
            <w:noWrap/>
            <w:hideMark/>
          </w:tcPr>
          <w:p w:rsidR="006916CB" w:rsidRPr="003A660F" w:rsidRDefault="006916CB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95" w:type="dxa"/>
            <w:noWrap/>
            <w:hideMark/>
          </w:tcPr>
          <w:p w:rsidR="006916CB" w:rsidRPr="003A660F" w:rsidRDefault="006916CB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Смена природных сообществ и её причины.</w:t>
            </w:r>
          </w:p>
        </w:tc>
        <w:tc>
          <w:tcPr>
            <w:tcW w:w="5215" w:type="dxa"/>
            <w:vMerge/>
          </w:tcPr>
          <w:p w:rsidR="006916CB" w:rsidRPr="003A660F" w:rsidRDefault="006916CB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24A38" w:rsidRPr="003A660F" w:rsidTr="00524A38">
        <w:trPr>
          <w:trHeight w:val="255"/>
        </w:trPr>
        <w:tc>
          <w:tcPr>
            <w:tcW w:w="817" w:type="dxa"/>
            <w:noWrap/>
            <w:hideMark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34.</w:t>
            </w:r>
          </w:p>
        </w:tc>
        <w:tc>
          <w:tcPr>
            <w:tcW w:w="3159" w:type="dxa"/>
            <w:noWrap/>
            <w:hideMark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95" w:type="dxa"/>
            <w:noWrap/>
            <w:hideMark/>
          </w:tcPr>
          <w:p w:rsidR="00524A38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Обобщение по теме: «Природные сообщества»</w:t>
            </w:r>
          </w:p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5215" w:type="dxa"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24A38" w:rsidRPr="003A660F" w:rsidTr="00524A38">
        <w:trPr>
          <w:trHeight w:val="255"/>
        </w:trPr>
        <w:tc>
          <w:tcPr>
            <w:tcW w:w="817" w:type="dxa"/>
            <w:noWrap/>
            <w:hideMark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35.</w:t>
            </w:r>
          </w:p>
        </w:tc>
        <w:tc>
          <w:tcPr>
            <w:tcW w:w="3159" w:type="dxa"/>
            <w:noWrap/>
            <w:hideMark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95" w:type="dxa"/>
            <w:noWrap/>
            <w:hideMark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A660F">
              <w:rPr>
                <w:rFonts w:ascii="Times New Roman" w:eastAsiaTheme="minorHAnsi" w:hAnsi="Times New Roman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5215" w:type="dxa"/>
          </w:tcPr>
          <w:p w:rsidR="00524A38" w:rsidRPr="003A660F" w:rsidRDefault="00524A38" w:rsidP="003A660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7F1527" w:rsidRDefault="007F1527"/>
    <w:p w:rsidR="003A660F" w:rsidRDefault="003A660F"/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5777"/>
        <w:gridCol w:w="5215"/>
      </w:tblGrid>
      <w:tr w:rsidR="00594DDF" w:rsidRPr="0076060A" w:rsidTr="000C256B">
        <w:trPr>
          <w:trHeight w:val="255"/>
        </w:trPr>
        <w:tc>
          <w:tcPr>
            <w:tcW w:w="14786" w:type="dxa"/>
            <w:gridSpan w:val="4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  <w:b/>
                <w:bCs/>
              </w:rPr>
            </w:pPr>
            <w:r w:rsidRPr="0076060A">
              <w:rPr>
                <w:rFonts w:asciiTheme="minorHAnsi" w:eastAsiaTheme="minorHAnsi" w:hAnsiTheme="minorHAnsi" w:cstheme="minorBidi"/>
                <w:b/>
                <w:bCs/>
              </w:rPr>
              <w:t>Календарно – тематическое планирование</w:t>
            </w:r>
          </w:p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  <w:b/>
                <w:bCs/>
              </w:rPr>
            </w:pPr>
            <w:r w:rsidRPr="0076060A">
              <w:rPr>
                <w:rFonts w:asciiTheme="minorHAnsi" w:eastAsiaTheme="minorHAnsi" w:hAnsiTheme="minorHAnsi" w:cstheme="minorBidi"/>
                <w:b/>
                <w:bCs/>
              </w:rPr>
              <w:t xml:space="preserve"> Биология 8 класс</w:t>
            </w:r>
          </w:p>
        </w:tc>
      </w:tr>
      <w:tr w:rsidR="00594DDF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  <w:b/>
                <w:bCs/>
              </w:rPr>
            </w:pPr>
            <w:r w:rsidRPr="0076060A">
              <w:rPr>
                <w:rFonts w:asciiTheme="minorHAnsi" w:eastAsiaTheme="minorHAnsi" w:hAnsiTheme="minorHAnsi" w:cstheme="minorBidi"/>
                <w:b/>
                <w:bCs/>
              </w:rPr>
              <w:t xml:space="preserve">№ </w:t>
            </w:r>
            <w:proofErr w:type="gramStart"/>
            <w:r w:rsidRPr="0076060A">
              <w:rPr>
                <w:rFonts w:asciiTheme="minorHAnsi" w:eastAsiaTheme="minorHAnsi" w:hAnsiTheme="minorHAnsi" w:cstheme="minorBidi"/>
                <w:b/>
                <w:bCs/>
              </w:rPr>
              <w:t>п</w:t>
            </w:r>
            <w:proofErr w:type="gramEnd"/>
            <w:r w:rsidRPr="0076060A">
              <w:rPr>
                <w:rFonts w:asciiTheme="minorHAnsi" w:eastAsiaTheme="minorHAnsi" w:hAnsiTheme="minorHAnsi" w:cstheme="minorBidi"/>
                <w:b/>
                <w:bCs/>
              </w:rPr>
              <w:t>/п</w:t>
            </w:r>
          </w:p>
        </w:tc>
        <w:tc>
          <w:tcPr>
            <w:tcW w:w="3119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  <w:b/>
                <w:bCs/>
              </w:rPr>
            </w:pPr>
            <w:r w:rsidRPr="0076060A">
              <w:rPr>
                <w:rFonts w:asciiTheme="minorHAnsi" w:eastAsiaTheme="minorHAnsi" w:hAnsiTheme="minorHAnsi" w:cstheme="minorBidi"/>
                <w:b/>
                <w:bCs/>
              </w:rPr>
              <w:t>Раздел</w:t>
            </w:r>
          </w:p>
        </w:tc>
        <w:tc>
          <w:tcPr>
            <w:tcW w:w="5777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  <w:b/>
                <w:bCs/>
              </w:rPr>
            </w:pPr>
            <w:r w:rsidRPr="0076060A">
              <w:rPr>
                <w:rFonts w:asciiTheme="minorHAnsi" w:eastAsiaTheme="minorHAnsi" w:hAnsiTheme="minorHAnsi" w:cstheme="minorBidi"/>
                <w:b/>
                <w:bCs/>
              </w:rPr>
              <w:t>Тема урока</w:t>
            </w:r>
          </w:p>
        </w:tc>
        <w:tc>
          <w:tcPr>
            <w:tcW w:w="5215" w:type="dxa"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  <w:b/>
                <w:bCs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</w:rPr>
              <w:t xml:space="preserve">Характеристика деятельности </w:t>
            </w:r>
            <w:proofErr w:type="gramStart"/>
            <w:r>
              <w:rPr>
                <w:rFonts w:asciiTheme="minorHAnsi" w:eastAsiaTheme="minorHAnsi" w:hAnsiTheme="minorHAnsi" w:cstheme="minorBidi"/>
                <w:b/>
                <w:bCs/>
              </w:rPr>
              <w:t>обучающихся</w:t>
            </w:r>
            <w:proofErr w:type="gramEnd"/>
          </w:p>
        </w:tc>
      </w:tr>
      <w:tr w:rsidR="00594DDF" w:rsidRPr="0076060A" w:rsidTr="00594DDF">
        <w:trPr>
          <w:trHeight w:val="255"/>
        </w:trPr>
        <w:tc>
          <w:tcPr>
            <w:tcW w:w="675" w:type="dxa"/>
            <w:noWrap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1.</w:t>
            </w:r>
          </w:p>
        </w:tc>
        <w:tc>
          <w:tcPr>
            <w:tcW w:w="3119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Организм человека. Общий обзор.</w:t>
            </w:r>
          </w:p>
        </w:tc>
        <w:tc>
          <w:tcPr>
            <w:tcW w:w="5777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«Введение: биологическая и социальная природа человека».</w:t>
            </w:r>
          </w:p>
        </w:tc>
        <w:tc>
          <w:tcPr>
            <w:tcW w:w="5215" w:type="dxa"/>
            <w:vMerge w:val="restart"/>
          </w:tcPr>
          <w:p w:rsidR="00594DDF" w:rsidRPr="00594DDF" w:rsidRDefault="00594DDF" w:rsidP="00594DDF">
            <w:pPr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В</w:t>
            </w:r>
            <w:r w:rsidRPr="00594DDF">
              <w:rPr>
                <w:rFonts w:ascii="Times New Roman" w:eastAsiaTheme="minorHAnsi" w:hAnsi="Times New Roman"/>
              </w:rPr>
              <w:t>ыделять специфические особенности челов</w:t>
            </w:r>
            <w:r>
              <w:rPr>
                <w:rFonts w:ascii="Times New Roman" w:eastAsiaTheme="minorHAnsi" w:hAnsi="Times New Roman"/>
              </w:rPr>
              <w:t xml:space="preserve">ека как биосоциального существа; </w:t>
            </w:r>
            <w:r w:rsidRPr="00594DDF">
              <w:rPr>
                <w:rFonts w:ascii="Times New Roman" w:eastAsiaTheme="minorHAnsi" w:hAnsi="Times New Roman"/>
              </w:rPr>
              <w:t>работать с учебником и дополнительной литературой</w:t>
            </w:r>
            <w:r>
              <w:rPr>
                <w:rFonts w:ascii="Times New Roman" w:eastAsiaTheme="minorHAnsi" w:hAnsi="Times New Roman"/>
              </w:rPr>
              <w:t>.</w:t>
            </w:r>
            <w:r>
              <w:t xml:space="preserve"> </w:t>
            </w:r>
            <w:r>
              <w:rPr>
                <w:rFonts w:ascii="Times New Roman" w:eastAsiaTheme="minorHAnsi" w:hAnsi="Times New Roman"/>
              </w:rPr>
              <w:t>М</w:t>
            </w:r>
            <w:r w:rsidRPr="00594DDF">
              <w:rPr>
                <w:rFonts w:ascii="Times New Roman" w:eastAsiaTheme="minorHAnsi" w:hAnsi="Times New Roman"/>
              </w:rPr>
              <w:t xml:space="preserve">есто человека в </w:t>
            </w:r>
            <w:r>
              <w:rPr>
                <w:rFonts w:ascii="Times New Roman" w:eastAsiaTheme="minorHAnsi" w:hAnsi="Times New Roman"/>
              </w:rPr>
              <w:t xml:space="preserve">систематике; </w:t>
            </w:r>
            <w:r w:rsidRPr="00594DDF">
              <w:rPr>
                <w:rFonts w:ascii="Times New Roman" w:eastAsiaTheme="minorHAnsi" w:hAnsi="Times New Roman"/>
              </w:rPr>
              <w:t>ос</w:t>
            </w:r>
            <w:r>
              <w:rPr>
                <w:rFonts w:ascii="Times New Roman" w:eastAsiaTheme="minorHAnsi" w:hAnsi="Times New Roman"/>
              </w:rPr>
              <w:t xml:space="preserve">новные этапы эволюции человека; </w:t>
            </w:r>
            <w:r w:rsidRPr="00594DDF">
              <w:rPr>
                <w:rFonts w:ascii="Times New Roman" w:eastAsiaTheme="minorHAnsi" w:hAnsi="Times New Roman"/>
              </w:rPr>
              <w:t>человеческ</w:t>
            </w:r>
            <w:r>
              <w:rPr>
                <w:rFonts w:ascii="Times New Roman" w:eastAsiaTheme="minorHAnsi" w:hAnsi="Times New Roman"/>
              </w:rPr>
              <w:t xml:space="preserve">ие расы; </w:t>
            </w:r>
            <w:r w:rsidRPr="00594DDF">
              <w:rPr>
                <w:rFonts w:ascii="Times New Roman" w:eastAsiaTheme="minorHAnsi" w:hAnsi="Times New Roman"/>
              </w:rPr>
              <w:t>объяснять м</w:t>
            </w:r>
            <w:r>
              <w:rPr>
                <w:rFonts w:ascii="Times New Roman" w:eastAsiaTheme="minorHAnsi" w:hAnsi="Times New Roman"/>
              </w:rPr>
              <w:t xml:space="preserve">есто и роль человека в природе; </w:t>
            </w:r>
            <w:r w:rsidRPr="00594DDF">
              <w:rPr>
                <w:rFonts w:ascii="Times New Roman" w:eastAsiaTheme="minorHAnsi" w:hAnsi="Times New Roman"/>
              </w:rPr>
              <w:t xml:space="preserve">определять черты сходства </w:t>
            </w:r>
            <w:r>
              <w:rPr>
                <w:rFonts w:ascii="Times New Roman" w:eastAsiaTheme="minorHAnsi" w:hAnsi="Times New Roman"/>
              </w:rPr>
              <w:t xml:space="preserve">и различия человека и животных; </w:t>
            </w:r>
            <w:r w:rsidRPr="00594DDF">
              <w:rPr>
                <w:rFonts w:ascii="Times New Roman" w:eastAsiaTheme="minorHAnsi" w:hAnsi="Times New Roman"/>
              </w:rPr>
              <w:t>доказывать несостоятельность расистских взглядов о преимуществах одних рас перед другими</w:t>
            </w:r>
            <w:r>
              <w:rPr>
                <w:rFonts w:ascii="Times New Roman" w:eastAsiaTheme="minorHAnsi" w:hAnsi="Times New Roman"/>
              </w:rPr>
              <w:t>.</w:t>
            </w:r>
          </w:p>
        </w:tc>
      </w:tr>
      <w:tr w:rsidR="00594DDF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2.</w:t>
            </w:r>
          </w:p>
        </w:tc>
        <w:tc>
          <w:tcPr>
            <w:tcW w:w="3119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«Науки об организме человека: анатомия, физиология и гигиена».</w:t>
            </w:r>
          </w:p>
        </w:tc>
        <w:tc>
          <w:tcPr>
            <w:tcW w:w="5215" w:type="dxa"/>
            <w:vMerge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594DDF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3.</w:t>
            </w:r>
          </w:p>
        </w:tc>
        <w:tc>
          <w:tcPr>
            <w:tcW w:w="3119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«Структура тела. Место человека в живой природе».</w:t>
            </w:r>
          </w:p>
        </w:tc>
        <w:tc>
          <w:tcPr>
            <w:tcW w:w="5215" w:type="dxa"/>
            <w:vMerge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594DDF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4.</w:t>
            </w:r>
          </w:p>
        </w:tc>
        <w:tc>
          <w:tcPr>
            <w:tcW w:w="3119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«Клетка: химический состав, строение и жизнедеятельность». Л/</w:t>
            </w:r>
            <w:proofErr w:type="gramStart"/>
            <w:r w:rsidRPr="0076060A">
              <w:rPr>
                <w:rFonts w:asciiTheme="minorHAnsi" w:eastAsiaTheme="minorHAnsi" w:hAnsiTheme="minorHAnsi" w:cstheme="minorBidi"/>
              </w:rPr>
              <w:t>р</w:t>
            </w:r>
            <w:proofErr w:type="gramEnd"/>
            <w:r w:rsidRPr="0076060A">
              <w:rPr>
                <w:rFonts w:asciiTheme="minorHAnsi" w:eastAsiaTheme="minorHAnsi" w:hAnsiTheme="minorHAnsi" w:cstheme="minorBidi"/>
              </w:rPr>
              <w:t xml:space="preserve"> № 1 "Клетка"</w:t>
            </w:r>
          </w:p>
        </w:tc>
        <w:tc>
          <w:tcPr>
            <w:tcW w:w="5215" w:type="dxa"/>
            <w:vMerge w:val="restart"/>
          </w:tcPr>
          <w:p w:rsidR="00594DDF" w:rsidRPr="00594DDF" w:rsidRDefault="00594DDF" w:rsidP="00594DDF">
            <w:pPr>
              <w:jc w:val="both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В</w:t>
            </w:r>
            <w:r w:rsidRPr="00594DDF">
              <w:rPr>
                <w:rFonts w:asciiTheme="minorHAnsi" w:eastAsiaTheme="minorHAnsi" w:hAnsiTheme="minorHAnsi" w:cstheme="minorBidi"/>
              </w:rPr>
              <w:t>ыделять существенные признаки организма человека, особенности его биологической природы;</w:t>
            </w:r>
          </w:p>
          <w:p w:rsidR="00594DDF" w:rsidRPr="0076060A" w:rsidRDefault="00594DDF" w:rsidP="00594DDF">
            <w:pPr>
              <w:jc w:val="both"/>
              <w:rPr>
                <w:rFonts w:asciiTheme="minorHAnsi" w:eastAsiaTheme="minorHAnsi" w:hAnsiTheme="minorHAnsi" w:cstheme="minorBidi"/>
              </w:rPr>
            </w:pPr>
            <w:r w:rsidRPr="00594DDF">
              <w:rPr>
                <w:rFonts w:asciiTheme="minorHAnsi" w:eastAsiaTheme="minorHAnsi" w:hAnsiTheme="minorHAnsi" w:cstheme="minorBidi"/>
              </w:rPr>
              <w:t>наблюдать и описывать клетки и тк</w:t>
            </w:r>
            <w:r>
              <w:rPr>
                <w:rFonts w:asciiTheme="minorHAnsi" w:eastAsiaTheme="minorHAnsi" w:hAnsiTheme="minorHAnsi" w:cstheme="minorBidi"/>
              </w:rPr>
              <w:t xml:space="preserve">ани на готовых микропрепаратах; </w:t>
            </w:r>
            <w:r w:rsidRPr="00594DDF">
              <w:rPr>
                <w:rFonts w:asciiTheme="minorHAnsi" w:eastAsiaTheme="minorHAnsi" w:hAnsiTheme="minorHAnsi" w:cstheme="minorBidi"/>
              </w:rPr>
              <w:t>выделять существенные признаки процессов рефлекторной регуляции жизнед</w:t>
            </w:r>
            <w:r>
              <w:rPr>
                <w:rFonts w:asciiTheme="minorHAnsi" w:eastAsiaTheme="minorHAnsi" w:hAnsiTheme="minorHAnsi" w:cstheme="minorBidi"/>
              </w:rPr>
              <w:t xml:space="preserve">еятельности организма человека; </w:t>
            </w:r>
            <w:r w:rsidRPr="00594DDF">
              <w:rPr>
                <w:rFonts w:asciiTheme="minorHAnsi" w:eastAsiaTheme="minorHAnsi" w:hAnsiTheme="minorHAnsi" w:cstheme="minorBidi"/>
              </w:rPr>
              <w:t>сравнивать клетки, ткани организма человека и дел</w:t>
            </w:r>
            <w:r>
              <w:rPr>
                <w:rFonts w:asciiTheme="minorHAnsi" w:eastAsiaTheme="minorHAnsi" w:hAnsiTheme="minorHAnsi" w:cstheme="minorBidi"/>
              </w:rPr>
              <w:t>ать выводы на основе сравнения; проводить</w:t>
            </w:r>
            <w:r>
              <w:rPr>
                <w:rFonts w:asciiTheme="minorHAnsi" w:eastAsiaTheme="minorHAnsi" w:hAnsiTheme="minorHAnsi" w:cstheme="minorBidi"/>
              </w:rPr>
              <w:tab/>
              <w:t xml:space="preserve">биологические </w:t>
            </w:r>
            <w:r w:rsidRPr="00594DDF">
              <w:rPr>
                <w:rFonts w:asciiTheme="minorHAnsi" w:eastAsiaTheme="minorHAnsi" w:hAnsiTheme="minorHAnsi" w:cstheme="minorBidi"/>
              </w:rPr>
              <w:t>исследования</w:t>
            </w:r>
            <w:r w:rsidRPr="00594DDF">
              <w:rPr>
                <w:rFonts w:asciiTheme="minorHAnsi" w:eastAsiaTheme="minorHAnsi" w:hAnsiTheme="minorHAnsi" w:cstheme="minorBidi"/>
              </w:rPr>
              <w:tab/>
              <w:t>и</w:t>
            </w:r>
            <w:r w:rsidRPr="00594DDF">
              <w:rPr>
                <w:rFonts w:asciiTheme="minorHAnsi" w:eastAsiaTheme="minorHAnsi" w:hAnsiTheme="minorHAnsi" w:cstheme="minorBidi"/>
              </w:rPr>
              <w:tab/>
              <w:t>делать выводы на основе полученных результатов.</w:t>
            </w:r>
          </w:p>
        </w:tc>
      </w:tr>
      <w:tr w:rsidR="00594DDF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5.</w:t>
            </w:r>
          </w:p>
        </w:tc>
        <w:tc>
          <w:tcPr>
            <w:tcW w:w="3119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«Ткани». Л/</w:t>
            </w:r>
            <w:proofErr w:type="gramStart"/>
            <w:r w:rsidRPr="0076060A">
              <w:rPr>
                <w:rFonts w:asciiTheme="minorHAnsi" w:eastAsiaTheme="minorHAnsi" w:hAnsiTheme="minorHAnsi" w:cstheme="minorBidi"/>
              </w:rPr>
              <w:t>р</w:t>
            </w:r>
            <w:proofErr w:type="gramEnd"/>
            <w:r w:rsidRPr="0076060A">
              <w:rPr>
                <w:rFonts w:asciiTheme="minorHAnsi" w:eastAsiaTheme="minorHAnsi" w:hAnsiTheme="minorHAnsi" w:cstheme="minorBidi"/>
              </w:rPr>
              <w:t xml:space="preserve"> № 2 Ткани</w:t>
            </w:r>
          </w:p>
        </w:tc>
        <w:tc>
          <w:tcPr>
            <w:tcW w:w="5215" w:type="dxa"/>
            <w:vMerge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594DDF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6.</w:t>
            </w:r>
          </w:p>
        </w:tc>
        <w:tc>
          <w:tcPr>
            <w:tcW w:w="3119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«Системы органов. Уровни организации организма. Нервная и гуморальная регуляция».</w:t>
            </w:r>
          </w:p>
        </w:tc>
        <w:tc>
          <w:tcPr>
            <w:tcW w:w="5215" w:type="dxa"/>
            <w:vMerge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594DDF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7.</w:t>
            </w:r>
          </w:p>
        </w:tc>
        <w:tc>
          <w:tcPr>
            <w:tcW w:w="3119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Контрольная работа по теме: "Общий обзор организма человека"</w:t>
            </w:r>
          </w:p>
        </w:tc>
        <w:tc>
          <w:tcPr>
            <w:tcW w:w="5215" w:type="dxa"/>
            <w:vMerge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594DDF" w:rsidRPr="0076060A" w:rsidTr="00594DDF">
        <w:trPr>
          <w:trHeight w:val="255"/>
        </w:trPr>
        <w:tc>
          <w:tcPr>
            <w:tcW w:w="675" w:type="dxa"/>
            <w:noWrap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lastRenderedPageBreak/>
              <w:t>8.</w:t>
            </w:r>
          </w:p>
        </w:tc>
        <w:tc>
          <w:tcPr>
            <w:tcW w:w="3119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Опорно-двигательная система.</w:t>
            </w:r>
          </w:p>
        </w:tc>
        <w:tc>
          <w:tcPr>
            <w:tcW w:w="5777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«Скелет: строение, состав и соединение костей».</w:t>
            </w:r>
          </w:p>
        </w:tc>
        <w:tc>
          <w:tcPr>
            <w:tcW w:w="5215" w:type="dxa"/>
            <w:vMerge w:val="restart"/>
          </w:tcPr>
          <w:p w:rsidR="00594DDF" w:rsidRPr="00594DDF" w:rsidRDefault="00594DDF" w:rsidP="00594DDF">
            <w:pPr>
              <w:jc w:val="both"/>
              <w:rPr>
                <w:rFonts w:ascii="Times New Roman" w:eastAsiaTheme="minorHAnsi" w:hAnsi="Times New Roman"/>
              </w:rPr>
            </w:pPr>
            <w:r w:rsidRPr="00594DDF">
              <w:rPr>
                <w:rFonts w:ascii="Times New Roman" w:eastAsiaTheme="minorHAnsi" w:hAnsi="Times New Roman"/>
              </w:rPr>
              <w:t>—</w:t>
            </w:r>
            <w:r w:rsidRPr="00594DDF">
              <w:rPr>
                <w:rFonts w:ascii="Times New Roman" w:eastAsiaTheme="minorHAnsi" w:hAnsi="Times New Roman"/>
              </w:rPr>
              <w:tab/>
              <w:t>объяснять особенности строения скелета человека;</w:t>
            </w:r>
          </w:p>
          <w:p w:rsidR="00594DDF" w:rsidRPr="00594DDF" w:rsidRDefault="00594DDF" w:rsidP="00594DDF">
            <w:pPr>
              <w:jc w:val="both"/>
              <w:rPr>
                <w:rFonts w:ascii="Times New Roman" w:eastAsiaTheme="minorHAnsi" w:hAnsi="Times New Roman"/>
              </w:rPr>
            </w:pPr>
            <w:r w:rsidRPr="00594DDF">
              <w:rPr>
                <w:rFonts w:ascii="Times New Roman" w:eastAsiaTheme="minorHAnsi" w:hAnsi="Times New Roman"/>
              </w:rPr>
              <w:t>—</w:t>
            </w:r>
            <w:r w:rsidRPr="00594DDF">
              <w:rPr>
                <w:rFonts w:ascii="Times New Roman" w:eastAsiaTheme="minorHAnsi" w:hAnsi="Times New Roman"/>
              </w:rPr>
              <w:tab/>
              <w:t>распознавать на наглядных пособиях кости скелета конечностей и их поясов;</w:t>
            </w:r>
          </w:p>
          <w:p w:rsidR="00594DDF" w:rsidRDefault="00594DDF" w:rsidP="00594DDF">
            <w:pPr>
              <w:jc w:val="both"/>
              <w:rPr>
                <w:rFonts w:ascii="Times New Roman" w:eastAsiaTheme="minorHAnsi" w:hAnsi="Times New Roman"/>
              </w:rPr>
            </w:pPr>
            <w:r w:rsidRPr="00594DDF">
              <w:rPr>
                <w:rFonts w:ascii="Times New Roman" w:eastAsiaTheme="minorHAnsi" w:hAnsi="Times New Roman"/>
              </w:rPr>
              <w:t>—</w:t>
            </w:r>
            <w:r w:rsidRPr="00594DDF">
              <w:rPr>
                <w:rFonts w:ascii="Times New Roman" w:eastAsiaTheme="minorHAnsi" w:hAnsi="Times New Roman"/>
              </w:rPr>
              <w:tab/>
              <w:t>оказывать первую помощь при ушибах, переломах костей и вывихах суставов</w:t>
            </w:r>
            <w:r>
              <w:rPr>
                <w:rFonts w:ascii="Times New Roman" w:eastAsiaTheme="minorHAnsi" w:hAnsi="Times New Roman"/>
              </w:rPr>
              <w:t>;</w:t>
            </w:r>
          </w:p>
          <w:p w:rsidR="00594DDF" w:rsidRPr="00594DDF" w:rsidRDefault="00594DDF" w:rsidP="00594DDF">
            <w:pPr>
              <w:jc w:val="both"/>
              <w:rPr>
                <w:rFonts w:ascii="Times New Roman" w:eastAsiaTheme="minorHAnsi" w:hAnsi="Times New Roman"/>
              </w:rPr>
            </w:pPr>
            <w:r w:rsidRPr="00594DDF">
              <w:rPr>
                <w:rFonts w:ascii="Times New Roman" w:eastAsiaTheme="minorHAnsi" w:hAnsi="Times New Roman"/>
              </w:rPr>
              <w:t>—</w:t>
            </w:r>
            <w:r w:rsidRPr="00594DDF">
              <w:rPr>
                <w:rFonts w:ascii="Times New Roman" w:eastAsiaTheme="minorHAnsi" w:hAnsi="Times New Roman"/>
              </w:rPr>
              <w:tab/>
              <w:t>устанавливать причинно-следственные связи на примере зависимости гибкости тела человека от строения его позвоночника</w:t>
            </w:r>
            <w:r>
              <w:rPr>
                <w:rFonts w:ascii="Times New Roman" w:eastAsiaTheme="minorHAnsi" w:hAnsi="Times New Roman"/>
              </w:rPr>
              <w:t>.</w:t>
            </w:r>
          </w:p>
        </w:tc>
      </w:tr>
      <w:tr w:rsidR="00594DDF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9.</w:t>
            </w:r>
          </w:p>
        </w:tc>
        <w:tc>
          <w:tcPr>
            <w:tcW w:w="3119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«Скелет головы, туловища, конечностей».</w:t>
            </w:r>
          </w:p>
        </w:tc>
        <w:tc>
          <w:tcPr>
            <w:tcW w:w="5215" w:type="dxa"/>
            <w:vMerge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594DDF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10.</w:t>
            </w:r>
          </w:p>
        </w:tc>
        <w:tc>
          <w:tcPr>
            <w:tcW w:w="3119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«Первая помощь при повреждениях скелета».</w:t>
            </w:r>
          </w:p>
        </w:tc>
        <w:tc>
          <w:tcPr>
            <w:tcW w:w="5215" w:type="dxa"/>
            <w:vMerge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594DDF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11.</w:t>
            </w:r>
          </w:p>
        </w:tc>
        <w:tc>
          <w:tcPr>
            <w:tcW w:w="3119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«Мышцы».</w:t>
            </w:r>
          </w:p>
        </w:tc>
        <w:tc>
          <w:tcPr>
            <w:tcW w:w="5215" w:type="dxa"/>
            <w:vMerge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594DDF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12.</w:t>
            </w:r>
          </w:p>
        </w:tc>
        <w:tc>
          <w:tcPr>
            <w:tcW w:w="3119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«Работа мышц»</w:t>
            </w:r>
          </w:p>
        </w:tc>
        <w:tc>
          <w:tcPr>
            <w:tcW w:w="5215" w:type="dxa"/>
            <w:vMerge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594DDF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13.</w:t>
            </w:r>
          </w:p>
        </w:tc>
        <w:tc>
          <w:tcPr>
            <w:tcW w:w="3119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«Нарушение осанки и плоскостопие. Развитие опорно-двигательной системы».</w:t>
            </w:r>
          </w:p>
        </w:tc>
        <w:tc>
          <w:tcPr>
            <w:tcW w:w="5215" w:type="dxa"/>
            <w:vMerge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594DDF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14.</w:t>
            </w:r>
          </w:p>
        </w:tc>
        <w:tc>
          <w:tcPr>
            <w:tcW w:w="3119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Практическая работа 1</w:t>
            </w:r>
            <w:proofErr w:type="gramStart"/>
            <w:r w:rsidRPr="0076060A">
              <w:rPr>
                <w:rFonts w:asciiTheme="minorHAnsi" w:eastAsiaTheme="minorHAnsi" w:hAnsiTheme="minorHAnsi" w:cstheme="minorBidi"/>
              </w:rPr>
              <w:t xml:space="preserve"> П</w:t>
            </w:r>
            <w:proofErr w:type="gramEnd"/>
            <w:r w:rsidRPr="0076060A">
              <w:rPr>
                <w:rFonts w:asciiTheme="minorHAnsi" w:eastAsiaTheme="minorHAnsi" w:hAnsiTheme="minorHAnsi" w:cstheme="minorBidi"/>
              </w:rPr>
              <w:t>роверяем правильность осанки. Есть ли у вас плоскостопие? Гибкость позвоночника.</w:t>
            </w:r>
          </w:p>
        </w:tc>
        <w:tc>
          <w:tcPr>
            <w:tcW w:w="5215" w:type="dxa"/>
            <w:vMerge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594DDF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15.</w:t>
            </w:r>
          </w:p>
        </w:tc>
        <w:tc>
          <w:tcPr>
            <w:tcW w:w="3119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Контрольная работа по теме: "Опорно-двигательная система"</w:t>
            </w:r>
          </w:p>
        </w:tc>
        <w:tc>
          <w:tcPr>
            <w:tcW w:w="5215" w:type="dxa"/>
            <w:vMerge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594DDF" w:rsidRPr="0076060A" w:rsidTr="00594DDF">
        <w:trPr>
          <w:trHeight w:val="255"/>
        </w:trPr>
        <w:tc>
          <w:tcPr>
            <w:tcW w:w="675" w:type="dxa"/>
            <w:noWrap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16.</w:t>
            </w:r>
          </w:p>
        </w:tc>
        <w:tc>
          <w:tcPr>
            <w:tcW w:w="3119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Кровь и кровообращение.</w:t>
            </w:r>
          </w:p>
        </w:tc>
        <w:tc>
          <w:tcPr>
            <w:tcW w:w="5777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«Внутренняя среда. Значение крови и ее состав».</w:t>
            </w:r>
          </w:p>
        </w:tc>
        <w:tc>
          <w:tcPr>
            <w:tcW w:w="5215" w:type="dxa"/>
            <w:vMerge w:val="restart"/>
          </w:tcPr>
          <w:p w:rsidR="00594DDF" w:rsidRPr="00594DDF" w:rsidRDefault="00594DDF" w:rsidP="00594DDF">
            <w:pPr>
              <w:jc w:val="both"/>
              <w:rPr>
                <w:rFonts w:ascii="Times New Roman" w:eastAsiaTheme="minorHAnsi" w:hAnsi="Times New Roman"/>
              </w:rPr>
            </w:pPr>
            <w:r w:rsidRPr="00594DDF">
              <w:rPr>
                <w:rFonts w:ascii="Times New Roman" w:eastAsiaTheme="minorHAnsi" w:hAnsi="Times New Roman"/>
              </w:rPr>
              <w:t>—</w:t>
            </w:r>
            <w:r w:rsidRPr="00594DDF">
              <w:rPr>
                <w:rFonts w:ascii="Times New Roman" w:eastAsiaTheme="minorHAnsi" w:hAnsi="Times New Roman"/>
              </w:rPr>
              <w:tab/>
              <w:t>выявлять взаимосвязь между особенностями строения клеток крови и их функциями;</w:t>
            </w:r>
          </w:p>
          <w:p w:rsidR="00594DDF" w:rsidRDefault="00594DDF" w:rsidP="00594DDF">
            <w:pPr>
              <w:jc w:val="both"/>
              <w:rPr>
                <w:rFonts w:ascii="Times New Roman" w:eastAsiaTheme="minorHAnsi" w:hAnsi="Times New Roman"/>
              </w:rPr>
            </w:pPr>
            <w:r w:rsidRPr="00594DDF">
              <w:rPr>
                <w:rFonts w:ascii="Times New Roman" w:eastAsiaTheme="minorHAnsi" w:hAnsi="Times New Roman"/>
              </w:rPr>
              <w:t>—</w:t>
            </w:r>
            <w:r w:rsidRPr="00594DDF">
              <w:rPr>
                <w:rFonts w:ascii="Times New Roman" w:eastAsiaTheme="minorHAnsi" w:hAnsi="Times New Roman"/>
              </w:rPr>
              <w:tab/>
              <w:t>проводить наблюдение и описание клеток крови на готовых микропрепаратах</w:t>
            </w:r>
            <w:r>
              <w:rPr>
                <w:rFonts w:ascii="Times New Roman" w:eastAsiaTheme="minorHAnsi" w:hAnsi="Times New Roman"/>
              </w:rPr>
              <w:t>;</w:t>
            </w:r>
          </w:p>
          <w:p w:rsidR="00717047" w:rsidRPr="00717047" w:rsidRDefault="00717047" w:rsidP="00717047">
            <w:pPr>
              <w:jc w:val="both"/>
              <w:rPr>
                <w:rFonts w:ascii="Times New Roman" w:eastAsiaTheme="minorHAnsi" w:hAnsi="Times New Roman"/>
              </w:rPr>
            </w:pPr>
            <w:r w:rsidRPr="00717047">
              <w:rPr>
                <w:rFonts w:ascii="Times New Roman" w:eastAsiaTheme="minorHAnsi" w:hAnsi="Times New Roman"/>
              </w:rPr>
              <w:t>—</w:t>
            </w:r>
            <w:r w:rsidRPr="00717047">
              <w:rPr>
                <w:rFonts w:ascii="Times New Roman" w:eastAsiaTheme="minorHAnsi" w:hAnsi="Times New Roman"/>
              </w:rPr>
              <w:tab/>
              <w:t>объяснять строение и роль кровеносной и лимфатической систем;</w:t>
            </w:r>
          </w:p>
          <w:p w:rsidR="00717047" w:rsidRPr="00717047" w:rsidRDefault="00717047" w:rsidP="00717047">
            <w:pPr>
              <w:jc w:val="both"/>
              <w:rPr>
                <w:rFonts w:ascii="Times New Roman" w:eastAsiaTheme="minorHAnsi" w:hAnsi="Times New Roman"/>
              </w:rPr>
            </w:pPr>
            <w:r w:rsidRPr="00717047">
              <w:rPr>
                <w:rFonts w:ascii="Times New Roman" w:eastAsiaTheme="minorHAnsi" w:hAnsi="Times New Roman"/>
              </w:rPr>
              <w:t>—</w:t>
            </w:r>
            <w:r w:rsidRPr="00717047">
              <w:rPr>
                <w:rFonts w:ascii="Times New Roman" w:eastAsiaTheme="minorHAnsi" w:hAnsi="Times New Roman"/>
              </w:rPr>
              <w:tab/>
              <w:t>выделять особенности строения сосудистой системы и движения крови по сосудам;</w:t>
            </w:r>
          </w:p>
          <w:p w:rsidR="00594DDF" w:rsidRDefault="00717047" w:rsidP="00717047">
            <w:pPr>
              <w:jc w:val="both"/>
              <w:rPr>
                <w:rFonts w:ascii="Times New Roman" w:eastAsiaTheme="minorHAnsi" w:hAnsi="Times New Roman"/>
              </w:rPr>
            </w:pPr>
            <w:r w:rsidRPr="00717047">
              <w:rPr>
                <w:rFonts w:ascii="Times New Roman" w:eastAsiaTheme="minorHAnsi" w:hAnsi="Times New Roman"/>
              </w:rPr>
              <w:t>—</w:t>
            </w:r>
            <w:r w:rsidRPr="00717047">
              <w:rPr>
                <w:rFonts w:ascii="Times New Roman" w:eastAsiaTheme="minorHAnsi" w:hAnsi="Times New Roman"/>
              </w:rPr>
              <w:tab/>
              <w:t>измерять пульс и кровяное давление</w:t>
            </w:r>
            <w:r>
              <w:rPr>
                <w:rFonts w:ascii="Times New Roman" w:eastAsiaTheme="minorHAnsi" w:hAnsi="Times New Roman"/>
              </w:rPr>
              <w:t>;</w:t>
            </w:r>
          </w:p>
          <w:p w:rsidR="00717047" w:rsidRPr="00594DDF" w:rsidRDefault="00717047" w:rsidP="00717047">
            <w:pPr>
              <w:jc w:val="both"/>
              <w:rPr>
                <w:rFonts w:ascii="Times New Roman" w:eastAsiaTheme="minorHAnsi" w:hAnsi="Times New Roman"/>
              </w:rPr>
            </w:pPr>
            <w:r w:rsidRPr="00717047">
              <w:rPr>
                <w:rFonts w:ascii="Times New Roman" w:eastAsiaTheme="minorHAnsi" w:hAnsi="Times New Roman"/>
              </w:rPr>
              <w:t>—</w:t>
            </w:r>
            <w:r w:rsidRPr="00717047">
              <w:rPr>
                <w:rFonts w:ascii="Times New Roman" w:eastAsiaTheme="minorHAnsi" w:hAnsi="Times New Roman"/>
              </w:rPr>
              <w:tab/>
              <w:t>находить в учебной и научно-популярной литературе информацию о заболеваниях сердечн</w:t>
            </w:r>
            <w:proofErr w:type="gramStart"/>
            <w:r w:rsidRPr="00717047">
              <w:rPr>
                <w:rFonts w:ascii="Times New Roman" w:eastAsiaTheme="minorHAnsi" w:hAnsi="Times New Roman"/>
              </w:rPr>
              <w:t>о-</w:t>
            </w:r>
            <w:proofErr w:type="gramEnd"/>
            <w:r w:rsidRPr="00717047">
              <w:rPr>
                <w:rFonts w:ascii="Times New Roman" w:eastAsiaTheme="minorHAnsi" w:hAnsi="Times New Roman"/>
              </w:rPr>
              <w:t xml:space="preserve"> сосудистой системы, оформлять её в виде рефератов, докладов.</w:t>
            </w:r>
          </w:p>
        </w:tc>
      </w:tr>
      <w:tr w:rsidR="00594DDF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17.</w:t>
            </w:r>
          </w:p>
        </w:tc>
        <w:tc>
          <w:tcPr>
            <w:tcW w:w="3119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«Иммунитет. Тканевая совместимость и переливание крови».</w:t>
            </w:r>
          </w:p>
        </w:tc>
        <w:tc>
          <w:tcPr>
            <w:tcW w:w="5215" w:type="dxa"/>
            <w:vMerge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594DDF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18.</w:t>
            </w:r>
          </w:p>
        </w:tc>
        <w:tc>
          <w:tcPr>
            <w:tcW w:w="3119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«Тканевая совместимость и переливание крови».</w:t>
            </w:r>
          </w:p>
        </w:tc>
        <w:tc>
          <w:tcPr>
            <w:tcW w:w="5215" w:type="dxa"/>
            <w:vMerge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594DDF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19.</w:t>
            </w:r>
          </w:p>
        </w:tc>
        <w:tc>
          <w:tcPr>
            <w:tcW w:w="3119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«Строение и работа сердца. Круги кровообращения».</w:t>
            </w:r>
          </w:p>
        </w:tc>
        <w:tc>
          <w:tcPr>
            <w:tcW w:w="5215" w:type="dxa"/>
            <w:vMerge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594DDF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20</w:t>
            </w:r>
          </w:p>
        </w:tc>
        <w:tc>
          <w:tcPr>
            <w:tcW w:w="3119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«Движение лимфы»</w:t>
            </w:r>
          </w:p>
        </w:tc>
        <w:tc>
          <w:tcPr>
            <w:tcW w:w="5215" w:type="dxa"/>
            <w:vMerge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594DDF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21.</w:t>
            </w:r>
          </w:p>
        </w:tc>
        <w:tc>
          <w:tcPr>
            <w:tcW w:w="3119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«Движение крови по сосудам».</w:t>
            </w:r>
          </w:p>
        </w:tc>
        <w:tc>
          <w:tcPr>
            <w:tcW w:w="5215" w:type="dxa"/>
            <w:vMerge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594DDF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22.</w:t>
            </w:r>
          </w:p>
        </w:tc>
        <w:tc>
          <w:tcPr>
            <w:tcW w:w="3119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Регуляция работы сердца и кровеносных сосудов</w:t>
            </w:r>
          </w:p>
        </w:tc>
        <w:tc>
          <w:tcPr>
            <w:tcW w:w="5215" w:type="dxa"/>
            <w:vMerge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594DDF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23.</w:t>
            </w:r>
          </w:p>
        </w:tc>
        <w:tc>
          <w:tcPr>
            <w:tcW w:w="3119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«Предупреждение заболеваний сердца и сосудов. Первая помощь при кровотечениях».</w:t>
            </w:r>
          </w:p>
        </w:tc>
        <w:tc>
          <w:tcPr>
            <w:tcW w:w="5215" w:type="dxa"/>
            <w:vMerge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594DDF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24.</w:t>
            </w:r>
          </w:p>
        </w:tc>
        <w:tc>
          <w:tcPr>
            <w:tcW w:w="3119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Обобщающий урок по теме «Кровь и кровообращение»</w:t>
            </w:r>
          </w:p>
        </w:tc>
        <w:tc>
          <w:tcPr>
            <w:tcW w:w="5215" w:type="dxa"/>
            <w:vMerge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717047" w:rsidRPr="0076060A" w:rsidTr="00594DDF">
        <w:trPr>
          <w:trHeight w:val="255"/>
        </w:trPr>
        <w:tc>
          <w:tcPr>
            <w:tcW w:w="675" w:type="dxa"/>
            <w:noWrap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25.</w:t>
            </w:r>
          </w:p>
        </w:tc>
        <w:tc>
          <w:tcPr>
            <w:tcW w:w="3119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Дыхательная система</w:t>
            </w:r>
          </w:p>
        </w:tc>
        <w:tc>
          <w:tcPr>
            <w:tcW w:w="5777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Значение дыхания. Органы дыхания.</w:t>
            </w:r>
          </w:p>
        </w:tc>
        <w:tc>
          <w:tcPr>
            <w:tcW w:w="5215" w:type="dxa"/>
            <w:vMerge w:val="restart"/>
          </w:tcPr>
          <w:p w:rsidR="00717047" w:rsidRPr="00717047" w:rsidRDefault="00717047" w:rsidP="00717047">
            <w:pPr>
              <w:jc w:val="both"/>
              <w:rPr>
                <w:rFonts w:ascii="Times New Roman" w:eastAsiaTheme="minorHAnsi" w:hAnsi="Times New Roman"/>
              </w:rPr>
            </w:pPr>
            <w:r w:rsidRPr="00717047">
              <w:rPr>
                <w:rFonts w:ascii="Times New Roman" w:eastAsiaTheme="minorHAnsi" w:hAnsi="Times New Roman"/>
              </w:rPr>
              <w:t>—</w:t>
            </w:r>
            <w:r w:rsidRPr="00717047">
              <w:rPr>
                <w:rFonts w:ascii="Times New Roman" w:eastAsiaTheme="minorHAnsi" w:hAnsi="Times New Roman"/>
              </w:rPr>
              <w:tab/>
              <w:t>выделять существенные признаки процессов дыхания и газообмена;</w:t>
            </w:r>
          </w:p>
          <w:p w:rsidR="00717047" w:rsidRDefault="00717047" w:rsidP="00717047">
            <w:pPr>
              <w:jc w:val="both"/>
              <w:rPr>
                <w:rFonts w:ascii="Times New Roman" w:eastAsiaTheme="minorHAnsi" w:hAnsi="Times New Roman"/>
              </w:rPr>
            </w:pPr>
            <w:r w:rsidRPr="00717047">
              <w:rPr>
                <w:rFonts w:ascii="Times New Roman" w:eastAsiaTheme="minorHAnsi" w:hAnsi="Times New Roman"/>
              </w:rPr>
              <w:t>—</w:t>
            </w:r>
            <w:r w:rsidRPr="00717047">
              <w:rPr>
                <w:rFonts w:ascii="Times New Roman" w:eastAsiaTheme="minorHAnsi" w:hAnsi="Times New Roman"/>
              </w:rPr>
              <w:tab/>
              <w:t>оказывать первую помощь при отравлении угарным газом, спасении утопающего, простудных заболеваниях</w:t>
            </w:r>
          </w:p>
          <w:p w:rsidR="00717047" w:rsidRPr="00717047" w:rsidRDefault="00717047" w:rsidP="00717047">
            <w:pPr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717047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26.</w:t>
            </w:r>
          </w:p>
        </w:tc>
        <w:tc>
          <w:tcPr>
            <w:tcW w:w="3119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«Газообмен в легких и тканях»</w:t>
            </w:r>
          </w:p>
        </w:tc>
        <w:tc>
          <w:tcPr>
            <w:tcW w:w="5215" w:type="dxa"/>
            <w:vMerge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717047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27.</w:t>
            </w:r>
          </w:p>
        </w:tc>
        <w:tc>
          <w:tcPr>
            <w:tcW w:w="3119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«Дыхательные движения. Регуляция дыхания»</w:t>
            </w:r>
          </w:p>
        </w:tc>
        <w:tc>
          <w:tcPr>
            <w:tcW w:w="5215" w:type="dxa"/>
            <w:vMerge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717047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28.</w:t>
            </w:r>
          </w:p>
        </w:tc>
        <w:tc>
          <w:tcPr>
            <w:tcW w:w="3119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«Болезни органов дыхания, их предупреждение. Первая помощь при поражении органов дыхания».</w:t>
            </w:r>
          </w:p>
        </w:tc>
        <w:tc>
          <w:tcPr>
            <w:tcW w:w="5215" w:type="dxa"/>
            <w:vMerge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717047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29.</w:t>
            </w:r>
          </w:p>
        </w:tc>
        <w:tc>
          <w:tcPr>
            <w:tcW w:w="3119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Зачет № 2 по теме: «Кровь. Кровообращение. Дыхание».</w:t>
            </w:r>
          </w:p>
        </w:tc>
        <w:tc>
          <w:tcPr>
            <w:tcW w:w="5215" w:type="dxa"/>
            <w:vMerge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717047" w:rsidRPr="0076060A" w:rsidTr="00594DDF">
        <w:trPr>
          <w:trHeight w:val="255"/>
        </w:trPr>
        <w:tc>
          <w:tcPr>
            <w:tcW w:w="675" w:type="dxa"/>
            <w:noWrap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30.</w:t>
            </w:r>
          </w:p>
        </w:tc>
        <w:tc>
          <w:tcPr>
            <w:tcW w:w="3119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Пищеварительная система</w:t>
            </w:r>
          </w:p>
        </w:tc>
        <w:tc>
          <w:tcPr>
            <w:tcW w:w="5777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«Значение пищи и ее состав».</w:t>
            </w:r>
          </w:p>
        </w:tc>
        <w:tc>
          <w:tcPr>
            <w:tcW w:w="5215" w:type="dxa"/>
            <w:vMerge w:val="restart"/>
          </w:tcPr>
          <w:p w:rsidR="00717047" w:rsidRPr="00717047" w:rsidRDefault="00717047" w:rsidP="00717047">
            <w:pPr>
              <w:jc w:val="both"/>
              <w:rPr>
                <w:rFonts w:ascii="Times New Roman" w:eastAsiaTheme="minorHAnsi" w:hAnsi="Times New Roman"/>
              </w:rPr>
            </w:pPr>
            <w:r w:rsidRPr="00717047">
              <w:rPr>
                <w:rFonts w:ascii="Times New Roman" w:eastAsiaTheme="minorHAnsi" w:hAnsi="Times New Roman"/>
              </w:rPr>
              <w:t>—</w:t>
            </w:r>
            <w:r w:rsidRPr="00717047">
              <w:rPr>
                <w:rFonts w:ascii="Times New Roman" w:eastAsiaTheme="minorHAnsi" w:hAnsi="Times New Roman"/>
              </w:rPr>
              <w:tab/>
              <w:t>выделять существенные признаки процессов питания и пищеварения;</w:t>
            </w:r>
          </w:p>
          <w:p w:rsidR="00717047" w:rsidRPr="00717047" w:rsidRDefault="00717047" w:rsidP="00717047">
            <w:pPr>
              <w:jc w:val="both"/>
              <w:rPr>
                <w:rFonts w:ascii="Times New Roman" w:eastAsiaTheme="minorHAnsi" w:hAnsi="Times New Roman"/>
              </w:rPr>
            </w:pPr>
            <w:r w:rsidRPr="00717047">
              <w:rPr>
                <w:rFonts w:ascii="Times New Roman" w:eastAsiaTheme="minorHAnsi" w:hAnsi="Times New Roman"/>
              </w:rPr>
              <w:t>—</w:t>
            </w:r>
            <w:r w:rsidRPr="00717047">
              <w:rPr>
                <w:rFonts w:ascii="Times New Roman" w:eastAsiaTheme="minorHAnsi" w:hAnsi="Times New Roman"/>
              </w:rPr>
              <w:tab/>
              <w:t xml:space="preserve">приводить доказательства (аргументировать) </w:t>
            </w:r>
            <w:r w:rsidRPr="00717047">
              <w:rPr>
                <w:rFonts w:ascii="Times New Roman" w:eastAsiaTheme="minorHAnsi" w:hAnsi="Times New Roman"/>
              </w:rPr>
              <w:lastRenderedPageBreak/>
              <w:t xml:space="preserve">необходимости </w:t>
            </w:r>
            <w:proofErr w:type="gramStart"/>
            <w:r w:rsidRPr="00717047">
              <w:rPr>
                <w:rFonts w:ascii="Times New Roman" w:eastAsiaTheme="minorHAnsi" w:hAnsi="Times New Roman"/>
              </w:rPr>
              <w:t>соблюдения мер профилактики нарушений работы пищеварительной системы</w:t>
            </w:r>
            <w:proofErr w:type="gramEnd"/>
          </w:p>
        </w:tc>
      </w:tr>
      <w:tr w:rsidR="00717047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31.</w:t>
            </w:r>
          </w:p>
        </w:tc>
        <w:tc>
          <w:tcPr>
            <w:tcW w:w="3119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«Органы пищеварения»</w:t>
            </w:r>
          </w:p>
        </w:tc>
        <w:tc>
          <w:tcPr>
            <w:tcW w:w="5215" w:type="dxa"/>
            <w:vMerge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717047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32.</w:t>
            </w:r>
          </w:p>
        </w:tc>
        <w:tc>
          <w:tcPr>
            <w:tcW w:w="3119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«Пищеварение в ротовой полости и желудке».</w:t>
            </w:r>
          </w:p>
        </w:tc>
        <w:tc>
          <w:tcPr>
            <w:tcW w:w="5215" w:type="dxa"/>
            <w:vMerge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717047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lastRenderedPageBreak/>
              <w:t> 33.</w:t>
            </w:r>
          </w:p>
        </w:tc>
        <w:tc>
          <w:tcPr>
            <w:tcW w:w="3119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Лабораторный практикум.</w:t>
            </w:r>
          </w:p>
        </w:tc>
        <w:tc>
          <w:tcPr>
            <w:tcW w:w="5215" w:type="dxa"/>
            <w:vMerge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717047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lastRenderedPageBreak/>
              <w:t> 34.</w:t>
            </w:r>
          </w:p>
        </w:tc>
        <w:tc>
          <w:tcPr>
            <w:tcW w:w="3119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«Изменение питательных веществ в кишечнике»</w:t>
            </w:r>
          </w:p>
        </w:tc>
        <w:tc>
          <w:tcPr>
            <w:tcW w:w="5215" w:type="dxa"/>
            <w:vMerge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717047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35.</w:t>
            </w:r>
          </w:p>
        </w:tc>
        <w:tc>
          <w:tcPr>
            <w:tcW w:w="3119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«Регуляция пищеварения. Гигиена питания».</w:t>
            </w:r>
          </w:p>
        </w:tc>
        <w:tc>
          <w:tcPr>
            <w:tcW w:w="5215" w:type="dxa"/>
            <w:vMerge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717047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36.</w:t>
            </w:r>
          </w:p>
        </w:tc>
        <w:tc>
          <w:tcPr>
            <w:tcW w:w="3119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«Заболевания органов пищеварения».</w:t>
            </w:r>
          </w:p>
        </w:tc>
        <w:tc>
          <w:tcPr>
            <w:tcW w:w="5215" w:type="dxa"/>
            <w:vMerge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717047" w:rsidRPr="0076060A" w:rsidTr="00594DDF">
        <w:trPr>
          <w:trHeight w:val="255"/>
        </w:trPr>
        <w:tc>
          <w:tcPr>
            <w:tcW w:w="675" w:type="dxa"/>
            <w:noWrap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37.</w:t>
            </w:r>
          </w:p>
        </w:tc>
        <w:tc>
          <w:tcPr>
            <w:tcW w:w="3119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Обмен веществ и энергии. Витамины</w:t>
            </w:r>
          </w:p>
        </w:tc>
        <w:tc>
          <w:tcPr>
            <w:tcW w:w="5777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«Обменные процессы в организме».</w:t>
            </w:r>
          </w:p>
        </w:tc>
        <w:tc>
          <w:tcPr>
            <w:tcW w:w="5215" w:type="dxa"/>
            <w:vMerge w:val="restart"/>
          </w:tcPr>
          <w:p w:rsidR="00717047" w:rsidRPr="00717047" w:rsidRDefault="00717047" w:rsidP="00717047">
            <w:pPr>
              <w:jc w:val="both"/>
              <w:rPr>
                <w:rFonts w:ascii="Times New Roman" w:eastAsiaTheme="minorHAnsi" w:hAnsi="Times New Roman"/>
              </w:rPr>
            </w:pPr>
            <w:r w:rsidRPr="00717047">
              <w:rPr>
                <w:rFonts w:ascii="Times New Roman" w:eastAsiaTheme="minorHAnsi" w:hAnsi="Times New Roman"/>
              </w:rPr>
              <w:t>—</w:t>
            </w:r>
            <w:r w:rsidRPr="00717047">
              <w:rPr>
                <w:rFonts w:ascii="Times New Roman" w:eastAsiaTheme="minorHAnsi" w:hAnsi="Times New Roman"/>
              </w:rPr>
              <w:tab/>
              <w:t>выделять существенные признаки обмена веществ и превращений энергии в организме человека;</w:t>
            </w:r>
          </w:p>
          <w:p w:rsidR="00717047" w:rsidRPr="00717047" w:rsidRDefault="00717047" w:rsidP="00717047">
            <w:pPr>
              <w:jc w:val="both"/>
              <w:rPr>
                <w:rFonts w:ascii="Times New Roman" w:eastAsiaTheme="minorHAnsi" w:hAnsi="Times New Roman"/>
              </w:rPr>
            </w:pPr>
            <w:r w:rsidRPr="00717047">
              <w:rPr>
                <w:rFonts w:ascii="Times New Roman" w:eastAsiaTheme="minorHAnsi" w:hAnsi="Times New Roman"/>
              </w:rPr>
              <w:t>-</w:t>
            </w:r>
            <w:r w:rsidRPr="00717047">
              <w:rPr>
                <w:rFonts w:ascii="Times New Roman" w:eastAsiaTheme="minorHAnsi" w:hAnsi="Times New Roman"/>
              </w:rPr>
              <w:tab/>
              <w:t>объяснять роль витаминов в организме человека;</w:t>
            </w:r>
          </w:p>
          <w:p w:rsidR="00717047" w:rsidRPr="00717047" w:rsidRDefault="00717047" w:rsidP="00717047">
            <w:pPr>
              <w:jc w:val="both"/>
              <w:rPr>
                <w:rFonts w:ascii="Times New Roman" w:eastAsiaTheme="minorHAnsi" w:hAnsi="Times New Roman"/>
              </w:rPr>
            </w:pPr>
            <w:r w:rsidRPr="00717047">
              <w:rPr>
                <w:rFonts w:ascii="Times New Roman" w:eastAsiaTheme="minorHAnsi" w:hAnsi="Times New Roman"/>
              </w:rPr>
              <w:t>—</w:t>
            </w:r>
            <w:r w:rsidRPr="00717047">
              <w:rPr>
                <w:rFonts w:ascii="Times New Roman" w:eastAsiaTheme="minorHAnsi" w:hAnsi="Times New Roman"/>
              </w:rPr>
              <w:tab/>
              <w:t xml:space="preserve">приводить доказательства (аргументация) необходимости </w:t>
            </w:r>
            <w:proofErr w:type="gramStart"/>
            <w:r w:rsidRPr="00717047">
              <w:rPr>
                <w:rFonts w:ascii="Times New Roman" w:eastAsiaTheme="minorHAnsi" w:hAnsi="Times New Roman"/>
              </w:rPr>
              <w:t>соблюдения мер профилактики нарушений развития авитаминозов</w:t>
            </w:r>
            <w:proofErr w:type="gramEnd"/>
          </w:p>
        </w:tc>
      </w:tr>
      <w:tr w:rsidR="00717047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38.</w:t>
            </w:r>
          </w:p>
        </w:tc>
        <w:tc>
          <w:tcPr>
            <w:tcW w:w="3119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«Нормы питания».</w:t>
            </w:r>
          </w:p>
        </w:tc>
        <w:tc>
          <w:tcPr>
            <w:tcW w:w="5215" w:type="dxa"/>
            <w:vMerge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717047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39.</w:t>
            </w:r>
          </w:p>
        </w:tc>
        <w:tc>
          <w:tcPr>
            <w:tcW w:w="3119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«Витамины» Зачёт №3</w:t>
            </w:r>
          </w:p>
        </w:tc>
        <w:tc>
          <w:tcPr>
            <w:tcW w:w="5215" w:type="dxa"/>
            <w:vMerge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717047" w:rsidRPr="0076060A" w:rsidTr="00594DDF">
        <w:trPr>
          <w:trHeight w:val="255"/>
        </w:trPr>
        <w:tc>
          <w:tcPr>
            <w:tcW w:w="675" w:type="dxa"/>
            <w:noWrap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40.</w:t>
            </w:r>
          </w:p>
        </w:tc>
        <w:tc>
          <w:tcPr>
            <w:tcW w:w="3119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Мочевыделительная система.</w:t>
            </w:r>
          </w:p>
        </w:tc>
        <w:tc>
          <w:tcPr>
            <w:tcW w:w="5777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«Строение и функции почек».</w:t>
            </w:r>
          </w:p>
        </w:tc>
        <w:tc>
          <w:tcPr>
            <w:tcW w:w="5215" w:type="dxa"/>
            <w:vMerge w:val="restart"/>
          </w:tcPr>
          <w:p w:rsidR="00717047" w:rsidRPr="00717047" w:rsidRDefault="00717047" w:rsidP="00717047">
            <w:pPr>
              <w:jc w:val="both"/>
              <w:rPr>
                <w:rFonts w:ascii="Times New Roman" w:eastAsiaTheme="minorHAnsi" w:hAnsi="Times New Roman"/>
              </w:rPr>
            </w:pPr>
            <w:r w:rsidRPr="00717047">
              <w:rPr>
                <w:rFonts w:ascii="Times New Roman" w:eastAsiaTheme="minorHAnsi" w:hAnsi="Times New Roman"/>
              </w:rPr>
              <w:t>—</w:t>
            </w:r>
            <w:r w:rsidRPr="00717047">
              <w:rPr>
                <w:rFonts w:ascii="Times New Roman" w:eastAsiaTheme="minorHAnsi" w:hAnsi="Times New Roman"/>
              </w:rPr>
              <w:tab/>
              <w:t>наружные покровы тела человека;</w:t>
            </w:r>
          </w:p>
          <w:p w:rsidR="00717047" w:rsidRPr="00717047" w:rsidRDefault="00717047" w:rsidP="00717047">
            <w:pPr>
              <w:jc w:val="both"/>
              <w:rPr>
                <w:rFonts w:ascii="Times New Roman" w:eastAsiaTheme="minorHAnsi" w:hAnsi="Times New Roman"/>
              </w:rPr>
            </w:pPr>
            <w:r w:rsidRPr="00717047">
              <w:rPr>
                <w:rFonts w:ascii="Times New Roman" w:eastAsiaTheme="minorHAnsi" w:hAnsi="Times New Roman"/>
              </w:rPr>
              <w:t>—</w:t>
            </w:r>
            <w:r w:rsidRPr="00717047">
              <w:rPr>
                <w:rFonts w:ascii="Times New Roman" w:eastAsiaTheme="minorHAnsi" w:hAnsi="Times New Roman"/>
              </w:rPr>
              <w:tab/>
              <w:t>строение и функция кожи;</w:t>
            </w:r>
          </w:p>
          <w:p w:rsidR="00717047" w:rsidRPr="00717047" w:rsidRDefault="00717047" w:rsidP="00717047">
            <w:pPr>
              <w:jc w:val="both"/>
              <w:rPr>
                <w:rFonts w:ascii="Times New Roman" w:eastAsiaTheme="minorHAnsi" w:hAnsi="Times New Roman"/>
              </w:rPr>
            </w:pPr>
            <w:r w:rsidRPr="00717047">
              <w:rPr>
                <w:rFonts w:ascii="Times New Roman" w:eastAsiaTheme="minorHAnsi" w:hAnsi="Times New Roman"/>
              </w:rPr>
              <w:t>—</w:t>
            </w:r>
            <w:r w:rsidRPr="00717047">
              <w:rPr>
                <w:rFonts w:ascii="Times New Roman" w:eastAsiaTheme="minorHAnsi" w:hAnsi="Times New Roman"/>
              </w:rPr>
              <w:tab/>
              <w:t>органы мочевыделительной системы, их строение и функции;</w:t>
            </w:r>
          </w:p>
          <w:p w:rsidR="00717047" w:rsidRPr="00717047" w:rsidRDefault="00717047" w:rsidP="00717047">
            <w:pPr>
              <w:jc w:val="both"/>
              <w:rPr>
                <w:rFonts w:ascii="Times New Roman" w:eastAsiaTheme="minorHAnsi" w:hAnsi="Times New Roman"/>
              </w:rPr>
            </w:pPr>
            <w:r w:rsidRPr="00717047">
              <w:rPr>
                <w:rFonts w:ascii="Times New Roman" w:eastAsiaTheme="minorHAnsi" w:hAnsi="Times New Roman"/>
              </w:rPr>
              <w:t>—</w:t>
            </w:r>
            <w:r w:rsidRPr="00717047">
              <w:rPr>
                <w:rFonts w:ascii="Times New Roman" w:eastAsiaTheme="minorHAnsi" w:hAnsi="Times New Roman"/>
              </w:rPr>
              <w:tab/>
              <w:t>заболевания органов выделительной системы и способы их предупреждения. Учащиеся должны уметь:</w:t>
            </w:r>
          </w:p>
          <w:p w:rsidR="00717047" w:rsidRPr="00717047" w:rsidRDefault="00717047" w:rsidP="00717047">
            <w:pPr>
              <w:jc w:val="both"/>
              <w:rPr>
                <w:rFonts w:ascii="Times New Roman" w:eastAsiaTheme="minorHAnsi" w:hAnsi="Times New Roman"/>
              </w:rPr>
            </w:pPr>
            <w:r w:rsidRPr="00717047">
              <w:rPr>
                <w:rFonts w:ascii="Times New Roman" w:eastAsiaTheme="minorHAnsi" w:hAnsi="Times New Roman"/>
              </w:rPr>
              <w:t>—</w:t>
            </w:r>
            <w:r w:rsidRPr="00717047">
              <w:rPr>
                <w:rFonts w:ascii="Times New Roman" w:eastAsiaTheme="minorHAnsi" w:hAnsi="Times New Roman"/>
              </w:rPr>
              <w:tab/>
              <w:t>выделять существенные признаки покровов тела, терморегуляции;</w:t>
            </w:r>
          </w:p>
          <w:p w:rsidR="00717047" w:rsidRDefault="00717047" w:rsidP="00717047">
            <w:pPr>
              <w:jc w:val="both"/>
              <w:rPr>
                <w:rFonts w:ascii="Times New Roman" w:eastAsiaTheme="minorHAnsi" w:hAnsi="Times New Roman"/>
              </w:rPr>
            </w:pPr>
            <w:r w:rsidRPr="00717047">
              <w:rPr>
                <w:rFonts w:ascii="Times New Roman" w:eastAsiaTheme="minorHAnsi" w:hAnsi="Times New Roman"/>
              </w:rPr>
              <w:t>—</w:t>
            </w:r>
            <w:r w:rsidRPr="00717047">
              <w:rPr>
                <w:rFonts w:ascii="Times New Roman" w:eastAsiaTheme="minorHAnsi" w:hAnsi="Times New Roman"/>
              </w:rPr>
              <w:tab/>
              <w:t>оказывать первую помощь при тепловом и солнечном ударе, ожогах, обморожениях, травмах кожного покрова</w:t>
            </w:r>
            <w:r>
              <w:rPr>
                <w:rFonts w:ascii="Times New Roman" w:eastAsiaTheme="minorHAnsi" w:hAnsi="Times New Roman"/>
              </w:rPr>
              <w:t>;</w:t>
            </w:r>
          </w:p>
          <w:p w:rsidR="00717047" w:rsidRPr="00717047" w:rsidRDefault="00717047" w:rsidP="00717047">
            <w:pPr>
              <w:jc w:val="both"/>
              <w:rPr>
                <w:rFonts w:ascii="Times New Roman" w:eastAsiaTheme="minorHAnsi" w:hAnsi="Times New Roman"/>
              </w:rPr>
            </w:pPr>
            <w:r w:rsidRPr="00717047">
              <w:rPr>
                <w:rFonts w:ascii="Times New Roman" w:eastAsiaTheme="minorHAnsi" w:hAnsi="Times New Roman"/>
              </w:rPr>
              <w:t>—</w:t>
            </w:r>
            <w:r w:rsidRPr="00717047">
              <w:rPr>
                <w:rFonts w:ascii="Times New Roman" w:eastAsiaTheme="minorHAnsi" w:hAnsi="Times New Roman"/>
              </w:rPr>
              <w:tab/>
              <w:t>выделять существенные признаки строения и функционирования органов эндокринной системы;</w:t>
            </w:r>
          </w:p>
          <w:p w:rsidR="00717047" w:rsidRPr="00717047" w:rsidRDefault="00717047" w:rsidP="00717047">
            <w:pPr>
              <w:jc w:val="both"/>
              <w:rPr>
                <w:rFonts w:ascii="Times New Roman" w:eastAsiaTheme="minorHAnsi" w:hAnsi="Times New Roman"/>
              </w:rPr>
            </w:pPr>
            <w:r w:rsidRPr="00717047">
              <w:rPr>
                <w:rFonts w:ascii="Times New Roman" w:eastAsiaTheme="minorHAnsi" w:hAnsi="Times New Roman"/>
              </w:rPr>
              <w:t>—</w:t>
            </w:r>
            <w:r w:rsidRPr="00717047">
              <w:rPr>
                <w:rFonts w:ascii="Times New Roman" w:eastAsiaTheme="minorHAnsi" w:hAnsi="Times New Roman"/>
              </w:rPr>
              <w:tab/>
              <w:t>устанавливать единство нервной и гуморальной регуляции</w:t>
            </w:r>
            <w:r>
              <w:rPr>
                <w:rFonts w:ascii="Times New Roman" w:eastAsiaTheme="minorHAnsi" w:hAnsi="Times New Roman"/>
              </w:rPr>
              <w:t>.</w:t>
            </w:r>
          </w:p>
        </w:tc>
      </w:tr>
      <w:tr w:rsidR="00717047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41.</w:t>
            </w:r>
          </w:p>
        </w:tc>
        <w:tc>
          <w:tcPr>
            <w:tcW w:w="3119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«Предупреждение заболеваний почек».</w:t>
            </w:r>
          </w:p>
        </w:tc>
        <w:tc>
          <w:tcPr>
            <w:tcW w:w="5215" w:type="dxa"/>
            <w:vMerge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717047" w:rsidRPr="0076060A" w:rsidTr="00594DDF">
        <w:trPr>
          <w:trHeight w:val="255"/>
        </w:trPr>
        <w:tc>
          <w:tcPr>
            <w:tcW w:w="675" w:type="dxa"/>
            <w:noWrap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42.</w:t>
            </w:r>
          </w:p>
        </w:tc>
        <w:tc>
          <w:tcPr>
            <w:tcW w:w="3119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Кожа.</w:t>
            </w:r>
          </w:p>
        </w:tc>
        <w:tc>
          <w:tcPr>
            <w:tcW w:w="5777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«Строение и функции кожи».</w:t>
            </w:r>
          </w:p>
        </w:tc>
        <w:tc>
          <w:tcPr>
            <w:tcW w:w="5215" w:type="dxa"/>
            <w:vMerge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717047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43.</w:t>
            </w:r>
          </w:p>
        </w:tc>
        <w:tc>
          <w:tcPr>
            <w:tcW w:w="3119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«Повреждения кожи».</w:t>
            </w:r>
          </w:p>
        </w:tc>
        <w:tc>
          <w:tcPr>
            <w:tcW w:w="5215" w:type="dxa"/>
            <w:vMerge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717047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44.</w:t>
            </w:r>
          </w:p>
        </w:tc>
        <w:tc>
          <w:tcPr>
            <w:tcW w:w="3119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«Роль кожи в терморегуляции. Закаливание».</w:t>
            </w:r>
          </w:p>
        </w:tc>
        <w:tc>
          <w:tcPr>
            <w:tcW w:w="5215" w:type="dxa"/>
            <w:vMerge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717047" w:rsidRPr="0076060A" w:rsidTr="00594DDF">
        <w:trPr>
          <w:trHeight w:val="255"/>
        </w:trPr>
        <w:tc>
          <w:tcPr>
            <w:tcW w:w="675" w:type="dxa"/>
            <w:noWrap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45.</w:t>
            </w:r>
          </w:p>
        </w:tc>
        <w:tc>
          <w:tcPr>
            <w:tcW w:w="3119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Эндокринная система.</w:t>
            </w:r>
          </w:p>
        </w:tc>
        <w:tc>
          <w:tcPr>
            <w:tcW w:w="5777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«Железы внешней, внутренней и смешанной секреции».</w:t>
            </w:r>
          </w:p>
        </w:tc>
        <w:tc>
          <w:tcPr>
            <w:tcW w:w="5215" w:type="dxa"/>
            <w:vMerge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717047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46.</w:t>
            </w:r>
          </w:p>
        </w:tc>
        <w:tc>
          <w:tcPr>
            <w:tcW w:w="3119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«Роль гормонов в обмене веществ, росте и развитии организма».</w:t>
            </w:r>
          </w:p>
        </w:tc>
        <w:tc>
          <w:tcPr>
            <w:tcW w:w="5215" w:type="dxa"/>
            <w:vMerge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717047" w:rsidRPr="0076060A" w:rsidTr="00594DDF">
        <w:trPr>
          <w:trHeight w:val="255"/>
        </w:trPr>
        <w:tc>
          <w:tcPr>
            <w:tcW w:w="675" w:type="dxa"/>
            <w:noWrap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47.</w:t>
            </w:r>
          </w:p>
        </w:tc>
        <w:tc>
          <w:tcPr>
            <w:tcW w:w="3119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Нервная система.</w:t>
            </w:r>
          </w:p>
        </w:tc>
        <w:tc>
          <w:tcPr>
            <w:tcW w:w="5777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«Значение и строение нервной системы. Вегетативная нервная система»</w:t>
            </w:r>
          </w:p>
        </w:tc>
        <w:tc>
          <w:tcPr>
            <w:tcW w:w="5215" w:type="dxa"/>
            <w:vMerge w:val="restart"/>
          </w:tcPr>
          <w:p w:rsidR="00717047" w:rsidRPr="00717047" w:rsidRDefault="00717047" w:rsidP="00717047">
            <w:pPr>
              <w:jc w:val="both"/>
              <w:rPr>
                <w:rFonts w:ascii="Times New Roman" w:eastAsiaTheme="minorHAnsi" w:hAnsi="Times New Roman"/>
              </w:rPr>
            </w:pPr>
            <w:r w:rsidRPr="00717047">
              <w:rPr>
                <w:rFonts w:ascii="Times New Roman" w:eastAsiaTheme="minorHAnsi" w:hAnsi="Times New Roman"/>
              </w:rPr>
              <w:t>—</w:t>
            </w:r>
            <w:r w:rsidRPr="00717047">
              <w:rPr>
                <w:rFonts w:ascii="Times New Roman" w:eastAsiaTheme="minorHAnsi" w:hAnsi="Times New Roman"/>
              </w:rPr>
              <w:tab/>
              <w:t>объяснять значение нервной системы в регуляции процессов жизнедеятельности;</w:t>
            </w:r>
          </w:p>
          <w:p w:rsidR="00717047" w:rsidRPr="00717047" w:rsidRDefault="00717047" w:rsidP="00717047">
            <w:pPr>
              <w:jc w:val="both"/>
              <w:rPr>
                <w:rFonts w:ascii="Times New Roman" w:eastAsiaTheme="minorHAnsi" w:hAnsi="Times New Roman"/>
              </w:rPr>
            </w:pPr>
            <w:r w:rsidRPr="00717047">
              <w:rPr>
                <w:rFonts w:ascii="Times New Roman" w:eastAsiaTheme="minorHAnsi" w:hAnsi="Times New Roman"/>
              </w:rPr>
              <w:t>—</w:t>
            </w:r>
            <w:r w:rsidRPr="00717047">
              <w:rPr>
                <w:rFonts w:ascii="Times New Roman" w:eastAsiaTheme="minorHAnsi" w:hAnsi="Times New Roman"/>
              </w:rPr>
              <w:tab/>
              <w:t>объяснять</w:t>
            </w:r>
            <w:r w:rsidRPr="00717047">
              <w:rPr>
                <w:rFonts w:ascii="Times New Roman" w:eastAsiaTheme="minorHAnsi" w:hAnsi="Times New Roman"/>
              </w:rPr>
              <w:tab/>
              <w:t>влияние</w:t>
            </w:r>
            <w:r w:rsidRPr="00717047">
              <w:rPr>
                <w:rFonts w:ascii="Times New Roman" w:eastAsiaTheme="minorHAnsi" w:hAnsi="Times New Roman"/>
              </w:rPr>
              <w:tab/>
              <w:t>отделов</w:t>
            </w:r>
            <w:r w:rsidRPr="00717047">
              <w:rPr>
                <w:rFonts w:ascii="Times New Roman" w:eastAsiaTheme="minorHAnsi" w:hAnsi="Times New Roman"/>
              </w:rPr>
              <w:tab/>
              <w:t>нервной</w:t>
            </w:r>
            <w:r w:rsidRPr="00717047">
              <w:rPr>
                <w:rFonts w:ascii="Times New Roman" w:eastAsiaTheme="minorHAnsi" w:hAnsi="Times New Roman"/>
              </w:rPr>
              <w:tab/>
              <w:t>системы</w:t>
            </w:r>
            <w:r w:rsidRPr="00717047">
              <w:rPr>
                <w:rFonts w:ascii="Times New Roman" w:eastAsiaTheme="minorHAnsi" w:hAnsi="Times New Roman"/>
              </w:rPr>
              <w:tab/>
              <w:t>на деятельность органов.</w:t>
            </w:r>
          </w:p>
          <w:p w:rsidR="00717047" w:rsidRPr="00717047" w:rsidRDefault="00717047" w:rsidP="00717047">
            <w:pPr>
              <w:jc w:val="both"/>
              <w:rPr>
                <w:rFonts w:ascii="Times New Roman" w:eastAsiaTheme="minorHAnsi" w:hAnsi="Times New Roman"/>
              </w:rPr>
            </w:pPr>
            <w:r w:rsidRPr="00717047">
              <w:rPr>
                <w:rFonts w:ascii="Times New Roman" w:eastAsiaTheme="minorHAnsi" w:hAnsi="Times New Roman"/>
              </w:rPr>
              <w:t>—</w:t>
            </w:r>
            <w:r w:rsidRPr="00717047">
              <w:rPr>
                <w:rFonts w:ascii="Times New Roman" w:eastAsiaTheme="minorHAnsi" w:hAnsi="Times New Roman"/>
              </w:rPr>
              <w:tab/>
              <w:t>проводить биологические исследования и делать выводы на основе полученных результатов</w:t>
            </w:r>
          </w:p>
        </w:tc>
      </w:tr>
      <w:tr w:rsidR="00717047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48.</w:t>
            </w:r>
          </w:p>
        </w:tc>
        <w:tc>
          <w:tcPr>
            <w:tcW w:w="3119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«Нейрогуморальная регуляция».</w:t>
            </w:r>
          </w:p>
        </w:tc>
        <w:tc>
          <w:tcPr>
            <w:tcW w:w="5215" w:type="dxa"/>
            <w:vMerge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717047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49.</w:t>
            </w:r>
          </w:p>
        </w:tc>
        <w:tc>
          <w:tcPr>
            <w:tcW w:w="3119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«Спинной мозг».</w:t>
            </w:r>
          </w:p>
        </w:tc>
        <w:tc>
          <w:tcPr>
            <w:tcW w:w="5215" w:type="dxa"/>
            <w:vMerge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717047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50.</w:t>
            </w:r>
          </w:p>
        </w:tc>
        <w:tc>
          <w:tcPr>
            <w:tcW w:w="3119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«Головной мозг».</w:t>
            </w:r>
          </w:p>
        </w:tc>
        <w:tc>
          <w:tcPr>
            <w:tcW w:w="5215" w:type="dxa"/>
            <w:vMerge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717047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51.</w:t>
            </w:r>
          </w:p>
        </w:tc>
        <w:tc>
          <w:tcPr>
            <w:tcW w:w="3119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 xml:space="preserve">Обобщающий урок по темам: Обмен веществ. Витамины. Мочевыделительная система. Кожа. Нервная система. </w:t>
            </w:r>
            <w:r w:rsidRPr="0076060A">
              <w:rPr>
                <w:rFonts w:asciiTheme="minorHAnsi" w:eastAsiaTheme="minorHAnsi" w:hAnsiTheme="minorHAnsi" w:cstheme="minorBidi"/>
              </w:rPr>
              <w:lastRenderedPageBreak/>
              <w:t>Зачёт №4</w:t>
            </w:r>
          </w:p>
        </w:tc>
        <w:tc>
          <w:tcPr>
            <w:tcW w:w="5215" w:type="dxa"/>
            <w:vMerge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717047" w:rsidRPr="0076060A" w:rsidTr="00594DDF">
        <w:trPr>
          <w:trHeight w:val="255"/>
        </w:trPr>
        <w:tc>
          <w:tcPr>
            <w:tcW w:w="675" w:type="dxa"/>
            <w:noWrap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lastRenderedPageBreak/>
              <w:t>52.</w:t>
            </w:r>
          </w:p>
        </w:tc>
        <w:tc>
          <w:tcPr>
            <w:tcW w:w="3119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Органы чувств. Анализаторы.</w:t>
            </w:r>
          </w:p>
        </w:tc>
        <w:tc>
          <w:tcPr>
            <w:tcW w:w="5777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«Как действуют органы чувств и анализаторы».</w:t>
            </w:r>
          </w:p>
        </w:tc>
        <w:tc>
          <w:tcPr>
            <w:tcW w:w="5215" w:type="dxa"/>
            <w:vMerge w:val="restart"/>
          </w:tcPr>
          <w:p w:rsidR="00717047" w:rsidRPr="00717047" w:rsidRDefault="00717047" w:rsidP="00717047">
            <w:pPr>
              <w:jc w:val="both"/>
              <w:rPr>
                <w:rFonts w:ascii="Times New Roman" w:eastAsiaTheme="minorHAnsi" w:hAnsi="Times New Roman"/>
              </w:rPr>
            </w:pPr>
            <w:r w:rsidRPr="00717047">
              <w:rPr>
                <w:rFonts w:ascii="Times New Roman" w:eastAsiaTheme="minorHAnsi" w:hAnsi="Times New Roman"/>
              </w:rPr>
              <w:t>—</w:t>
            </w:r>
            <w:r w:rsidRPr="00717047">
              <w:rPr>
                <w:rFonts w:ascii="Times New Roman" w:eastAsiaTheme="minorHAnsi" w:hAnsi="Times New Roman"/>
              </w:rPr>
              <w:tab/>
              <w:t>выделять существенные признаки строения и функционирования органов чувств.</w:t>
            </w:r>
          </w:p>
          <w:p w:rsidR="00717047" w:rsidRPr="00717047" w:rsidRDefault="00717047" w:rsidP="00717047">
            <w:pPr>
              <w:jc w:val="both"/>
              <w:rPr>
                <w:rFonts w:ascii="Times New Roman" w:eastAsiaTheme="minorHAnsi" w:hAnsi="Times New Roman"/>
              </w:rPr>
            </w:pPr>
            <w:r w:rsidRPr="00717047">
              <w:rPr>
                <w:rFonts w:ascii="Times New Roman" w:eastAsiaTheme="minorHAnsi" w:hAnsi="Times New Roman"/>
              </w:rPr>
              <w:t>—</w:t>
            </w:r>
            <w:r w:rsidRPr="00717047">
              <w:rPr>
                <w:rFonts w:ascii="Times New Roman" w:eastAsiaTheme="minorHAnsi" w:hAnsi="Times New Roman"/>
              </w:rPr>
              <w:tab/>
              <w:t>устанавливать</w:t>
            </w:r>
            <w:r w:rsidRPr="00717047">
              <w:rPr>
                <w:rFonts w:ascii="Times New Roman" w:eastAsiaTheme="minorHAnsi" w:hAnsi="Times New Roman"/>
              </w:rPr>
              <w:tab/>
              <w:t>причинно-следственные   связи</w:t>
            </w:r>
            <w:r w:rsidRPr="00717047">
              <w:rPr>
                <w:rFonts w:ascii="Times New Roman" w:eastAsiaTheme="minorHAnsi" w:hAnsi="Times New Roman"/>
              </w:rPr>
              <w:tab/>
              <w:t>между строением анализатора и выполняемой им функцией;</w:t>
            </w:r>
          </w:p>
        </w:tc>
      </w:tr>
      <w:tr w:rsidR="00717047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53.</w:t>
            </w:r>
          </w:p>
        </w:tc>
        <w:tc>
          <w:tcPr>
            <w:tcW w:w="3119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«Орган зрения. Зрительный анализатор».</w:t>
            </w:r>
          </w:p>
        </w:tc>
        <w:tc>
          <w:tcPr>
            <w:tcW w:w="5215" w:type="dxa"/>
            <w:vMerge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717047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54.</w:t>
            </w:r>
          </w:p>
        </w:tc>
        <w:tc>
          <w:tcPr>
            <w:tcW w:w="3119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«Заболевания и повреждения глаз».</w:t>
            </w:r>
          </w:p>
        </w:tc>
        <w:tc>
          <w:tcPr>
            <w:tcW w:w="5215" w:type="dxa"/>
            <w:vMerge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717047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55.</w:t>
            </w:r>
          </w:p>
        </w:tc>
        <w:tc>
          <w:tcPr>
            <w:tcW w:w="3119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«Органы слуха и равновесия. Их анализаторы».</w:t>
            </w:r>
          </w:p>
        </w:tc>
        <w:tc>
          <w:tcPr>
            <w:tcW w:w="5215" w:type="dxa"/>
            <w:vMerge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717047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56.</w:t>
            </w:r>
          </w:p>
        </w:tc>
        <w:tc>
          <w:tcPr>
            <w:tcW w:w="3119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«Органы осязания, обоняния и вкуса».</w:t>
            </w:r>
          </w:p>
        </w:tc>
        <w:tc>
          <w:tcPr>
            <w:tcW w:w="5215" w:type="dxa"/>
            <w:vMerge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717047" w:rsidRPr="0076060A" w:rsidTr="00594DDF">
        <w:trPr>
          <w:trHeight w:val="255"/>
        </w:trPr>
        <w:tc>
          <w:tcPr>
            <w:tcW w:w="675" w:type="dxa"/>
            <w:noWrap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57.</w:t>
            </w:r>
          </w:p>
        </w:tc>
        <w:tc>
          <w:tcPr>
            <w:tcW w:w="3119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Поведение и психика.</w:t>
            </w:r>
          </w:p>
        </w:tc>
        <w:tc>
          <w:tcPr>
            <w:tcW w:w="5777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«Врожденные и приобретенные формы поведения».</w:t>
            </w:r>
          </w:p>
        </w:tc>
        <w:tc>
          <w:tcPr>
            <w:tcW w:w="5215" w:type="dxa"/>
            <w:vMerge w:val="restart"/>
          </w:tcPr>
          <w:p w:rsidR="00717047" w:rsidRPr="00717047" w:rsidRDefault="00717047" w:rsidP="00717047">
            <w:pPr>
              <w:jc w:val="both"/>
              <w:rPr>
                <w:rFonts w:ascii="Times New Roman" w:eastAsiaTheme="minorHAnsi" w:hAnsi="Times New Roman"/>
              </w:rPr>
            </w:pPr>
            <w:r w:rsidRPr="00717047">
              <w:rPr>
                <w:rFonts w:ascii="Times New Roman" w:eastAsiaTheme="minorHAnsi" w:hAnsi="Times New Roman"/>
              </w:rPr>
              <w:t>—</w:t>
            </w:r>
            <w:r w:rsidRPr="00717047">
              <w:rPr>
                <w:rFonts w:ascii="Times New Roman" w:eastAsiaTheme="minorHAnsi" w:hAnsi="Times New Roman"/>
              </w:rPr>
              <w:tab/>
              <w:t>выделять</w:t>
            </w:r>
            <w:r w:rsidRPr="00717047">
              <w:rPr>
                <w:rFonts w:ascii="Times New Roman" w:eastAsiaTheme="minorHAnsi" w:hAnsi="Times New Roman"/>
              </w:rPr>
              <w:tab/>
              <w:t>существенные</w:t>
            </w:r>
            <w:r w:rsidRPr="00717047">
              <w:rPr>
                <w:rFonts w:ascii="Times New Roman" w:eastAsiaTheme="minorHAnsi" w:hAnsi="Times New Roman"/>
              </w:rPr>
              <w:tab/>
              <w:t>особенности</w:t>
            </w:r>
            <w:r w:rsidRPr="00717047">
              <w:rPr>
                <w:rFonts w:ascii="Times New Roman" w:eastAsiaTheme="minorHAnsi" w:hAnsi="Times New Roman"/>
              </w:rPr>
              <w:tab/>
              <w:t>поведения</w:t>
            </w:r>
            <w:r w:rsidRPr="00717047">
              <w:rPr>
                <w:rFonts w:ascii="Times New Roman" w:eastAsiaTheme="minorHAnsi" w:hAnsi="Times New Roman"/>
              </w:rPr>
              <w:tab/>
              <w:t>и психики человека;</w:t>
            </w:r>
          </w:p>
          <w:p w:rsidR="00717047" w:rsidRPr="00717047" w:rsidRDefault="00717047" w:rsidP="00717047">
            <w:pPr>
              <w:jc w:val="both"/>
              <w:rPr>
                <w:rFonts w:ascii="Times New Roman" w:eastAsiaTheme="minorHAnsi" w:hAnsi="Times New Roman"/>
              </w:rPr>
            </w:pPr>
            <w:r w:rsidRPr="00717047">
              <w:rPr>
                <w:rFonts w:ascii="Times New Roman" w:eastAsiaTheme="minorHAnsi" w:hAnsi="Times New Roman"/>
              </w:rPr>
              <w:t>—</w:t>
            </w:r>
            <w:r w:rsidRPr="00717047">
              <w:rPr>
                <w:rFonts w:ascii="Times New Roman" w:eastAsiaTheme="minorHAnsi" w:hAnsi="Times New Roman"/>
              </w:rPr>
              <w:tab/>
              <w:t>объяснять роль обучения и воспитания в развитии поведения и психики человека;</w:t>
            </w:r>
          </w:p>
          <w:p w:rsidR="00717047" w:rsidRPr="00717047" w:rsidRDefault="00717047" w:rsidP="00717047">
            <w:pPr>
              <w:jc w:val="both"/>
              <w:rPr>
                <w:rFonts w:ascii="Times New Roman" w:eastAsiaTheme="minorHAnsi" w:hAnsi="Times New Roman"/>
              </w:rPr>
            </w:pPr>
            <w:r w:rsidRPr="00717047">
              <w:rPr>
                <w:rFonts w:ascii="Times New Roman" w:eastAsiaTheme="minorHAnsi" w:hAnsi="Times New Roman"/>
              </w:rPr>
              <w:t>—</w:t>
            </w:r>
            <w:r w:rsidRPr="00717047">
              <w:rPr>
                <w:rFonts w:ascii="Times New Roman" w:eastAsiaTheme="minorHAnsi" w:hAnsi="Times New Roman"/>
              </w:rPr>
              <w:tab/>
              <w:t>характеризовать особенности высшей нервной деятельности человека и роль речи в развитии человека.</w:t>
            </w:r>
          </w:p>
        </w:tc>
      </w:tr>
      <w:tr w:rsidR="00717047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58.</w:t>
            </w:r>
          </w:p>
        </w:tc>
        <w:tc>
          <w:tcPr>
            <w:tcW w:w="3119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«Закономерности работы головного мозга».</w:t>
            </w:r>
          </w:p>
        </w:tc>
        <w:tc>
          <w:tcPr>
            <w:tcW w:w="5215" w:type="dxa"/>
            <w:vMerge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717047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59.</w:t>
            </w:r>
          </w:p>
        </w:tc>
        <w:tc>
          <w:tcPr>
            <w:tcW w:w="3119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«Биологические ритмы. Сон и его значение».</w:t>
            </w:r>
          </w:p>
        </w:tc>
        <w:tc>
          <w:tcPr>
            <w:tcW w:w="5215" w:type="dxa"/>
            <w:vMerge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717047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60.</w:t>
            </w:r>
          </w:p>
        </w:tc>
        <w:tc>
          <w:tcPr>
            <w:tcW w:w="3119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«Особенности высшей нервной деятельности человека: речь, сознание, мышление, воля, эмоции».</w:t>
            </w:r>
          </w:p>
        </w:tc>
        <w:tc>
          <w:tcPr>
            <w:tcW w:w="5215" w:type="dxa"/>
            <w:vMerge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717047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61.</w:t>
            </w:r>
          </w:p>
        </w:tc>
        <w:tc>
          <w:tcPr>
            <w:tcW w:w="3119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«Внимание и память».</w:t>
            </w:r>
          </w:p>
        </w:tc>
        <w:tc>
          <w:tcPr>
            <w:tcW w:w="5215" w:type="dxa"/>
            <w:vMerge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717047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62.</w:t>
            </w:r>
          </w:p>
        </w:tc>
        <w:tc>
          <w:tcPr>
            <w:tcW w:w="3119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«Работоспособность. Режим дня».</w:t>
            </w:r>
          </w:p>
        </w:tc>
        <w:tc>
          <w:tcPr>
            <w:tcW w:w="5215" w:type="dxa"/>
            <w:vMerge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717047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63.</w:t>
            </w:r>
          </w:p>
        </w:tc>
        <w:tc>
          <w:tcPr>
            <w:tcW w:w="3119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Зачет № 5 по теме: «Нервная система. Органы чувств. Высшая нервная деятельность».</w:t>
            </w:r>
          </w:p>
        </w:tc>
        <w:tc>
          <w:tcPr>
            <w:tcW w:w="5215" w:type="dxa"/>
            <w:vMerge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717047" w:rsidRPr="0076060A" w:rsidTr="00594DDF">
        <w:trPr>
          <w:trHeight w:val="255"/>
        </w:trPr>
        <w:tc>
          <w:tcPr>
            <w:tcW w:w="675" w:type="dxa"/>
            <w:noWrap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64.</w:t>
            </w:r>
          </w:p>
        </w:tc>
        <w:tc>
          <w:tcPr>
            <w:tcW w:w="3119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Индивидуальное развитие человека.</w:t>
            </w:r>
          </w:p>
        </w:tc>
        <w:tc>
          <w:tcPr>
            <w:tcW w:w="5777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«Половая система человека»</w:t>
            </w:r>
          </w:p>
        </w:tc>
        <w:tc>
          <w:tcPr>
            <w:tcW w:w="5215" w:type="dxa"/>
            <w:vMerge w:val="restart"/>
          </w:tcPr>
          <w:p w:rsidR="00717047" w:rsidRPr="00717047" w:rsidRDefault="00717047" w:rsidP="00717047">
            <w:pPr>
              <w:jc w:val="both"/>
              <w:rPr>
                <w:rFonts w:ascii="Times New Roman" w:eastAsiaTheme="minorHAnsi" w:hAnsi="Times New Roman"/>
              </w:rPr>
            </w:pPr>
            <w:r w:rsidRPr="00717047">
              <w:rPr>
                <w:rFonts w:ascii="Times New Roman" w:eastAsiaTheme="minorHAnsi" w:hAnsi="Times New Roman"/>
              </w:rPr>
              <w:t>—</w:t>
            </w:r>
            <w:r w:rsidRPr="00717047">
              <w:rPr>
                <w:rFonts w:ascii="Times New Roman" w:eastAsiaTheme="minorHAnsi" w:hAnsi="Times New Roman"/>
              </w:rPr>
              <w:tab/>
              <w:t>выделять существенные признаки органов размножения человека;</w:t>
            </w:r>
          </w:p>
          <w:p w:rsidR="00717047" w:rsidRPr="00717047" w:rsidRDefault="00717047" w:rsidP="00717047">
            <w:pPr>
              <w:jc w:val="both"/>
              <w:rPr>
                <w:rFonts w:ascii="Times New Roman" w:eastAsiaTheme="minorHAnsi" w:hAnsi="Times New Roman"/>
              </w:rPr>
            </w:pPr>
            <w:r w:rsidRPr="00717047">
              <w:rPr>
                <w:rFonts w:ascii="Times New Roman" w:eastAsiaTheme="minorHAnsi" w:hAnsi="Times New Roman"/>
              </w:rPr>
              <w:t>—</w:t>
            </w:r>
            <w:r w:rsidRPr="00717047">
              <w:rPr>
                <w:rFonts w:ascii="Times New Roman" w:eastAsiaTheme="minorHAnsi" w:hAnsi="Times New Roman"/>
              </w:rPr>
              <w:tab/>
              <w:t>объяснять вредное влияние никотина, алкоголя и наркотиков на развитие плода;</w:t>
            </w:r>
          </w:p>
          <w:p w:rsidR="00717047" w:rsidRPr="00717047" w:rsidRDefault="00717047" w:rsidP="00717047">
            <w:pPr>
              <w:jc w:val="both"/>
              <w:rPr>
                <w:rFonts w:ascii="Times New Roman" w:eastAsiaTheme="minorHAnsi" w:hAnsi="Times New Roman"/>
              </w:rPr>
            </w:pPr>
            <w:r w:rsidRPr="00717047">
              <w:rPr>
                <w:rFonts w:ascii="Times New Roman" w:eastAsiaTheme="minorHAnsi" w:hAnsi="Times New Roman"/>
              </w:rPr>
              <w:t>—</w:t>
            </w:r>
            <w:r w:rsidRPr="00717047">
              <w:rPr>
                <w:rFonts w:ascii="Times New Roman" w:eastAsiaTheme="minorHAnsi" w:hAnsi="Times New Roman"/>
              </w:rPr>
              <w:tab/>
              <w:t>приводить доказательства (аргументировать) необходимости соблюдения мер профилактики инфекций, передающихся половым путём, ВИЧ-инфекции, медико-генетического консультирования для предупреждения насл</w:t>
            </w:r>
            <w:r>
              <w:rPr>
                <w:rFonts w:ascii="Times New Roman" w:eastAsiaTheme="minorHAnsi" w:hAnsi="Times New Roman"/>
              </w:rPr>
              <w:t>едственных заболеваний человека;</w:t>
            </w:r>
          </w:p>
          <w:p w:rsidR="00717047" w:rsidRPr="00717047" w:rsidRDefault="00717047" w:rsidP="00717047">
            <w:pPr>
              <w:jc w:val="both"/>
              <w:rPr>
                <w:rFonts w:ascii="Times New Roman" w:eastAsiaTheme="minorHAnsi" w:hAnsi="Times New Roman"/>
              </w:rPr>
            </w:pPr>
            <w:r w:rsidRPr="00717047">
              <w:rPr>
                <w:rFonts w:ascii="Times New Roman" w:eastAsiaTheme="minorHAnsi" w:hAnsi="Times New Roman"/>
              </w:rPr>
              <w:t>—</w:t>
            </w:r>
            <w:r w:rsidRPr="00717047">
              <w:rPr>
                <w:rFonts w:ascii="Times New Roman" w:eastAsiaTheme="minorHAnsi" w:hAnsi="Times New Roman"/>
              </w:rPr>
              <w:tab/>
              <w:t>приводить доказательства (аргументировать) взаимосвязи человека и окружающей среды, зависимости здоровья человека от состояния окружающей среды, необходимости защиты среды обитания человека</w:t>
            </w:r>
          </w:p>
        </w:tc>
      </w:tr>
      <w:tr w:rsidR="00717047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65.</w:t>
            </w:r>
          </w:p>
        </w:tc>
        <w:tc>
          <w:tcPr>
            <w:tcW w:w="3119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«Наследственные заболевания. Болезни, передающиеся половым путем».</w:t>
            </w:r>
          </w:p>
        </w:tc>
        <w:tc>
          <w:tcPr>
            <w:tcW w:w="5215" w:type="dxa"/>
            <w:vMerge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717047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66.</w:t>
            </w:r>
          </w:p>
        </w:tc>
        <w:tc>
          <w:tcPr>
            <w:tcW w:w="3119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«Внутриутробное развитие организма. Развитие после рождения».</w:t>
            </w:r>
          </w:p>
        </w:tc>
        <w:tc>
          <w:tcPr>
            <w:tcW w:w="5215" w:type="dxa"/>
            <w:vMerge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717047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67.</w:t>
            </w:r>
          </w:p>
        </w:tc>
        <w:tc>
          <w:tcPr>
            <w:tcW w:w="3119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 xml:space="preserve">«О вреде </w:t>
            </w:r>
            <w:proofErr w:type="spellStart"/>
            <w:r w:rsidRPr="0076060A">
              <w:rPr>
                <w:rFonts w:asciiTheme="minorHAnsi" w:eastAsiaTheme="minorHAnsi" w:hAnsiTheme="minorHAnsi" w:cstheme="minorBidi"/>
              </w:rPr>
              <w:t>наркогенных</w:t>
            </w:r>
            <w:proofErr w:type="spellEnd"/>
            <w:r w:rsidRPr="0076060A">
              <w:rPr>
                <w:rFonts w:asciiTheme="minorHAnsi" w:eastAsiaTheme="minorHAnsi" w:hAnsiTheme="minorHAnsi" w:cstheme="minorBidi"/>
              </w:rPr>
              <w:t xml:space="preserve"> веществ».</w:t>
            </w:r>
          </w:p>
        </w:tc>
        <w:tc>
          <w:tcPr>
            <w:tcW w:w="5215" w:type="dxa"/>
            <w:vMerge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717047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68.</w:t>
            </w:r>
          </w:p>
        </w:tc>
        <w:tc>
          <w:tcPr>
            <w:tcW w:w="3119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«Психологические особенности личности»</w:t>
            </w:r>
          </w:p>
        </w:tc>
        <w:tc>
          <w:tcPr>
            <w:tcW w:w="5215" w:type="dxa"/>
            <w:vMerge/>
          </w:tcPr>
          <w:p w:rsidR="00717047" w:rsidRPr="0076060A" w:rsidRDefault="00717047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594DDF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69.</w:t>
            </w:r>
          </w:p>
        </w:tc>
        <w:tc>
          <w:tcPr>
            <w:tcW w:w="3119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«Анатомия, физиология и гигиена» в терминах.</w:t>
            </w:r>
          </w:p>
        </w:tc>
        <w:tc>
          <w:tcPr>
            <w:tcW w:w="5215" w:type="dxa"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594DDF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70.</w:t>
            </w:r>
          </w:p>
        </w:tc>
        <w:tc>
          <w:tcPr>
            <w:tcW w:w="3119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Обобщающее повторение за курс биологии 8 класса</w:t>
            </w:r>
          </w:p>
        </w:tc>
        <w:tc>
          <w:tcPr>
            <w:tcW w:w="5215" w:type="dxa"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594DDF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71.</w:t>
            </w:r>
          </w:p>
        </w:tc>
        <w:tc>
          <w:tcPr>
            <w:tcW w:w="3119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594DDF" w:rsidRPr="004B0297" w:rsidRDefault="00594DDF" w:rsidP="0076060A">
            <w:pPr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 w:rsidRPr="004B0297">
              <w:rPr>
                <w:rFonts w:asciiTheme="minorHAnsi" w:eastAsiaTheme="minorHAnsi" w:hAnsiTheme="minorHAnsi" w:cstheme="minorBidi"/>
                <w:color w:val="FF0000"/>
              </w:rPr>
              <w:t>Итоговая контрольная работа (промежуточная аттестация)</w:t>
            </w:r>
          </w:p>
        </w:tc>
        <w:tc>
          <w:tcPr>
            <w:tcW w:w="5215" w:type="dxa"/>
          </w:tcPr>
          <w:p w:rsidR="00594DDF" w:rsidRPr="004B0297" w:rsidRDefault="00594DDF" w:rsidP="0076060A">
            <w:pPr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</w:p>
        </w:tc>
      </w:tr>
      <w:tr w:rsidR="00594DDF" w:rsidRPr="0076060A" w:rsidTr="00594DDF">
        <w:trPr>
          <w:trHeight w:val="255"/>
        </w:trPr>
        <w:tc>
          <w:tcPr>
            <w:tcW w:w="675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72.</w:t>
            </w:r>
          </w:p>
        </w:tc>
        <w:tc>
          <w:tcPr>
            <w:tcW w:w="3119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76060A">
              <w:rPr>
                <w:rFonts w:asciiTheme="minorHAnsi" w:eastAsiaTheme="minorHAnsi" w:hAnsiTheme="minorHAnsi" w:cstheme="minorBidi"/>
              </w:rPr>
              <w:t>Подведение итогов.</w:t>
            </w:r>
          </w:p>
        </w:tc>
        <w:tc>
          <w:tcPr>
            <w:tcW w:w="5215" w:type="dxa"/>
          </w:tcPr>
          <w:p w:rsidR="00594DDF" w:rsidRPr="0076060A" w:rsidRDefault="00594DDF" w:rsidP="0076060A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3A660F" w:rsidRDefault="003A660F">
      <w:bookmarkStart w:id="0" w:name="_GoBack"/>
      <w:bookmarkEnd w:id="0"/>
    </w:p>
    <w:sectPr w:rsidR="003A660F" w:rsidSect="004972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charset w:val="00"/>
    <w:family w:val="auto"/>
    <w:pitch w:val="variable"/>
    <w:sig w:usb0="00000287" w:usb1="00000000" w:usb2="00000000" w:usb3="00000000" w:csb0="0000001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0FB"/>
    <w:multiLevelType w:val="hybridMultilevel"/>
    <w:tmpl w:val="AFB05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01267"/>
    <w:multiLevelType w:val="hybridMultilevel"/>
    <w:tmpl w:val="4F387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5685F"/>
    <w:multiLevelType w:val="hybridMultilevel"/>
    <w:tmpl w:val="48487898"/>
    <w:lvl w:ilvl="0" w:tplc="9A8C8E1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3610AE"/>
    <w:multiLevelType w:val="hybridMultilevel"/>
    <w:tmpl w:val="D7A09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076A9"/>
    <w:multiLevelType w:val="hybridMultilevel"/>
    <w:tmpl w:val="024C7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0F"/>
    <w:rsid w:val="00027D6F"/>
    <w:rsid w:val="000417F8"/>
    <w:rsid w:val="000E43D7"/>
    <w:rsid w:val="0011307A"/>
    <w:rsid w:val="00113982"/>
    <w:rsid w:val="00185DB7"/>
    <w:rsid w:val="001E3CF2"/>
    <w:rsid w:val="00203E5C"/>
    <w:rsid w:val="00245438"/>
    <w:rsid w:val="002A3A43"/>
    <w:rsid w:val="002C52A3"/>
    <w:rsid w:val="002F33E0"/>
    <w:rsid w:val="00310AF5"/>
    <w:rsid w:val="00310D56"/>
    <w:rsid w:val="00325AEB"/>
    <w:rsid w:val="00380B19"/>
    <w:rsid w:val="0038694D"/>
    <w:rsid w:val="003A660F"/>
    <w:rsid w:val="00421EF6"/>
    <w:rsid w:val="00425703"/>
    <w:rsid w:val="00452635"/>
    <w:rsid w:val="004559FB"/>
    <w:rsid w:val="00457510"/>
    <w:rsid w:val="00472711"/>
    <w:rsid w:val="00497224"/>
    <w:rsid w:val="004B0297"/>
    <w:rsid w:val="00524A38"/>
    <w:rsid w:val="0056312E"/>
    <w:rsid w:val="00580C48"/>
    <w:rsid w:val="00594DDF"/>
    <w:rsid w:val="005954CB"/>
    <w:rsid w:val="005B7F4B"/>
    <w:rsid w:val="005F1233"/>
    <w:rsid w:val="0061796D"/>
    <w:rsid w:val="0067392B"/>
    <w:rsid w:val="00674BBE"/>
    <w:rsid w:val="00680AD1"/>
    <w:rsid w:val="006916CB"/>
    <w:rsid w:val="00717047"/>
    <w:rsid w:val="0072032E"/>
    <w:rsid w:val="0072650A"/>
    <w:rsid w:val="00740E48"/>
    <w:rsid w:val="00750468"/>
    <w:rsid w:val="0076060A"/>
    <w:rsid w:val="007A3D09"/>
    <w:rsid w:val="007C53E3"/>
    <w:rsid w:val="007F1527"/>
    <w:rsid w:val="00814AB6"/>
    <w:rsid w:val="00823CA2"/>
    <w:rsid w:val="008825E3"/>
    <w:rsid w:val="008938C4"/>
    <w:rsid w:val="008A1F2F"/>
    <w:rsid w:val="008D7637"/>
    <w:rsid w:val="00904D2A"/>
    <w:rsid w:val="009A2C52"/>
    <w:rsid w:val="009B32AC"/>
    <w:rsid w:val="009C77F4"/>
    <w:rsid w:val="009E74C2"/>
    <w:rsid w:val="00A3248E"/>
    <w:rsid w:val="00A87C41"/>
    <w:rsid w:val="00AB201C"/>
    <w:rsid w:val="00AE3743"/>
    <w:rsid w:val="00B15B7D"/>
    <w:rsid w:val="00B35EF2"/>
    <w:rsid w:val="00B52F18"/>
    <w:rsid w:val="00C13B6F"/>
    <w:rsid w:val="00C86B89"/>
    <w:rsid w:val="00C86EC3"/>
    <w:rsid w:val="00C95CAF"/>
    <w:rsid w:val="00CC1268"/>
    <w:rsid w:val="00CF5F76"/>
    <w:rsid w:val="00CF7166"/>
    <w:rsid w:val="00D02EA3"/>
    <w:rsid w:val="00D27756"/>
    <w:rsid w:val="00D5212D"/>
    <w:rsid w:val="00D5680A"/>
    <w:rsid w:val="00D62AEF"/>
    <w:rsid w:val="00D64AAC"/>
    <w:rsid w:val="00D66204"/>
    <w:rsid w:val="00DA731D"/>
    <w:rsid w:val="00DB483D"/>
    <w:rsid w:val="00DC72B0"/>
    <w:rsid w:val="00DD257B"/>
    <w:rsid w:val="00DE5120"/>
    <w:rsid w:val="00E10A33"/>
    <w:rsid w:val="00E12F1F"/>
    <w:rsid w:val="00E52413"/>
    <w:rsid w:val="00E532F9"/>
    <w:rsid w:val="00E76050"/>
    <w:rsid w:val="00EE2188"/>
    <w:rsid w:val="00F00202"/>
    <w:rsid w:val="00FA48E3"/>
    <w:rsid w:val="00FB1211"/>
    <w:rsid w:val="00FD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0F"/>
    <w:rPr>
      <w:rFonts w:ascii="Calibri" w:eastAsia="Calibri" w:hAnsi="Calibri" w:cs="Times New Roman"/>
    </w:rPr>
  </w:style>
  <w:style w:type="paragraph" w:styleId="3">
    <w:name w:val="heading 3"/>
    <w:basedOn w:val="a"/>
    <w:link w:val="30"/>
    <w:semiHidden/>
    <w:unhideWhenUsed/>
    <w:qFormat/>
    <w:rsid w:val="004B029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semiHidden/>
    <w:unhideWhenUsed/>
    <w:qFormat/>
    <w:rsid w:val="004B0297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6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A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60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4B0297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4B029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4B0297"/>
  </w:style>
  <w:style w:type="character" w:styleId="a4">
    <w:name w:val="Hyperlink"/>
    <w:semiHidden/>
    <w:unhideWhenUsed/>
    <w:rsid w:val="004B02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B0297"/>
    <w:rPr>
      <w:color w:val="800080" w:themeColor="followedHyperlink"/>
      <w:u w:val="single"/>
    </w:rPr>
  </w:style>
  <w:style w:type="character" w:styleId="a6">
    <w:name w:val="Emphasis"/>
    <w:qFormat/>
    <w:rsid w:val="004B0297"/>
    <w:rPr>
      <w:rFonts w:ascii="Times New Roman" w:hAnsi="Times New Roman" w:cs="Times New Roman" w:hint="default"/>
      <w:i/>
      <w:iCs w:val="0"/>
    </w:rPr>
  </w:style>
  <w:style w:type="character" w:styleId="a7">
    <w:name w:val="Strong"/>
    <w:qFormat/>
    <w:rsid w:val="004B0297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nhideWhenUsed/>
    <w:rsid w:val="004B02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semiHidden/>
    <w:unhideWhenUsed/>
    <w:rsid w:val="004B0297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4B0297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semiHidden/>
    <w:unhideWhenUsed/>
    <w:rsid w:val="004B029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semiHidden/>
    <w:rsid w:val="004B029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11"/>
    <w:semiHidden/>
    <w:unhideWhenUsed/>
    <w:rsid w:val="004B0297"/>
    <w:pPr>
      <w:spacing w:after="0" w:line="36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semiHidden/>
    <w:rsid w:val="004B0297"/>
    <w:rPr>
      <w:rFonts w:ascii="Calibri" w:eastAsia="Calibri" w:hAnsi="Calibri" w:cs="Times New Roman"/>
    </w:rPr>
  </w:style>
  <w:style w:type="paragraph" w:styleId="af">
    <w:name w:val="Body Text Indent"/>
    <w:basedOn w:val="a"/>
    <w:link w:val="af0"/>
    <w:unhideWhenUsed/>
    <w:rsid w:val="004B0297"/>
    <w:pPr>
      <w:spacing w:after="120"/>
      <w:ind w:left="283"/>
    </w:pPr>
    <w:rPr>
      <w:rFonts w:eastAsia="Times New Roman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4B0297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semiHidden/>
    <w:unhideWhenUsed/>
    <w:rsid w:val="004B0297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4B029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0">
    <w:name w:val="Body Text Indent 2"/>
    <w:basedOn w:val="a"/>
    <w:link w:val="21"/>
    <w:semiHidden/>
    <w:unhideWhenUsed/>
    <w:rsid w:val="004B0297"/>
    <w:pPr>
      <w:spacing w:after="0" w:line="240" w:lineRule="auto"/>
      <w:ind w:firstLine="706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4B0297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1">
    <w:name w:val="Plain Text"/>
    <w:basedOn w:val="a"/>
    <w:link w:val="af2"/>
    <w:semiHidden/>
    <w:unhideWhenUsed/>
    <w:rsid w:val="004B0297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semiHidden/>
    <w:rsid w:val="004B0297"/>
    <w:rPr>
      <w:rFonts w:ascii="Courier New" w:eastAsia="Calibri" w:hAnsi="Courier New" w:cs="Times New Roman"/>
      <w:sz w:val="20"/>
      <w:szCs w:val="20"/>
      <w:lang w:eastAsia="ru-RU"/>
    </w:rPr>
  </w:style>
  <w:style w:type="paragraph" w:styleId="af3">
    <w:name w:val="List Paragraph"/>
    <w:basedOn w:val="a"/>
    <w:qFormat/>
    <w:rsid w:val="004B0297"/>
    <w:pPr>
      <w:ind w:left="720"/>
      <w:contextualSpacing/>
    </w:pPr>
  </w:style>
  <w:style w:type="paragraph" w:customStyle="1" w:styleId="22">
    <w:name w:val="стиль2"/>
    <w:basedOn w:val="a"/>
    <w:semiHidden/>
    <w:rsid w:val="004B029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12">
    <w:name w:val="Абзац списка1"/>
    <w:basedOn w:val="a"/>
    <w:semiHidden/>
    <w:rsid w:val="004B0297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semiHidden/>
    <w:rsid w:val="004B02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semiHidden/>
    <w:rsid w:val="004B0297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110">
    <w:name w:val="Знак Знак Знак1 Знак1"/>
    <w:basedOn w:val="a"/>
    <w:semiHidden/>
    <w:rsid w:val="004B029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">
    <w:name w:val="Body"/>
    <w:semiHidden/>
    <w:rsid w:val="004B0297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" w:eastAsia="Times New Roman" w:hAnsi="SchoolBook" w:cs="Times New Roman"/>
      <w:noProof/>
      <w:szCs w:val="20"/>
      <w:lang w:eastAsia="ru-RU"/>
    </w:rPr>
  </w:style>
  <w:style w:type="character" w:customStyle="1" w:styleId="11">
    <w:name w:val="Основной текст Знак1"/>
    <w:link w:val="ad"/>
    <w:semiHidden/>
    <w:locked/>
    <w:rsid w:val="004B0297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3">
    <w:name w:val="Знак Знак1"/>
    <w:rsid w:val="004B0297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FontStyle43">
    <w:name w:val="Font Style43"/>
    <w:rsid w:val="004B0297"/>
    <w:rPr>
      <w:rFonts w:ascii="Times New Roman" w:hAnsi="Times New Roman" w:cs="Times New Roman" w:hint="default"/>
      <w:sz w:val="18"/>
    </w:rPr>
  </w:style>
  <w:style w:type="character" w:customStyle="1" w:styleId="editsection">
    <w:name w:val="editsection"/>
    <w:rsid w:val="004B0297"/>
    <w:rPr>
      <w:rFonts w:ascii="Times New Roman" w:hAnsi="Times New Roman" w:cs="Times New Roman" w:hint="default"/>
    </w:rPr>
  </w:style>
  <w:style w:type="character" w:customStyle="1" w:styleId="mw-headline">
    <w:name w:val="mw-headline"/>
    <w:rsid w:val="004B0297"/>
    <w:rPr>
      <w:rFonts w:ascii="Times New Roman" w:hAnsi="Times New Roman" w:cs="Times New Roman" w:hint="default"/>
    </w:rPr>
  </w:style>
  <w:style w:type="character" w:customStyle="1" w:styleId="FontStyle42">
    <w:name w:val="Font Style42"/>
    <w:rsid w:val="004B0297"/>
    <w:rPr>
      <w:rFonts w:ascii="Times New Roman" w:hAnsi="Times New Roman" w:cs="Times New Roman" w:hint="default"/>
      <w:b/>
      <w:bCs w:val="0"/>
      <w:sz w:val="18"/>
    </w:rPr>
  </w:style>
  <w:style w:type="character" w:customStyle="1" w:styleId="FontStyle44">
    <w:name w:val="Font Style44"/>
    <w:rsid w:val="004B0297"/>
    <w:rPr>
      <w:rFonts w:ascii="Microsoft Sans Serif" w:hAnsi="Microsoft Sans Serif" w:cs="Microsoft Sans Serif" w:hint="default"/>
      <w:sz w:val="18"/>
      <w:szCs w:val="18"/>
    </w:rPr>
  </w:style>
  <w:style w:type="table" w:customStyle="1" w:styleId="33">
    <w:name w:val="Сетка таблицы3"/>
    <w:basedOn w:val="a1"/>
    <w:next w:val="a3"/>
    <w:rsid w:val="004B02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0F"/>
    <w:rPr>
      <w:rFonts w:ascii="Calibri" w:eastAsia="Calibri" w:hAnsi="Calibri" w:cs="Times New Roman"/>
    </w:rPr>
  </w:style>
  <w:style w:type="paragraph" w:styleId="3">
    <w:name w:val="heading 3"/>
    <w:basedOn w:val="a"/>
    <w:link w:val="30"/>
    <w:semiHidden/>
    <w:unhideWhenUsed/>
    <w:qFormat/>
    <w:rsid w:val="004B029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semiHidden/>
    <w:unhideWhenUsed/>
    <w:qFormat/>
    <w:rsid w:val="004B0297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6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A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60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4B0297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4B029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4B0297"/>
  </w:style>
  <w:style w:type="character" w:styleId="a4">
    <w:name w:val="Hyperlink"/>
    <w:semiHidden/>
    <w:unhideWhenUsed/>
    <w:rsid w:val="004B02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B0297"/>
    <w:rPr>
      <w:color w:val="800080" w:themeColor="followedHyperlink"/>
      <w:u w:val="single"/>
    </w:rPr>
  </w:style>
  <w:style w:type="character" w:styleId="a6">
    <w:name w:val="Emphasis"/>
    <w:qFormat/>
    <w:rsid w:val="004B0297"/>
    <w:rPr>
      <w:rFonts w:ascii="Times New Roman" w:hAnsi="Times New Roman" w:cs="Times New Roman" w:hint="default"/>
      <w:i/>
      <w:iCs w:val="0"/>
    </w:rPr>
  </w:style>
  <w:style w:type="character" w:styleId="a7">
    <w:name w:val="Strong"/>
    <w:qFormat/>
    <w:rsid w:val="004B0297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nhideWhenUsed/>
    <w:rsid w:val="004B02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semiHidden/>
    <w:unhideWhenUsed/>
    <w:rsid w:val="004B0297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4B0297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semiHidden/>
    <w:unhideWhenUsed/>
    <w:rsid w:val="004B029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semiHidden/>
    <w:rsid w:val="004B029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11"/>
    <w:semiHidden/>
    <w:unhideWhenUsed/>
    <w:rsid w:val="004B0297"/>
    <w:pPr>
      <w:spacing w:after="0" w:line="36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semiHidden/>
    <w:rsid w:val="004B0297"/>
    <w:rPr>
      <w:rFonts w:ascii="Calibri" w:eastAsia="Calibri" w:hAnsi="Calibri" w:cs="Times New Roman"/>
    </w:rPr>
  </w:style>
  <w:style w:type="paragraph" w:styleId="af">
    <w:name w:val="Body Text Indent"/>
    <w:basedOn w:val="a"/>
    <w:link w:val="af0"/>
    <w:unhideWhenUsed/>
    <w:rsid w:val="004B0297"/>
    <w:pPr>
      <w:spacing w:after="120"/>
      <w:ind w:left="283"/>
    </w:pPr>
    <w:rPr>
      <w:rFonts w:eastAsia="Times New Roman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4B0297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semiHidden/>
    <w:unhideWhenUsed/>
    <w:rsid w:val="004B0297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4B029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0">
    <w:name w:val="Body Text Indent 2"/>
    <w:basedOn w:val="a"/>
    <w:link w:val="21"/>
    <w:semiHidden/>
    <w:unhideWhenUsed/>
    <w:rsid w:val="004B0297"/>
    <w:pPr>
      <w:spacing w:after="0" w:line="240" w:lineRule="auto"/>
      <w:ind w:firstLine="706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4B0297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1">
    <w:name w:val="Plain Text"/>
    <w:basedOn w:val="a"/>
    <w:link w:val="af2"/>
    <w:semiHidden/>
    <w:unhideWhenUsed/>
    <w:rsid w:val="004B0297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semiHidden/>
    <w:rsid w:val="004B0297"/>
    <w:rPr>
      <w:rFonts w:ascii="Courier New" w:eastAsia="Calibri" w:hAnsi="Courier New" w:cs="Times New Roman"/>
      <w:sz w:val="20"/>
      <w:szCs w:val="20"/>
      <w:lang w:eastAsia="ru-RU"/>
    </w:rPr>
  </w:style>
  <w:style w:type="paragraph" w:styleId="af3">
    <w:name w:val="List Paragraph"/>
    <w:basedOn w:val="a"/>
    <w:qFormat/>
    <w:rsid w:val="004B0297"/>
    <w:pPr>
      <w:ind w:left="720"/>
      <w:contextualSpacing/>
    </w:pPr>
  </w:style>
  <w:style w:type="paragraph" w:customStyle="1" w:styleId="22">
    <w:name w:val="стиль2"/>
    <w:basedOn w:val="a"/>
    <w:semiHidden/>
    <w:rsid w:val="004B029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12">
    <w:name w:val="Абзац списка1"/>
    <w:basedOn w:val="a"/>
    <w:semiHidden/>
    <w:rsid w:val="004B0297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semiHidden/>
    <w:rsid w:val="004B02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semiHidden/>
    <w:rsid w:val="004B0297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110">
    <w:name w:val="Знак Знак Знак1 Знак1"/>
    <w:basedOn w:val="a"/>
    <w:semiHidden/>
    <w:rsid w:val="004B029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">
    <w:name w:val="Body"/>
    <w:semiHidden/>
    <w:rsid w:val="004B0297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" w:eastAsia="Times New Roman" w:hAnsi="SchoolBook" w:cs="Times New Roman"/>
      <w:noProof/>
      <w:szCs w:val="20"/>
      <w:lang w:eastAsia="ru-RU"/>
    </w:rPr>
  </w:style>
  <w:style w:type="character" w:customStyle="1" w:styleId="11">
    <w:name w:val="Основной текст Знак1"/>
    <w:link w:val="ad"/>
    <w:semiHidden/>
    <w:locked/>
    <w:rsid w:val="004B0297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3">
    <w:name w:val="Знак Знак1"/>
    <w:rsid w:val="004B0297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FontStyle43">
    <w:name w:val="Font Style43"/>
    <w:rsid w:val="004B0297"/>
    <w:rPr>
      <w:rFonts w:ascii="Times New Roman" w:hAnsi="Times New Roman" w:cs="Times New Roman" w:hint="default"/>
      <w:sz w:val="18"/>
    </w:rPr>
  </w:style>
  <w:style w:type="character" w:customStyle="1" w:styleId="editsection">
    <w:name w:val="editsection"/>
    <w:rsid w:val="004B0297"/>
    <w:rPr>
      <w:rFonts w:ascii="Times New Roman" w:hAnsi="Times New Roman" w:cs="Times New Roman" w:hint="default"/>
    </w:rPr>
  </w:style>
  <w:style w:type="character" w:customStyle="1" w:styleId="mw-headline">
    <w:name w:val="mw-headline"/>
    <w:rsid w:val="004B0297"/>
    <w:rPr>
      <w:rFonts w:ascii="Times New Roman" w:hAnsi="Times New Roman" w:cs="Times New Roman" w:hint="default"/>
    </w:rPr>
  </w:style>
  <w:style w:type="character" w:customStyle="1" w:styleId="FontStyle42">
    <w:name w:val="Font Style42"/>
    <w:rsid w:val="004B0297"/>
    <w:rPr>
      <w:rFonts w:ascii="Times New Roman" w:hAnsi="Times New Roman" w:cs="Times New Roman" w:hint="default"/>
      <w:b/>
      <w:bCs w:val="0"/>
      <w:sz w:val="18"/>
    </w:rPr>
  </w:style>
  <w:style w:type="character" w:customStyle="1" w:styleId="FontStyle44">
    <w:name w:val="Font Style44"/>
    <w:rsid w:val="004B0297"/>
    <w:rPr>
      <w:rFonts w:ascii="Microsoft Sans Serif" w:hAnsi="Microsoft Sans Serif" w:cs="Microsoft Sans Serif" w:hint="default"/>
      <w:sz w:val="18"/>
      <w:szCs w:val="18"/>
    </w:rPr>
  </w:style>
  <w:style w:type="table" w:customStyle="1" w:styleId="33">
    <w:name w:val="Сетка таблицы3"/>
    <w:basedOn w:val="a1"/>
    <w:next w:val="a3"/>
    <w:rsid w:val="004B02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15</Pages>
  <Words>3563</Words>
  <Characters>20312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2019-03-05T11:09:00Z</dcterms:created>
  <dcterms:modified xsi:type="dcterms:W3CDTF">2019-03-20T13:17:00Z</dcterms:modified>
</cp:coreProperties>
</file>