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17" w:rsidRPr="00877717" w:rsidRDefault="00947173" w:rsidP="00877717">
      <w:pPr>
        <w:widowControl w:val="0"/>
        <w:spacing w:line="278" w:lineRule="exact"/>
        <w:jc w:val="center"/>
        <w:rPr>
          <w:rFonts w:ascii="Times New Roman" w:eastAsia="Times New Roman" w:hAnsi="Times New Roman" w:cs="Times New Roman"/>
        </w:rPr>
      </w:pPr>
      <w:r>
        <w:rPr>
          <w:rFonts w:eastAsia="Microsoft Yi Baiti" w:cs="Microsoft Yi Baiti"/>
          <w:i/>
          <w:sz w:val="24"/>
          <w:szCs w:val="24"/>
        </w:rPr>
        <w:t xml:space="preserve"> </w:t>
      </w:r>
      <w:r w:rsidR="00054C35" w:rsidRPr="00387FF5">
        <w:rPr>
          <w:rFonts w:ascii="Microsoft Yi Baiti" w:eastAsia="Microsoft Yi Baiti" w:hAnsi="Microsoft Yi Baiti" w:cs="Microsoft Yi Baiti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7717" w:rsidRPr="008777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1.7pt;margin-top:100.15pt;width:151.7pt;height:41.1pt;z-index:-251657216;visibility:visible;mso-wrap-distance-left:5pt;mso-wrap-distance-right:318.9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tjuQIAAKk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" filled="f" stroked="f">
            <v:textbox style="mso-fit-shape-to-text:t" inset="0,0,0,0">
              <w:txbxContent>
                <w:p w:rsidR="00877717" w:rsidRDefault="00877717" w:rsidP="00877717">
                  <w:pPr>
                    <w:pStyle w:val="20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  <w:rFonts w:eastAsiaTheme="minorHAnsi"/>
                    </w:rPr>
                    <w:t>Принято</w:t>
                  </w:r>
                </w:p>
                <w:p w:rsidR="00877717" w:rsidRDefault="00877717" w:rsidP="00877717">
                  <w:pPr>
                    <w:pStyle w:val="20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  <w:rFonts w:eastAsiaTheme="minorHAnsi"/>
                    </w:rPr>
                    <w:t>педагогическим советом протокол № 1 от 30.08.2018г.</w:t>
                  </w:r>
                </w:p>
              </w:txbxContent>
            </v:textbox>
            <w10:wrap type="topAndBottom" anchorx="margin"/>
          </v:shape>
        </w:pict>
      </w:r>
      <w:r w:rsidR="00877717" w:rsidRPr="008777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6" o:spid="_x0000_s1027" type="#_x0000_t202" style="position:absolute;left:0;text-align:left;margin-left:326.9pt;margin-top:100.15pt;width:145.45pt;height:27.4pt;z-index:-251656192;visibility:visible;mso-wrap-distance-left:325.2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" filled="f" stroked="f">
            <v:textbox style="mso-fit-shape-to-text:t" inset="0,0,0,0">
              <w:txbxContent>
                <w:p w:rsidR="00877717" w:rsidRDefault="00877717" w:rsidP="00877717">
                  <w:pPr>
                    <w:pStyle w:val="20"/>
                    <w:shd w:val="clear" w:color="auto" w:fill="auto"/>
                    <w:spacing w:line="274" w:lineRule="exact"/>
                    <w:jc w:val="right"/>
                  </w:pPr>
                  <w:r>
                    <w:rPr>
                      <w:rStyle w:val="2Exact"/>
                      <w:rFonts w:eastAsiaTheme="minorHAnsi"/>
                    </w:rPr>
                    <w:t>Утверждено приказом директора № 191 от 30.08.2018г.</w:t>
                  </w:r>
                </w:p>
              </w:txbxContent>
            </v:textbox>
            <w10:wrap type="topAndBottom" anchorx="margin"/>
          </v:shape>
        </w:pict>
      </w:r>
      <w:r w:rsidR="00877717" w:rsidRPr="00877717">
        <w:rPr>
          <w:rFonts w:ascii="Times New Roman" w:eastAsia="Times New Roman" w:hAnsi="Times New Roman" w:cs="Times New Roman"/>
        </w:rPr>
        <w:t>Муниципальное бюджетное общеобразовательное учреждение</w:t>
      </w:r>
      <w:r w:rsidR="00877717" w:rsidRPr="00877717">
        <w:rPr>
          <w:rFonts w:ascii="Times New Roman" w:eastAsia="Times New Roman" w:hAnsi="Times New Roman" w:cs="Times New Roman"/>
        </w:rPr>
        <w:br/>
        <w:t xml:space="preserve">«Основная общеобразовательная школа» </w:t>
      </w:r>
      <w:proofErr w:type="spellStart"/>
      <w:r w:rsidR="00877717" w:rsidRPr="00877717">
        <w:rPr>
          <w:rFonts w:ascii="Times New Roman" w:eastAsia="Times New Roman" w:hAnsi="Times New Roman" w:cs="Times New Roman"/>
        </w:rPr>
        <w:t>пст</w:t>
      </w:r>
      <w:proofErr w:type="spellEnd"/>
      <w:r w:rsidR="00877717" w:rsidRPr="00877717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877717" w:rsidRPr="00877717">
        <w:rPr>
          <w:rFonts w:ascii="Times New Roman" w:eastAsia="Times New Roman" w:hAnsi="Times New Roman" w:cs="Times New Roman"/>
        </w:rPr>
        <w:t>Верхнеижемский</w:t>
      </w:r>
      <w:proofErr w:type="spellEnd"/>
    </w:p>
    <w:p w:rsidR="00877717" w:rsidRPr="00877717" w:rsidRDefault="00877717" w:rsidP="00877717">
      <w:pPr>
        <w:keepNext/>
        <w:keepLines/>
        <w:widowControl w:val="0"/>
        <w:spacing w:after="509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</w:p>
    <w:p w:rsidR="00877717" w:rsidRPr="00877717" w:rsidRDefault="00877717" w:rsidP="00877717">
      <w:pPr>
        <w:keepNext/>
        <w:keepLines/>
        <w:widowControl w:val="0"/>
        <w:spacing w:after="509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0"/>
    <w:p w:rsidR="00877717" w:rsidRPr="00877717" w:rsidRDefault="00877717" w:rsidP="00877717">
      <w:pPr>
        <w:keepNext/>
        <w:keepLines/>
        <w:widowControl w:val="0"/>
        <w:spacing w:after="50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7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курса</w:t>
      </w:r>
    </w:p>
    <w:p w:rsidR="00877717" w:rsidRPr="00877717" w:rsidRDefault="00877717" w:rsidP="00877717">
      <w:pPr>
        <w:keepNext/>
        <w:keepLines/>
        <w:widowControl w:val="0"/>
        <w:spacing w:after="50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</w:p>
    <w:p w:rsidR="00877717" w:rsidRPr="00877717" w:rsidRDefault="00877717" w:rsidP="00877717">
      <w:pPr>
        <w:keepNext/>
        <w:keepLines/>
        <w:widowControl w:val="0"/>
        <w:spacing w:after="509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7717">
        <w:rPr>
          <w:rFonts w:ascii="Times New Roman" w:eastAsia="Times New Roman" w:hAnsi="Times New Roman" w:cs="Times New Roman"/>
          <w:bCs/>
          <w:sz w:val="24"/>
          <w:szCs w:val="24"/>
        </w:rPr>
        <w:t>интеллектуальной направленности</w:t>
      </w:r>
    </w:p>
    <w:p w:rsidR="00877717" w:rsidRPr="00877717" w:rsidRDefault="00877717" w:rsidP="00877717">
      <w:pPr>
        <w:keepNext/>
        <w:keepLines/>
        <w:widowControl w:val="0"/>
        <w:spacing w:after="50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 страницами учебника математики</w:t>
      </w:r>
      <w:r w:rsidRPr="0087771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77717" w:rsidRPr="00877717" w:rsidRDefault="00877717" w:rsidP="00877717">
      <w:pPr>
        <w:widowControl w:val="0"/>
        <w:spacing w:after="1549" w:line="310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 реализации - 1</w:t>
      </w:r>
      <w:bookmarkStart w:id="1" w:name="_GoBack"/>
      <w:bookmarkEnd w:id="1"/>
      <w:r w:rsidRPr="00877717">
        <w:rPr>
          <w:rFonts w:ascii="Times New Roman" w:eastAsia="Times New Roman" w:hAnsi="Times New Roman" w:cs="Times New Roman"/>
        </w:rPr>
        <w:t xml:space="preserve"> года</w:t>
      </w:r>
    </w:p>
    <w:p w:rsidR="00877717" w:rsidRPr="00877717" w:rsidRDefault="00877717" w:rsidP="00877717">
      <w:pPr>
        <w:widowControl w:val="0"/>
        <w:spacing w:after="2200" w:line="274" w:lineRule="exact"/>
        <w:jc w:val="right"/>
        <w:rPr>
          <w:rFonts w:ascii="Times New Roman" w:eastAsia="Times New Roman" w:hAnsi="Times New Roman" w:cs="Times New Roman"/>
        </w:rPr>
      </w:pPr>
      <w:r w:rsidRPr="00877717">
        <w:rPr>
          <w:rFonts w:ascii="Times New Roman" w:eastAsia="Times New Roman" w:hAnsi="Times New Roman" w:cs="Times New Roman"/>
        </w:rPr>
        <w:t>Составите</w:t>
      </w:r>
      <w:r>
        <w:rPr>
          <w:rFonts w:ascii="Times New Roman" w:eastAsia="Times New Roman" w:hAnsi="Times New Roman" w:cs="Times New Roman"/>
        </w:rPr>
        <w:t>ль: учитель математики Шемякина Т.А.</w:t>
      </w:r>
    </w:p>
    <w:p w:rsidR="00877717" w:rsidRPr="00877717" w:rsidRDefault="00877717" w:rsidP="00877717">
      <w:pPr>
        <w:widowControl w:val="0"/>
        <w:spacing w:after="2200" w:line="274" w:lineRule="exact"/>
        <w:ind w:left="7300"/>
        <w:jc w:val="right"/>
        <w:rPr>
          <w:rFonts w:ascii="Times New Roman" w:eastAsia="Times New Roman" w:hAnsi="Times New Roman" w:cs="Times New Roman"/>
        </w:rPr>
      </w:pPr>
    </w:p>
    <w:p w:rsidR="00877717" w:rsidRDefault="00877717" w:rsidP="00877717">
      <w:pPr>
        <w:jc w:val="center"/>
        <w:rPr>
          <w:rFonts w:ascii="Calibri" w:eastAsia="Calibri" w:hAnsi="Calibri" w:cs="Times New Roman"/>
        </w:rPr>
      </w:pPr>
      <w:proofErr w:type="spellStart"/>
      <w:r w:rsidRPr="00877717">
        <w:rPr>
          <w:rFonts w:ascii="Calibri" w:eastAsia="Calibri" w:hAnsi="Calibri" w:cs="Times New Roman"/>
        </w:rPr>
        <w:t>пст</w:t>
      </w:r>
      <w:proofErr w:type="spellEnd"/>
      <w:r w:rsidRPr="00877717">
        <w:rPr>
          <w:rFonts w:ascii="Calibri" w:eastAsia="Calibri" w:hAnsi="Calibri" w:cs="Times New Roman"/>
        </w:rPr>
        <w:t xml:space="preserve">. </w:t>
      </w:r>
      <w:proofErr w:type="spellStart"/>
      <w:r w:rsidRPr="00877717">
        <w:rPr>
          <w:rFonts w:ascii="Calibri" w:eastAsia="Calibri" w:hAnsi="Calibri" w:cs="Times New Roman"/>
        </w:rPr>
        <w:t>Верхнеижемский</w:t>
      </w:r>
      <w:proofErr w:type="spellEnd"/>
      <w:r w:rsidRPr="00877717">
        <w:rPr>
          <w:rFonts w:ascii="Calibri" w:eastAsia="Calibri" w:hAnsi="Calibri" w:cs="Times New Roman"/>
        </w:rPr>
        <w:br/>
        <w:t>2018 г.</w:t>
      </w:r>
    </w:p>
    <w:p w:rsidR="00054C35" w:rsidRPr="00877717" w:rsidRDefault="00054C35" w:rsidP="00877717">
      <w:pPr>
        <w:jc w:val="center"/>
        <w:rPr>
          <w:rFonts w:ascii="Calibri" w:eastAsia="Calibri" w:hAnsi="Calibri" w:cs="Times New Roman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Результаты освоения содержания программы</w:t>
      </w:r>
    </w:p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 учащихся могут быть сформированы </w:t>
      </w:r>
      <w:r w:rsidRPr="008951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личностные</w:t>
      </w:r>
      <w:r w:rsidRPr="00895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054C35" w:rsidRPr="008951B5" w:rsidRDefault="00054C35" w:rsidP="00054C35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54C35" w:rsidRPr="008951B5" w:rsidRDefault="00054C35" w:rsidP="00054C35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к эмоциональному восприятию математических объектов, задач, решений, рассуждений;</w:t>
      </w:r>
    </w:p>
    <w:p w:rsidR="00054C35" w:rsidRPr="008951B5" w:rsidRDefault="00054C35" w:rsidP="00054C35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контролировать процесс и результат математической деятельности;</w:t>
      </w:r>
    </w:p>
    <w:p w:rsidR="00054C35" w:rsidRPr="008951B5" w:rsidRDefault="00054C35" w:rsidP="00054C35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054C35" w:rsidRPr="008951B5" w:rsidRDefault="00054C35" w:rsidP="00054C35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054C35" w:rsidRPr="008951B5" w:rsidRDefault="00054C35" w:rsidP="00054C35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054C35" w:rsidRPr="008951B5" w:rsidRDefault="00054C35" w:rsidP="00054C35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 мышления, инициативы, находчивости, активности при решении задач.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951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Метапредметные</w:t>
      </w:r>
      <w:proofErr w:type="spellEnd"/>
      <w:r w:rsidRPr="00895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54C35" w:rsidRPr="008951B5" w:rsidRDefault="00054C35" w:rsidP="00054C35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Регулятивные.</w:t>
      </w:r>
    </w:p>
    <w:p w:rsidR="00054C35" w:rsidRPr="008951B5" w:rsidRDefault="00054C35" w:rsidP="00054C35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054C35" w:rsidRPr="008951B5" w:rsidRDefault="00054C35" w:rsidP="00054C35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и последовательность действий;</w:t>
      </w:r>
    </w:p>
    <w:p w:rsidR="00054C35" w:rsidRPr="008951B5" w:rsidRDefault="00054C35" w:rsidP="00054C35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054C35" w:rsidRPr="008951B5" w:rsidRDefault="00054C35" w:rsidP="00054C35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предвидеть возможность получения конкретного результата при решении задач;</w:t>
      </w:r>
    </w:p>
    <w:p w:rsidR="00054C35" w:rsidRPr="008951B5" w:rsidRDefault="00054C35" w:rsidP="00054C35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констатирующий и прогнозирующий контроль по результату и способу действия;</w:t>
      </w:r>
    </w:p>
    <w:p w:rsidR="00054C35" w:rsidRPr="008951B5" w:rsidRDefault="00054C35" w:rsidP="00054C35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концентрировать волю для преодоления интеллектуальных затруднений и физических препятствий;</w:t>
      </w:r>
    </w:p>
    <w:p w:rsidR="00054C35" w:rsidRPr="008951B5" w:rsidRDefault="00054C35" w:rsidP="00054C35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054C35" w:rsidRPr="008951B5" w:rsidRDefault="00054C35" w:rsidP="00054C3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Познавательные.</w:t>
      </w:r>
    </w:p>
    <w:p w:rsidR="00054C35" w:rsidRPr="008951B5" w:rsidRDefault="00054C35" w:rsidP="00054C35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054C35" w:rsidRPr="008951B5" w:rsidRDefault="00054C35" w:rsidP="00054C35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причинно-следственные связи; строить </w:t>
      </w:r>
      <w:proofErr w:type="gramStart"/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умозаключения (индуктивные, дедуктивные и по аналогии) и выводы;</w:t>
      </w:r>
    </w:p>
    <w:p w:rsidR="00054C35" w:rsidRPr="008951B5" w:rsidRDefault="00054C35" w:rsidP="00054C35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учебную и общекультурную компетентность в области использования информационно-коммуникационных технологий;</w:t>
      </w:r>
    </w:p>
    <w:p w:rsidR="00054C35" w:rsidRPr="008951B5" w:rsidRDefault="00054C35" w:rsidP="00054C35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математическую задачу в других дисциплинах, окружающей жизни;</w:t>
      </w:r>
    </w:p>
    <w:p w:rsidR="00054C35" w:rsidRPr="008951B5" w:rsidRDefault="00054C35" w:rsidP="00054C35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гипотезу при решении учебных задач и понимать необходимость их проверки;</w:t>
      </w:r>
    </w:p>
    <w:p w:rsidR="00054C35" w:rsidRPr="008951B5" w:rsidRDefault="00054C35" w:rsidP="00054C35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054C35" w:rsidRPr="008951B5" w:rsidRDefault="00054C35" w:rsidP="00054C35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наиболее эффективные и рациональные способы решения задач;</w:t>
      </w:r>
    </w:p>
    <w:p w:rsidR="00054C35" w:rsidRPr="008951B5" w:rsidRDefault="00054C35" w:rsidP="00054C35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054C35" w:rsidRPr="008951B5" w:rsidRDefault="00054C35" w:rsidP="00054C35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оценивать информацию (критическая оценка, оценка достоверности).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 Коммуникативные.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054C35" w:rsidRPr="008951B5" w:rsidRDefault="00054C35" w:rsidP="00054C35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054C35" w:rsidRPr="008951B5" w:rsidRDefault="00054C35" w:rsidP="00054C35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054C35" w:rsidRPr="008951B5" w:rsidRDefault="00054C35" w:rsidP="00054C35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прогнозировать возникновение конфликтов при наличии различных точек зрения;</w:t>
      </w:r>
    </w:p>
    <w:p w:rsidR="00054C35" w:rsidRPr="008951B5" w:rsidRDefault="00054C35" w:rsidP="00054C35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разрешать конфликты на основе учёта интересов и позиций всех участников;</w:t>
      </w:r>
    </w:p>
    <w:p w:rsidR="00054C35" w:rsidRPr="008951B5" w:rsidRDefault="00054C35" w:rsidP="00054C35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и принимать различные позиции во взаимодействии;</w:t>
      </w:r>
    </w:p>
    <w:p w:rsidR="00054C35" w:rsidRPr="008951B5" w:rsidRDefault="00054C35" w:rsidP="00054C35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8951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Предметные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054C35" w:rsidRPr="008951B5" w:rsidRDefault="00054C35" w:rsidP="00054C35">
      <w:pPr>
        <w:numPr>
          <w:ilvl w:val="0"/>
          <w:numId w:val="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 компьютера;</w:t>
      </w:r>
    </w:p>
    <w:p w:rsidR="00054C35" w:rsidRPr="008951B5" w:rsidRDefault="00054C35" w:rsidP="00054C35">
      <w:pPr>
        <w:numPr>
          <w:ilvl w:val="0"/>
          <w:numId w:val="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пользоваться предметным указателем энциклопедий и справочников для нахождения информации;</w:t>
      </w:r>
    </w:p>
    <w:p w:rsidR="00054C35" w:rsidRPr="008951B5" w:rsidRDefault="00054C35" w:rsidP="00054C35">
      <w:pPr>
        <w:numPr>
          <w:ilvl w:val="0"/>
          <w:numId w:val="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уметь решать задачи с помощью перебора возможных вариантов;</w:t>
      </w:r>
    </w:p>
    <w:p w:rsidR="00054C35" w:rsidRPr="008951B5" w:rsidRDefault="00054C35" w:rsidP="00054C35">
      <w:pPr>
        <w:numPr>
          <w:ilvl w:val="0"/>
          <w:numId w:val="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054C35" w:rsidRPr="008951B5" w:rsidRDefault="00054C35" w:rsidP="00054C35">
      <w:pPr>
        <w:numPr>
          <w:ilvl w:val="0"/>
          <w:numId w:val="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:rsidR="00054C35" w:rsidRPr="008951B5" w:rsidRDefault="00054C35" w:rsidP="00054C35">
      <w:pPr>
        <w:numPr>
          <w:ilvl w:val="0"/>
          <w:numId w:val="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</w:t>
      </w:r>
    </w:p>
    <w:p w:rsidR="00054C35" w:rsidRPr="00054C35" w:rsidRDefault="00054C35" w:rsidP="00054C3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Особенности реализации программы внеурочной деятельности: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форма, режим и место проведения занятий, виды деятельности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C35" w:rsidRPr="008951B5" w:rsidRDefault="00054C35" w:rsidP="00054C3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по учеб</w:t>
      </w:r>
      <w:r w:rsidR="00387FF5">
        <w:rPr>
          <w:rFonts w:ascii="Times New Roman" w:eastAsia="Times New Roman" w:hAnsi="Times New Roman" w:cs="Times New Roman"/>
          <w:sz w:val="24"/>
          <w:szCs w:val="24"/>
        </w:rPr>
        <w:t>но-познавательному направлению «За страницами учебника математики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>» предназначена для обучающихся 8 классов. Все занятия по внеурочной деятельности проводятся после всех уроков основного расписания, продолжительность соответствует рекомендациям СанПиН, т. е. 40 минут. Занятия прово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дятся 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 учебном </w:t>
      </w: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proofErr w:type="gram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математики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4C35" w:rsidRPr="008951B5" w:rsidRDefault="00054C35" w:rsidP="00054C3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образовательного процесса предполагает  использование форм и методов обучения, адекватных возрастным возможностям  учеников 8 классов.</w:t>
      </w:r>
    </w:p>
    <w:p w:rsidR="00054C35" w:rsidRPr="008951B5" w:rsidRDefault="00054C35" w:rsidP="00054C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C35" w:rsidRPr="008951B5" w:rsidRDefault="00054C35" w:rsidP="00054C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Таблица №1.</w:t>
      </w:r>
    </w:p>
    <w:p w:rsidR="00054C35" w:rsidRPr="008951B5" w:rsidRDefault="00054C35" w:rsidP="00054C35">
      <w:pPr>
        <w:suppressLineNumbers/>
        <w:spacing w:after="0"/>
        <w:ind w:hanging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Формы проведения занятия и виды деятельности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0"/>
        <w:gridCol w:w="5580"/>
      </w:tblGrid>
      <w:tr w:rsidR="00054C35" w:rsidRPr="008951B5" w:rsidTr="0088206C">
        <w:trPr>
          <w:trHeight w:val="1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54C35" w:rsidRPr="008951B5" w:rsidRDefault="00054C35" w:rsidP="0088206C">
            <w:pPr>
              <w:suppressLineNumbers/>
              <w:spacing w:after="0"/>
              <w:ind w:hanging="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проведения занятия </w:t>
            </w:r>
          </w:p>
          <w:p w:rsidR="00054C35" w:rsidRPr="008951B5" w:rsidRDefault="00054C35" w:rsidP="0088206C">
            <w:pPr>
              <w:suppressLineNumbers/>
              <w:spacing w:after="0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виды деятельности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54C35" w:rsidRPr="008951B5" w:rsidRDefault="00054C35" w:rsidP="0088206C">
            <w:pPr>
              <w:suppressLineNumbers/>
              <w:spacing w:after="0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 тематика</w:t>
            </w:r>
          </w:p>
        </w:tc>
      </w:tr>
      <w:tr w:rsidR="00054C35" w:rsidRPr="008951B5" w:rsidTr="0088206C">
        <w:trPr>
          <w:trHeight w:val="1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54C35" w:rsidRPr="008951B5" w:rsidRDefault="00054C35" w:rsidP="0088206C">
            <w:pPr>
              <w:suppressLineNumbers/>
              <w:spacing w:after="0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конкурсы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54C35" w:rsidRPr="008951B5" w:rsidRDefault="00054C35" w:rsidP="0088206C">
            <w:pPr>
              <w:suppressLineNumbers/>
              <w:spacing w:after="0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знатоков</w:t>
            </w: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 «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КВН</w:t>
            </w: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 «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«Веришь или нет», «Своя игра»</w:t>
            </w:r>
          </w:p>
        </w:tc>
      </w:tr>
      <w:tr w:rsidR="00054C35" w:rsidRPr="008951B5" w:rsidTr="0088206C">
        <w:trPr>
          <w:trHeight w:val="1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54C35" w:rsidRPr="008951B5" w:rsidRDefault="00054C35" w:rsidP="0088206C">
            <w:pPr>
              <w:suppressLineNumbers/>
              <w:spacing w:after="0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54C35" w:rsidRPr="008951B5" w:rsidRDefault="00054C35" w:rsidP="008820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 в разные периоды истории», «Пифагор и его школа», «Роль схоластики в современном мире» и др.</w:t>
            </w:r>
          </w:p>
        </w:tc>
      </w:tr>
      <w:tr w:rsidR="00054C35" w:rsidRPr="008951B5" w:rsidTr="0088206C">
        <w:trPr>
          <w:trHeight w:val="1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54C35" w:rsidRPr="008951B5" w:rsidRDefault="00054C35" w:rsidP="00054C35">
            <w:pPr>
              <w:spacing w:after="0"/>
              <w:ind w:left="98" w:hanging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математических олимпиадах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54C35" w:rsidRPr="008951B5" w:rsidRDefault="00054C35" w:rsidP="0088206C">
            <w:pPr>
              <w:suppressLineNumbers/>
              <w:spacing w:after="0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олимпиадах, дистанционных конкурсах</w:t>
            </w:r>
          </w:p>
        </w:tc>
      </w:tr>
      <w:tr w:rsidR="00054C35" w:rsidRPr="008951B5" w:rsidTr="0088206C">
        <w:trPr>
          <w:trHeight w:val="1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54C35" w:rsidRPr="008951B5" w:rsidRDefault="00054C35" w:rsidP="00B35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математических газет, брошюр и пособий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54C35" w:rsidRPr="008951B5" w:rsidRDefault="00054C35" w:rsidP="0088206C">
            <w:pPr>
              <w:suppressAutoHyphens/>
              <w:spacing w:after="0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«Ребусы и головоломки»», «Математическая газета», «Задачки и картинки», «Тренажер для счета» и др.</w:t>
            </w:r>
          </w:p>
        </w:tc>
      </w:tr>
      <w:tr w:rsidR="00054C35" w:rsidRPr="008951B5" w:rsidTr="0088206C">
        <w:trPr>
          <w:trHeight w:val="1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54C35" w:rsidRPr="008951B5" w:rsidRDefault="00054C35" w:rsidP="00B35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занимательных задач, задач повышенной трудности, решение практических задач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54C35" w:rsidRPr="008951B5" w:rsidRDefault="00054C35" w:rsidP="008820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занимательных задач в стихах», «Решение олимпиадных задач», «Решение задач повышенной трудности», решение задач практической направленности.</w:t>
            </w:r>
          </w:p>
        </w:tc>
      </w:tr>
      <w:tr w:rsidR="00054C35" w:rsidRPr="008951B5" w:rsidTr="0088206C">
        <w:trPr>
          <w:trHeight w:val="1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54C35" w:rsidRPr="008951B5" w:rsidRDefault="00054C35" w:rsidP="00B35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научно-популярной литературой, связанной с математикой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54C35" w:rsidRPr="008951B5" w:rsidRDefault="00054C35" w:rsidP="008820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«Доклады о великих математиках», знакомство с математической энциклопедией, «Невозможный мир», «Заповеди Пифагора» и др.</w:t>
            </w:r>
          </w:p>
        </w:tc>
      </w:tr>
      <w:tr w:rsidR="00054C35" w:rsidRPr="008951B5" w:rsidTr="0088206C">
        <w:trPr>
          <w:trHeight w:val="1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54C35" w:rsidRPr="008951B5" w:rsidRDefault="00054C35" w:rsidP="00B356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в группах, проективная работа, экскурсии</w:t>
            </w:r>
          </w:p>
          <w:p w:rsidR="00054C35" w:rsidRPr="008951B5" w:rsidRDefault="00054C35" w:rsidP="0088206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054C35" w:rsidRPr="008951B5" w:rsidRDefault="00054C35" w:rsidP="008820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«Головоломка Пифагора», «</w:t>
            </w:r>
            <w:proofErr w:type="spellStart"/>
            <w:r w:rsidRPr="0089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Колумбово</w:t>
            </w:r>
            <w:proofErr w:type="spellEnd"/>
            <w:r w:rsidRPr="0089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яйцо», «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Мебиуса», изготовление объемных многогранников, упаковок, изучение архитектуры зданий города  и пр.</w:t>
            </w:r>
          </w:p>
        </w:tc>
      </w:tr>
      <w:tr w:rsidR="00054C35" w:rsidRPr="008951B5" w:rsidTr="0088206C">
        <w:trPr>
          <w:trHeight w:val="1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54C35" w:rsidRPr="008951B5" w:rsidRDefault="00054C35" w:rsidP="00B35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диагностическая работа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054C35" w:rsidRPr="008951B5" w:rsidRDefault="00054C35" w:rsidP="008820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задания, дифференцированные задания разного уровня сложности</w:t>
            </w:r>
          </w:p>
        </w:tc>
      </w:tr>
    </w:tbl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054C35" w:rsidRPr="008951B5" w:rsidRDefault="00054C35" w:rsidP="00054C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 работа  с детьми проводится индивидуальная и групповая, предполагает проведение практических и теоретических занятий, использование исследовательских и познавательных заданий, заданий разного уровня, использование модулей. </w:t>
      </w:r>
    </w:p>
    <w:p w:rsidR="00054C35" w:rsidRPr="008951B5" w:rsidRDefault="00054C35" w:rsidP="00054C35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Основные </w:t>
      </w: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учебно-воспитательной деятельности: личностно-ориентированный подход, дифференцированный подход, </w:t>
      </w: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технологии, проблемно-исследовательский метод, активные методы получения знаний, диалогические методы взаимодействия, информационные технологии. 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C35" w:rsidRPr="008951B5" w:rsidRDefault="00054C35" w:rsidP="00054C35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Данная программа составлена в соответствии с возрастными особенностями обучающихся и рассчитана на проведение  1 часа в н</w:t>
      </w:r>
      <w:r w:rsidR="00B356DA">
        <w:rPr>
          <w:rFonts w:ascii="Times New Roman" w:eastAsia="Times New Roman" w:hAnsi="Times New Roman" w:cs="Times New Roman"/>
          <w:sz w:val="24"/>
          <w:szCs w:val="24"/>
        </w:rPr>
        <w:t xml:space="preserve">еделю,  36 часов 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в год. </w:t>
      </w:r>
      <w:proofErr w:type="gramEnd"/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054C35" w:rsidRPr="008951B5" w:rsidRDefault="00054C35" w:rsidP="00054C35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 учета знаний и умений, система контролирующих материалов для оценки планируемых результатов освоения программы внеурочной деятельности</w:t>
      </w:r>
    </w:p>
    <w:p w:rsidR="00054C35" w:rsidRPr="008951B5" w:rsidRDefault="00054C35" w:rsidP="00054C35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C35" w:rsidRPr="008951B5" w:rsidRDefault="00054C35" w:rsidP="00054C35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по учебно-познавательному направлению  «</w:t>
      </w:r>
      <w:r w:rsidR="00387FF5" w:rsidRPr="00387FF5">
        <w:rPr>
          <w:rFonts w:ascii="Times New Roman" w:eastAsia="Times New Roman" w:hAnsi="Times New Roman" w:cs="Times New Roman"/>
          <w:sz w:val="24"/>
          <w:szCs w:val="24"/>
        </w:rPr>
        <w:t>За страницами учебника математики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>», предполагает обучение на двух основных уровнях: первый - информативный, который заключается в изучении новых математических сведений, понятий; второй — практический, где обучающийся решают задачи, применяя полученные знания.</w:t>
      </w:r>
    </w:p>
    <w:p w:rsidR="00054C35" w:rsidRPr="008951B5" w:rsidRDefault="00054C35" w:rsidP="00054C35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Наиболее рациональным </w:t>
      </w: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способом учета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знаний, умений будет проведение необходимого контроля обучающихся после  каждого изучаемого раздела.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сертификатов участия в конкурсах, грамот. </w:t>
      </w:r>
    </w:p>
    <w:p w:rsidR="00054C35" w:rsidRPr="008951B5" w:rsidRDefault="00054C35" w:rsidP="00054C3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Контроль и оценка результатов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внеурочной деятельности зависит от тематики и содержания изучаемого раздела. Для отслеживания </w:t>
      </w: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возможно поведение нескольких диагностических работ, которые должны носить так же и обучающий характер, оценка </w:t>
      </w:r>
      <w:r w:rsidRPr="008951B5">
        <w:rPr>
          <w:rFonts w:ascii="Times New Roman" w:eastAsia="Times New Roman" w:hAnsi="Times New Roman" w:cs="Times New Roman"/>
          <w:sz w:val="24"/>
          <w:szCs w:val="24"/>
          <w:u w:val="single"/>
        </w:rPr>
        <w:t>не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выражаться пятибалльной системой. Продуктивным так же будет контроль в процессе организации следующих форм деятельности: викторины, тематические игры, творческие конкурсы, написание доклада, проекта, выпуск математических газет, мини задачников.  Показателем успешности освоения курса можно считать участие и результаты детей в школьных и городских олимпиадах, дистанционных конкурсах. По окончании курса предполагается выполнение проектных или исследовательских работ (индивидуальных или коллективных) и их защита. Примерная тематика указана в следующем разделе.</w:t>
      </w:r>
    </w:p>
    <w:p w:rsidR="00054C35" w:rsidRPr="008951B5" w:rsidRDefault="00054C35" w:rsidP="00054C3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C35" w:rsidRPr="008951B5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054C35" w:rsidRPr="008951B5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и планируемые результаты освоения по темам</w:t>
      </w:r>
    </w:p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C35" w:rsidRPr="008951B5" w:rsidRDefault="00054C35" w:rsidP="00054C35">
      <w:pPr>
        <w:numPr>
          <w:ilvl w:val="0"/>
          <w:numId w:val="10"/>
        </w:numPr>
        <w:tabs>
          <w:tab w:val="left" w:pos="1440"/>
        </w:tabs>
        <w:suppressAutoHyphens/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Элементы математической логики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Теория чисел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. Логика высказываний. Диаграммы Эйлера-Венна. Простые и сложные высказывания. </w:t>
      </w: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Высказывательные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формы и операции над ними. Задачи на комбинации и расположение. Применение теории делимости к решению олимпиадных и конкурсных задач. Задачи на делимость, связанные с разложением выражений на множители. Степень числа. Уравнение первой степени с двумя неизвестными в целых числах. Графы в решении задач. Принцип Дирихле.</w:t>
      </w:r>
    </w:p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возможность:</w:t>
      </w:r>
    </w:p>
    <w:p w:rsidR="00054C35" w:rsidRPr="008951B5" w:rsidRDefault="00054C35" w:rsidP="00054C35">
      <w:pPr>
        <w:numPr>
          <w:ilvl w:val="0"/>
          <w:numId w:val="1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уметь решать логические задачи;</w:t>
      </w:r>
    </w:p>
    <w:p w:rsidR="00054C35" w:rsidRPr="008951B5" w:rsidRDefault="00054C35" w:rsidP="00054C35">
      <w:pPr>
        <w:numPr>
          <w:ilvl w:val="0"/>
          <w:numId w:val="1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отображать </w:t>
      </w: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геометрически; </w:t>
      </w:r>
    </w:p>
    <w:p w:rsidR="00054C35" w:rsidRPr="008951B5" w:rsidRDefault="00054C35" w:rsidP="00054C35">
      <w:pPr>
        <w:numPr>
          <w:ilvl w:val="0"/>
          <w:numId w:val="1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записывать сложные высказывания, формулировки теорем, аксиом, используя символы алгебры и логики;</w:t>
      </w:r>
      <w:r w:rsidRPr="008951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4C35" w:rsidRPr="008951B5" w:rsidRDefault="00054C35" w:rsidP="00054C35">
      <w:pPr>
        <w:numPr>
          <w:ilvl w:val="0"/>
          <w:numId w:val="1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уметь применять графы и принцип Дирихле при решении задач;</w:t>
      </w:r>
    </w:p>
    <w:p w:rsidR="00054C35" w:rsidRPr="008951B5" w:rsidRDefault="00054C35" w:rsidP="00054C35">
      <w:pPr>
        <w:numPr>
          <w:ilvl w:val="0"/>
          <w:numId w:val="1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анализировать и осмысливать текст задачи, моделировать условие с помощью схем, рисунков, графов;</w:t>
      </w:r>
    </w:p>
    <w:p w:rsidR="00054C35" w:rsidRPr="008951B5" w:rsidRDefault="00054C35" w:rsidP="00054C35">
      <w:pPr>
        <w:numPr>
          <w:ilvl w:val="0"/>
          <w:numId w:val="1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строить логическую цепочку рассуждений, критически оценивать полученный ответ, осуществлять самоконтроль.</w:t>
      </w:r>
    </w:p>
    <w:p w:rsidR="00054C35" w:rsidRPr="008951B5" w:rsidRDefault="00054C35" w:rsidP="00054C35">
      <w:pPr>
        <w:numPr>
          <w:ilvl w:val="0"/>
          <w:numId w:val="1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уметь решать  задачи повышенной сложности;</w:t>
      </w:r>
    </w:p>
    <w:p w:rsidR="00054C35" w:rsidRPr="008951B5" w:rsidRDefault="00054C35" w:rsidP="00054C35">
      <w:pPr>
        <w:numPr>
          <w:ilvl w:val="0"/>
          <w:numId w:val="1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применять различные способы разложения  на множители при решении задач;</w:t>
      </w:r>
    </w:p>
    <w:p w:rsidR="00054C35" w:rsidRPr="008951B5" w:rsidRDefault="00054C35" w:rsidP="00054C35">
      <w:pPr>
        <w:numPr>
          <w:ilvl w:val="0"/>
          <w:numId w:val="1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научится решать уравнения и системы уравнений первой степени с двумя переменными.</w:t>
      </w:r>
    </w:p>
    <w:p w:rsidR="00054C35" w:rsidRPr="008951B5" w:rsidRDefault="00054C35" w:rsidP="00054C35">
      <w:pPr>
        <w:numPr>
          <w:ilvl w:val="0"/>
          <w:numId w:val="11"/>
        </w:numPr>
        <w:tabs>
          <w:tab w:val="left" w:pos="1440"/>
        </w:tabs>
        <w:suppressAutoHyphens/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Геометрия многоугольников.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Площади. История развития геометрии. Вычисление площадей в древности, в древней Греции. Геометрия на клеточной бумаге. Разделение геометрических фигур на части. Формулы для вычисления объемов многогранников. Герон Александрийский и его формула. Пифагор и его последователи. Различные способы доказательства теоремы Пифагора. Пифагоровы тройки. Геометрия в древней индии. Геометрические головоломки. Олимпиадные и конкурсные геометрические  задачи. О делении отрезка в данном отношении. Задачи на применение подобия, золотое сечение. Пропорциональный циркуль. Из истории преобразований. </w:t>
      </w:r>
    </w:p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возможность:</w:t>
      </w:r>
    </w:p>
    <w:p w:rsidR="00054C35" w:rsidRPr="008951B5" w:rsidRDefault="00054C35" w:rsidP="00054C35">
      <w:pPr>
        <w:numPr>
          <w:ilvl w:val="0"/>
          <w:numId w:val="12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распознавать и сопоставлять на чертежах и моделях геометрические фигуры;</w:t>
      </w:r>
    </w:p>
    <w:p w:rsidR="00054C35" w:rsidRPr="008951B5" w:rsidRDefault="00054C35" w:rsidP="00054C35">
      <w:pPr>
        <w:numPr>
          <w:ilvl w:val="0"/>
          <w:numId w:val="12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уметь разделять фигуры на части по заданному условию из частей конструировать различные фигуры;</w:t>
      </w:r>
    </w:p>
    <w:p w:rsidR="00054C35" w:rsidRPr="008951B5" w:rsidRDefault="00054C35" w:rsidP="00054C35">
      <w:pPr>
        <w:numPr>
          <w:ilvl w:val="0"/>
          <w:numId w:val="12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уметь решать задачи на нахождение площади и объема фигур, знать старинные меры измерения площадей;</w:t>
      </w:r>
    </w:p>
    <w:p w:rsidR="00054C35" w:rsidRPr="008951B5" w:rsidRDefault="00054C35" w:rsidP="00054C35">
      <w:pPr>
        <w:numPr>
          <w:ilvl w:val="0"/>
          <w:numId w:val="12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познакомиться с историческими сведениями о развитии геометрии, расширить кругозор в области изобразительного искусства, архитектуры, получить практические навыки изображения увеличенных картин;</w:t>
      </w:r>
    </w:p>
    <w:p w:rsidR="00054C35" w:rsidRPr="008951B5" w:rsidRDefault="00054C35" w:rsidP="00054C35">
      <w:pPr>
        <w:numPr>
          <w:ilvl w:val="0"/>
          <w:numId w:val="12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научиться работать над проектами, развивая исследовательские навыки.</w:t>
      </w:r>
    </w:p>
    <w:p w:rsidR="00054C35" w:rsidRPr="008951B5" w:rsidRDefault="00054C35" w:rsidP="00054C35">
      <w:pPr>
        <w:numPr>
          <w:ilvl w:val="0"/>
          <w:numId w:val="12"/>
        </w:numPr>
        <w:tabs>
          <w:tab w:val="left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Геометрия окружности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>. Архимед о длине окружности и площади круга. О числе Пи. Окружности, вписанные углы, вневписанные углы  в олимпиадных задачах.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возможность:</w:t>
      </w:r>
    </w:p>
    <w:p w:rsidR="00054C35" w:rsidRPr="008951B5" w:rsidRDefault="00054C35" w:rsidP="00054C35">
      <w:pPr>
        <w:numPr>
          <w:ilvl w:val="0"/>
          <w:numId w:val="13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распознавать и сопоставлять на чертежах и моделях окружности;</w:t>
      </w:r>
    </w:p>
    <w:p w:rsidR="00054C35" w:rsidRPr="008951B5" w:rsidRDefault="00054C35" w:rsidP="00054C35">
      <w:pPr>
        <w:numPr>
          <w:ilvl w:val="0"/>
          <w:numId w:val="13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уметь решать задачи на применение свойств окружности, касательной, вписанных углов и др.</w:t>
      </w:r>
    </w:p>
    <w:p w:rsidR="00054C35" w:rsidRPr="008951B5" w:rsidRDefault="00054C35" w:rsidP="00054C35">
      <w:pPr>
        <w:numPr>
          <w:ilvl w:val="0"/>
          <w:numId w:val="13"/>
        </w:numPr>
        <w:tabs>
          <w:tab w:val="left" w:pos="1440"/>
        </w:tabs>
        <w:suppressAutoHyphens/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Теория вероятностей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. Место схоластики в современном мире. Классическое определение вероятности. Геометрическая вероятность. Основные теоремы теории вероятности и их применение к решению задач. 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возможность:</w:t>
      </w:r>
    </w:p>
    <w:p w:rsidR="00054C35" w:rsidRPr="008951B5" w:rsidRDefault="00054C35" w:rsidP="00054C35">
      <w:pPr>
        <w:numPr>
          <w:ilvl w:val="0"/>
          <w:numId w:val="14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иметь представление об элементарном событии уметь вводить обозначения для элементарных событий простого опыта, интерпретировать условия задач в виде схем и рисунков;</w:t>
      </w:r>
    </w:p>
    <w:p w:rsidR="00054C35" w:rsidRPr="008951B5" w:rsidRDefault="00054C35" w:rsidP="00054C35">
      <w:pPr>
        <w:numPr>
          <w:ilvl w:val="0"/>
          <w:numId w:val="14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знать, что сумма вероятностей всех элементарных событий равна единице;</w:t>
      </w:r>
    </w:p>
    <w:p w:rsidR="00054C35" w:rsidRPr="008951B5" w:rsidRDefault="00054C35" w:rsidP="00054C35">
      <w:pPr>
        <w:numPr>
          <w:ilvl w:val="0"/>
          <w:numId w:val="14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понимать что такое объедение и пересечение событий, что такое несовместные события;</w:t>
      </w:r>
    </w:p>
    <w:p w:rsidR="00054C35" w:rsidRPr="008951B5" w:rsidRDefault="00054C35" w:rsidP="00054C35">
      <w:pPr>
        <w:numPr>
          <w:ilvl w:val="0"/>
          <w:numId w:val="14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уметь решать вероятностные задачи с применением формул сложения вероятностей для несовместных событий, формулы умножения вероятностей независимых событий.</w:t>
      </w:r>
    </w:p>
    <w:p w:rsidR="00054C35" w:rsidRPr="008951B5" w:rsidRDefault="00054C35" w:rsidP="00054C35">
      <w:pPr>
        <w:numPr>
          <w:ilvl w:val="0"/>
          <w:numId w:val="14"/>
        </w:numPr>
        <w:tabs>
          <w:tab w:val="left" w:pos="1440"/>
        </w:tabs>
        <w:suppressAutoHyphens/>
        <w:spacing w:after="0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неравенства.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Уравнения с параметрами – общие подходы к решению. Разложение  на множители. Деление многочлена на многочлен. Теорема  Безу о делителях свободного члена,  деление «уголком», решение  уравнений и неравенств. Модуль числа. Уравнения и неравенства с модулем.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возможность:</w:t>
      </w:r>
    </w:p>
    <w:p w:rsidR="00054C35" w:rsidRPr="008951B5" w:rsidRDefault="00054C35" w:rsidP="00054C35">
      <w:pPr>
        <w:numPr>
          <w:ilvl w:val="0"/>
          <w:numId w:val="1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познакомиться с методами решения уравнения с параметрами, </w:t>
      </w: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простых</w:t>
      </w:r>
      <w:proofErr w:type="gram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и более сложных, применением графического способа решения;</w:t>
      </w:r>
    </w:p>
    <w:p w:rsidR="00054C35" w:rsidRPr="008951B5" w:rsidRDefault="00054C35" w:rsidP="00054C35">
      <w:pPr>
        <w:numPr>
          <w:ilvl w:val="0"/>
          <w:numId w:val="1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овладеть навыками разложения на множители многочленов 5,3,4 степеней;</w:t>
      </w:r>
    </w:p>
    <w:p w:rsidR="00054C35" w:rsidRDefault="00054C35" w:rsidP="00054C35">
      <w:pPr>
        <w:numPr>
          <w:ilvl w:val="0"/>
          <w:numId w:val="1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научиться решать уравнения и неравенства с модулем, «двойным» модулем;</w:t>
      </w:r>
    </w:p>
    <w:p w:rsidR="00B356DA" w:rsidRPr="00B356DA" w:rsidRDefault="00B356DA" w:rsidP="00B356DA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6DA" w:rsidRPr="00B356DA" w:rsidRDefault="00B356DA" w:rsidP="00B356DA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6DA">
        <w:rPr>
          <w:rFonts w:ascii="Times New Roman" w:eastAsia="Times New Roman" w:hAnsi="Times New Roman" w:cs="Times New Roman"/>
          <w:b/>
          <w:sz w:val="24"/>
          <w:szCs w:val="24"/>
        </w:rPr>
        <w:t>Домашняя математика</w:t>
      </w:r>
    </w:p>
    <w:p w:rsidR="00B356DA" w:rsidRPr="00B356DA" w:rsidRDefault="00B356DA" w:rsidP="00B356DA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6DA" w:rsidRDefault="00B356DA" w:rsidP="00B356DA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6DA">
        <w:rPr>
          <w:rFonts w:ascii="Times New Roman" w:eastAsia="Times New Roman" w:hAnsi="Times New Roman" w:cs="Times New Roman"/>
          <w:sz w:val="24"/>
          <w:szCs w:val="24"/>
        </w:rPr>
        <w:t xml:space="preserve">Роль математики в быту. Геометрия и окружающие человека домашние предметы. </w:t>
      </w:r>
    </w:p>
    <w:p w:rsidR="00B356DA" w:rsidRPr="00B356DA" w:rsidRDefault="00067370" w:rsidP="00067370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</w:t>
      </w:r>
    </w:p>
    <w:p w:rsidR="00B356DA" w:rsidRPr="00B356DA" w:rsidRDefault="00067370" w:rsidP="00B356DA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Примененять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математические</w:t>
      </w:r>
      <w:r w:rsidR="00B356DA" w:rsidRPr="00B356DA">
        <w:rPr>
          <w:rFonts w:ascii="Times New Roman" w:eastAsia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B356DA" w:rsidRPr="00B356DA">
        <w:rPr>
          <w:rFonts w:ascii="Times New Roman" w:eastAsia="Times New Roman" w:hAnsi="Times New Roman" w:cs="Times New Roman"/>
          <w:sz w:val="24"/>
          <w:szCs w:val="24"/>
        </w:rPr>
        <w:t xml:space="preserve"> в домашней практике для вычисления необходимых отношений и величин, связанных с домашним строительством, кулинарией, рукоделием, домашней экономикой.</w:t>
      </w:r>
    </w:p>
    <w:p w:rsidR="00054C35" w:rsidRPr="008951B5" w:rsidRDefault="00054C35" w:rsidP="0006737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C35" w:rsidRPr="008951B5" w:rsidRDefault="00054C35" w:rsidP="00054C35">
      <w:pPr>
        <w:numPr>
          <w:ilvl w:val="0"/>
          <w:numId w:val="16"/>
        </w:numPr>
        <w:tabs>
          <w:tab w:val="left" w:pos="1440"/>
        </w:tabs>
        <w:suppressAutoHyphens/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Проекты.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Что такое проект. Виды проектов (индивидуальный, групповой). Как провести исследование. Работа над проектами.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возможность:</w:t>
      </w:r>
    </w:p>
    <w:p w:rsidR="00054C35" w:rsidRPr="008951B5" w:rsidRDefault="00054C35" w:rsidP="00054C35">
      <w:pPr>
        <w:numPr>
          <w:ilvl w:val="0"/>
          <w:numId w:val="17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спланировать и подготовить творческий проект по выбранной теме, получат опыт публичных выступлений;</w:t>
      </w:r>
    </w:p>
    <w:p w:rsidR="00054C35" w:rsidRPr="008951B5" w:rsidRDefault="00054C35" w:rsidP="00054C35">
      <w:pPr>
        <w:numPr>
          <w:ilvl w:val="0"/>
          <w:numId w:val="17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познакомиться с основами исследовательской деятельности, приобретет опыт работы с источниками информации, интерпретировать информацию (структурировать, презентовать с помощью таблиц, диаграмм и пр.), обрабатывать информацию с помощью компьютерных программ, ресурсов Интернет;</w:t>
      </w:r>
    </w:p>
    <w:p w:rsidR="00054C35" w:rsidRPr="008951B5" w:rsidRDefault="00054C35" w:rsidP="00054C35">
      <w:pPr>
        <w:numPr>
          <w:ilvl w:val="0"/>
          <w:numId w:val="17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приобретет навыки самостоятельной работы для решения практических заданий, опыт коллективной работы в сотрудничестве.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Примерная тематика проектов: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Роль математики в  архитектурном творчестве.  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Архитектура – дочь геометрии.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Симметрия знакомая и незнакомая.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Пропорции  человеческого тела. Золотое сечение.</w:t>
      </w:r>
    </w:p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Задачи о мостах. Понятие </w:t>
      </w: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эйлерова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и гамильтоновых циклов. </w:t>
      </w:r>
    </w:p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Логические задачи – мой задачник.</w:t>
      </w:r>
    </w:p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Дерево решений  - применение для вероятностных задач. </w:t>
      </w:r>
    </w:p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Приложение теории графов в различных областях науки и техники.</w:t>
      </w:r>
    </w:p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Мой задачник – уравнения и неравенства с модулем.</w:t>
      </w:r>
    </w:p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Квадратные уравнения – многообразие методов решения.</w:t>
      </w:r>
    </w:p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C3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6DA" w:rsidRDefault="00B356DA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6DA" w:rsidRDefault="00B356DA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6DA" w:rsidRDefault="00B356DA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7DD" w:rsidRDefault="001A57DD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FF5" w:rsidRPr="008951B5" w:rsidRDefault="00387FF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7000"/>
        <w:gridCol w:w="1802"/>
      </w:tblGrid>
      <w:tr w:rsidR="00054C35" w:rsidRPr="008951B5" w:rsidTr="0088206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54C35" w:rsidRPr="008951B5" w:rsidTr="0088206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математической логики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 чисел.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54C35" w:rsidRPr="008951B5" w:rsidTr="0088206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 многоугольников.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54C35" w:rsidRPr="008951B5" w:rsidTr="0088206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 окружности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B356DA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54C35" w:rsidRPr="008951B5" w:rsidTr="0088206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 вероятностей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B356DA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54C35" w:rsidRPr="008951B5" w:rsidTr="0088206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Уравнения и неравенства.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356DA" w:rsidRPr="008951B5" w:rsidTr="0088206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6DA" w:rsidRPr="008951B5" w:rsidRDefault="00B356DA" w:rsidP="008820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6DA" w:rsidRPr="008951B5" w:rsidRDefault="00B356DA" w:rsidP="008820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Домашняя математика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6DA" w:rsidRPr="008951B5" w:rsidRDefault="00B356DA" w:rsidP="008820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54C35" w:rsidRPr="008951B5" w:rsidTr="0088206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B356DA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Проекты.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54C35" w:rsidRPr="008951B5" w:rsidTr="0088206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Тематическое календарное планирование курса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740"/>
        <w:gridCol w:w="4052"/>
        <w:gridCol w:w="2590"/>
        <w:gridCol w:w="1583"/>
      </w:tblGrid>
      <w:tr w:rsidR="00054C35" w:rsidRPr="008951B5" w:rsidTr="00387FF5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и вид деятельности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54C35" w:rsidRPr="008951B5" w:rsidTr="00387FF5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Элементы математической логики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 чисел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387FF5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высказываний. Диаграммы Эйлера-Венна.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Беседа-лекция, Решение занимательных задач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и сложные высказывания. </w:t>
            </w:r>
            <w:proofErr w:type="spellStart"/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Высказывательные</w:t>
            </w:r>
            <w:proofErr w:type="spellEnd"/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и операции над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Практическая работа в группах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комбинации и расположение.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 индивидуальная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теории делимости к решению олимпиадных и конкурсных задач.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Мини-лекция,</w:t>
            </w: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знатоков</w:t>
            </w: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делимость, связанные с разложением выражений на множители.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 работа в группах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числа. Уравнение первой степени с двумя неизвестными в целых числах.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 работа в группах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 в решении задач. Принцип Дирихле.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Мини-лекция Решение задач, работа в группах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Геометрия многоугольников.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Площади. История развития геометрии. Вычисление площадей в древности, в древней Греции.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Знакомство с научно-популярной литературой. Практическая работа в группах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на клеточной бумаге. Разделение геометрических фигур на 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 в группах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для вычисления объемов многогранников. Герон Александрийский и его формула.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в группах, </w:t>
            </w: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КВН</w:t>
            </w: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Пифагор и его последователи. Различные способы доказательства теоремы Пифагора.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Просмотр  фрагментов фильма. Оформление математической газеты, работа с источниками информации.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способы доказательства теоремы Пифагора. Пифагоровы тройки. Геометрия в древней индии.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Мини-лекция</w:t>
            </w:r>
            <w:proofErr w:type="gramStart"/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Беседа. Оформление математической газеты, работа с источниками информации.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головоломки. Олимпиадные и конкурсные геометрические  задачи.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головоломки. Олимпиадные и конкурсные геометрические  задачи.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занимательных задач, Творческая работа в группах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О делении отрезка в данном отношении. Задачи на применение подобия, золотое сечение.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работа в группах, </w:t>
            </w: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викторины «Своя игра»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Пропорциональный циркуль. Из истории преобразований.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Мини-лекция 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Геометрия окружности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Архимед о длине окружности и площади круга. О числе Пи.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Просмотр  фрагментов фильма</w:t>
            </w:r>
            <w:proofErr w:type="gramStart"/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 с источниками информации, игра </w:t>
            </w: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знатоков</w:t>
            </w: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Окружности, вписанные углы, вневписанные углы  в олимпиадных задачах.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в группах.  Решение олимпиадных и занимательных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36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Окружности, вписанные углы, вневписанные углы  в олимпиадных задачах.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в группах.  Решение олимпиадных и занимательных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проект. Виды проектов (индивидуальный, групповой). Как провести исследование.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Мини-лекция. </w:t>
            </w:r>
            <w:proofErr w:type="gramStart"/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коллективного мини проекта.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Теория вероятностей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схоластики в современном мире. Классическое определение вероятности.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Мини-лекция. Беседа. Решение задач. Практическая работа в группах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вероятность.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Мини-лекция.</w:t>
            </w: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КВН</w:t>
            </w: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теоремы теории вероятности и их применение к решению задач.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в группах.  Решение олимпиадных и занимательных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41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теоремы теории вероятности и их применение к решению задач.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теста. Оформление брошюры-пособия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проектом. Как провести исследование. Работа с источниками информации.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Проективная работа, индивидуальная работа над проектами,  экскурсия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Уравнения и неравенства.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с параметрами – общие подходы к решению.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Мини-лекция. Решение заданий в парах.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 на множители.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Практическая работа в группах.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многочлена на многочлен. Теорема  Безу о делителях свободного члена,  деление «уголком»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Мини-лекция Практическая работа в парах.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 уравнений и неравенств.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 работа в группах</w:t>
            </w:r>
            <w:r w:rsidR="000673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математическом конкурсе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 уравнений и неравенств.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знатоков</w:t>
            </w: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</w:t>
            </w:r>
          </w:p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источниками информации, ресурсами Интернет.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88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числа. Уравнения и неравенства с модулем.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теста. Оформление брошюры-пособия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FF5" w:rsidRPr="008951B5" w:rsidTr="008B2A6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87FF5" w:rsidRPr="008951B5" w:rsidRDefault="00387FF5" w:rsidP="008B2A6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87FF5" w:rsidRPr="008951B5" w:rsidRDefault="00387FF5" w:rsidP="008B2A6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87FF5" w:rsidRPr="008951B5" w:rsidRDefault="00387FF5" w:rsidP="008B2A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 Домашняя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87FF5" w:rsidRPr="008951B5" w:rsidRDefault="00387FF5" w:rsidP="008B2A6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87FF5" w:rsidRPr="008951B5" w:rsidRDefault="00387FF5" w:rsidP="008B2A6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370" w:rsidRPr="008951B5" w:rsidTr="00387FF5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70" w:rsidRPr="008951B5" w:rsidRDefault="00067370" w:rsidP="00B356DA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70" w:rsidRPr="008951B5" w:rsidRDefault="00067370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70" w:rsidRPr="00067370" w:rsidRDefault="00067370" w:rsidP="008820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адачи на смеси и растворы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70" w:rsidRPr="008951B5" w:rsidRDefault="00067370" w:rsidP="008820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Практическая работа в группах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370" w:rsidRPr="008951B5" w:rsidRDefault="00067370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6DA" w:rsidRPr="008951B5" w:rsidTr="00387FF5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6DA" w:rsidRPr="00B356DA" w:rsidRDefault="00B356DA" w:rsidP="00B356DA">
            <w:pPr>
              <w:pStyle w:val="a4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6DA" w:rsidRPr="008951B5" w:rsidRDefault="00B356DA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6DA" w:rsidRPr="00067370" w:rsidRDefault="00067370" w:rsidP="008820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переливание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6DA" w:rsidRPr="008951B5" w:rsidRDefault="00067370" w:rsidP="008820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 работа в группах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6DA" w:rsidRPr="008951B5" w:rsidRDefault="00B356DA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387FF5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387FF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</w:t>
            </w:r>
            <w:r w:rsidR="00054C35"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Проекты.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387FF5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проектами.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источниками информации. Беседа.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387FF5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Конференция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C35" w:rsidRPr="008951B5" w:rsidTr="00387FF5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054C35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 Заключительное занятие.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Конференция, викторина «Своя игра»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35" w:rsidRPr="008951B5" w:rsidRDefault="00054C35" w:rsidP="008820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C35" w:rsidRPr="008951B5" w:rsidRDefault="00754BC9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4C35" w:rsidRPr="008951B5" w:rsidRDefault="00754BC9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54C35" w:rsidRPr="008951B5" w:rsidRDefault="00054C35" w:rsidP="00054C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proofErr w:type="gramStart"/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54C35" w:rsidRPr="008951B5" w:rsidRDefault="00054C35" w:rsidP="00054C35">
      <w:pPr>
        <w:numPr>
          <w:ilvl w:val="0"/>
          <w:numId w:val="52"/>
        </w:numPr>
        <w:tabs>
          <w:tab w:val="left" w:pos="644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Глейзер Г.И. История математики в школе 7–8 </w:t>
      </w: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.: Пособие </w:t>
      </w: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учителей / Г.И. Глейзер.– М.:Просвещение,1982. – 240с.</w:t>
      </w:r>
    </w:p>
    <w:p w:rsidR="00054C35" w:rsidRPr="008951B5" w:rsidRDefault="00054C35" w:rsidP="00054C35">
      <w:pPr>
        <w:numPr>
          <w:ilvl w:val="0"/>
          <w:numId w:val="53"/>
        </w:numPr>
        <w:tabs>
          <w:tab w:val="left" w:pos="644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Гусев В.А. и др. Внеклассная работа по математике в 6-8 классах. Под ред. С.И. </w:t>
      </w: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Шварцбурда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>, 1977 – 288с.</w:t>
      </w:r>
    </w:p>
    <w:p w:rsidR="00054C35" w:rsidRPr="008951B5" w:rsidRDefault="00054C35" w:rsidP="00054C35">
      <w:pPr>
        <w:numPr>
          <w:ilvl w:val="0"/>
          <w:numId w:val="53"/>
        </w:numPr>
        <w:tabs>
          <w:tab w:val="left" w:pos="644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Виленкин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Н.Я. и др. Факультативный курс. Избранные вопросы математики (7-8 класс). </w:t>
      </w: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>, 1978. – 192с.</w:t>
      </w:r>
    </w:p>
    <w:p w:rsidR="00054C35" w:rsidRPr="008951B5" w:rsidRDefault="00054C35" w:rsidP="00054C35">
      <w:pPr>
        <w:numPr>
          <w:ilvl w:val="0"/>
          <w:numId w:val="53"/>
        </w:numPr>
        <w:tabs>
          <w:tab w:val="left" w:pos="644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Зубелевич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Г.И. Занятия математического кружка: Пособие для учителей. – М.: Просвещение, 2000.-79с.</w:t>
      </w:r>
    </w:p>
    <w:p w:rsidR="00054C35" w:rsidRPr="008951B5" w:rsidRDefault="00054C35" w:rsidP="00054C35">
      <w:pPr>
        <w:numPr>
          <w:ilvl w:val="0"/>
          <w:numId w:val="53"/>
        </w:numPr>
        <w:tabs>
          <w:tab w:val="left" w:pos="644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Коваленко В.Г. Дидактические игры на уроках математики: Кн. Для учителя.- </w:t>
      </w: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>, 2001.- 96.</w:t>
      </w:r>
    </w:p>
    <w:p w:rsidR="00054C35" w:rsidRPr="008951B5" w:rsidRDefault="00054C35" w:rsidP="00054C35">
      <w:pPr>
        <w:numPr>
          <w:ilvl w:val="0"/>
          <w:numId w:val="53"/>
        </w:numPr>
        <w:tabs>
          <w:tab w:val="left" w:pos="644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Кордемский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Б.А., </w:t>
      </w: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Ахадов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А.А. Удивительный мир чисел: (Математические головоломки и задачи для любознательных)</w:t>
      </w: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:к</w:t>
      </w:r>
      <w:proofErr w:type="gramEnd"/>
      <w:r w:rsidRPr="008951B5">
        <w:rPr>
          <w:rFonts w:ascii="Times New Roman" w:eastAsia="Times New Roman" w:hAnsi="Times New Roman" w:cs="Times New Roman"/>
          <w:sz w:val="24"/>
          <w:szCs w:val="24"/>
        </w:rPr>
        <w:t>нига для учащихся – М.: Просвещение, 1996. – 144с.</w:t>
      </w:r>
    </w:p>
    <w:p w:rsidR="00054C35" w:rsidRPr="008951B5" w:rsidRDefault="00054C35" w:rsidP="00054C35">
      <w:pPr>
        <w:numPr>
          <w:ilvl w:val="0"/>
          <w:numId w:val="53"/>
        </w:numPr>
        <w:tabs>
          <w:tab w:val="left" w:pos="644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Криволапова Н.В. Внеурочная деятельность. Программа развития познавательных способностей учащихся. 5-8 классы. </w:t>
      </w: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8951B5">
        <w:rPr>
          <w:rFonts w:ascii="Times New Roman" w:eastAsia="Times New Roman" w:hAnsi="Times New Roman" w:cs="Times New Roman"/>
          <w:sz w:val="24"/>
          <w:szCs w:val="24"/>
        </w:rPr>
        <w:t>.: Просвещение. 2012. – 117с.</w:t>
      </w:r>
    </w:p>
    <w:p w:rsidR="00054C35" w:rsidRPr="008951B5" w:rsidRDefault="00054C35" w:rsidP="00054C35">
      <w:pPr>
        <w:numPr>
          <w:ilvl w:val="0"/>
          <w:numId w:val="53"/>
        </w:numPr>
        <w:tabs>
          <w:tab w:val="left" w:pos="644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Марков С.И. курс истории математики / С.И. Марков. – Иркутск, 1995.</w:t>
      </w:r>
    </w:p>
    <w:p w:rsidR="00054C35" w:rsidRPr="00B10C90" w:rsidRDefault="00054C35" w:rsidP="00B10C90">
      <w:pPr>
        <w:numPr>
          <w:ilvl w:val="0"/>
          <w:numId w:val="53"/>
        </w:numPr>
        <w:tabs>
          <w:tab w:val="left" w:pos="644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>Майер Р.А. История математики. Курс лекций. Ч.1, Ч. 2. Красноярск, 2001, 2006.</w:t>
      </w:r>
    </w:p>
    <w:p w:rsidR="00054C35" w:rsidRPr="008951B5" w:rsidRDefault="00054C35" w:rsidP="00054C35">
      <w:pPr>
        <w:numPr>
          <w:ilvl w:val="0"/>
          <w:numId w:val="53"/>
        </w:numPr>
        <w:tabs>
          <w:tab w:val="left" w:pos="644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Фрибус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Е.А. Старинные задачи с историко-математическими экскурсами: Методические рекомендации в помощь учителям математики /Е.А. </w:t>
      </w: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Фрибус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>. – Абакан, 1988-1990. – Ч</w:t>
      </w: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8951B5">
        <w:rPr>
          <w:rFonts w:ascii="Times New Roman" w:eastAsia="Times New Roman" w:hAnsi="Times New Roman" w:cs="Times New Roman"/>
          <w:sz w:val="24"/>
          <w:szCs w:val="24"/>
        </w:rPr>
        <w:t>,2.</w:t>
      </w:r>
    </w:p>
    <w:p w:rsidR="00054C35" w:rsidRPr="008951B5" w:rsidRDefault="00054C35" w:rsidP="00054C35">
      <w:pPr>
        <w:numPr>
          <w:ilvl w:val="0"/>
          <w:numId w:val="53"/>
        </w:numPr>
        <w:tabs>
          <w:tab w:val="left" w:pos="644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Фрибус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Е.А. Избранные старинные задачи науки о </w:t>
      </w: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случайном</w:t>
      </w:r>
      <w:proofErr w:type="gram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: Методические рекомендации /Е.А. </w:t>
      </w: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Фрибус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>. – Абакан, 1989.</w:t>
      </w:r>
    </w:p>
    <w:p w:rsidR="00054C35" w:rsidRPr="008951B5" w:rsidRDefault="00054C35" w:rsidP="00054C35">
      <w:pPr>
        <w:numPr>
          <w:ilvl w:val="0"/>
          <w:numId w:val="53"/>
        </w:numPr>
        <w:tabs>
          <w:tab w:val="left" w:pos="644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Энциклопедия для детей. Т.11. Математика / глав</w:t>
      </w: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951B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ед. М.Д Аксёнов. - М.: </w:t>
      </w:r>
      <w:proofErr w:type="spellStart"/>
      <w:r w:rsidRPr="008951B5">
        <w:rPr>
          <w:rFonts w:ascii="Times New Roman" w:eastAsia="Times New Roman" w:hAnsi="Times New Roman" w:cs="Times New Roman"/>
          <w:sz w:val="24"/>
          <w:szCs w:val="24"/>
        </w:rPr>
        <w:t>Аванта</w:t>
      </w:r>
      <w:proofErr w:type="spellEnd"/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+ , 2002. </w:t>
      </w:r>
    </w:p>
    <w:p w:rsidR="00054C35" w:rsidRPr="008951B5" w:rsidRDefault="00054C35" w:rsidP="00054C35">
      <w:pPr>
        <w:numPr>
          <w:ilvl w:val="0"/>
          <w:numId w:val="53"/>
        </w:numPr>
        <w:tabs>
          <w:tab w:val="left" w:pos="644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sz w:val="24"/>
          <w:szCs w:val="24"/>
        </w:rPr>
        <w:t xml:space="preserve"> Энциклопедический словарь юного математика / сост. А.П. Савин.- М.: Педагогика, 1989.  </w:t>
      </w:r>
    </w:p>
    <w:p w:rsidR="00054C35" w:rsidRPr="008951B5" w:rsidRDefault="00054C35" w:rsidP="00054C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1B5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Интернет ресурсы: </w:t>
      </w:r>
    </w:p>
    <w:p w:rsidR="00054C35" w:rsidRPr="008951B5" w:rsidRDefault="00877717" w:rsidP="00054C35">
      <w:pPr>
        <w:tabs>
          <w:tab w:val="left" w:pos="142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6">
        <w:r w:rsidR="00054C35" w:rsidRPr="00895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http://fgosreestr.ru/</w:t>
        </w:r>
      </w:hyperlink>
      <w:r w:rsidR="00054C35" w:rsidRPr="008951B5">
        <w:rPr>
          <w:rFonts w:ascii="Times New Roman" w:eastAsia="Times New Roman" w:hAnsi="Times New Roman" w:cs="Times New Roman"/>
          <w:sz w:val="24"/>
          <w:szCs w:val="24"/>
        </w:rPr>
        <w:t xml:space="preserve">  Реестр примерных образовательных программ (ФГОС)</w:t>
      </w:r>
    </w:p>
    <w:p w:rsidR="00054C35" w:rsidRPr="008951B5" w:rsidRDefault="00877717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054C35" w:rsidRPr="00895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http://school.znanika.ru/</w:t>
        </w:r>
      </w:hyperlink>
      <w:r w:rsidR="00054C35" w:rsidRPr="008951B5">
        <w:rPr>
          <w:rFonts w:ascii="Times New Roman" w:eastAsia="Times New Roman" w:hAnsi="Times New Roman" w:cs="Times New Roman"/>
          <w:sz w:val="24"/>
          <w:szCs w:val="24"/>
        </w:rPr>
        <w:t xml:space="preserve">  - страница электронной школы «</w:t>
      </w:r>
      <w:proofErr w:type="spellStart"/>
      <w:r w:rsidR="00054C35" w:rsidRPr="008951B5">
        <w:rPr>
          <w:rFonts w:ascii="Times New Roman" w:eastAsia="Times New Roman" w:hAnsi="Times New Roman" w:cs="Times New Roman"/>
          <w:sz w:val="24"/>
          <w:szCs w:val="24"/>
        </w:rPr>
        <w:t>Знаника</w:t>
      </w:r>
      <w:proofErr w:type="spellEnd"/>
      <w:r w:rsidR="00054C35" w:rsidRPr="008951B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54C35" w:rsidRPr="008951B5" w:rsidRDefault="00877717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054C35" w:rsidRPr="00895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http://russian-kenguru.ru/konkursy/kenguru/zadachi/2016goda</w:t>
        </w:r>
      </w:hyperlink>
      <w:r w:rsidR="00054C35" w:rsidRPr="008951B5">
        <w:rPr>
          <w:rFonts w:ascii="Times New Roman" w:eastAsia="Times New Roman" w:hAnsi="Times New Roman" w:cs="Times New Roman"/>
          <w:sz w:val="24"/>
          <w:szCs w:val="24"/>
        </w:rPr>
        <w:t xml:space="preserve"> русская страница конкурсов для школьников.</w:t>
      </w:r>
    </w:p>
    <w:p w:rsidR="00054C35" w:rsidRPr="008951B5" w:rsidRDefault="00877717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054C35" w:rsidRPr="00895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http://nsportal.ru/</w:t>
        </w:r>
      </w:hyperlink>
      <w:r w:rsidR="00054C35" w:rsidRPr="008951B5">
        <w:rPr>
          <w:rFonts w:ascii="Times New Roman" w:eastAsia="Times New Roman" w:hAnsi="Times New Roman" w:cs="Times New Roman"/>
          <w:sz w:val="24"/>
          <w:szCs w:val="24"/>
        </w:rPr>
        <w:t xml:space="preserve"> страницы учительского портала Социальной сети работников образования </w:t>
      </w:r>
    </w:p>
    <w:p w:rsidR="00054C35" w:rsidRPr="008951B5" w:rsidRDefault="00877717" w:rsidP="00054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054C35" w:rsidRPr="00895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http://www.rosolymp.ru/</w:t>
        </w:r>
      </w:hyperlink>
      <w:r w:rsidR="00054C35" w:rsidRPr="008951B5">
        <w:rPr>
          <w:rFonts w:ascii="Times New Roman" w:eastAsia="Times New Roman" w:hAnsi="Times New Roman" w:cs="Times New Roman"/>
          <w:sz w:val="24"/>
          <w:szCs w:val="24"/>
        </w:rPr>
        <w:t xml:space="preserve">  Всероссийская олимпиада школьников материалы, результаты.</w:t>
      </w:r>
    </w:p>
    <w:p w:rsidR="00054C35" w:rsidRDefault="00054C35" w:rsidP="007E3FE4">
      <w:pPr>
        <w:pStyle w:val="a3"/>
        <w:shd w:val="clear" w:color="auto" w:fill="FFFFFF"/>
        <w:spacing w:before="0" w:beforeAutospacing="0" w:after="360" w:afterAutospacing="0" w:line="358" w:lineRule="atLeast"/>
        <w:jc w:val="both"/>
        <w:rPr>
          <w:color w:val="262626"/>
        </w:rPr>
      </w:pPr>
    </w:p>
    <w:p w:rsidR="006671A9" w:rsidRPr="006671A9" w:rsidRDefault="006671A9" w:rsidP="006671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71A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Муниципальное  бюджетное общеобразовательное учреждение</w:t>
      </w:r>
    </w:p>
    <w:p w:rsidR="006671A9" w:rsidRPr="00002128" w:rsidRDefault="006671A9" w:rsidP="006671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2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 бюджетное общеобразовательное учреждение</w:t>
      </w:r>
    </w:p>
    <w:p w:rsidR="006671A9" w:rsidRPr="00002128" w:rsidRDefault="006671A9" w:rsidP="006671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«Основная общеобразовательная школа» </w:t>
      </w:r>
      <w:proofErr w:type="spellStart"/>
      <w:r w:rsidRPr="00002128">
        <w:rPr>
          <w:rFonts w:ascii="Times New Roman" w:eastAsia="Calibri" w:hAnsi="Times New Roman" w:cs="Times New Roman"/>
          <w:sz w:val="24"/>
          <w:szCs w:val="24"/>
          <w:lang w:eastAsia="ru-RU"/>
        </w:rPr>
        <w:t>пст</w:t>
      </w:r>
      <w:proofErr w:type="spellEnd"/>
      <w:r w:rsidRPr="0000212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128">
        <w:rPr>
          <w:rFonts w:ascii="Times New Roman" w:eastAsia="Calibri" w:hAnsi="Times New Roman" w:cs="Times New Roman"/>
          <w:sz w:val="24"/>
          <w:szCs w:val="24"/>
          <w:lang w:eastAsia="ru-RU"/>
        </w:rPr>
        <w:t>Верхнеижемская</w:t>
      </w:r>
      <w:proofErr w:type="spellEnd"/>
    </w:p>
    <w:p w:rsidR="006671A9" w:rsidRDefault="006671A9" w:rsidP="006671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71A9" w:rsidRPr="006671A9" w:rsidRDefault="006671A9" w:rsidP="006671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671A9" w:rsidRPr="006671A9" w:rsidRDefault="006671A9" w:rsidP="006671A9">
      <w:pPr>
        <w:jc w:val="center"/>
        <w:rPr>
          <w:rFonts w:ascii="Calibri" w:eastAsia="Calibri" w:hAnsi="Calibri" w:cs="Times New Roman"/>
        </w:rPr>
      </w:pPr>
    </w:p>
    <w:p w:rsidR="006671A9" w:rsidRPr="006671A9" w:rsidRDefault="006671A9" w:rsidP="0066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A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                                                              «Утверждаю»</w:t>
      </w:r>
    </w:p>
    <w:p w:rsidR="006671A9" w:rsidRPr="006671A9" w:rsidRDefault="006671A9" w:rsidP="0066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советом школы                                        Директор школы:________________</w:t>
      </w:r>
    </w:p>
    <w:p w:rsidR="006671A9" w:rsidRPr="006671A9" w:rsidRDefault="006671A9" w:rsidP="0066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A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…… от … … 2018 г.)                                                                        /</w:t>
      </w:r>
      <w:proofErr w:type="spellStart"/>
      <w:r w:rsidRPr="006671A9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Н.Г.Караман</w:t>
      </w:r>
      <w:proofErr w:type="spellEnd"/>
      <w:r w:rsidRPr="006671A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671A9" w:rsidRPr="006671A9" w:rsidRDefault="006671A9" w:rsidP="006671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(пр.  №31. 08 2018  г.)</w:t>
      </w:r>
    </w:p>
    <w:p w:rsidR="00B10C90" w:rsidRDefault="006671A9" w:rsidP="00B10C90">
      <w:pPr>
        <w:pStyle w:val="a3"/>
        <w:shd w:val="clear" w:color="auto" w:fill="FFFFFF"/>
        <w:spacing w:before="0" w:beforeAutospacing="0" w:after="360" w:afterAutospacing="0" w:line="358" w:lineRule="atLeast"/>
        <w:jc w:val="center"/>
        <w:rPr>
          <w:color w:val="262626"/>
        </w:rPr>
      </w:pPr>
      <w:r>
        <w:rPr>
          <w:color w:val="262626"/>
        </w:rPr>
        <w:t xml:space="preserve"> </w:t>
      </w:r>
    </w:p>
    <w:p w:rsidR="00B10C90" w:rsidRPr="00B10C90" w:rsidRDefault="00B10C90" w:rsidP="00B10C90">
      <w:pPr>
        <w:pStyle w:val="a3"/>
        <w:shd w:val="clear" w:color="auto" w:fill="FFFFFF"/>
        <w:spacing w:before="0" w:beforeAutospacing="0" w:after="360" w:afterAutospacing="0" w:line="358" w:lineRule="atLeast"/>
        <w:jc w:val="center"/>
        <w:rPr>
          <w:color w:val="262626"/>
        </w:rPr>
      </w:pPr>
    </w:p>
    <w:p w:rsidR="00B10C90" w:rsidRDefault="00B10C90" w:rsidP="007E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C90" w:rsidRPr="002A7776" w:rsidRDefault="00B10C90" w:rsidP="00B10C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776">
        <w:rPr>
          <w:rFonts w:ascii="Times New Roman" w:hAnsi="Times New Roman" w:cs="Times New Roman"/>
          <w:b/>
          <w:sz w:val="32"/>
          <w:szCs w:val="32"/>
        </w:rPr>
        <w:t>Рабочая программа внеурочной деятельности</w:t>
      </w:r>
    </w:p>
    <w:p w:rsidR="00B10C90" w:rsidRPr="002A7776" w:rsidRDefault="00B10C90" w:rsidP="00B10C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776">
        <w:rPr>
          <w:rFonts w:ascii="Times New Roman" w:hAnsi="Times New Roman" w:cs="Times New Roman"/>
          <w:b/>
          <w:sz w:val="32"/>
          <w:szCs w:val="32"/>
        </w:rPr>
        <w:t>«За страницами учебника математики»</w:t>
      </w:r>
    </w:p>
    <w:p w:rsidR="00B10C90" w:rsidRDefault="00B10C90" w:rsidP="00B10C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C90" w:rsidRDefault="00B10C90" w:rsidP="00B10C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C90" w:rsidRDefault="00B10C90" w:rsidP="00B10C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C90" w:rsidRDefault="00B10C90" w:rsidP="00B10C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C90" w:rsidRDefault="00B10C90" w:rsidP="00B10C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программы: основное общее образование</w:t>
      </w:r>
    </w:p>
    <w:p w:rsidR="00B10C90" w:rsidRDefault="00B10C90" w:rsidP="00B10C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Направление: интеллектуальное</w:t>
      </w:r>
    </w:p>
    <w:p w:rsidR="00B10C90" w:rsidRDefault="00B10C90" w:rsidP="00B10C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Срок реализации программы: 1 год</w:t>
      </w:r>
    </w:p>
    <w:p w:rsidR="00AA3F6E" w:rsidRDefault="00AA3F6E" w:rsidP="00B10C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F6E" w:rsidRDefault="00AA3F6E" w:rsidP="00B10C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учителем: Шемякиной Т.А.</w:t>
      </w:r>
    </w:p>
    <w:p w:rsidR="00AA3F6E" w:rsidRDefault="00AA3F6E" w:rsidP="00B10C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F6E" w:rsidRDefault="00AA3F6E" w:rsidP="00B10C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F6E" w:rsidRDefault="00AA3F6E" w:rsidP="00B10C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F6E" w:rsidRDefault="00AA3F6E" w:rsidP="00B10C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F6E" w:rsidRDefault="00AA3F6E" w:rsidP="00B10C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F6E" w:rsidRDefault="00AA3F6E" w:rsidP="00B10C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F6E" w:rsidRDefault="00AA3F6E" w:rsidP="00B10C9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</w:p>
    <w:p w:rsidR="00AA3F6E" w:rsidRPr="00B10C90" w:rsidRDefault="00AA3F6E" w:rsidP="00B10C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2018</w:t>
      </w:r>
    </w:p>
    <w:sectPr w:rsidR="00AA3F6E" w:rsidRPr="00B10C90" w:rsidSect="0007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altName w:val="Times New Roman"/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A12"/>
    <w:multiLevelType w:val="multilevel"/>
    <w:tmpl w:val="82B6D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340CA"/>
    <w:multiLevelType w:val="multilevel"/>
    <w:tmpl w:val="98209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85E5D"/>
    <w:multiLevelType w:val="multilevel"/>
    <w:tmpl w:val="DF2AE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401548"/>
    <w:multiLevelType w:val="multilevel"/>
    <w:tmpl w:val="21A05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21493"/>
    <w:multiLevelType w:val="multilevel"/>
    <w:tmpl w:val="0944C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786087"/>
    <w:multiLevelType w:val="multilevel"/>
    <w:tmpl w:val="E4F2A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94813"/>
    <w:multiLevelType w:val="multilevel"/>
    <w:tmpl w:val="82660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54452C"/>
    <w:multiLevelType w:val="multilevel"/>
    <w:tmpl w:val="B4442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FC55EA"/>
    <w:multiLevelType w:val="multilevel"/>
    <w:tmpl w:val="7422C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A019D"/>
    <w:multiLevelType w:val="multilevel"/>
    <w:tmpl w:val="16EE0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DE1EE0"/>
    <w:multiLevelType w:val="hybridMultilevel"/>
    <w:tmpl w:val="824048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645CEC"/>
    <w:multiLevelType w:val="multilevel"/>
    <w:tmpl w:val="3BFCB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8615D5"/>
    <w:multiLevelType w:val="multilevel"/>
    <w:tmpl w:val="65282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D84B3F"/>
    <w:multiLevelType w:val="multilevel"/>
    <w:tmpl w:val="0F404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230868"/>
    <w:multiLevelType w:val="multilevel"/>
    <w:tmpl w:val="4CCA3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1E66A3"/>
    <w:multiLevelType w:val="multilevel"/>
    <w:tmpl w:val="9F76D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7D229A"/>
    <w:multiLevelType w:val="multilevel"/>
    <w:tmpl w:val="4EDE1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CD00F4"/>
    <w:multiLevelType w:val="multilevel"/>
    <w:tmpl w:val="996AF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C101EC"/>
    <w:multiLevelType w:val="multilevel"/>
    <w:tmpl w:val="F2BA8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38204A"/>
    <w:multiLevelType w:val="multilevel"/>
    <w:tmpl w:val="00AE5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A72D88"/>
    <w:multiLevelType w:val="multilevel"/>
    <w:tmpl w:val="F5FA0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A6256F"/>
    <w:multiLevelType w:val="multilevel"/>
    <w:tmpl w:val="868AF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A9788B"/>
    <w:multiLevelType w:val="multilevel"/>
    <w:tmpl w:val="6304F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C6433F"/>
    <w:multiLevelType w:val="multilevel"/>
    <w:tmpl w:val="2CD40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1F0E66"/>
    <w:multiLevelType w:val="multilevel"/>
    <w:tmpl w:val="19C29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737275"/>
    <w:multiLevelType w:val="multilevel"/>
    <w:tmpl w:val="781C2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9D1B39"/>
    <w:multiLevelType w:val="multilevel"/>
    <w:tmpl w:val="352E8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4E6828"/>
    <w:multiLevelType w:val="multilevel"/>
    <w:tmpl w:val="2C08A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367B2D"/>
    <w:multiLevelType w:val="multilevel"/>
    <w:tmpl w:val="7696B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365E94"/>
    <w:multiLevelType w:val="multilevel"/>
    <w:tmpl w:val="3B220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91643A"/>
    <w:multiLevelType w:val="multilevel"/>
    <w:tmpl w:val="BEDCA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9D70CB9"/>
    <w:multiLevelType w:val="multilevel"/>
    <w:tmpl w:val="B0E01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5A2BFA"/>
    <w:multiLevelType w:val="multilevel"/>
    <w:tmpl w:val="A1E41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62559E"/>
    <w:multiLevelType w:val="multilevel"/>
    <w:tmpl w:val="D1E61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E1714F2"/>
    <w:multiLevelType w:val="multilevel"/>
    <w:tmpl w:val="73261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A87AEA"/>
    <w:multiLevelType w:val="multilevel"/>
    <w:tmpl w:val="5E566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9DA532F"/>
    <w:multiLevelType w:val="multilevel"/>
    <w:tmpl w:val="EF868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110E8F"/>
    <w:multiLevelType w:val="multilevel"/>
    <w:tmpl w:val="47B2E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1A5CB5"/>
    <w:multiLevelType w:val="multilevel"/>
    <w:tmpl w:val="BE288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0486955"/>
    <w:multiLevelType w:val="multilevel"/>
    <w:tmpl w:val="529EE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23F647F"/>
    <w:multiLevelType w:val="multilevel"/>
    <w:tmpl w:val="669AB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2F92BE0"/>
    <w:multiLevelType w:val="multilevel"/>
    <w:tmpl w:val="C0F8A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6F06343"/>
    <w:multiLevelType w:val="multilevel"/>
    <w:tmpl w:val="A8BE0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82807F2"/>
    <w:multiLevelType w:val="multilevel"/>
    <w:tmpl w:val="ECCE3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A660DBF"/>
    <w:multiLevelType w:val="multilevel"/>
    <w:tmpl w:val="37400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F1412E7"/>
    <w:multiLevelType w:val="multilevel"/>
    <w:tmpl w:val="A2622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4105B72"/>
    <w:multiLevelType w:val="multilevel"/>
    <w:tmpl w:val="BF2C7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5CF482A"/>
    <w:multiLevelType w:val="multilevel"/>
    <w:tmpl w:val="7AEE7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7141AF8"/>
    <w:multiLevelType w:val="multilevel"/>
    <w:tmpl w:val="9CDAF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7985A8C"/>
    <w:multiLevelType w:val="multilevel"/>
    <w:tmpl w:val="DC404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8AB7AE7"/>
    <w:multiLevelType w:val="multilevel"/>
    <w:tmpl w:val="A53EA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91A3409"/>
    <w:multiLevelType w:val="multilevel"/>
    <w:tmpl w:val="EFA06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D282F45"/>
    <w:multiLevelType w:val="multilevel"/>
    <w:tmpl w:val="55DC3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FC44751"/>
    <w:multiLevelType w:val="multilevel"/>
    <w:tmpl w:val="79A04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3"/>
  </w:num>
  <w:num w:numId="2">
    <w:abstractNumId w:val="48"/>
  </w:num>
  <w:num w:numId="3">
    <w:abstractNumId w:val="37"/>
  </w:num>
  <w:num w:numId="4">
    <w:abstractNumId w:val="47"/>
  </w:num>
  <w:num w:numId="5">
    <w:abstractNumId w:val="3"/>
  </w:num>
  <w:num w:numId="6">
    <w:abstractNumId w:val="23"/>
  </w:num>
  <w:num w:numId="7">
    <w:abstractNumId w:val="14"/>
  </w:num>
  <w:num w:numId="8">
    <w:abstractNumId w:val="42"/>
  </w:num>
  <w:num w:numId="9">
    <w:abstractNumId w:val="39"/>
  </w:num>
  <w:num w:numId="10">
    <w:abstractNumId w:val="7"/>
  </w:num>
  <w:num w:numId="11">
    <w:abstractNumId w:val="32"/>
  </w:num>
  <w:num w:numId="12">
    <w:abstractNumId w:val="28"/>
  </w:num>
  <w:num w:numId="13">
    <w:abstractNumId w:val="16"/>
  </w:num>
  <w:num w:numId="14">
    <w:abstractNumId w:val="41"/>
  </w:num>
  <w:num w:numId="15">
    <w:abstractNumId w:val="50"/>
  </w:num>
  <w:num w:numId="16">
    <w:abstractNumId w:val="26"/>
  </w:num>
  <w:num w:numId="17">
    <w:abstractNumId w:val="24"/>
  </w:num>
  <w:num w:numId="18">
    <w:abstractNumId w:val="45"/>
  </w:num>
  <w:num w:numId="19">
    <w:abstractNumId w:val="52"/>
  </w:num>
  <w:num w:numId="20">
    <w:abstractNumId w:val="44"/>
  </w:num>
  <w:num w:numId="21">
    <w:abstractNumId w:val="46"/>
  </w:num>
  <w:num w:numId="22">
    <w:abstractNumId w:val="20"/>
  </w:num>
  <w:num w:numId="23">
    <w:abstractNumId w:val="49"/>
  </w:num>
  <w:num w:numId="24">
    <w:abstractNumId w:val="30"/>
  </w:num>
  <w:num w:numId="25">
    <w:abstractNumId w:val="27"/>
  </w:num>
  <w:num w:numId="26">
    <w:abstractNumId w:val="31"/>
  </w:num>
  <w:num w:numId="27">
    <w:abstractNumId w:val="18"/>
  </w:num>
  <w:num w:numId="28">
    <w:abstractNumId w:val="5"/>
  </w:num>
  <w:num w:numId="29">
    <w:abstractNumId w:val="4"/>
  </w:num>
  <w:num w:numId="30">
    <w:abstractNumId w:val="8"/>
  </w:num>
  <w:num w:numId="31">
    <w:abstractNumId w:val="15"/>
  </w:num>
  <w:num w:numId="32">
    <w:abstractNumId w:val="33"/>
  </w:num>
  <w:num w:numId="33">
    <w:abstractNumId w:val="29"/>
  </w:num>
  <w:num w:numId="34">
    <w:abstractNumId w:val="38"/>
  </w:num>
  <w:num w:numId="35">
    <w:abstractNumId w:val="43"/>
  </w:num>
  <w:num w:numId="36">
    <w:abstractNumId w:val="12"/>
  </w:num>
  <w:num w:numId="37">
    <w:abstractNumId w:val="9"/>
  </w:num>
  <w:num w:numId="38">
    <w:abstractNumId w:val="13"/>
  </w:num>
  <w:num w:numId="39">
    <w:abstractNumId w:val="19"/>
  </w:num>
  <w:num w:numId="40">
    <w:abstractNumId w:val="25"/>
  </w:num>
  <w:num w:numId="41">
    <w:abstractNumId w:val="17"/>
  </w:num>
  <w:num w:numId="42">
    <w:abstractNumId w:val="22"/>
  </w:num>
  <w:num w:numId="43">
    <w:abstractNumId w:val="40"/>
  </w:num>
  <w:num w:numId="44">
    <w:abstractNumId w:val="1"/>
  </w:num>
  <w:num w:numId="45">
    <w:abstractNumId w:val="35"/>
  </w:num>
  <w:num w:numId="46">
    <w:abstractNumId w:val="34"/>
  </w:num>
  <w:num w:numId="47">
    <w:abstractNumId w:val="36"/>
  </w:num>
  <w:num w:numId="48">
    <w:abstractNumId w:val="6"/>
  </w:num>
  <w:num w:numId="49">
    <w:abstractNumId w:val="0"/>
  </w:num>
  <w:num w:numId="50">
    <w:abstractNumId w:val="51"/>
  </w:num>
  <w:num w:numId="51">
    <w:abstractNumId w:val="2"/>
  </w:num>
  <w:num w:numId="52">
    <w:abstractNumId w:val="21"/>
  </w:num>
  <w:num w:numId="53">
    <w:abstractNumId w:val="11"/>
  </w:num>
  <w:num w:numId="54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FE4"/>
    <w:rsid w:val="000000E5"/>
    <w:rsid w:val="000018A0"/>
    <w:rsid w:val="0000196C"/>
    <w:rsid w:val="00001BBF"/>
    <w:rsid w:val="00001C5D"/>
    <w:rsid w:val="00002578"/>
    <w:rsid w:val="00002823"/>
    <w:rsid w:val="00002A8C"/>
    <w:rsid w:val="00002E77"/>
    <w:rsid w:val="00003002"/>
    <w:rsid w:val="00005C91"/>
    <w:rsid w:val="00007194"/>
    <w:rsid w:val="000156F6"/>
    <w:rsid w:val="00016310"/>
    <w:rsid w:val="00017410"/>
    <w:rsid w:val="00017E0A"/>
    <w:rsid w:val="00017F3C"/>
    <w:rsid w:val="00020102"/>
    <w:rsid w:val="00020BFF"/>
    <w:rsid w:val="00022899"/>
    <w:rsid w:val="00022E17"/>
    <w:rsid w:val="000257F3"/>
    <w:rsid w:val="00026496"/>
    <w:rsid w:val="0002685B"/>
    <w:rsid w:val="00031241"/>
    <w:rsid w:val="0003125C"/>
    <w:rsid w:val="00031325"/>
    <w:rsid w:val="00032929"/>
    <w:rsid w:val="00037286"/>
    <w:rsid w:val="00037F1D"/>
    <w:rsid w:val="00040A11"/>
    <w:rsid w:val="00041B05"/>
    <w:rsid w:val="00041CB3"/>
    <w:rsid w:val="00041F12"/>
    <w:rsid w:val="00042525"/>
    <w:rsid w:val="00046053"/>
    <w:rsid w:val="000460BE"/>
    <w:rsid w:val="000469A8"/>
    <w:rsid w:val="00052CEF"/>
    <w:rsid w:val="0005310A"/>
    <w:rsid w:val="00054C35"/>
    <w:rsid w:val="00055E41"/>
    <w:rsid w:val="0006114A"/>
    <w:rsid w:val="00061871"/>
    <w:rsid w:val="000626DE"/>
    <w:rsid w:val="00065358"/>
    <w:rsid w:val="000661FE"/>
    <w:rsid w:val="00067037"/>
    <w:rsid w:val="00067370"/>
    <w:rsid w:val="00072E32"/>
    <w:rsid w:val="000748A7"/>
    <w:rsid w:val="00074A9C"/>
    <w:rsid w:val="00077A2C"/>
    <w:rsid w:val="000802E7"/>
    <w:rsid w:val="00080E94"/>
    <w:rsid w:val="00081458"/>
    <w:rsid w:val="00083035"/>
    <w:rsid w:val="00083312"/>
    <w:rsid w:val="00084AF1"/>
    <w:rsid w:val="00084F3C"/>
    <w:rsid w:val="00085726"/>
    <w:rsid w:val="000867BA"/>
    <w:rsid w:val="00091275"/>
    <w:rsid w:val="00092768"/>
    <w:rsid w:val="000957BF"/>
    <w:rsid w:val="000959E1"/>
    <w:rsid w:val="0009624B"/>
    <w:rsid w:val="00096F13"/>
    <w:rsid w:val="000A2C1C"/>
    <w:rsid w:val="000A334D"/>
    <w:rsid w:val="000A3665"/>
    <w:rsid w:val="000A5494"/>
    <w:rsid w:val="000A5FB5"/>
    <w:rsid w:val="000A6AAB"/>
    <w:rsid w:val="000A79B6"/>
    <w:rsid w:val="000B0A2F"/>
    <w:rsid w:val="000B1E27"/>
    <w:rsid w:val="000B2978"/>
    <w:rsid w:val="000B544B"/>
    <w:rsid w:val="000C05E7"/>
    <w:rsid w:val="000C0602"/>
    <w:rsid w:val="000C107A"/>
    <w:rsid w:val="000C1A7F"/>
    <w:rsid w:val="000C280F"/>
    <w:rsid w:val="000C2D0E"/>
    <w:rsid w:val="000C39D5"/>
    <w:rsid w:val="000D1FB9"/>
    <w:rsid w:val="000D25E2"/>
    <w:rsid w:val="000D43C7"/>
    <w:rsid w:val="000D4AA8"/>
    <w:rsid w:val="000D53EE"/>
    <w:rsid w:val="000D56EC"/>
    <w:rsid w:val="000D6210"/>
    <w:rsid w:val="000D70F6"/>
    <w:rsid w:val="000D7CD4"/>
    <w:rsid w:val="000E2C63"/>
    <w:rsid w:val="000F154F"/>
    <w:rsid w:val="000F3AE4"/>
    <w:rsid w:val="000F4273"/>
    <w:rsid w:val="000F5ACB"/>
    <w:rsid w:val="000F72DB"/>
    <w:rsid w:val="0010140F"/>
    <w:rsid w:val="00102BE3"/>
    <w:rsid w:val="00103933"/>
    <w:rsid w:val="00104BC3"/>
    <w:rsid w:val="0010572C"/>
    <w:rsid w:val="00107D7D"/>
    <w:rsid w:val="00112AA3"/>
    <w:rsid w:val="0011542E"/>
    <w:rsid w:val="001159B9"/>
    <w:rsid w:val="00115F5F"/>
    <w:rsid w:val="00117A7D"/>
    <w:rsid w:val="00117AC2"/>
    <w:rsid w:val="00117BE6"/>
    <w:rsid w:val="00120178"/>
    <w:rsid w:val="00121337"/>
    <w:rsid w:val="0012308B"/>
    <w:rsid w:val="0012318D"/>
    <w:rsid w:val="001258B1"/>
    <w:rsid w:val="00126B88"/>
    <w:rsid w:val="00131235"/>
    <w:rsid w:val="001355D6"/>
    <w:rsid w:val="00135DF0"/>
    <w:rsid w:val="00136378"/>
    <w:rsid w:val="00136E5D"/>
    <w:rsid w:val="00137ABB"/>
    <w:rsid w:val="00141632"/>
    <w:rsid w:val="001423DE"/>
    <w:rsid w:val="00146261"/>
    <w:rsid w:val="00146F39"/>
    <w:rsid w:val="001514FC"/>
    <w:rsid w:val="00152399"/>
    <w:rsid w:val="0015271C"/>
    <w:rsid w:val="0015395E"/>
    <w:rsid w:val="00153A26"/>
    <w:rsid w:val="001548A6"/>
    <w:rsid w:val="00155537"/>
    <w:rsid w:val="00155833"/>
    <w:rsid w:val="001559AA"/>
    <w:rsid w:val="001600FB"/>
    <w:rsid w:val="00160796"/>
    <w:rsid w:val="00161493"/>
    <w:rsid w:val="00162BF6"/>
    <w:rsid w:val="00163DC7"/>
    <w:rsid w:val="001670C2"/>
    <w:rsid w:val="00167C84"/>
    <w:rsid w:val="00170301"/>
    <w:rsid w:val="00172446"/>
    <w:rsid w:val="0017308F"/>
    <w:rsid w:val="00173C16"/>
    <w:rsid w:val="00174C0A"/>
    <w:rsid w:val="0017653A"/>
    <w:rsid w:val="00177575"/>
    <w:rsid w:val="001822F4"/>
    <w:rsid w:val="00187182"/>
    <w:rsid w:val="00187CCE"/>
    <w:rsid w:val="00191387"/>
    <w:rsid w:val="0019167B"/>
    <w:rsid w:val="0019338A"/>
    <w:rsid w:val="00193DC1"/>
    <w:rsid w:val="00196274"/>
    <w:rsid w:val="001976A6"/>
    <w:rsid w:val="001A11F6"/>
    <w:rsid w:val="001A3A04"/>
    <w:rsid w:val="001A57DD"/>
    <w:rsid w:val="001A7DB3"/>
    <w:rsid w:val="001B26E4"/>
    <w:rsid w:val="001B2AD5"/>
    <w:rsid w:val="001B4DEB"/>
    <w:rsid w:val="001B5CB4"/>
    <w:rsid w:val="001B62E4"/>
    <w:rsid w:val="001C2CE9"/>
    <w:rsid w:val="001C3AF2"/>
    <w:rsid w:val="001C6931"/>
    <w:rsid w:val="001D0B6C"/>
    <w:rsid w:val="001D15E5"/>
    <w:rsid w:val="001D1B45"/>
    <w:rsid w:val="001D274E"/>
    <w:rsid w:val="001D32B5"/>
    <w:rsid w:val="001D3ADE"/>
    <w:rsid w:val="001D555F"/>
    <w:rsid w:val="001D7932"/>
    <w:rsid w:val="001E1001"/>
    <w:rsid w:val="001E1855"/>
    <w:rsid w:val="001E1A34"/>
    <w:rsid w:val="001E4991"/>
    <w:rsid w:val="001E49E0"/>
    <w:rsid w:val="001E4F9D"/>
    <w:rsid w:val="001E56DD"/>
    <w:rsid w:val="001E63E9"/>
    <w:rsid w:val="001E646D"/>
    <w:rsid w:val="001E764B"/>
    <w:rsid w:val="001E7789"/>
    <w:rsid w:val="001E7BBF"/>
    <w:rsid w:val="001F1274"/>
    <w:rsid w:val="001F309C"/>
    <w:rsid w:val="001F3E5B"/>
    <w:rsid w:val="001F54BC"/>
    <w:rsid w:val="001F7890"/>
    <w:rsid w:val="001F7E2B"/>
    <w:rsid w:val="0020157B"/>
    <w:rsid w:val="0020650C"/>
    <w:rsid w:val="00210B35"/>
    <w:rsid w:val="00216191"/>
    <w:rsid w:val="00220AAF"/>
    <w:rsid w:val="00222220"/>
    <w:rsid w:val="0022445A"/>
    <w:rsid w:val="00224ED4"/>
    <w:rsid w:val="00227CFA"/>
    <w:rsid w:val="00230998"/>
    <w:rsid w:val="00230D86"/>
    <w:rsid w:val="00232477"/>
    <w:rsid w:val="00234008"/>
    <w:rsid w:val="002362BE"/>
    <w:rsid w:val="00236CBF"/>
    <w:rsid w:val="00237900"/>
    <w:rsid w:val="00237ECC"/>
    <w:rsid w:val="00241091"/>
    <w:rsid w:val="002426CC"/>
    <w:rsid w:val="00250B43"/>
    <w:rsid w:val="00251243"/>
    <w:rsid w:val="00251FB8"/>
    <w:rsid w:val="00252725"/>
    <w:rsid w:val="00253D12"/>
    <w:rsid w:val="00254408"/>
    <w:rsid w:val="00255A8E"/>
    <w:rsid w:val="00256745"/>
    <w:rsid w:val="00260C6B"/>
    <w:rsid w:val="002642E2"/>
    <w:rsid w:val="00266A19"/>
    <w:rsid w:val="00267325"/>
    <w:rsid w:val="00273C1F"/>
    <w:rsid w:val="00274E0A"/>
    <w:rsid w:val="002776A0"/>
    <w:rsid w:val="002804A0"/>
    <w:rsid w:val="00280743"/>
    <w:rsid w:val="00280EF2"/>
    <w:rsid w:val="00281429"/>
    <w:rsid w:val="00282F46"/>
    <w:rsid w:val="00286206"/>
    <w:rsid w:val="00290021"/>
    <w:rsid w:val="002939DC"/>
    <w:rsid w:val="00293D51"/>
    <w:rsid w:val="00295DF1"/>
    <w:rsid w:val="002A0EDF"/>
    <w:rsid w:val="002A26E5"/>
    <w:rsid w:val="002A2A93"/>
    <w:rsid w:val="002A4ED9"/>
    <w:rsid w:val="002A68B2"/>
    <w:rsid w:val="002A6BCF"/>
    <w:rsid w:val="002A7776"/>
    <w:rsid w:val="002A7A6C"/>
    <w:rsid w:val="002B0424"/>
    <w:rsid w:val="002B0834"/>
    <w:rsid w:val="002B39A1"/>
    <w:rsid w:val="002B6663"/>
    <w:rsid w:val="002B6AF0"/>
    <w:rsid w:val="002C1238"/>
    <w:rsid w:val="002C1E9C"/>
    <w:rsid w:val="002C2699"/>
    <w:rsid w:val="002C2CC0"/>
    <w:rsid w:val="002C3008"/>
    <w:rsid w:val="002C442A"/>
    <w:rsid w:val="002C51D9"/>
    <w:rsid w:val="002C567C"/>
    <w:rsid w:val="002C645D"/>
    <w:rsid w:val="002C66E8"/>
    <w:rsid w:val="002C7E2E"/>
    <w:rsid w:val="002D306D"/>
    <w:rsid w:val="002E1B1E"/>
    <w:rsid w:val="002E5E86"/>
    <w:rsid w:val="002E653E"/>
    <w:rsid w:val="002E7AEF"/>
    <w:rsid w:val="002E7D46"/>
    <w:rsid w:val="002F331C"/>
    <w:rsid w:val="002F343F"/>
    <w:rsid w:val="002F625B"/>
    <w:rsid w:val="002F6620"/>
    <w:rsid w:val="002F7FA0"/>
    <w:rsid w:val="00301F5A"/>
    <w:rsid w:val="0030220D"/>
    <w:rsid w:val="00302255"/>
    <w:rsid w:val="00302301"/>
    <w:rsid w:val="003024E1"/>
    <w:rsid w:val="00302730"/>
    <w:rsid w:val="00303400"/>
    <w:rsid w:val="00306274"/>
    <w:rsid w:val="00312F26"/>
    <w:rsid w:val="00317324"/>
    <w:rsid w:val="00320E16"/>
    <w:rsid w:val="00321264"/>
    <w:rsid w:val="00325C87"/>
    <w:rsid w:val="00326062"/>
    <w:rsid w:val="00327094"/>
    <w:rsid w:val="00331A0F"/>
    <w:rsid w:val="0033498D"/>
    <w:rsid w:val="00336E69"/>
    <w:rsid w:val="0033734D"/>
    <w:rsid w:val="003400CF"/>
    <w:rsid w:val="00344090"/>
    <w:rsid w:val="00345232"/>
    <w:rsid w:val="003505D7"/>
    <w:rsid w:val="00350B10"/>
    <w:rsid w:val="00354C90"/>
    <w:rsid w:val="00356DB6"/>
    <w:rsid w:val="003617C2"/>
    <w:rsid w:val="00361A75"/>
    <w:rsid w:val="00363037"/>
    <w:rsid w:val="003633FB"/>
    <w:rsid w:val="00363DE0"/>
    <w:rsid w:val="003671D3"/>
    <w:rsid w:val="003675D4"/>
    <w:rsid w:val="003677EC"/>
    <w:rsid w:val="0037112C"/>
    <w:rsid w:val="00371443"/>
    <w:rsid w:val="003729FE"/>
    <w:rsid w:val="003745D8"/>
    <w:rsid w:val="00380905"/>
    <w:rsid w:val="00387117"/>
    <w:rsid w:val="0038788F"/>
    <w:rsid w:val="00387D43"/>
    <w:rsid w:val="00387FF5"/>
    <w:rsid w:val="00390782"/>
    <w:rsid w:val="00391111"/>
    <w:rsid w:val="003A1167"/>
    <w:rsid w:val="003A1B2D"/>
    <w:rsid w:val="003A51BC"/>
    <w:rsid w:val="003A58D6"/>
    <w:rsid w:val="003A718C"/>
    <w:rsid w:val="003B3C13"/>
    <w:rsid w:val="003B3CE0"/>
    <w:rsid w:val="003B76BE"/>
    <w:rsid w:val="003C025C"/>
    <w:rsid w:val="003C3EAE"/>
    <w:rsid w:val="003C6D05"/>
    <w:rsid w:val="003D08AE"/>
    <w:rsid w:val="003D1497"/>
    <w:rsid w:val="003D1899"/>
    <w:rsid w:val="003D1A38"/>
    <w:rsid w:val="003D23E4"/>
    <w:rsid w:val="003D2B64"/>
    <w:rsid w:val="003E2A6E"/>
    <w:rsid w:val="003E320A"/>
    <w:rsid w:val="003E5ED7"/>
    <w:rsid w:val="003E5F0F"/>
    <w:rsid w:val="003E7EB1"/>
    <w:rsid w:val="003E7FD8"/>
    <w:rsid w:val="003F0891"/>
    <w:rsid w:val="003F2067"/>
    <w:rsid w:val="003F3447"/>
    <w:rsid w:val="003F5351"/>
    <w:rsid w:val="003F574A"/>
    <w:rsid w:val="003F76E8"/>
    <w:rsid w:val="003F7930"/>
    <w:rsid w:val="00400EE1"/>
    <w:rsid w:val="0040150B"/>
    <w:rsid w:val="004020C3"/>
    <w:rsid w:val="0040370A"/>
    <w:rsid w:val="00405597"/>
    <w:rsid w:val="00406FEE"/>
    <w:rsid w:val="004070C5"/>
    <w:rsid w:val="00407919"/>
    <w:rsid w:val="00410A5C"/>
    <w:rsid w:val="004133B0"/>
    <w:rsid w:val="004133E8"/>
    <w:rsid w:val="00413E0E"/>
    <w:rsid w:val="0041486E"/>
    <w:rsid w:val="00416DCC"/>
    <w:rsid w:val="00416F81"/>
    <w:rsid w:val="0042005D"/>
    <w:rsid w:val="00420AAA"/>
    <w:rsid w:val="00421BE4"/>
    <w:rsid w:val="0042231D"/>
    <w:rsid w:val="00431763"/>
    <w:rsid w:val="0043419A"/>
    <w:rsid w:val="0043429B"/>
    <w:rsid w:val="004343B8"/>
    <w:rsid w:val="00436F09"/>
    <w:rsid w:val="004378A9"/>
    <w:rsid w:val="00437BA3"/>
    <w:rsid w:val="00441C48"/>
    <w:rsid w:val="00442108"/>
    <w:rsid w:val="00442E91"/>
    <w:rsid w:val="00443BF6"/>
    <w:rsid w:val="00443F3B"/>
    <w:rsid w:val="00444D2F"/>
    <w:rsid w:val="00445DF9"/>
    <w:rsid w:val="00446693"/>
    <w:rsid w:val="00446BBD"/>
    <w:rsid w:val="00450E8A"/>
    <w:rsid w:val="00451C65"/>
    <w:rsid w:val="004525C4"/>
    <w:rsid w:val="00453994"/>
    <w:rsid w:val="00453A04"/>
    <w:rsid w:val="00453C0A"/>
    <w:rsid w:val="00454FA2"/>
    <w:rsid w:val="0045502B"/>
    <w:rsid w:val="0045593C"/>
    <w:rsid w:val="00456795"/>
    <w:rsid w:val="004604BF"/>
    <w:rsid w:val="00460D8F"/>
    <w:rsid w:val="004636B4"/>
    <w:rsid w:val="00464187"/>
    <w:rsid w:val="00464AD6"/>
    <w:rsid w:val="0046530E"/>
    <w:rsid w:val="0046532E"/>
    <w:rsid w:val="00472F41"/>
    <w:rsid w:val="0047493C"/>
    <w:rsid w:val="00480066"/>
    <w:rsid w:val="004800CF"/>
    <w:rsid w:val="00482555"/>
    <w:rsid w:val="00483CC9"/>
    <w:rsid w:val="004848B2"/>
    <w:rsid w:val="00485437"/>
    <w:rsid w:val="00487B4A"/>
    <w:rsid w:val="00490577"/>
    <w:rsid w:val="00492E58"/>
    <w:rsid w:val="00493C66"/>
    <w:rsid w:val="004945C3"/>
    <w:rsid w:val="00494706"/>
    <w:rsid w:val="00496224"/>
    <w:rsid w:val="004A0587"/>
    <w:rsid w:val="004A2416"/>
    <w:rsid w:val="004A5530"/>
    <w:rsid w:val="004A6C0C"/>
    <w:rsid w:val="004A7668"/>
    <w:rsid w:val="004A7E95"/>
    <w:rsid w:val="004B48E5"/>
    <w:rsid w:val="004B5DE5"/>
    <w:rsid w:val="004B7683"/>
    <w:rsid w:val="004C0F3D"/>
    <w:rsid w:val="004C272D"/>
    <w:rsid w:val="004C325B"/>
    <w:rsid w:val="004C6985"/>
    <w:rsid w:val="004D30B1"/>
    <w:rsid w:val="004D327B"/>
    <w:rsid w:val="004D4C9A"/>
    <w:rsid w:val="004D50BC"/>
    <w:rsid w:val="004D5EC3"/>
    <w:rsid w:val="004D628B"/>
    <w:rsid w:val="004D6D1A"/>
    <w:rsid w:val="004D6DDD"/>
    <w:rsid w:val="004E199B"/>
    <w:rsid w:val="004E4DE4"/>
    <w:rsid w:val="004E54F7"/>
    <w:rsid w:val="004E5B72"/>
    <w:rsid w:val="004F0174"/>
    <w:rsid w:val="004F0473"/>
    <w:rsid w:val="004F25CA"/>
    <w:rsid w:val="004F507A"/>
    <w:rsid w:val="004F585D"/>
    <w:rsid w:val="004F5A51"/>
    <w:rsid w:val="00500083"/>
    <w:rsid w:val="005000A1"/>
    <w:rsid w:val="00500726"/>
    <w:rsid w:val="00500768"/>
    <w:rsid w:val="00502E83"/>
    <w:rsid w:val="00507459"/>
    <w:rsid w:val="005076E6"/>
    <w:rsid w:val="0051131C"/>
    <w:rsid w:val="005119A5"/>
    <w:rsid w:val="005122EB"/>
    <w:rsid w:val="00512F3F"/>
    <w:rsid w:val="00514BF5"/>
    <w:rsid w:val="005158C9"/>
    <w:rsid w:val="00516092"/>
    <w:rsid w:val="0051720E"/>
    <w:rsid w:val="00517A00"/>
    <w:rsid w:val="00520246"/>
    <w:rsid w:val="0052294F"/>
    <w:rsid w:val="00526A88"/>
    <w:rsid w:val="005278BA"/>
    <w:rsid w:val="0053005C"/>
    <w:rsid w:val="00533F43"/>
    <w:rsid w:val="00534F3C"/>
    <w:rsid w:val="005365F4"/>
    <w:rsid w:val="005407F6"/>
    <w:rsid w:val="005418C8"/>
    <w:rsid w:val="005426C5"/>
    <w:rsid w:val="00543740"/>
    <w:rsid w:val="005445D2"/>
    <w:rsid w:val="005452C4"/>
    <w:rsid w:val="00545481"/>
    <w:rsid w:val="00545E0A"/>
    <w:rsid w:val="005474C5"/>
    <w:rsid w:val="00550B7F"/>
    <w:rsid w:val="00552208"/>
    <w:rsid w:val="005527A5"/>
    <w:rsid w:val="0055457D"/>
    <w:rsid w:val="00555A3C"/>
    <w:rsid w:val="00555DAB"/>
    <w:rsid w:val="00556027"/>
    <w:rsid w:val="0056034F"/>
    <w:rsid w:val="0056189B"/>
    <w:rsid w:val="005624E8"/>
    <w:rsid w:val="005639B8"/>
    <w:rsid w:val="005639D9"/>
    <w:rsid w:val="0056425D"/>
    <w:rsid w:val="005655C0"/>
    <w:rsid w:val="00565840"/>
    <w:rsid w:val="00566C7E"/>
    <w:rsid w:val="00566FC3"/>
    <w:rsid w:val="005675D5"/>
    <w:rsid w:val="00567D5E"/>
    <w:rsid w:val="00571DF3"/>
    <w:rsid w:val="005723E4"/>
    <w:rsid w:val="005727F8"/>
    <w:rsid w:val="0057306F"/>
    <w:rsid w:val="0057384F"/>
    <w:rsid w:val="00575C6E"/>
    <w:rsid w:val="0057636D"/>
    <w:rsid w:val="0057651D"/>
    <w:rsid w:val="00576821"/>
    <w:rsid w:val="0057733C"/>
    <w:rsid w:val="005777D2"/>
    <w:rsid w:val="00580063"/>
    <w:rsid w:val="00580229"/>
    <w:rsid w:val="005805DB"/>
    <w:rsid w:val="0058154D"/>
    <w:rsid w:val="00581A15"/>
    <w:rsid w:val="005828B1"/>
    <w:rsid w:val="00584F90"/>
    <w:rsid w:val="00585E8F"/>
    <w:rsid w:val="00595477"/>
    <w:rsid w:val="00597264"/>
    <w:rsid w:val="005A10DA"/>
    <w:rsid w:val="005A2AA7"/>
    <w:rsid w:val="005A76AB"/>
    <w:rsid w:val="005A7E15"/>
    <w:rsid w:val="005B0037"/>
    <w:rsid w:val="005B1499"/>
    <w:rsid w:val="005B45F3"/>
    <w:rsid w:val="005B56BA"/>
    <w:rsid w:val="005B6231"/>
    <w:rsid w:val="005B7318"/>
    <w:rsid w:val="005C079C"/>
    <w:rsid w:val="005C575D"/>
    <w:rsid w:val="005C7F26"/>
    <w:rsid w:val="005D03EB"/>
    <w:rsid w:val="005D178E"/>
    <w:rsid w:val="005D1CF8"/>
    <w:rsid w:val="005D2C66"/>
    <w:rsid w:val="005D3BC0"/>
    <w:rsid w:val="005D3FC2"/>
    <w:rsid w:val="005D5B39"/>
    <w:rsid w:val="005D7C90"/>
    <w:rsid w:val="005E3D2C"/>
    <w:rsid w:val="005E3FE4"/>
    <w:rsid w:val="005E69FA"/>
    <w:rsid w:val="005F1462"/>
    <w:rsid w:val="005F1B36"/>
    <w:rsid w:val="005F1DA5"/>
    <w:rsid w:val="005F7AC8"/>
    <w:rsid w:val="00601ED1"/>
    <w:rsid w:val="00605505"/>
    <w:rsid w:val="0060623D"/>
    <w:rsid w:val="00606F79"/>
    <w:rsid w:val="0061324F"/>
    <w:rsid w:val="00613B3F"/>
    <w:rsid w:val="006140E2"/>
    <w:rsid w:val="00614183"/>
    <w:rsid w:val="006142E1"/>
    <w:rsid w:val="0061621B"/>
    <w:rsid w:val="006175F5"/>
    <w:rsid w:val="0062403F"/>
    <w:rsid w:val="006249F0"/>
    <w:rsid w:val="006275E0"/>
    <w:rsid w:val="00630093"/>
    <w:rsid w:val="0063042B"/>
    <w:rsid w:val="006310DB"/>
    <w:rsid w:val="00632183"/>
    <w:rsid w:val="006352D0"/>
    <w:rsid w:val="006372B0"/>
    <w:rsid w:val="006405C6"/>
    <w:rsid w:val="0064277B"/>
    <w:rsid w:val="00644A91"/>
    <w:rsid w:val="006466C4"/>
    <w:rsid w:val="006477FF"/>
    <w:rsid w:val="006533B8"/>
    <w:rsid w:val="0065446F"/>
    <w:rsid w:val="00654957"/>
    <w:rsid w:val="00655ACB"/>
    <w:rsid w:val="00660509"/>
    <w:rsid w:val="00660C5A"/>
    <w:rsid w:val="00666003"/>
    <w:rsid w:val="006661D5"/>
    <w:rsid w:val="006662F4"/>
    <w:rsid w:val="0066698F"/>
    <w:rsid w:val="006671A9"/>
    <w:rsid w:val="006673BA"/>
    <w:rsid w:val="0067524F"/>
    <w:rsid w:val="00677E22"/>
    <w:rsid w:val="006832DC"/>
    <w:rsid w:val="00683AEE"/>
    <w:rsid w:val="00685C81"/>
    <w:rsid w:val="00685F9E"/>
    <w:rsid w:val="0068694B"/>
    <w:rsid w:val="00690C4F"/>
    <w:rsid w:val="00693E55"/>
    <w:rsid w:val="00694A17"/>
    <w:rsid w:val="006958C4"/>
    <w:rsid w:val="00695D1A"/>
    <w:rsid w:val="00695E43"/>
    <w:rsid w:val="006968CF"/>
    <w:rsid w:val="00696986"/>
    <w:rsid w:val="00696EFF"/>
    <w:rsid w:val="006A16EE"/>
    <w:rsid w:val="006B1351"/>
    <w:rsid w:val="006B38E2"/>
    <w:rsid w:val="006B3DF8"/>
    <w:rsid w:val="006B52E9"/>
    <w:rsid w:val="006B65D4"/>
    <w:rsid w:val="006B6975"/>
    <w:rsid w:val="006C18A1"/>
    <w:rsid w:val="006C22BB"/>
    <w:rsid w:val="006C5AD6"/>
    <w:rsid w:val="006C60B5"/>
    <w:rsid w:val="006C7177"/>
    <w:rsid w:val="006D0E70"/>
    <w:rsid w:val="006D1FDE"/>
    <w:rsid w:val="006D2E15"/>
    <w:rsid w:val="006D3243"/>
    <w:rsid w:val="006D404F"/>
    <w:rsid w:val="006D4A52"/>
    <w:rsid w:val="006D4C9A"/>
    <w:rsid w:val="006D6512"/>
    <w:rsid w:val="006E0B1D"/>
    <w:rsid w:val="006E11B0"/>
    <w:rsid w:val="006E12EA"/>
    <w:rsid w:val="006E2A93"/>
    <w:rsid w:val="006E4865"/>
    <w:rsid w:val="006E6CB6"/>
    <w:rsid w:val="006F0169"/>
    <w:rsid w:val="006F0249"/>
    <w:rsid w:val="006F0A83"/>
    <w:rsid w:val="006F175F"/>
    <w:rsid w:val="006F212A"/>
    <w:rsid w:val="006F28F4"/>
    <w:rsid w:val="006F2BF8"/>
    <w:rsid w:val="006F6461"/>
    <w:rsid w:val="0070152C"/>
    <w:rsid w:val="00701960"/>
    <w:rsid w:val="00703879"/>
    <w:rsid w:val="00704D1A"/>
    <w:rsid w:val="007050C2"/>
    <w:rsid w:val="0070691B"/>
    <w:rsid w:val="00711805"/>
    <w:rsid w:val="0071314F"/>
    <w:rsid w:val="00714E2C"/>
    <w:rsid w:val="00717D26"/>
    <w:rsid w:val="00724D10"/>
    <w:rsid w:val="0072586D"/>
    <w:rsid w:val="00727273"/>
    <w:rsid w:val="007272E9"/>
    <w:rsid w:val="0073318B"/>
    <w:rsid w:val="00744D90"/>
    <w:rsid w:val="00754BC9"/>
    <w:rsid w:val="007572D0"/>
    <w:rsid w:val="007602BB"/>
    <w:rsid w:val="00760B7A"/>
    <w:rsid w:val="007622B3"/>
    <w:rsid w:val="00763385"/>
    <w:rsid w:val="00764909"/>
    <w:rsid w:val="007651A0"/>
    <w:rsid w:val="007654C8"/>
    <w:rsid w:val="00765596"/>
    <w:rsid w:val="0076562D"/>
    <w:rsid w:val="00770B0C"/>
    <w:rsid w:val="00772B28"/>
    <w:rsid w:val="00772F8C"/>
    <w:rsid w:val="00776598"/>
    <w:rsid w:val="007806AD"/>
    <w:rsid w:val="00780CD6"/>
    <w:rsid w:val="00781164"/>
    <w:rsid w:val="00781EB2"/>
    <w:rsid w:val="00786B6B"/>
    <w:rsid w:val="00786DA4"/>
    <w:rsid w:val="00787262"/>
    <w:rsid w:val="00787FEC"/>
    <w:rsid w:val="00792429"/>
    <w:rsid w:val="00792B14"/>
    <w:rsid w:val="00795C57"/>
    <w:rsid w:val="007A43BE"/>
    <w:rsid w:val="007A4C75"/>
    <w:rsid w:val="007B09E9"/>
    <w:rsid w:val="007B17E5"/>
    <w:rsid w:val="007B3C37"/>
    <w:rsid w:val="007B56F1"/>
    <w:rsid w:val="007B6AE6"/>
    <w:rsid w:val="007B70C8"/>
    <w:rsid w:val="007C0F77"/>
    <w:rsid w:val="007C4E14"/>
    <w:rsid w:val="007C550A"/>
    <w:rsid w:val="007C6489"/>
    <w:rsid w:val="007C6722"/>
    <w:rsid w:val="007D1107"/>
    <w:rsid w:val="007D12DB"/>
    <w:rsid w:val="007D1F98"/>
    <w:rsid w:val="007D24FA"/>
    <w:rsid w:val="007D38C4"/>
    <w:rsid w:val="007D4B81"/>
    <w:rsid w:val="007D51AE"/>
    <w:rsid w:val="007E1617"/>
    <w:rsid w:val="007E3FE4"/>
    <w:rsid w:val="007E43A9"/>
    <w:rsid w:val="007E7421"/>
    <w:rsid w:val="007F00F6"/>
    <w:rsid w:val="007F0545"/>
    <w:rsid w:val="007F3614"/>
    <w:rsid w:val="007F435F"/>
    <w:rsid w:val="007F578D"/>
    <w:rsid w:val="007F6969"/>
    <w:rsid w:val="007F6BAC"/>
    <w:rsid w:val="008001C6"/>
    <w:rsid w:val="0080038B"/>
    <w:rsid w:val="00804315"/>
    <w:rsid w:val="00804517"/>
    <w:rsid w:val="008066A7"/>
    <w:rsid w:val="00807A91"/>
    <w:rsid w:val="008108F5"/>
    <w:rsid w:val="00811DEB"/>
    <w:rsid w:val="008140AB"/>
    <w:rsid w:val="0081627F"/>
    <w:rsid w:val="0081729F"/>
    <w:rsid w:val="0081795A"/>
    <w:rsid w:val="00820444"/>
    <w:rsid w:val="00820EA6"/>
    <w:rsid w:val="008217B7"/>
    <w:rsid w:val="008262D2"/>
    <w:rsid w:val="00826932"/>
    <w:rsid w:val="008270E5"/>
    <w:rsid w:val="00833755"/>
    <w:rsid w:val="00836EFE"/>
    <w:rsid w:val="008416CC"/>
    <w:rsid w:val="00841796"/>
    <w:rsid w:val="00842C78"/>
    <w:rsid w:val="00843317"/>
    <w:rsid w:val="00843796"/>
    <w:rsid w:val="00845CB4"/>
    <w:rsid w:val="008477B4"/>
    <w:rsid w:val="00847ED1"/>
    <w:rsid w:val="0085105E"/>
    <w:rsid w:val="0085239F"/>
    <w:rsid w:val="00852DBF"/>
    <w:rsid w:val="00853348"/>
    <w:rsid w:val="00854484"/>
    <w:rsid w:val="008566F5"/>
    <w:rsid w:val="0085710C"/>
    <w:rsid w:val="0086019E"/>
    <w:rsid w:val="008654A9"/>
    <w:rsid w:val="008656A3"/>
    <w:rsid w:val="00867DF3"/>
    <w:rsid w:val="0087174F"/>
    <w:rsid w:val="00874D17"/>
    <w:rsid w:val="00877717"/>
    <w:rsid w:val="008837DE"/>
    <w:rsid w:val="008838E4"/>
    <w:rsid w:val="00891634"/>
    <w:rsid w:val="008940E8"/>
    <w:rsid w:val="00894832"/>
    <w:rsid w:val="008A2CA4"/>
    <w:rsid w:val="008A3AB7"/>
    <w:rsid w:val="008A3D0C"/>
    <w:rsid w:val="008A45D2"/>
    <w:rsid w:val="008A48BF"/>
    <w:rsid w:val="008A5387"/>
    <w:rsid w:val="008A7062"/>
    <w:rsid w:val="008B1B19"/>
    <w:rsid w:val="008B2899"/>
    <w:rsid w:val="008B4DEA"/>
    <w:rsid w:val="008B65C5"/>
    <w:rsid w:val="008B7506"/>
    <w:rsid w:val="008C295F"/>
    <w:rsid w:val="008C692D"/>
    <w:rsid w:val="008D54B9"/>
    <w:rsid w:val="008D7C5A"/>
    <w:rsid w:val="008E2C09"/>
    <w:rsid w:val="008E2F14"/>
    <w:rsid w:val="008E36B7"/>
    <w:rsid w:val="008E54E0"/>
    <w:rsid w:val="008F00F8"/>
    <w:rsid w:val="008F68FB"/>
    <w:rsid w:val="008F75A4"/>
    <w:rsid w:val="009019A0"/>
    <w:rsid w:val="0090608A"/>
    <w:rsid w:val="00906F77"/>
    <w:rsid w:val="00907620"/>
    <w:rsid w:val="0091252D"/>
    <w:rsid w:val="00915438"/>
    <w:rsid w:val="00916783"/>
    <w:rsid w:val="00920279"/>
    <w:rsid w:val="009216CF"/>
    <w:rsid w:val="009245ED"/>
    <w:rsid w:val="00924E8D"/>
    <w:rsid w:val="00926F14"/>
    <w:rsid w:val="00930B8C"/>
    <w:rsid w:val="009314C6"/>
    <w:rsid w:val="009321E0"/>
    <w:rsid w:val="00933C5E"/>
    <w:rsid w:val="009341E0"/>
    <w:rsid w:val="00941166"/>
    <w:rsid w:val="00942964"/>
    <w:rsid w:val="009443BB"/>
    <w:rsid w:val="009446B1"/>
    <w:rsid w:val="00947173"/>
    <w:rsid w:val="00947260"/>
    <w:rsid w:val="00947831"/>
    <w:rsid w:val="009514B1"/>
    <w:rsid w:val="00952497"/>
    <w:rsid w:val="0095291E"/>
    <w:rsid w:val="00954060"/>
    <w:rsid w:val="0096074C"/>
    <w:rsid w:val="0096137B"/>
    <w:rsid w:val="009628F2"/>
    <w:rsid w:val="009675F9"/>
    <w:rsid w:val="009704F3"/>
    <w:rsid w:val="009715E1"/>
    <w:rsid w:val="00972F7C"/>
    <w:rsid w:val="009741FD"/>
    <w:rsid w:val="00974686"/>
    <w:rsid w:val="00975BA4"/>
    <w:rsid w:val="00980A5A"/>
    <w:rsid w:val="0098400F"/>
    <w:rsid w:val="009845E3"/>
    <w:rsid w:val="00985567"/>
    <w:rsid w:val="00985B41"/>
    <w:rsid w:val="00986D32"/>
    <w:rsid w:val="00993956"/>
    <w:rsid w:val="00994870"/>
    <w:rsid w:val="009A10BC"/>
    <w:rsid w:val="009A1D53"/>
    <w:rsid w:val="009A4404"/>
    <w:rsid w:val="009A6A42"/>
    <w:rsid w:val="009B010C"/>
    <w:rsid w:val="009B26DD"/>
    <w:rsid w:val="009B2D27"/>
    <w:rsid w:val="009B3A97"/>
    <w:rsid w:val="009C1B56"/>
    <w:rsid w:val="009C29C0"/>
    <w:rsid w:val="009C3E7C"/>
    <w:rsid w:val="009C4EEB"/>
    <w:rsid w:val="009C6EDE"/>
    <w:rsid w:val="009C76A4"/>
    <w:rsid w:val="009C7C8E"/>
    <w:rsid w:val="009D02D0"/>
    <w:rsid w:val="009D0451"/>
    <w:rsid w:val="009D43BA"/>
    <w:rsid w:val="009D6A73"/>
    <w:rsid w:val="009E0C85"/>
    <w:rsid w:val="009E2DA6"/>
    <w:rsid w:val="009E4AA2"/>
    <w:rsid w:val="009F0588"/>
    <w:rsid w:val="009F2AFC"/>
    <w:rsid w:val="009F4322"/>
    <w:rsid w:val="00A00347"/>
    <w:rsid w:val="00A00A11"/>
    <w:rsid w:val="00A03193"/>
    <w:rsid w:val="00A05B7C"/>
    <w:rsid w:val="00A060FC"/>
    <w:rsid w:val="00A10145"/>
    <w:rsid w:val="00A14842"/>
    <w:rsid w:val="00A14CD3"/>
    <w:rsid w:val="00A200C5"/>
    <w:rsid w:val="00A2127D"/>
    <w:rsid w:val="00A219E5"/>
    <w:rsid w:val="00A2275F"/>
    <w:rsid w:val="00A23FD8"/>
    <w:rsid w:val="00A24AE9"/>
    <w:rsid w:val="00A24F14"/>
    <w:rsid w:val="00A30E32"/>
    <w:rsid w:val="00A30EC2"/>
    <w:rsid w:val="00A3196C"/>
    <w:rsid w:val="00A34986"/>
    <w:rsid w:val="00A36AFE"/>
    <w:rsid w:val="00A36D6E"/>
    <w:rsid w:val="00A37037"/>
    <w:rsid w:val="00A415D8"/>
    <w:rsid w:val="00A44CF1"/>
    <w:rsid w:val="00A45DD8"/>
    <w:rsid w:val="00A465E2"/>
    <w:rsid w:val="00A46CA4"/>
    <w:rsid w:val="00A472AC"/>
    <w:rsid w:val="00A526E9"/>
    <w:rsid w:val="00A54027"/>
    <w:rsid w:val="00A5468A"/>
    <w:rsid w:val="00A561F0"/>
    <w:rsid w:val="00A61C67"/>
    <w:rsid w:val="00A620EC"/>
    <w:rsid w:val="00A62119"/>
    <w:rsid w:val="00A658A2"/>
    <w:rsid w:val="00A709F5"/>
    <w:rsid w:val="00A70C4F"/>
    <w:rsid w:val="00A70DB5"/>
    <w:rsid w:val="00A72B47"/>
    <w:rsid w:val="00A735C1"/>
    <w:rsid w:val="00A742D1"/>
    <w:rsid w:val="00A74C90"/>
    <w:rsid w:val="00A80747"/>
    <w:rsid w:val="00A8088F"/>
    <w:rsid w:val="00A81308"/>
    <w:rsid w:val="00A81BFC"/>
    <w:rsid w:val="00A82EC2"/>
    <w:rsid w:val="00A82FE8"/>
    <w:rsid w:val="00A9109C"/>
    <w:rsid w:val="00A93822"/>
    <w:rsid w:val="00A93EBE"/>
    <w:rsid w:val="00A93FFA"/>
    <w:rsid w:val="00A952CA"/>
    <w:rsid w:val="00A96C46"/>
    <w:rsid w:val="00AA1F21"/>
    <w:rsid w:val="00AA2B14"/>
    <w:rsid w:val="00AA2C27"/>
    <w:rsid w:val="00AA3870"/>
    <w:rsid w:val="00AA3F6E"/>
    <w:rsid w:val="00AA4450"/>
    <w:rsid w:val="00AA67EA"/>
    <w:rsid w:val="00AA741B"/>
    <w:rsid w:val="00AA7CC1"/>
    <w:rsid w:val="00AB2955"/>
    <w:rsid w:val="00AB49A8"/>
    <w:rsid w:val="00AB50BE"/>
    <w:rsid w:val="00AC1591"/>
    <w:rsid w:val="00AC2438"/>
    <w:rsid w:val="00AD04C1"/>
    <w:rsid w:val="00AD207E"/>
    <w:rsid w:val="00AD3399"/>
    <w:rsid w:val="00AD36D7"/>
    <w:rsid w:val="00AD55A5"/>
    <w:rsid w:val="00AD6261"/>
    <w:rsid w:val="00AE29F0"/>
    <w:rsid w:val="00AE2B51"/>
    <w:rsid w:val="00AF2341"/>
    <w:rsid w:val="00AF3950"/>
    <w:rsid w:val="00AF458D"/>
    <w:rsid w:val="00B01314"/>
    <w:rsid w:val="00B01878"/>
    <w:rsid w:val="00B02029"/>
    <w:rsid w:val="00B06466"/>
    <w:rsid w:val="00B0670F"/>
    <w:rsid w:val="00B10627"/>
    <w:rsid w:val="00B10C90"/>
    <w:rsid w:val="00B10F0B"/>
    <w:rsid w:val="00B133DE"/>
    <w:rsid w:val="00B13B9E"/>
    <w:rsid w:val="00B1418A"/>
    <w:rsid w:val="00B17705"/>
    <w:rsid w:val="00B205F9"/>
    <w:rsid w:val="00B2079C"/>
    <w:rsid w:val="00B21C66"/>
    <w:rsid w:val="00B221A4"/>
    <w:rsid w:val="00B2246A"/>
    <w:rsid w:val="00B24C24"/>
    <w:rsid w:val="00B25ABF"/>
    <w:rsid w:val="00B301B7"/>
    <w:rsid w:val="00B30916"/>
    <w:rsid w:val="00B30B54"/>
    <w:rsid w:val="00B30F19"/>
    <w:rsid w:val="00B32A34"/>
    <w:rsid w:val="00B32A63"/>
    <w:rsid w:val="00B34B91"/>
    <w:rsid w:val="00B34C25"/>
    <w:rsid w:val="00B34F7E"/>
    <w:rsid w:val="00B356DA"/>
    <w:rsid w:val="00B362A3"/>
    <w:rsid w:val="00B37D77"/>
    <w:rsid w:val="00B41B43"/>
    <w:rsid w:val="00B504C7"/>
    <w:rsid w:val="00B50E4E"/>
    <w:rsid w:val="00B510FF"/>
    <w:rsid w:val="00B513DA"/>
    <w:rsid w:val="00B5263C"/>
    <w:rsid w:val="00B53D6E"/>
    <w:rsid w:val="00B54CF9"/>
    <w:rsid w:val="00B55343"/>
    <w:rsid w:val="00B5563A"/>
    <w:rsid w:val="00B5671E"/>
    <w:rsid w:val="00B63040"/>
    <w:rsid w:val="00B63207"/>
    <w:rsid w:val="00B64A3F"/>
    <w:rsid w:val="00B66395"/>
    <w:rsid w:val="00B66D67"/>
    <w:rsid w:val="00B7245B"/>
    <w:rsid w:val="00B76ED2"/>
    <w:rsid w:val="00B77E42"/>
    <w:rsid w:val="00B858D6"/>
    <w:rsid w:val="00B863A5"/>
    <w:rsid w:val="00B87A4E"/>
    <w:rsid w:val="00BA0390"/>
    <w:rsid w:val="00BA417E"/>
    <w:rsid w:val="00BA4386"/>
    <w:rsid w:val="00BA63AA"/>
    <w:rsid w:val="00BA646B"/>
    <w:rsid w:val="00BA662D"/>
    <w:rsid w:val="00BA6649"/>
    <w:rsid w:val="00BB00F0"/>
    <w:rsid w:val="00BB079C"/>
    <w:rsid w:val="00BB10CF"/>
    <w:rsid w:val="00BB272E"/>
    <w:rsid w:val="00BB2AFE"/>
    <w:rsid w:val="00BB3C1B"/>
    <w:rsid w:val="00BB5EFF"/>
    <w:rsid w:val="00BC1434"/>
    <w:rsid w:val="00BC1D45"/>
    <w:rsid w:val="00BC3ED6"/>
    <w:rsid w:val="00BC6125"/>
    <w:rsid w:val="00BC6888"/>
    <w:rsid w:val="00BC730F"/>
    <w:rsid w:val="00BC7382"/>
    <w:rsid w:val="00BC7B47"/>
    <w:rsid w:val="00BD00CF"/>
    <w:rsid w:val="00BD0BDF"/>
    <w:rsid w:val="00BD1498"/>
    <w:rsid w:val="00BD153A"/>
    <w:rsid w:val="00BD3CAC"/>
    <w:rsid w:val="00BD56A6"/>
    <w:rsid w:val="00BD7F36"/>
    <w:rsid w:val="00BE09DC"/>
    <w:rsid w:val="00BE2BD8"/>
    <w:rsid w:val="00BE3DC7"/>
    <w:rsid w:val="00BE6D5D"/>
    <w:rsid w:val="00BE729F"/>
    <w:rsid w:val="00BF2F58"/>
    <w:rsid w:val="00BF6DCE"/>
    <w:rsid w:val="00C00F9E"/>
    <w:rsid w:val="00C0599B"/>
    <w:rsid w:val="00C0647B"/>
    <w:rsid w:val="00C07FDE"/>
    <w:rsid w:val="00C10CEB"/>
    <w:rsid w:val="00C10D7A"/>
    <w:rsid w:val="00C10EAE"/>
    <w:rsid w:val="00C11B37"/>
    <w:rsid w:val="00C11BA3"/>
    <w:rsid w:val="00C1251A"/>
    <w:rsid w:val="00C13AC7"/>
    <w:rsid w:val="00C15C9C"/>
    <w:rsid w:val="00C16EEC"/>
    <w:rsid w:val="00C222FA"/>
    <w:rsid w:val="00C22E60"/>
    <w:rsid w:val="00C238C8"/>
    <w:rsid w:val="00C249BE"/>
    <w:rsid w:val="00C2586C"/>
    <w:rsid w:val="00C261B7"/>
    <w:rsid w:val="00C3028D"/>
    <w:rsid w:val="00C307CA"/>
    <w:rsid w:val="00C31920"/>
    <w:rsid w:val="00C331E0"/>
    <w:rsid w:val="00C354DB"/>
    <w:rsid w:val="00C4049A"/>
    <w:rsid w:val="00C436FD"/>
    <w:rsid w:val="00C47474"/>
    <w:rsid w:val="00C51676"/>
    <w:rsid w:val="00C5285F"/>
    <w:rsid w:val="00C53050"/>
    <w:rsid w:val="00C544AD"/>
    <w:rsid w:val="00C5465A"/>
    <w:rsid w:val="00C60E74"/>
    <w:rsid w:val="00C6178A"/>
    <w:rsid w:val="00C62AAC"/>
    <w:rsid w:val="00C632F1"/>
    <w:rsid w:val="00C64151"/>
    <w:rsid w:val="00C65F2B"/>
    <w:rsid w:val="00C6797C"/>
    <w:rsid w:val="00C700F1"/>
    <w:rsid w:val="00C749CC"/>
    <w:rsid w:val="00C80796"/>
    <w:rsid w:val="00C82C3A"/>
    <w:rsid w:val="00C90A46"/>
    <w:rsid w:val="00C9155B"/>
    <w:rsid w:val="00C923B3"/>
    <w:rsid w:val="00C92692"/>
    <w:rsid w:val="00C92CF5"/>
    <w:rsid w:val="00C95B8C"/>
    <w:rsid w:val="00CA06C7"/>
    <w:rsid w:val="00CA0D62"/>
    <w:rsid w:val="00CA0F59"/>
    <w:rsid w:val="00CA1FF4"/>
    <w:rsid w:val="00CA204E"/>
    <w:rsid w:val="00CA46BE"/>
    <w:rsid w:val="00CA5CEF"/>
    <w:rsid w:val="00CB025A"/>
    <w:rsid w:val="00CB17B9"/>
    <w:rsid w:val="00CB3ECD"/>
    <w:rsid w:val="00CB699D"/>
    <w:rsid w:val="00CC0EE6"/>
    <w:rsid w:val="00CC2135"/>
    <w:rsid w:val="00CD09CE"/>
    <w:rsid w:val="00CD0A05"/>
    <w:rsid w:val="00CD2F59"/>
    <w:rsid w:val="00CD6286"/>
    <w:rsid w:val="00CD6B8D"/>
    <w:rsid w:val="00CD6D26"/>
    <w:rsid w:val="00CD76E7"/>
    <w:rsid w:val="00CE04AA"/>
    <w:rsid w:val="00CE0A00"/>
    <w:rsid w:val="00CE12AD"/>
    <w:rsid w:val="00CE68BE"/>
    <w:rsid w:val="00CE7576"/>
    <w:rsid w:val="00CF00AF"/>
    <w:rsid w:val="00CF5012"/>
    <w:rsid w:val="00CF51BC"/>
    <w:rsid w:val="00CF5A74"/>
    <w:rsid w:val="00CF76A3"/>
    <w:rsid w:val="00D02EDD"/>
    <w:rsid w:val="00D03928"/>
    <w:rsid w:val="00D047AC"/>
    <w:rsid w:val="00D04961"/>
    <w:rsid w:val="00D04A9D"/>
    <w:rsid w:val="00D04C22"/>
    <w:rsid w:val="00D076D8"/>
    <w:rsid w:val="00D0797F"/>
    <w:rsid w:val="00D11FE9"/>
    <w:rsid w:val="00D207AF"/>
    <w:rsid w:val="00D24BF9"/>
    <w:rsid w:val="00D24CD0"/>
    <w:rsid w:val="00D31938"/>
    <w:rsid w:val="00D3531B"/>
    <w:rsid w:val="00D35A6A"/>
    <w:rsid w:val="00D3600C"/>
    <w:rsid w:val="00D3699A"/>
    <w:rsid w:val="00D37541"/>
    <w:rsid w:val="00D40AF4"/>
    <w:rsid w:val="00D41082"/>
    <w:rsid w:val="00D414B7"/>
    <w:rsid w:val="00D42847"/>
    <w:rsid w:val="00D43D6E"/>
    <w:rsid w:val="00D4489A"/>
    <w:rsid w:val="00D46C27"/>
    <w:rsid w:val="00D47A26"/>
    <w:rsid w:val="00D52DC2"/>
    <w:rsid w:val="00D5312A"/>
    <w:rsid w:val="00D54CD7"/>
    <w:rsid w:val="00D60191"/>
    <w:rsid w:val="00D615ED"/>
    <w:rsid w:val="00D62177"/>
    <w:rsid w:val="00D62744"/>
    <w:rsid w:val="00D66884"/>
    <w:rsid w:val="00D66A95"/>
    <w:rsid w:val="00D66C9A"/>
    <w:rsid w:val="00D671D0"/>
    <w:rsid w:val="00D707D0"/>
    <w:rsid w:val="00D71FB2"/>
    <w:rsid w:val="00D7370C"/>
    <w:rsid w:val="00D82660"/>
    <w:rsid w:val="00D8587F"/>
    <w:rsid w:val="00D85C75"/>
    <w:rsid w:val="00D86F56"/>
    <w:rsid w:val="00D871C0"/>
    <w:rsid w:val="00D905E3"/>
    <w:rsid w:val="00D91985"/>
    <w:rsid w:val="00D9325F"/>
    <w:rsid w:val="00D94C02"/>
    <w:rsid w:val="00D94C1D"/>
    <w:rsid w:val="00DA002F"/>
    <w:rsid w:val="00DA3E9A"/>
    <w:rsid w:val="00DA4391"/>
    <w:rsid w:val="00DA43DF"/>
    <w:rsid w:val="00DB3F5D"/>
    <w:rsid w:val="00DB420B"/>
    <w:rsid w:val="00DB5F72"/>
    <w:rsid w:val="00DB69DD"/>
    <w:rsid w:val="00DB728E"/>
    <w:rsid w:val="00DC2559"/>
    <w:rsid w:val="00DC35DE"/>
    <w:rsid w:val="00DC67AB"/>
    <w:rsid w:val="00DC67D4"/>
    <w:rsid w:val="00DD1792"/>
    <w:rsid w:val="00DD18EA"/>
    <w:rsid w:val="00DD391C"/>
    <w:rsid w:val="00DD62AA"/>
    <w:rsid w:val="00DE499E"/>
    <w:rsid w:val="00DE54E1"/>
    <w:rsid w:val="00DE5758"/>
    <w:rsid w:val="00DE70F3"/>
    <w:rsid w:val="00DF19FF"/>
    <w:rsid w:val="00DF241D"/>
    <w:rsid w:val="00DF2E82"/>
    <w:rsid w:val="00DF45A3"/>
    <w:rsid w:val="00DF506D"/>
    <w:rsid w:val="00DF6EEA"/>
    <w:rsid w:val="00E02E1D"/>
    <w:rsid w:val="00E03089"/>
    <w:rsid w:val="00E0345F"/>
    <w:rsid w:val="00E05ECF"/>
    <w:rsid w:val="00E068E7"/>
    <w:rsid w:val="00E075C9"/>
    <w:rsid w:val="00E15919"/>
    <w:rsid w:val="00E16F90"/>
    <w:rsid w:val="00E226D4"/>
    <w:rsid w:val="00E230FD"/>
    <w:rsid w:val="00E26396"/>
    <w:rsid w:val="00E2666A"/>
    <w:rsid w:val="00E2768B"/>
    <w:rsid w:val="00E31AF0"/>
    <w:rsid w:val="00E31F81"/>
    <w:rsid w:val="00E46569"/>
    <w:rsid w:val="00E514A1"/>
    <w:rsid w:val="00E53CAA"/>
    <w:rsid w:val="00E64CE5"/>
    <w:rsid w:val="00E7103B"/>
    <w:rsid w:val="00E729DC"/>
    <w:rsid w:val="00E73D29"/>
    <w:rsid w:val="00E75662"/>
    <w:rsid w:val="00E75C51"/>
    <w:rsid w:val="00E7656D"/>
    <w:rsid w:val="00E80E03"/>
    <w:rsid w:val="00E81E28"/>
    <w:rsid w:val="00E84AAA"/>
    <w:rsid w:val="00E86968"/>
    <w:rsid w:val="00E87461"/>
    <w:rsid w:val="00E9130B"/>
    <w:rsid w:val="00E91442"/>
    <w:rsid w:val="00E95C71"/>
    <w:rsid w:val="00E95EA6"/>
    <w:rsid w:val="00E975BD"/>
    <w:rsid w:val="00EA01F8"/>
    <w:rsid w:val="00EA057F"/>
    <w:rsid w:val="00EA1231"/>
    <w:rsid w:val="00EA526E"/>
    <w:rsid w:val="00EA74E1"/>
    <w:rsid w:val="00EB09E6"/>
    <w:rsid w:val="00EB2CE6"/>
    <w:rsid w:val="00EB30D2"/>
    <w:rsid w:val="00EB3779"/>
    <w:rsid w:val="00EB3F1D"/>
    <w:rsid w:val="00EB4678"/>
    <w:rsid w:val="00EB7497"/>
    <w:rsid w:val="00EC20A6"/>
    <w:rsid w:val="00EC475F"/>
    <w:rsid w:val="00EC47F8"/>
    <w:rsid w:val="00EC609C"/>
    <w:rsid w:val="00ED3042"/>
    <w:rsid w:val="00ED5395"/>
    <w:rsid w:val="00ED549F"/>
    <w:rsid w:val="00ED5B27"/>
    <w:rsid w:val="00EE00D3"/>
    <w:rsid w:val="00EE4FF9"/>
    <w:rsid w:val="00EF0ECC"/>
    <w:rsid w:val="00EF16D1"/>
    <w:rsid w:val="00EF1BB4"/>
    <w:rsid w:val="00EF1BB6"/>
    <w:rsid w:val="00EF3104"/>
    <w:rsid w:val="00EF426E"/>
    <w:rsid w:val="00EF6095"/>
    <w:rsid w:val="00F01975"/>
    <w:rsid w:val="00F01C41"/>
    <w:rsid w:val="00F02413"/>
    <w:rsid w:val="00F05B61"/>
    <w:rsid w:val="00F07187"/>
    <w:rsid w:val="00F100DE"/>
    <w:rsid w:val="00F104F9"/>
    <w:rsid w:val="00F12982"/>
    <w:rsid w:val="00F1410C"/>
    <w:rsid w:val="00F149BA"/>
    <w:rsid w:val="00F1756F"/>
    <w:rsid w:val="00F2005E"/>
    <w:rsid w:val="00F206A8"/>
    <w:rsid w:val="00F21233"/>
    <w:rsid w:val="00F21607"/>
    <w:rsid w:val="00F21919"/>
    <w:rsid w:val="00F23637"/>
    <w:rsid w:val="00F25E98"/>
    <w:rsid w:val="00F27A06"/>
    <w:rsid w:val="00F32041"/>
    <w:rsid w:val="00F35151"/>
    <w:rsid w:val="00F36013"/>
    <w:rsid w:val="00F41248"/>
    <w:rsid w:val="00F4245C"/>
    <w:rsid w:val="00F42569"/>
    <w:rsid w:val="00F42BF4"/>
    <w:rsid w:val="00F51814"/>
    <w:rsid w:val="00F52D65"/>
    <w:rsid w:val="00F55285"/>
    <w:rsid w:val="00F60410"/>
    <w:rsid w:val="00F64F34"/>
    <w:rsid w:val="00F65DAA"/>
    <w:rsid w:val="00F7029D"/>
    <w:rsid w:val="00F7184D"/>
    <w:rsid w:val="00F74BCA"/>
    <w:rsid w:val="00F7603E"/>
    <w:rsid w:val="00F763E3"/>
    <w:rsid w:val="00F7640A"/>
    <w:rsid w:val="00F76D31"/>
    <w:rsid w:val="00F80840"/>
    <w:rsid w:val="00F8125E"/>
    <w:rsid w:val="00F834F9"/>
    <w:rsid w:val="00F8412F"/>
    <w:rsid w:val="00F853D7"/>
    <w:rsid w:val="00F86193"/>
    <w:rsid w:val="00F86A69"/>
    <w:rsid w:val="00F90AE8"/>
    <w:rsid w:val="00F910CC"/>
    <w:rsid w:val="00F91FB8"/>
    <w:rsid w:val="00F927F5"/>
    <w:rsid w:val="00F9331B"/>
    <w:rsid w:val="00F93C1A"/>
    <w:rsid w:val="00F94C62"/>
    <w:rsid w:val="00F955CE"/>
    <w:rsid w:val="00FA30F0"/>
    <w:rsid w:val="00FA4A22"/>
    <w:rsid w:val="00FA6586"/>
    <w:rsid w:val="00FB0694"/>
    <w:rsid w:val="00FB0DC3"/>
    <w:rsid w:val="00FB0F85"/>
    <w:rsid w:val="00FB163F"/>
    <w:rsid w:val="00FB17E4"/>
    <w:rsid w:val="00FB321C"/>
    <w:rsid w:val="00FB37E5"/>
    <w:rsid w:val="00FB4ACB"/>
    <w:rsid w:val="00FB5AC3"/>
    <w:rsid w:val="00FB66CE"/>
    <w:rsid w:val="00FC0A5A"/>
    <w:rsid w:val="00FC156C"/>
    <w:rsid w:val="00FC1CA4"/>
    <w:rsid w:val="00FC35AA"/>
    <w:rsid w:val="00FC3AA2"/>
    <w:rsid w:val="00FC46D2"/>
    <w:rsid w:val="00FC63DF"/>
    <w:rsid w:val="00FD18DE"/>
    <w:rsid w:val="00FD1C2D"/>
    <w:rsid w:val="00FD320A"/>
    <w:rsid w:val="00FD3730"/>
    <w:rsid w:val="00FD6994"/>
    <w:rsid w:val="00FE0F58"/>
    <w:rsid w:val="00FE173D"/>
    <w:rsid w:val="00FE3803"/>
    <w:rsid w:val="00FE413E"/>
    <w:rsid w:val="00FE4317"/>
    <w:rsid w:val="00FE4B1B"/>
    <w:rsid w:val="00FF08A2"/>
    <w:rsid w:val="00FF30BB"/>
    <w:rsid w:val="00FF38F4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3FE4"/>
  </w:style>
  <w:style w:type="paragraph" w:styleId="a4">
    <w:name w:val="List Paragraph"/>
    <w:basedOn w:val="a"/>
    <w:uiPriority w:val="34"/>
    <w:qFormat/>
    <w:rsid w:val="00B356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FF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7771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717"/>
    <w:pPr>
      <w:widowControl w:val="0"/>
      <w:shd w:val="clear" w:color="auto" w:fill="FFFFFF"/>
      <w:spacing w:after="0" w:line="266" w:lineRule="exact"/>
    </w:pPr>
  </w:style>
  <w:style w:type="character" w:customStyle="1" w:styleId="2Exact">
    <w:name w:val="Основной текст (2) Exact"/>
    <w:rsid w:val="008777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n-kenguru.ru/konkursy/kenguru/zadachi/2016go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.znani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3442</Words>
  <Characters>19623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2019-03-28T11:18:00Z</cp:lastPrinted>
  <dcterms:created xsi:type="dcterms:W3CDTF">2019-02-07T19:41:00Z</dcterms:created>
  <dcterms:modified xsi:type="dcterms:W3CDTF">2019-03-28T14:51:00Z</dcterms:modified>
</cp:coreProperties>
</file>