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BB" w:rsidRDefault="00334CB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3490595</wp:posOffset>
                </wp:positionH>
                <wp:positionV relativeFrom="paragraph">
                  <wp:posOffset>2075815</wp:posOffset>
                </wp:positionV>
                <wp:extent cx="347345" cy="1397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0A37" w:rsidRDefault="00470A37">
                            <w:pPr>
                              <w:pStyle w:val="a4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74.85pt;margin-top:163.45pt;width:27.35pt;height:1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" filled="f" stroked="f">
                <v:textbox inset="0,0,0,0">
                  <w:txbxContent>
                    <w:p w:rsidR="00470A37" w:rsidRDefault="00470A37">
                      <w:pPr>
                        <w:pStyle w:val="a4"/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4083050</wp:posOffset>
                </wp:positionH>
                <wp:positionV relativeFrom="paragraph">
                  <wp:posOffset>1236980</wp:posOffset>
                </wp:positionV>
                <wp:extent cx="831850" cy="6883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688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0A37" w:rsidRDefault="00470A37">
                            <w:pPr>
                              <w:pStyle w:val="20"/>
                              <w:spacing w:after="0" w:line="276" w:lineRule="auto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21.5pt;margin-top:97.4pt;width:65.5pt;height:54.2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" filled="f" stroked="f">
                <v:textbox inset="0,0,0,0">
                  <w:txbxContent>
                    <w:p w:rsidR="00470A37" w:rsidRDefault="00470A37">
                      <w:pPr>
                        <w:pStyle w:val="20"/>
                        <w:spacing w:after="0" w:line="276" w:lineRule="auto"/>
                        <w:ind w:firstLine="0"/>
                        <w:jc w:val="righ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34CB5" w:rsidRDefault="00334CB5" w:rsidP="00334CB5">
      <w:pPr>
        <w:pStyle w:val="40"/>
        <w:spacing w:after="0"/>
      </w:pPr>
    </w:p>
    <w:p w:rsidR="0030233E" w:rsidRDefault="0030233E" w:rsidP="00334CB5">
      <w:pPr>
        <w:pStyle w:val="40"/>
        <w:spacing w:after="0"/>
      </w:pPr>
    </w:p>
    <w:p w:rsidR="00470A37" w:rsidRDefault="00470A37">
      <w:pPr>
        <w:pStyle w:val="20"/>
        <w:spacing w:after="180" w:line="276" w:lineRule="auto"/>
        <w:ind w:firstLine="0"/>
        <w:rPr>
          <w:b/>
          <w:bCs/>
        </w:rPr>
      </w:pPr>
    </w:p>
    <w:p w:rsidR="00334CB5" w:rsidRDefault="00470A37">
      <w:pPr>
        <w:pStyle w:val="20"/>
        <w:spacing w:after="180" w:line="276" w:lineRule="auto"/>
        <w:ind w:firstLine="0"/>
        <w:rPr>
          <w:b/>
          <w:bCs/>
        </w:rPr>
      </w:pPr>
      <w:bookmarkStart w:id="0" w:name="_GoBack"/>
      <w:bookmarkEnd w:id="0"/>
      <w:r>
        <w:rPr>
          <w:b/>
          <w:bCs/>
        </w:rPr>
        <w:t>СОГЛАСОВАНО                                                                          УТВЕРЖДАЮ</w:t>
      </w:r>
    </w:p>
    <w:p w:rsidR="00470A37" w:rsidRDefault="00470A37" w:rsidP="00470A37">
      <w:pPr>
        <w:pStyle w:val="20"/>
        <w:spacing w:after="0" w:line="276" w:lineRule="auto"/>
        <w:ind w:firstLine="0"/>
        <w:rPr>
          <w:bCs/>
        </w:rPr>
      </w:pPr>
      <w:r>
        <w:rPr>
          <w:bCs/>
        </w:rPr>
        <w:t>Педагогическим советом                                  Директор  школы: __________________</w:t>
      </w:r>
    </w:p>
    <w:p w:rsidR="00470A37" w:rsidRDefault="00470A37" w:rsidP="00470A37">
      <w:pPr>
        <w:pStyle w:val="20"/>
        <w:spacing w:after="0" w:line="276" w:lineRule="auto"/>
        <w:ind w:firstLine="0"/>
        <w:rPr>
          <w:bCs/>
        </w:rPr>
      </w:pPr>
      <w:r>
        <w:rPr>
          <w:bCs/>
        </w:rPr>
        <w:t xml:space="preserve">МБОУ «ООШ» </w:t>
      </w:r>
      <w:proofErr w:type="spellStart"/>
      <w:r>
        <w:rPr>
          <w:bCs/>
        </w:rPr>
        <w:t>пст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Верхнеижемский</w:t>
      </w:r>
      <w:proofErr w:type="spellEnd"/>
      <w:r>
        <w:rPr>
          <w:bCs/>
        </w:rPr>
        <w:t xml:space="preserve">                                              /</w:t>
      </w:r>
      <w:proofErr w:type="spellStart"/>
      <w:r>
        <w:rPr>
          <w:bCs/>
        </w:rPr>
        <w:t>Караман</w:t>
      </w:r>
      <w:proofErr w:type="spellEnd"/>
      <w:r>
        <w:rPr>
          <w:bCs/>
        </w:rPr>
        <w:t xml:space="preserve"> Н.Г.</w:t>
      </w:r>
    </w:p>
    <w:p w:rsidR="00470A37" w:rsidRPr="00470A37" w:rsidRDefault="00470A37" w:rsidP="00470A37">
      <w:pPr>
        <w:pStyle w:val="20"/>
        <w:tabs>
          <w:tab w:val="left" w:pos="0"/>
        </w:tabs>
        <w:spacing w:after="0" w:line="276" w:lineRule="auto"/>
        <w:ind w:right="-159" w:firstLine="0"/>
        <w:jc w:val="both"/>
        <w:rPr>
          <w:bCs/>
        </w:rPr>
      </w:pPr>
      <w:r>
        <w:rPr>
          <w:bCs/>
        </w:rPr>
        <w:t>(протокол № 6 от10.05.2022 г.)                                (пр. № 105  от 10.05.2022 г.)</w:t>
      </w:r>
    </w:p>
    <w:p w:rsidR="00334CB5" w:rsidRDefault="00334CB5" w:rsidP="00470A37">
      <w:pPr>
        <w:pStyle w:val="30"/>
        <w:spacing w:after="0" w:line="276" w:lineRule="auto"/>
        <w:rPr>
          <w:sz w:val="26"/>
          <w:szCs w:val="26"/>
        </w:rPr>
      </w:pPr>
    </w:p>
    <w:p w:rsidR="00334CB5" w:rsidRDefault="00334CB5" w:rsidP="00470A37">
      <w:pPr>
        <w:pStyle w:val="30"/>
        <w:spacing w:after="0" w:line="276" w:lineRule="auto"/>
        <w:rPr>
          <w:sz w:val="26"/>
          <w:szCs w:val="26"/>
        </w:rPr>
      </w:pPr>
    </w:p>
    <w:p w:rsidR="00334CB5" w:rsidRDefault="00334CB5" w:rsidP="00470A37">
      <w:pPr>
        <w:pStyle w:val="30"/>
        <w:spacing w:after="0" w:line="276" w:lineRule="auto"/>
        <w:rPr>
          <w:sz w:val="26"/>
          <w:szCs w:val="26"/>
        </w:rPr>
      </w:pPr>
    </w:p>
    <w:p w:rsidR="00334CB5" w:rsidRDefault="00334CB5" w:rsidP="00470A37">
      <w:pPr>
        <w:pStyle w:val="30"/>
        <w:spacing w:after="0" w:line="276" w:lineRule="auto"/>
        <w:rPr>
          <w:sz w:val="26"/>
          <w:szCs w:val="26"/>
        </w:rPr>
      </w:pPr>
    </w:p>
    <w:p w:rsidR="00334CB5" w:rsidRDefault="00334CB5" w:rsidP="00470A37">
      <w:pPr>
        <w:pStyle w:val="30"/>
        <w:spacing w:after="0" w:line="276" w:lineRule="auto"/>
        <w:rPr>
          <w:sz w:val="26"/>
          <w:szCs w:val="26"/>
        </w:rPr>
      </w:pPr>
    </w:p>
    <w:p w:rsidR="00334CB5" w:rsidRDefault="00334CB5">
      <w:pPr>
        <w:pStyle w:val="30"/>
        <w:spacing w:after="0" w:line="276" w:lineRule="auto"/>
        <w:rPr>
          <w:sz w:val="26"/>
          <w:szCs w:val="26"/>
        </w:rPr>
      </w:pPr>
    </w:p>
    <w:p w:rsidR="00334CB5" w:rsidRDefault="00334CB5">
      <w:pPr>
        <w:pStyle w:val="30"/>
        <w:spacing w:after="0" w:line="276" w:lineRule="auto"/>
        <w:rPr>
          <w:sz w:val="26"/>
          <w:szCs w:val="26"/>
        </w:rPr>
      </w:pPr>
    </w:p>
    <w:p w:rsidR="00334CB5" w:rsidRDefault="00334CB5">
      <w:pPr>
        <w:pStyle w:val="30"/>
        <w:spacing w:after="0" w:line="276" w:lineRule="auto"/>
        <w:rPr>
          <w:sz w:val="26"/>
          <w:szCs w:val="26"/>
        </w:rPr>
      </w:pPr>
    </w:p>
    <w:p w:rsidR="00334CB5" w:rsidRDefault="00334CB5">
      <w:pPr>
        <w:pStyle w:val="30"/>
        <w:spacing w:after="0" w:line="276" w:lineRule="auto"/>
        <w:rPr>
          <w:sz w:val="26"/>
          <w:szCs w:val="26"/>
        </w:rPr>
      </w:pPr>
    </w:p>
    <w:p w:rsidR="00334CB5" w:rsidRDefault="00334CB5" w:rsidP="00334CB5">
      <w:pPr>
        <w:pStyle w:val="30"/>
        <w:spacing w:after="0" w:line="276" w:lineRule="auto"/>
        <w:jc w:val="left"/>
        <w:rPr>
          <w:sz w:val="26"/>
          <w:szCs w:val="26"/>
        </w:rPr>
      </w:pPr>
    </w:p>
    <w:p w:rsidR="00334CB5" w:rsidRDefault="00334CB5">
      <w:pPr>
        <w:pStyle w:val="30"/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Отчет о результатах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br/>
        <w:t xml:space="preserve">МБОУ «ООШ» ПСТ. </w:t>
      </w:r>
      <w:proofErr w:type="spellStart"/>
      <w:r>
        <w:rPr>
          <w:sz w:val="26"/>
          <w:szCs w:val="26"/>
        </w:rPr>
        <w:t>Верхнеижемский</w:t>
      </w:r>
      <w:proofErr w:type="spellEnd"/>
      <w:r>
        <w:rPr>
          <w:sz w:val="26"/>
          <w:szCs w:val="26"/>
        </w:rPr>
        <w:t xml:space="preserve"> </w:t>
      </w:r>
    </w:p>
    <w:p w:rsidR="000F6EBB" w:rsidRDefault="00334CB5">
      <w:pPr>
        <w:pStyle w:val="30"/>
        <w:spacing w:after="0" w:line="276" w:lineRule="auto"/>
        <w:rPr>
          <w:sz w:val="26"/>
          <w:szCs w:val="26"/>
        </w:rPr>
        <w:sectPr w:rsidR="000F6EBB" w:rsidSect="00334CB5">
          <w:footerReference w:type="default" r:id="rId8"/>
          <w:pgSz w:w="8400" w:h="11900"/>
          <w:pgMar w:top="74" w:right="603" w:bottom="1285" w:left="868" w:header="0" w:footer="3" w:gutter="0"/>
          <w:pgNumType w:start="1"/>
          <w:cols w:space="720"/>
          <w:noEndnote/>
          <w:docGrid w:linePitch="360"/>
        </w:sectPr>
      </w:pPr>
      <w:r>
        <w:rPr>
          <w:sz w:val="26"/>
          <w:szCs w:val="26"/>
        </w:rPr>
        <w:t>за 2021 год</w:t>
      </w:r>
    </w:p>
    <w:p w:rsidR="000F6EBB" w:rsidRPr="003B57FC" w:rsidRDefault="00334CB5" w:rsidP="003B57FC">
      <w:pPr>
        <w:pStyle w:val="20"/>
        <w:spacing w:after="0"/>
        <w:ind w:firstLine="522"/>
        <w:jc w:val="both"/>
        <w:rPr>
          <w:sz w:val="24"/>
          <w:szCs w:val="24"/>
        </w:rPr>
      </w:pPr>
      <w:r w:rsidRPr="003B57FC">
        <w:rPr>
          <w:sz w:val="24"/>
          <w:szCs w:val="24"/>
        </w:rPr>
        <w:lastRenderedPageBreak/>
        <w:t xml:space="preserve">Отчет о результатах </w:t>
      </w:r>
      <w:proofErr w:type="spellStart"/>
      <w:r w:rsidRPr="003B57FC">
        <w:rPr>
          <w:sz w:val="24"/>
          <w:szCs w:val="24"/>
        </w:rPr>
        <w:t>самообследования</w:t>
      </w:r>
      <w:proofErr w:type="spellEnd"/>
      <w:r w:rsidRPr="003B57FC">
        <w:rPr>
          <w:sz w:val="24"/>
          <w:szCs w:val="24"/>
        </w:rPr>
        <w:t xml:space="preserve"> за 2021 год составлен в соответствии Федеральным законом от 29.12.2012 года №273-Ф3 «Об образовании в Российской Федерации» (ст.29 </w:t>
      </w:r>
      <w:proofErr w:type="spellStart"/>
      <w:r w:rsidRPr="003B57FC">
        <w:rPr>
          <w:sz w:val="24"/>
          <w:szCs w:val="24"/>
        </w:rPr>
        <w:t>п</w:t>
      </w:r>
      <w:proofErr w:type="gramStart"/>
      <w:r w:rsidRPr="003B57FC">
        <w:rPr>
          <w:sz w:val="24"/>
          <w:szCs w:val="24"/>
        </w:rPr>
        <w:t>.З</w:t>
      </w:r>
      <w:proofErr w:type="spellEnd"/>
      <w:proofErr w:type="gramEnd"/>
      <w:r w:rsidRPr="003B57FC">
        <w:rPr>
          <w:sz w:val="24"/>
          <w:szCs w:val="24"/>
        </w:rPr>
        <w:t xml:space="preserve"> части 2), приказом Министерства образования и науки Российской Федерации от 14.06.2013г. № 462 «О порядке </w:t>
      </w:r>
      <w:proofErr w:type="spellStart"/>
      <w:r w:rsidRPr="003B57FC">
        <w:rPr>
          <w:sz w:val="24"/>
          <w:szCs w:val="24"/>
        </w:rPr>
        <w:t>самообследования</w:t>
      </w:r>
      <w:proofErr w:type="spellEnd"/>
      <w:r w:rsidRPr="003B57FC">
        <w:rPr>
          <w:sz w:val="24"/>
          <w:szCs w:val="24"/>
        </w:rPr>
        <w:t xml:space="preserve"> образовательной организации»..</w:t>
      </w:r>
    </w:p>
    <w:p w:rsidR="003B57FC" w:rsidRDefault="003B57FC" w:rsidP="003B57FC">
      <w:pPr>
        <w:pStyle w:val="20"/>
        <w:spacing w:after="0"/>
        <w:ind w:firstLine="522"/>
        <w:jc w:val="both"/>
        <w:rPr>
          <w:b/>
          <w:bCs/>
          <w:sz w:val="24"/>
          <w:szCs w:val="24"/>
        </w:rPr>
      </w:pPr>
    </w:p>
    <w:p w:rsidR="000F6EBB" w:rsidRPr="003B57FC" w:rsidRDefault="00334CB5" w:rsidP="003B57FC">
      <w:pPr>
        <w:pStyle w:val="20"/>
        <w:spacing w:after="0"/>
        <w:ind w:firstLine="522"/>
        <w:jc w:val="both"/>
        <w:rPr>
          <w:sz w:val="24"/>
          <w:szCs w:val="24"/>
        </w:rPr>
      </w:pPr>
      <w:r w:rsidRPr="003B57FC">
        <w:rPr>
          <w:b/>
          <w:bCs/>
          <w:sz w:val="24"/>
          <w:szCs w:val="24"/>
        </w:rPr>
        <w:t xml:space="preserve">Цель </w:t>
      </w:r>
      <w:proofErr w:type="spellStart"/>
      <w:r w:rsidRPr="003B57FC">
        <w:rPr>
          <w:b/>
          <w:bCs/>
          <w:sz w:val="24"/>
          <w:szCs w:val="24"/>
        </w:rPr>
        <w:t>самообследования</w:t>
      </w:r>
      <w:proofErr w:type="spellEnd"/>
      <w:r w:rsidRPr="003B57FC">
        <w:rPr>
          <w:b/>
          <w:bCs/>
          <w:sz w:val="24"/>
          <w:szCs w:val="24"/>
        </w:rPr>
        <w:t>:</w:t>
      </w:r>
    </w:p>
    <w:p w:rsidR="000F6EBB" w:rsidRPr="003B57FC" w:rsidRDefault="00334CB5" w:rsidP="003B57FC">
      <w:pPr>
        <w:pStyle w:val="20"/>
        <w:spacing w:after="0"/>
        <w:ind w:firstLine="522"/>
        <w:jc w:val="both"/>
        <w:rPr>
          <w:sz w:val="24"/>
          <w:szCs w:val="24"/>
        </w:rPr>
      </w:pPr>
      <w:r w:rsidRPr="003B57FC">
        <w:rPr>
          <w:sz w:val="24"/>
          <w:szCs w:val="24"/>
        </w:rPr>
        <w:t xml:space="preserve">Проведение внутренней экспертизы с целью всестороннего анализа деятельности МБОУ «ООШ» </w:t>
      </w:r>
      <w:proofErr w:type="spellStart"/>
      <w:r w:rsidRPr="003B57FC">
        <w:rPr>
          <w:sz w:val="24"/>
          <w:szCs w:val="24"/>
        </w:rPr>
        <w:t>пст</w:t>
      </w:r>
      <w:proofErr w:type="spellEnd"/>
      <w:r w:rsidRPr="003B57FC">
        <w:rPr>
          <w:sz w:val="24"/>
          <w:szCs w:val="24"/>
        </w:rPr>
        <w:t xml:space="preserve">. </w:t>
      </w:r>
      <w:proofErr w:type="spellStart"/>
      <w:r w:rsidRPr="003B57FC">
        <w:rPr>
          <w:sz w:val="24"/>
          <w:szCs w:val="24"/>
        </w:rPr>
        <w:t>Верхнеижемский</w:t>
      </w:r>
      <w:proofErr w:type="spellEnd"/>
      <w:r w:rsidRPr="003B57FC">
        <w:rPr>
          <w:sz w:val="24"/>
          <w:szCs w:val="24"/>
        </w:rPr>
        <w:t xml:space="preserve"> за 2021 год.</w:t>
      </w:r>
    </w:p>
    <w:p w:rsidR="003B57FC" w:rsidRDefault="003B57FC" w:rsidP="003B57FC">
      <w:pPr>
        <w:pStyle w:val="20"/>
        <w:spacing w:after="0"/>
        <w:ind w:firstLine="522"/>
        <w:jc w:val="both"/>
        <w:rPr>
          <w:b/>
          <w:bCs/>
          <w:sz w:val="24"/>
          <w:szCs w:val="24"/>
        </w:rPr>
      </w:pPr>
    </w:p>
    <w:p w:rsidR="000F6EBB" w:rsidRPr="003B57FC" w:rsidRDefault="00334CB5" w:rsidP="003B57FC">
      <w:pPr>
        <w:pStyle w:val="20"/>
        <w:spacing w:after="0"/>
        <w:ind w:firstLine="522"/>
        <w:jc w:val="both"/>
        <w:rPr>
          <w:sz w:val="24"/>
          <w:szCs w:val="24"/>
        </w:rPr>
      </w:pPr>
      <w:r w:rsidRPr="003B57FC">
        <w:rPr>
          <w:b/>
          <w:bCs/>
          <w:sz w:val="24"/>
          <w:szCs w:val="24"/>
        </w:rPr>
        <w:t xml:space="preserve">Процедура </w:t>
      </w:r>
      <w:proofErr w:type="spellStart"/>
      <w:r w:rsidRPr="003B57FC">
        <w:rPr>
          <w:b/>
          <w:bCs/>
          <w:sz w:val="24"/>
          <w:szCs w:val="24"/>
        </w:rPr>
        <w:t>самообследования</w:t>
      </w:r>
      <w:proofErr w:type="spellEnd"/>
      <w:r w:rsidRPr="003B57FC">
        <w:rPr>
          <w:b/>
          <w:bCs/>
          <w:sz w:val="24"/>
          <w:szCs w:val="24"/>
        </w:rPr>
        <w:t xml:space="preserve"> способствует:</w:t>
      </w:r>
    </w:p>
    <w:p w:rsidR="000F6EBB" w:rsidRPr="003B57FC" w:rsidRDefault="00334CB5" w:rsidP="003B57FC">
      <w:pPr>
        <w:pStyle w:val="20"/>
        <w:numPr>
          <w:ilvl w:val="0"/>
          <w:numId w:val="1"/>
        </w:numPr>
        <w:tabs>
          <w:tab w:val="left" w:pos="1009"/>
        </w:tabs>
        <w:spacing w:after="0"/>
        <w:ind w:firstLine="522"/>
        <w:jc w:val="both"/>
        <w:rPr>
          <w:sz w:val="24"/>
          <w:szCs w:val="24"/>
        </w:rPr>
      </w:pPr>
      <w:bookmarkStart w:id="1" w:name="bookmark0"/>
      <w:bookmarkEnd w:id="1"/>
      <w:r w:rsidRPr="003B57FC">
        <w:rPr>
          <w:sz w:val="24"/>
          <w:szCs w:val="24"/>
        </w:rPr>
        <w:t>Определению соответствия критериям показателей государственной аккредитации, образовательным целям и социальным гарантиям.</w:t>
      </w:r>
    </w:p>
    <w:p w:rsidR="000F6EBB" w:rsidRPr="003B57FC" w:rsidRDefault="00334CB5" w:rsidP="003B57FC">
      <w:pPr>
        <w:pStyle w:val="20"/>
        <w:numPr>
          <w:ilvl w:val="0"/>
          <w:numId w:val="1"/>
        </w:numPr>
        <w:tabs>
          <w:tab w:val="left" w:pos="1009"/>
        </w:tabs>
        <w:spacing w:after="0"/>
        <w:ind w:firstLine="522"/>
        <w:jc w:val="both"/>
        <w:rPr>
          <w:sz w:val="24"/>
          <w:szCs w:val="24"/>
        </w:rPr>
      </w:pPr>
      <w:bookmarkStart w:id="2" w:name="bookmark1"/>
      <w:bookmarkEnd w:id="2"/>
      <w:r w:rsidRPr="003B57FC">
        <w:rPr>
          <w:sz w:val="24"/>
          <w:szCs w:val="24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0F6EBB" w:rsidRPr="003B57FC" w:rsidRDefault="00334CB5" w:rsidP="003B57FC">
      <w:pPr>
        <w:pStyle w:val="20"/>
        <w:numPr>
          <w:ilvl w:val="0"/>
          <w:numId w:val="1"/>
        </w:numPr>
        <w:tabs>
          <w:tab w:val="left" w:pos="1009"/>
        </w:tabs>
        <w:spacing w:after="0"/>
        <w:ind w:firstLine="522"/>
        <w:jc w:val="both"/>
        <w:rPr>
          <w:sz w:val="24"/>
          <w:szCs w:val="24"/>
        </w:rPr>
      </w:pPr>
      <w:bookmarkStart w:id="3" w:name="bookmark2"/>
      <w:bookmarkEnd w:id="3"/>
      <w:r w:rsidRPr="003B57FC">
        <w:rPr>
          <w:sz w:val="24"/>
          <w:szCs w:val="24"/>
        </w:rPr>
        <w:t>Возможности заявить о своих достижениях, отличительных показателях.</w:t>
      </w:r>
    </w:p>
    <w:p w:rsidR="000F6EBB" w:rsidRPr="003B57FC" w:rsidRDefault="00334CB5" w:rsidP="003B57FC">
      <w:pPr>
        <w:pStyle w:val="20"/>
        <w:numPr>
          <w:ilvl w:val="0"/>
          <w:numId w:val="1"/>
        </w:numPr>
        <w:tabs>
          <w:tab w:val="left" w:pos="1009"/>
        </w:tabs>
        <w:spacing w:after="0"/>
        <w:ind w:firstLine="522"/>
        <w:jc w:val="both"/>
        <w:rPr>
          <w:sz w:val="24"/>
          <w:szCs w:val="24"/>
        </w:rPr>
      </w:pPr>
      <w:bookmarkStart w:id="4" w:name="bookmark3"/>
      <w:bookmarkEnd w:id="4"/>
      <w:r w:rsidRPr="003B57FC">
        <w:rPr>
          <w:sz w:val="24"/>
          <w:szCs w:val="24"/>
        </w:rPr>
        <w:t>Отметить существующие проблемные зоны.</w:t>
      </w:r>
    </w:p>
    <w:p w:rsidR="000F6EBB" w:rsidRPr="003B57FC" w:rsidRDefault="00334CB5" w:rsidP="003B57FC">
      <w:pPr>
        <w:pStyle w:val="20"/>
        <w:numPr>
          <w:ilvl w:val="0"/>
          <w:numId w:val="1"/>
        </w:numPr>
        <w:tabs>
          <w:tab w:val="left" w:pos="1009"/>
        </w:tabs>
        <w:spacing w:after="0"/>
        <w:ind w:firstLine="522"/>
        <w:jc w:val="both"/>
        <w:rPr>
          <w:sz w:val="24"/>
          <w:szCs w:val="24"/>
        </w:rPr>
      </w:pPr>
      <w:bookmarkStart w:id="5" w:name="bookmark4"/>
      <w:bookmarkEnd w:id="5"/>
      <w:r w:rsidRPr="003B57FC">
        <w:rPr>
          <w:sz w:val="24"/>
          <w:szCs w:val="24"/>
        </w:rPr>
        <w:t>Задать вектор дальнейшего развития школы.</w:t>
      </w:r>
    </w:p>
    <w:p w:rsidR="003B57FC" w:rsidRDefault="003B57FC" w:rsidP="003B57FC">
      <w:pPr>
        <w:pStyle w:val="20"/>
        <w:spacing w:after="0"/>
        <w:ind w:firstLine="522"/>
        <w:jc w:val="both"/>
        <w:rPr>
          <w:b/>
          <w:bCs/>
          <w:sz w:val="24"/>
          <w:szCs w:val="24"/>
        </w:rPr>
      </w:pPr>
    </w:p>
    <w:p w:rsidR="000F6EBB" w:rsidRPr="003B57FC" w:rsidRDefault="00334CB5" w:rsidP="003B57FC">
      <w:pPr>
        <w:pStyle w:val="20"/>
        <w:spacing w:after="0"/>
        <w:ind w:firstLine="522"/>
        <w:jc w:val="both"/>
        <w:rPr>
          <w:sz w:val="24"/>
          <w:szCs w:val="24"/>
        </w:rPr>
      </w:pPr>
      <w:r w:rsidRPr="003B57FC">
        <w:rPr>
          <w:b/>
          <w:bCs/>
          <w:sz w:val="24"/>
          <w:szCs w:val="24"/>
        </w:rPr>
        <w:t>Источники информации:</w:t>
      </w:r>
    </w:p>
    <w:p w:rsidR="000F6EBB" w:rsidRPr="003B57FC" w:rsidRDefault="00334CB5" w:rsidP="003B57FC">
      <w:pPr>
        <w:pStyle w:val="20"/>
        <w:numPr>
          <w:ilvl w:val="0"/>
          <w:numId w:val="2"/>
        </w:numPr>
        <w:tabs>
          <w:tab w:val="left" w:pos="1009"/>
        </w:tabs>
        <w:spacing w:after="0"/>
        <w:ind w:firstLine="522"/>
        <w:jc w:val="both"/>
        <w:rPr>
          <w:sz w:val="24"/>
          <w:szCs w:val="24"/>
        </w:rPr>
      </w:pPr>
      <w:bookmarkStart w:id="6" w:name="bookmark5"/>
      <w:bookmarkEnd w:id="6"/>
      <w:r w:rsidRPr="003B57FC">
        <w:rPr>
          <w:sz w:val="24"/>
          <w:szCs w:val="24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</w:t>
      </w:r>
      <w:r w:rsidR="00733F2E">
        <w:rPr>
          <w:sz w:val="24"/>
          <w:szCs w:val="24"/>
        </w:rPr>
        <w:t xml:space="preserve">    </w:t>
      </w:r>
    </w:p>
    <w:p w:rsidR="000F6EBB" w:rsidRPr="003B57FC" w:rsidRDefault="00334CB5" w:rsidP="003B57FC">
      <w:pPr>
        <w:pStyle w:val="20"/>
        <w:numPr>
          <w:ilvl w:val="0"/>
          <w:numId w:val="2"/>
        </w:numPr>
        <w:tabs>
          <w:tab w:val="left" w:pos="1009"/>
        </w:tabs>
        <w:spacing w:after="0"/>
        <w:ind w:firstLine="522"/>
        <w:jc w:val="both"/>
        <w:rPr>
          <w:sz w:val="24"/>
          <w:szCs w:val="24"/>
        </w:rPr>
      </w:pPr>
      <w:bookmarkStart w:id="7" w:name="bookmark6"/>
      <w:bookmarkEnd w:id="7"/>
      <w:r w:rsidRPr="003B57FC">
        <w:rPr>
          <w:sz w:val="24"/>
          <w:szCs w:val="24"/>
        </w:rPr>
        <w:t>Анализ и результаты государственной итоговой аттестации в выпускном классе, определяющие качество подготовки выпускников.</w:t>
      </w:r>
    </w:p>
    <w:p w:rsidR="003B57FC" w:rsidRDefault="003B57FC" w:rsidP="003B57FC">
      <w:pPr>
        <w:pStyle w:val="20"/>
        <w:spacing w:after="0"/>
        <w:ind w:firstLine="522"/>
        <w:jc w:val="both"/>
        <w:rPr>
          <w:b/>
          <w:bCs/>
          <w:sz w:val="24"/>
          <w:szCs w:val="24"/>
        </w:rPr>
      </w:pPr>
    </w:p>
    <w:p w:rsidR="000F6EBB" w:rsidRPr="003B57FC" w:rsidRDefault="00334CB5" w:rsidP="003B57FC">
      <w:pPr>
        <w:pStyle w:val="20"/>
        <w:spacing w:after="0"/>
        <w:ind w:firstLine="522"/>
        <w:jc w:val="both"/>
        <w:rPr>
          <w:sz w:val="24"/>
          <w:szCs w:val="24"/>
        </w:rPr>
      </w:pPr>
      <w:r w:rsidRPr="003B57FC">
        <w:rPr>
          <w:b/>
          <w:bCs/>
          <w:sz w:val="24"/>
          <w:szCs w:val="24"/>
        </w:rPr>
        <w:t>Форма предъявления информации:</w:t>
      </w:r>
    </w:p>
    <w:p w:rsidR="000F6EBB" w:rsidRPr="003B57FC" w:rsidRDefault="00334CB5" w:rsidP="003B57FC">
      <w:pPr>
        <w:pStyle w:val="20"/>
        <w:spacing w:after="220"/>
        <w:jc w:val="both"/>
        <w:rPr>
          <w:sz w:val="24"/>
          <w:szCs w:val="24"/>
        </w:rPr>
        <w:sectPr w:rsidR="000F6EBB" w:rsidRPr="003B57FC">
          <w:footerReference w:type="default" r:id="rId9"/>
          <w:pgSz w:w="8400" w:h="11900"/>
          <w:pgMar w:top="385" w:right="535" w:bottom="1294" w:left="989" w:header="0" w:footer="3" w:gutter="0"/>
          <w:cols w:space="720"/>
          <w:noEndnote/>
          <w:docGrid w:linePitch="360"/>
        </w:sectPr>
      </w:pPr>
      <w:r w:rsidRPr="003B57FC">
        <w:rPr>
          <w:sz w:val="24"/>
          <w:szCs w:val="24"/>
        </w:rPr>
        <w:t xml:space="preserve">Отчет о </w:t>
      </w:r>
      <w:proofErr w:type="spellStart"/>
      <w:r w:rsidRPr="003B57FC">
        <w:rPr>
          <w:sz w:val="24"/>
          <w:szCs w:val="24"/>
        </w:rPr>
        <w:t>самообследовании</w:t>
      </w:r>
      <w:proofErr w:type="spellEnd"/>
      <w:r w:rsidRPr="003B57FC">
        <w:rPr>
          <w:sz w:val="24"/>
          <w:szCs w:val="24"/>
        </w:rPr>
        <w:t>, утвержденный педагогическим советом, на бумажных и электронных носителях.</w:t>
      </w:r>
    </w:p>
    <w:p w:rsidR="00334CB5" w:rsidRDefault="00334CB5">
      <w:pPr>
        <w:pStyle w:val="30"/>
        <w:spacing w:after="140"/>
      </w:pPr>
      <w:r>
        <w:lastRenderedPageBreak/>
        <w:t xml:space="preserve">Показатели деятельности общеобразовательной организации, </w:t>
      </w:r>
    </w:p>
    <w:p w:rsidR="000F6EBB" w:rsidRDefault="00334CB5">
      <w:pPr>
        <w:pStyle w:val="30"/>
        <w:spacing w:after="140"/>
      </w:pPr>
      <w:proofErr w:type="gramStart"/>
      <w:r>
        <w:t>подлежащей</w:t>
      </w:r>
      <w:proofErr w:type="gramEnd"/>
      <w:r>
        <w:t xml:space="preserve"> </w:t>
      </w:r>
      <w:proofErr w:type="spellStart"/>
      <w:r>
        <w:t>самообследованию</w:t>
      </w:r>
      <w:proofErr w:type="spellEnd"/>
      <w:r w:rsidR="001A4072">
        <w:t>,</w:t>
      </w:r>
      <w:r>
        <w:t xml:space="preserve"> за 2021 год</w:t>
      </w:r>
    </w:p>
    <w:tbl>
      <w:tblPr>
        <w:tblOverlap w:val="never"/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6724"/>
        <w:gridCol w:w="2085"/>
      </w:tblGrid>
      <w:tr w:rsidR="000F6EBB" w:rsidTr="0030233E">
        <w:trPr>
          <w:trHeight w:hRule="exact" w:val="73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</w:tr>
      <w:tr w:rsidR="000F6EBB" w:rsidTr="0030233E">
        <w:trPr>
          <w:trHeight w:hRule="exact" w:val="44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44373E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>
            <w:pPr>
              <w:pStyle w:val="a6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0F6EBB">
            <w:pPr>
              <w:rPr>
                <w:sz w:val="10"/>
                <w:szCs w:val="10"/>
              </w:rPr>
            </w:pPr>
          </w:p>
        </w:tc>
      </w:tr>
      <w:tr w:rsidR="000F6EBB" w:rsidTr="0030233E">
        <w:trPr>
          <w:trHeight w:hRule="exact" w:val="4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44373E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2C78A1">
            <w:pPr>
              <w:pStyle w:val="a6"/>
              <w:ind w:left="160" w:right="17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AE38A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F6EBB" w:rsidTr="0030233E">
        <w:trPr>
          <w:trHeight w:hRule="exact" w:val="7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44373E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2C78A1">
            <w:pPr>
              <w:pStyle w:val="a6"/>
              <w:ind w:left="160" w:right="17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AE38A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F6EBB" w:rsidTr="0030233E">
        <w:trPr>
          <w:trHeight w:hRule="exact" w:val="71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44373E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2C78A1">
            <w:pPr>
              <w:pStyle w:val="a6"/>
              <w:ind w:left="160" w:right="17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AE38A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A4072" w:rsidTr="0030233E">
        <w:trPr>
          <w:trHeight w:hRule="exact" w:val="71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44373E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2C78A1">
            <w:pPr>
              <w:pStyle w:val="a6"/>
              <w:ind w:left="160" w:right="173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  воспитанников по дошкольной образовательной программе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10</w:t>
            </w:r>
          </w:p>
        </w:tc>
      </w:tr>
      <w:tr w:rsidR="00006204" w:rsidTr="0030233E">
        <w:trPr>
          <w:trHeight w:hRule="exact" w:val="96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1A4072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</w:t>
            </w:r>
            <w:r w:rsidR="001A4072" w:rsidRPr="00C672BD">
              <w:rPr>
                <w:sz w:val="24"/>
                <w:szCs w:val="24"/>
              </w:rPr>
              <w:t>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2C78A1">
            <w:pPr>
              <w:pStyle w:val="a6"/>
              <w:tabs>
                <w:tab w:val="left" w:pos="2930"/>
                <w:tab w:val="left" w:pos="3640"/>
                <w:tab w:val="left" w:pos="5315"/>
              </w:tabs>
              <w:ind w:left="160" w:right="173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</w:t>
            </w:r>
            <w:r w:rsidRPr="00C672BD">
              <w:rPr>
                <w:sz w:val="24"/>
                <w:szCs w:val="24"/>
              </w:rPr>
              <w:tab/>
              <w:t>вес</w:t>
            </w:r>
            <w:r w:rsidRPr="00C672BD">
              <w:rPr>
                <w:sz w:val="24"/>
                <w:szCs w:val="24"/>
              </w:rPr>
              <w:tab/>
              <w:t>численности</w:t>
            </w:r>
            <w:r w:rsidRPr="00C672BD">
              <w:rPr>
                <w:sz w:val="24"/>
                <w:szCs w:val="24"/>
              </w:rPr>
              <w:tab/>
              <w:t>учащихся,</w:t>
            </w:r>
          </w:p>
          <w:p w:rsidR="00006204" w:rsidRPr="00C672BD" w:rsidRDefault="00006204" w:rsidP="002C78A1">
            <w:pPr>
              <w:pStyle w:val="a6"/>
              <w:ind w:left="160" w:right="173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2B77F0" w:rsidP="002B77F0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 xml:space="preserve">14 </w:t>
            </w:r>
            <w:r w:rsidR="00006204" w:rsidRPr="00C672BD">
              <w:rPr>
                <w:sz w:val="24"/>
                <w:szCs w:val="24"/>
              </w:rPr>
              <w:t xml:space="preserve">человек/ </w:t>
            </w:r>
            <w:r w:rsidRPr="00C672BD">
              <w:rPr>
                <w:sz w:val="24"/>
                <w:szCs w:val="24"/>
              </w:rPr>
              <w:t>42</w:t>
            </w:r>
            <w:r w:rsidR="00006204" w:rsidRPr="00C672BD">
              <w:rPr>
                <w:sz w:val="24"/>
                <w:szCs w:val="24"/>
              </w:rPr>
              <w:t>%</w:t>
            </w:r>
          </w:p>
        </w:tc>
      </w:tr>
      <w:tr w:rsidR="00006204" w:rsidTr="0030233E">
        <w:trPr>
          <w:trHeight w:hRule="exact" w:val="84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1A4072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</w:t>
            </w:r>
            <w:r w:rsidR="001A4072" w:rsidRPr="00C672BD">
              <w:rPr>
                <w:sz w:val="24"/>
                <w:szCs w:val="24"/>
              </w:rPr>
              <w:t>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2C78A1">
            <w:pPr>
              <w:pStyle w:val="a6"/>
              <w:ind w:left="160" w:right="173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2B77F0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4,</w:t>
            </w:r>
            <w:r w:rsidR="002B77F0" w:rsidRPr="00C672BD">
              <w:rPr>
                <w:sz w:val="24"/>
                <w:szCs w:val="24"/>
              </w:rPr>
              <w:t xml:space="preserve">3 </w:t>
            </w:r>
            <w:r w:rsidRPr="00C672BD">
              <w:rPr>
                <w:sz w:val="24"/>
                <w:szCs w:val="24"/>
              </w:rPr>
              <w:t>баллов</w:t>
            </w:r>
          </w:p>
        </w:tc>
      </w:tr>
      <w:tr w:rsidR="00006204" w:rsidTr="0030233E">
        <w:trPr>
          <w:trHeight w:hRule="exact" w:val="7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1A4072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</w:t>
            </w:r>
            <w:r w:rsidR="001A4072" w:rsidRPr="00C672BD">
              <w:rPr>
                <w:sz w:val="24"/>
                <w:szCs w:val="24"/>
              </w:rPr>
              <w:t>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2C78A1">
            <w:pPr>
              <w:pStyle w:val="a6"/>
              <w:ind w:left="160" w:right="173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4,0 баллов</w:t>
            </w:r>
          </w:p>
        </w:tc>
      </w:tr>
      <w:tr w:rsidR="00006204" w:rsidTr="0030233E">
        <w:trPr>
          <w:trHeight w:hRule="exact" w:val="12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1A4072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</w:t>
            </w:r>
            <w:r w:rsidR="001A4072" w:rsidRPr="00C672BD">
              <w:rPr>
                <w:sz w:val="24"/>
                <w:szCs w:val="24"/>
              </w:rPr>
              <w:t>8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2C78A1">
            <w:pPr>
              <w:pStyle w:val="a6"/>
              <w:ind w:left="160" w:right="173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0 %</w:t>
            </w:r>
          </w:p>
        </w:tc>
      </w:tr>
      <w:tr w:rsidR="00006204" w:rsidTr="0030233E">
        <w:trPr>
          <w:trHeight w:hRule="exact" w:val="127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1A4072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</w:t>
            </w:r>
            <w:r w:rsidR="001A4072" w:rsidRPr="00C672BD">
              <w:rPr>
                <w:sz w:val="24"/>
                <w:szCs w:val="24"/>
              </w:rPr>
              <w:t>9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2C78A1">
            <w:pPr>
              <w:pStyle w:val="a6"/>
              <w:ind w:left="160" w:right="173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0%</w:t>
            </w:r>
          </w:p>
        </w:tc>
      </w:tr>
      <w:tr w:rsidR="00006204" w:rsidTr="0030233E">
        <w:trPr>
          <w:trHeight w:hRule="exact" w:val="99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1A4072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</w:t>
            </w:r>
            <w:r w:rsidR="001A4072" w:rsidRPr="00C672BD">
              <w:rPr>
                <w:sz w:val="24"/>
                <w:szCs w:val="24"/>
              </w:rPr>
              <w:t>.10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2C78A1">
            <w:pPr>
              <w:pStyle w:val="a6"/>
              <w:ind w:left="160" w:right="173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</w:t>
            </w:r>
            <w:r w:rsidR="007A418B" w:rsidRPr="00C672BD">
              <w:rPr>
                <w:sz w:val="24"/>
                <w:szCs w:val="24"/>
              </w:rPr>
              <w:t xml:space="preserve"> образовании, в общей численности выпускников 9 класса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204" w:rsidRPr="00C672BD" w:rsidRDefault="00006204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0 %</w:t>
            </w:r>
          </w:p>
        </w:tc>
      </w:tr>
      <w:tr w:rsidR="0044373E" w:rsidTr="0030233E">
        <w:trPr>
          <w:trHeight w:hRule="exact" w:val="127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3E" w:rsidRPr="00C672BD" w:rsidRDefault="0044373E" w:rsidP="001A4072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1.1</w:t>
            </w:r>
            <w:r w:rsidR="001A4072" w:rsidRPr="00C672BD">
              <w:rPr>
                <w:sz w:val="24"/>
                <w:szCs w:val="24"/>
              </w:rPr>
              <w:t>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3E" w:rsidRPr="00C672BD" w:rsidRDefault="0044373E" w:rsidP="0085260B">
            <w:pPr>
              <w:pStyle w:val="a6"/>
              <w:tabs>
                <w:tab w:val="left" w:pos="1806"/>
                <w:tab w:val="left" w:pos="2248"/>
                <w:tab w:val="left" w:pos="3630"/>
                <w:tab w:val="left" w:pos="4077"/>
                <w:tab w:val="left" w:pos="5070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</w:t>
            </w:r>
            <w:r w:rsidRPr="00C672BD">
              <w:rPr>
                <w:sz w:val="24"/>
                <w:szCs w:val="24"/>
              </w:rPr>
              <w:tab/>
              <w:t>с</w:t>
            </w:r>
            <w:r w:rsidRPr="00C672BD">
              <w:rPr>
                <w:sz w:val="24"/>
                <w:szCs w:val="24"/>
              </w:rPr>
              <w:tab/>
              <w:t>отличием,</w:t>
            </w:r>
            <w:r w:rsidRPr="00C672BD">
              <w:rPr>
                <w:sz w:val="24"/>
                <w:szCs w:val="24"/>
              </w:rPr>
              <w:tab/>
              <w:t>в</w:t>
            </w:r>
            <w:r w:rsidRPr="00C672BD">
              <w:rPr>
                <w:sz w:val="24"/>
                <w:szCs w:val="24"/>
              </w:rPr>
              <w:tab/>
              <w:t>общей численности</w:t>
            </w:r>
          </w:p>
          <w:p w:rsidR="0044373E" w:rsidRPr="00C672BD" w:rsidRDefault="0044373E" w:rsidP="0085260B">
            <w:pPr>
              <w:pStyle w:val="a6"/>
              <w:ind w:right="214" w:firstLine="1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выпускников 9 класса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3E" w:rsidRPr="00C672BD" w:rsidRDefault="0044373E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0%</w:t>
            </w:r>
          </w:p>
        </w:tc>
      </w:tr>
      <w:tr w:rsidR="0044373E" w:rsidTr="0030233E">
        <w:trPr>
          <w:trHeight w:hRule="exact" w:val="99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3E" w:rsidRPr="00C672BD" w:rsidRDefault="0044373E" w:rsidP="001A4072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1.1</w:t>
            </w:r>
            <w:r w:rsidR="001A4072" w:rsidRPr="00C672BD">
              <w:rPr>
                <w:sz w:val="24"/>
                <w:szCs w:val="24"/>
              </w:rPr>
              <w:t>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3E" w:rsidRPr="00C672BD" w:rsidRDefault="0044373E" w:rsidP="0085260B">
            <w:pPr>
              <w:pStyle w:val="a6"/>
              <w:tabs>
                <w:tab w:val="left" w:pos="2930"/>
                <w:tab w:val="left" w:pos="3640"/>
                <w:tab w:val="left" w:pos="5310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</w:t>
            </w:r>
            <w:r w:rsidRPr="00C672BD">
              <w:rPr>
                <w:sz w:val="24"/>
                <w:szCs w:val="24"/>
              </w:rPr>
              <w:tab/>
              <w:t>вес</w:t>
            </w:r>
            <w:r w:rsidRPr="00C672BD">
              <w:rPr>
                <w:sz w:val="24"/>
                <w:szCs w:val="24"/>
              </w:rPr>
              <w:tab/>
              <w:t>численности</w:t>
            </w:r>
            <w:r w:rsidRPr="00C672BD">
              <w:rPr>
                <w:sz w:val="24"/>
                <w:szCs w:val="24"/>
              </w:rPr>
              <w:tab/>
              <w:t>учащихся,</w:t>
            </w:r>
          </w:p>
          <w:p w:rsidR="0044373E" w:rsidRPr="00C672BD" w:rsidRDefault="0044373E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принявших участие в различных олимпиадах, смотрах, конкурсах, в общей численности учащихся</w:t>
            </w:r>
          </w:p>
          <w:p w:rsidR="0044373E" w:rsidRPr="00C672BD" w:rsidRDefault="0044373E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</w:p>
          <w:p w:rsidR="0044373E" w:rsidRPr="00C672BD" w:rsidRDefault="0044373E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3E" w:rsidRPr="00C672BD" w:rsidRDefault="00DD603C" w:rsidP="00DD603C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33</w:t>
            </w:r>
            <w:r w:rsidR="0044373E" w:rsidRPr="00C672BD">
              <w:rPr>
                <w:sz w:val="24"/>
                <w:szCs w:val="24"/>
              </w:rPr>
              <w:t xml:space="preserve"> человек</w:t>
            </w:r>
            <w:r w:rsidRPr="00C672BD">
              <w:rPr>
                <w:sz w:val="24"/>
                <w:szCs w:val="24"/>
              </w:rPr>
              <w:t>а</w:t>
            </w:r>
            <w:r w:rsidR="0044373E" w:rsidRPr="00C672BD">
              <w:rPr>
                <w:sz w:val="24"/>
                <w:szCs w:val="24"/>
              </w:rPr>
              <w:t xml:space="preserve">/ </w:t>
            </w:r>
            <w:r w:rsidRPr="00C672BD">
              <w:rPr>
                <w:sz w:val="24"/>
                <w:szCs w:val="24"/>
              </w:rPr>
              <w:t>100</w:t>
            </w:r>
            <w:r w:rsidR="0044373E" w:rsidRPr="00C672BD">
              <w:rPr>
                <w:sz w:val="24"/>
                <w:szCs w:val="24"/>
              </w:rPr>
              <w:t>%</w:t>
            </w:r>
          </w:p>
        </w:tc>
      </w:tr>
      <w:tr w:rsidR="0044373E" w:rsidTr="0030233E">
        <w:trPr>
          <w:trHeight w:hRule="exact" w:val="99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3E" w:rsidRPr="00C672BD" w:rsidRDefault="0044373E" w:rsidP="001A4072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1.1</w:t>
            </w:r>
            <w:r w:rsidR="001A4072" w:rsidRPr="00C672BD">
              <w:rPr>
                <w:sz w:val="24"/>
                <w:szCs w:val="24"/>
              </w:rPr>
              <w:t>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3E" w:rsidRPr="00C672BD" w:rsidRDefault="0044373E" w:rsidP="0085260B">
            <w:pPr>
              <w:pStyle w:val="a6"/>
              <w:tabs>
                <w:tab w:val="left" w:pos="2920"/>
                <w:tab w:val="left" w:pos="3621"/>
                <w:tab w:val="left" w:pos="5291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</w:t>
            </w:r>
            <w:r w:rsidRPr="00C672BD">
              <w:rPr>
                <w:sz w:val="24"/>
                <w:szCs w:val="24"/>
              </w:rPr>
              <w:tab/>
              <w:t>вес</w:t>
            </w:r>
            <w:r w:rsidRPr="00C672BD">
              <w:rPr>
                <w:sz w:val="24"/>
                <w:szCs w:val="24"/>
              </w:rPr>
              <w:tab/>
              <w:t>численности учащихся-</w:t>
            </w:r>
          </w:p>
          <w:p w:rsidR="0044373E" w:rsidRPr="00C672BD" w:rsidRDefault="0044373E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3E" w:rsidRPr="00C672BD" w:rsidRDefault="002B77F0" w:rsidP="002B77F0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5</w:t>
            </w:r>
            <w:r w:rsidR="0044373E" w:rsidRPr="00C672BD">
              <w:rPr>
                <w:sz w:val="24"/>
                <w:szCs w:val="24"/>
              </w:rPr>
              <w:t xml:space="preserve"> человек/ </w:t>
            </w:r>
            <w:r w:rsidRPr="00C672BD">
              <w:rPr>
                <w:sz w:val="24"/>
                <w:szCs w:val="24"/>
              </w:rPr>
              <w:t>15</w:t>
            </w:r>
            <w:r w:rsidR="0044373E" w:rsidRPr="00C672BD">
              <w:rPr>
                <w:sz w:val="24"/>
                <w:szCs w:val="24"/>
              </w:rPr>
              <w:t>%</w:t>
            </w:r>
          </w:p>
        </w:tc>
      </w:tr>
      <w:tr w:rsidR="0044373E" w:rsidTr="0030233E">
        <w:trPr>
          <w:trHeight w:hRule="exact" w:val="4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3E" w:rsidRPr="00C672BD" w:rsidRDefault="0044373E" w:rsidP="001A4072">
            <w:pPr>
              <w:pStyle w:val="a6"/>
              <w:ind w:left="-193" w:right="91" w:firstLine="193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1.1</w:t>
            </w:r>
            <w:r w:rsidR="001A4072" w:rsidRPr="00C672BD">
              <w:rPr>
                <w:sz w:val="24"/>
                <w:szCs w:val="24"/>
              </w:rPr>
              <w:t>3</w:t>
            </w:r>
            <w:r w:rsidRPr="00C672BD">
              <w:rPr>
                <w:sz w:val="24"/>
                <w:szCs w:val="24"/>
              </w:rPr>
              <w:t>.1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3E" w:rsidRPr="00C672BD" w:rsidRDefault="0044373E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3E" w:rsidRPr="00C672BD" w:rsidRDefault="002B77F0" w:rsidP="002B77F0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</w:t>
            </w:r>
            <w:r w:rsidR="0044373E" w:rsidRPr="00C672BD">
              <w:rPr>
                <w:sz w:val="24"/>
                <w:szCs w:val="24"/>
              </w:rPr>
              <w:t xml:space="preserve"> человек/</w:t>
            </w:r>
            <w:r w:rsidRPr="00C672BD">
              <w:rPr>
                <w:sz w:val="24"/>
                <w:szCs w:val="24"/>
              </w:rPr>
              <w:t>6</w:t>
            </w:r>
            <w:r w:rsidR="0044373E" w:rsidRPr="00C672BD">
              <w:rPr>
                <w:sz w:val="24"/>
                <w:szCs w:val="24"/>
              </w:rPr>
              <w:t xml:space="preserve"> %</w:t>
            </w:r>
          </w:p>
        </w:tc>
      </w:tr>
      <w:tr w:rsidR="0044373E" w:rsidTr="0030233E">
        <w:trPr>
          <w:trHeight w:hRule="exact" w:val="42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3E" w:rsidRPr="00C672BD" w:rsidRDefault="0044373E" w:rsidP="001A4072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1.1</w:t>
            </w:r>
            <w:r w:rsidR="001A4072" w:rsidRPr="00C672BD">
              <w:rPr>
                <w:sz w:val="24"/>
                <w:szCs w:val="24"/>
              </w:rPr>
              <w:t>3</w:t>
            </w:r>
            <w:r w:rsidRPr="00C672BD">
              <w:rPr>
                <w:sz w:val="24"/>
                <w:szCs w:val="24"/>
              </w:rPr>
              <w:t>.2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3E" w:rsidRPr="00C672BD" w:rsidRDefault="001A4072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3E" w:rsidRPr="00C672BD" w:rsidRDefault="0044373E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0%</w:t>
            </w:r>
          </w:p>
        </w:tc>
      </w:tr>
      <w:tr w:rsidR="001A4072" w:rsidTr="0030233E">
        <w:trPr>
          <w:trHeight w:hRule="exact" w:val="43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lastRenderedPageBreak/>
              <w:t>1.13.3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DD603C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человек/0%</w:t>
            </w:r>
          </w:p>
        </w:tc>
      </w:tr>
      <w:tr w:rsidR="001A4072" w:rsidTr="0030233E">
        <w:trPr>
          <w:trHeight w:hRule="exact" w:val="127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1.14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tabs>
                <w:tab w:val="left" w:pos="2930"/>
                <w:tab w:val="left" w:pos="3640"/>
                <w:tab w:val="left" w:pos="5310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</w:t>
            </w:r>
            <w:r w:rsidRPr="00C672BD">
              <w:rPr>
                <w:sz w:val="24"/>
                <w:szCs w:val="24"/>
              </w:rPr>
              <w:tab/>
              <w:t>вес</w:t>
            </w:r>
            <w:r w:rsidRPr="00C672BD">
              <w:rPr>
                <w:sz w:val="24"/>
                <w:szCs w:val="24"/>
              </w:rPr>
              <w:tab/>
              <w:t>численности учащихся,</w:t>
            </w:r>
          </w:p>
          <w:p w:rsidR="001A4072" w:rsidRPr="00C672BD" w:rsidRDefault="001A4072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0 %</w:t>
            </w:r>
          </w:p>
        </w:tc>
      </w:tr>
      <w:tr w:rsidR="001A4072" w:rsidTr="0030233E">
        <w:trPr>
          <w:trHeight w:hRule="exact" w:val="99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tabs>
                <w:tab w:val="left" w:pos="2930"/>
                <w:tab w:val="left" w:pos="3640"/>
                <w:tab w:val="left" w:pos="5310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</w:t>
            </w:r>
            <w:r w:rsidRPr="00C672BD">
              <w:rPr>
                <w:sz w:val="24"/>
                <w:szCs w:val="24"/>
              </w:rPr>
              <w:tab/>
              <w:t>вес</w:t>
            </w:r>
            <w:r w:rsidRPr="00C672BD">
              <w:rPr>
                <w:sz w:val="24"/>
                <w:szCs w:val="24"/>
              </w:rPr>
              <w:tab/>
              <w:t>численности учащихся,</w:t>
            </w:r>
          </w:p>
          <w:p w:rsidR="001A4072" w:rsidRPr="00C672BD" w:rsidRDefault="001A4072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получающих образование в рамках профильного обучения, в общей численности учащихся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0%</w:t>
            </w:r>
          </w:p>
        </w:tc>
      </w:tr>
      <w:tr w:rsidR="001A4072" w:rsidTr="0030233E">
        <w:trPr>
          <w:trHeight w:hRule="exact" w:val="99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1.16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DD603C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33</w:t>
            </w:r>
            <w:r w:rsidR="001A4072" w:rsidRPr="00C672BD">
              <w:rPr>
                <w:sz w:val="24"/>
                <w:szCs w:val="24"/>
              </w:rPr>
              <w:t xml:space="preserve"> человек</w:t>
            </w:r>
            <w:r w:rsidRPr="00C672BD">
              <w:rPr>
                <w:sz w:val="24"/>
                <w:szCs w:val="24"/>
              </w:rPr>
              <w:t>а</w:t>
            </w:r>
            <w:r w:rsidR="001A4072" w:rsidRPr="00C672BD">
              <w:rPr>
                <w:sz w:val="24"/>
                <w:szCs w:val="24"/>
              </w:rPr>
              <w:t>/ 100%</w:t>
            </w:r>
          </w:p>
        </w:tc>
      </w:tr>
      <w:tr w:rsidR="001A4072" w:rsidTr="0030233E">
        <w:trPr>
          <w:trHeight w:hRule="exact" w:val="99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1.17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0 %</w:t>
            </w:r>
          </w:p>
        </w:tc>
      </w:tr>
      <w:tr w:rsidR="001A4072" w:rsidTr="0030233E">
        <w:trPr>
          <w:trHeight w:hRule="exact" w:val="72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1.18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12 человек</w:t>
            </w:r>
          </w:p>
        </w:tc>
      </w:tr>
      <w:tr w:rsidR="001A4072" w:rsidTr="0030233E">
        <w:trPr>
          <w:trHeight w:hRule="exact" w:val="97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1.19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7 человек/ 58%</w:t>
            </w:r>
          </w:p>
        </w:tc>
      </w:tr>
      <w:tr w:rsidR="001A4072" w:rsidTr="0030233E">
        <w:trPr>
          <w:trHeight w:hRule="exact" w:val="141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tabs>
                <w:tab w:val="left" w:pos="2171"/>
                <w:tab w:val="left" w:pos="3616"/>
                <w:tab w:val="left" w:pos="4067"/>
                <w:tab w:val="left" w:pos="5070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</w:t>
            </w:r>
            <w:r w:rsidRPr="00C672BD">
              <w:rPr>
                <w:sz w:val="24"/>
                <w:szCs w:val="24"/>
              </w:rPr>
              <w:tab/>
              <w:t>(профиля),</w:t>
            </w:r>
            <w:r w:rsidRPr="00C672BD">
              <w:rPr>
                <w:sz w:val="24"/>
                <w:szCs w:val="24"/>
              </w:rPr>
              <w:tab/>
              <w:t>в</w:t>
            </w:r>
            <w:r w:rsidRPr="00C672BD">
              <w:rPr>
                <w:sz w:val="24"/>
                <w:szCs w:val="24"/>
              </w:rPr>
              <w:tab/>
              <w:t>общей  численности</w:t>
            </w:r>
          </w:p>
          <w:p w:rsidR="001A4072" w:rsidRPr="00C672BD" w:rsidRDefault="001A4072" w:rsidP="0085260B">
            <w:pPr>
              <w:pStyle w:val="a6"/>
              <w:ind w:right="214" w:firstLine="1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7 человек/ 58 %</w:t>
            </w:r>
          </w:p>
        </w:tc>
      </w:tr>
      <w:tr w:rsidR="001A4072" w:rsidTr="0030233E">
        <w:trPr>
          <w:trHeight w:hRule="exact" w:val="114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tabs>
                <w:tab w:val="left" w:pos="1835"/>
                <w:tab w:val="left" w:pos="3256"/>
                <w:tab w:val="left" w:pos="4470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педагогических работников,</w:t>
            </w:r>
            <w:r w:rsidRPr="00C672BD">
              <w:rPr>
                <w:sz w:val="24"/>
                <w:szCs w:val="24"/>
              </w:rPr>
              <w:tab/>
              <w:t>имеющих</w:t>
            </w:r>
            <w:r w:rsidRPr="00C672BD">
              <w:rPr>
                <w:sz w:val="24"/>
                <w:szCs w:val="24"/>
              </w:rPr>
              <w:tab/>
              <w:t>среднее профессиональное</w:t>
            </w:r>
          </w:p>
          <w:p w:rsidR="001A4072" w:rsidRPr="00C672BD" w:rsidRDefault="001A4072" w:rsidP="0085260B">
            <w:pPr>
              <w:pStyle w:val="a6"/>
              <w:tabs>
                <w:tab w:val="left" w:pos="1782"/>
                <w:tab w:val="left" w:pos="2195"/>
                <w:tab w:val="left" w:pos="3155"/>
                <w:tab w:val="left" w:pos="4749"/>
              </w:tabs>
              <w:ind w:right="214" w:firstLine="1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образование,</w:t>
            </w:r>
            <w:r w:rsidRPr="00C672BD">
              <w:rPr>
                <w:sz w:val="24"/>
                <w:szCs w:val="24"/>
              </w:rPr>
              <w:tab/>
              <w:t>в</w:t>
            </w:r>
            <w:r w:rsidRPr="00C672BD">
              <w:rPr>
                <w:sz w:val="24"/>
                <w:szCs w:val="24"/>
              </w:rPr>
              <w:tab/>
              <w:t>общей</w:t>
            </w:r>
            <w:r w:rsidRPr="00C672BD">
              <w:rPr>
                <w:sz w:val="24"/>
                <w:szCs w:val="24"/>
              </w:rPr>
              <w:tab/>
              <w:t xml:space="preserve">численности </w:t>
            </w:r>
            <w:proofErr w:type="gramStart"/>
            <w:r w:rsidRPr="00C672BD">
              <w:rPr>
                <w:sz w:val="24"/>
                <w:szCs w:val="24"/>
              </w:rPr>
              <w:t>педагогических</w:t>
            </w:r>
            <w:proofErr w:type="gramEnd"/>
          </w:p>
          <w:p w:rsidR="001A4072" w:rsidRPr="00C672BD" w:rsidRDefault="001A4072" w:rsidP="0085260B">
            <w:pPr>
              <w:pStyle w:val="a6"/>
              <w:ind w:right="214" w:firstLine="1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работников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5 человек/ 42%</w:t>
            </w:r>
          </w:p>
        </w:tc>
      </w:tr>
      <w:tr w:rsidR="001A4072" w:rsidTr="0030233E">
        <w:trPr>
          <w:trHeight w:hRule="exact" w:val="11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tabs>
                <w:tab w:val="left" w:pos="1835"/>
                <w:tab w:val="left" w:pos="3256"/>
                <w:tab w:val="right" w:pos="6371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педагогических работников,</w:t>
            </w:r>
            <w:r w:rsidRPr="00C672BD">
              <w:rPr>
                <w:sz w:val="24"/>
                <w:szCs w:val="24"/>
              </w:rPr>
              <w:tab/>
              <w:t>имеющих</w:t>
            </w:r>
            <w:r w:rsidRPr="00C672BD">
              <w:rPr>
                <w:sz w:val="24"/>
                <w:szCs w:val="24"/>
              </w:rPr>
              <w:tab/>
              <w:t>среднее</w:t>
            </w:r>
            <w:r w:rsidRPr="00C672BD">
              <w:rPr>
                <w:sz w:val="24"/>
                <w:szCs w:val="24"/>
              </w:rPr>
              <w:tab/>
              <w:t>профессиональное</w:t>
            </w:r>
          </w:p>
          <w:p w:rsidR="001A4072" w:rsidRPr="00C672BD" w:rsidRDefault="001A4072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5 человек/ 42%</w:t>
            </w:r>
          </w:p>
        </w:tc>
      </w:tr>
      <w:tr w:rsidR="001A4072" w:rsidTr="0030233E">
        <w:trPr>
          <w:trHeight w:hRule="exact" w:val="128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tabs>
                <w:tab w:val="left" w:pos="2416"/>
                <w:tab w:val="left" w:pos="3722"/>
                <w:tab w:val="left" w:pos="4125"/>
                <w:tab w:val="left" w:pos="5070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</w:t>
            </w:r>
            <w:r w:rsidRPr="00C672BD">
              <w:rPr>
                <w:sz w:val="24"/>
                <w:szCs w:val="24"/>
              </w:rPr>
              <w:tab/>
              <w:t>категория</w:t>
            </w:r>
            <w:r w:rsidRPr="00C672BD">
              <w:rPr>
                <w:sz w:val="24"/>
                <w:szCs w:val="24"/>
              </w:rPr>
              <w:tab/>
              <w:t>в</w:t>
            </w:r>
            <w:r w:rsidRPr="00C672BD">
              <w:rPr>
                <w:sz w:val="24"/>
                <w:szCs w:val="24"/>
              </w:rPr>
              <w:tab/>
              <w:t>общей численности</w:t>
            </w:r>
          </w:p>
          <w:p w:rsidR="001A4072" w:rsidRPr="00C672BD" w:rsidRDefault="001A4072" w:rsidP="0085260B">
            <w:pPr>
              <w:pStyle w:val="a6"/>
              <w:ind w:right="214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педагогических работников, в том числе: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0 %</w:t>
            </w:r>
          </w:p>
        </w:tc>
      </w:tr>
      <w:tr w:rsidR="001A4072" w:rsidTr="0030233E">
        <w:trPr>
          <w:trHeight w:hRule="exact" w:val="40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1.23.1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right="214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Высшая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0%</w:t>
            </w:r>
          </w:p>
        </w:tc>
      </w:tr>
      <w:tr w:rsidR="001A4072" w:rsidTr="0030233E">
        <w:trPr>
          <w:trHeight w:hRule="exact" w:val="4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1.23.2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right="214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Первая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0 %</w:t>
            </w:r>
          </w:p>
        </w:tc>
      </w:tr>
      <w:tr w:rsidR="001A4072" w:rsidTr="0030233E">
        <w:trPr>
          <w:trHeight w:hRule="exact" w:val="115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tabs>
                <w:tab w:val="left" w:pos="1691"/>
                <w:tab w:val="left" w:pos="2138"/>
                <w:tab w:val="left" w:pos="3136"/>
                <w:tab w:val="left" w:pos="4768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педагогических работников</w:t>
            </w:r>
            <w:r w:rsidRPr="00C672BD">
              <w:rPr>
                <w:sz w:val="24"/>
                <w:szCs w:val="24"/>
              </w:rPr>
              <w:tab/>
              <w:t>в</w:t>
            </w:r>
            <w:r w:rsidRPr="00C672BD">
              <w:rPr>
                <w:sz w:val="24"/>
                <w:szCs w:val="24"/>
              </w:rPr>
              <w:tab/>
              <w:t>общей</w:t>
            </w:r>
            <w:r w:rsidRPr="00C672BD">
              <w:rPr>
                <w:sz w:val="24"/>
                <w:szCs w:val="24"/>
              </w:rPr>
              <w:tab/>
              <w:t>численности педагогических</w:t>
            </w:r>
          </w:p>
          <w:p w:rsidR="001A4072" w:rsidRPr="00C672BD" w:rsidRDefault="001A4072" w:rsidP="0085260B">
            <w:pPr>
              <w:pStyle w:val="a6"/>
              <w:tabs>
                <w:tab w:val="left" w:pos="1720"/>
                <w:tab w:val="left" w:pos="3654"/>
                <w:tab w:val="left" w:pos="4446"/>
                <w:tab w:val="left" w:pos="5498"/>
              </w:tabs>
              <w:ind w:right="214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работников,</w:t>
            </w:r>
            <w:r w:rsidRPr="00C672BD">
              <w:rPr>
                <w:sz w:val="24"/>
                <w:szCs w:val="24"/>
              </w:rPr>
              <w:tab/>
              <w:t>педагогический</w:t>
            </w:r>
            <w:r w:rsidRPr="00C672BD">
              <w:rPr>
                <w:sz w:val="24"/>
                <w:szCs w:val="24"/>
              </w:rPr>
              <w:tab/>
              <w:t>стаж</w:t>
            </w:r>
            <w:r w:rsidRPr="00C672BD">
              <w:rPr>
                <w:sz w:val="24"/>
                <w:szCs w:val="24"/>
              </w:rPr>
              <w:tab/>
              <w:t>работы которых</w:t>
            </w:r>
          </w:p>
          <w:p w:rsidR="001A4072" w:rsidRPr="00C672BD" w:rsidRDefault="001A4072" w:rsidP="0085260B">
            <w:pPr>
              <w:pStyle w:val="a6"/>
              <w:ind w:right="214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составляет: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человек/%</w:t>
            </w:r>
          </w:p>
        </w:tc>
      </w:tr>
      <w:tr w:rsidR="001A4072" w:rsidTr="0030233E">
        <w:trPr>
          <w:trHeight w:hRule="exact" w:val="4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1.24</w:t>
            </w:r>
            <w:r w:rsidR="005B2E3D">
              <w:rPr>
                <w:sz w:val="24"/>
                <w:szCs w:val="24"/>
              </w:rPr>
              <w:t>.</w:t>
            </w:r>
            <w:r w:rsidRPr="00C672BD">
              <w:rPr>
                <w:sz w:val="24"/>
                <w:szCs w:val="24"/>
              </w:rPr>
              <w:t>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right="214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До 5 лет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человека/ 0 %</w:t>
            </w:r>
          </w:p>
        </w:tc>
      </w:tr>
      <w:tr w:rsidR="001A4072" w:rsidTr="0030233E">
        <w:trPr>
          <w:trHeight w:hRule="exact" w:val="43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1.24.2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Свыше 30 лет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7 человек/ 58 %</w:t>
            </w:r>
          </w:p>
        </w:tc>
      </w:tr>
      <w:tr w:rsidR="001A4072" w:rsidTr="0030233E">
        <w:trPr>
          <w:trHeight w:hRule="exact" w:val="85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lastRenderedPageBreak/>
              <w:t>1.25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 человек/ 0 %</w:t>
            </w:r>
          </w:p>
        </w:tc>
      </w:tr>
      <w:tr w:rsidR="001A4072" w:rsidTr="0030233E">
        <w:trPr>
          <w:trHeight w:hRule="exact" w:val="99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tabs>
                <w:tab w:val="left" w:pos="1691"/>
                <w:tab w:val="left" w:pos="2138"/>
                <w:tab w:val="left" w:pos="3136"/>
                <w:tab w:val="left" w:pos="4768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педагогических работников</w:t>
            </w:r>
            <w:r w:rsidRPr="00C672BD">
              <w:rPr>
                <w:sz w:val="24"/>
                <w:szCs w:val="24"/>
              </w:rPr>
              <w:tab/>
              <w:t>в</w:t>
            </w:r>
            <w:r w:rsidRPr="00C672BD">
              <w:rPr>
                <w:sz w:val="24"/>
                <w:szCs w:val="24"/>
              </w:rPr>
              <w:tab/>
              <w:t>общей</w:t>
            </w:r>
            <w:r w:rsidRPr="00C672BD">
              <w:rPr>
                <w:sz w:val="24"/>
                <w:szCs w:val="24"/>
              </w:rPr>
              <w:tab/>
              <w:t>численности</w:t>
            </w:r>
            <w:r w:rsidRPr="00C672BD">
              <w:rPr>
                <w:sz w:val="24"/>
                <w:szCs w:val="24"/>
              </w:rPr>
              <w:tab/>
              <w:t>педагогических</w:t>
            </w:r>
          </w:p>
          <w:p w:rsidR="001A4072" w:rsidRPr="00C672BD" w:rsidRDefault="001A4072" w:rsidP="0085260B">
            <w:pPr>
              <w:pStyle w:val="a6"/>
              <w:ind w:right="214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работников в возрасте от 55 лет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5 человек/ 42 %</w:t>
            </w:r>
          </w:p>
        </w:tc>
      </w:tr>
      <w:tr w:rsidR="001A4072" w:rsidTr="0030233E">
        <w:trPr>
          <w:trHeight w:hRule="exact" w:val="228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tabs>
                <w:tab w:val="left" w:pos="1206"/>
                <w:tab w:val="left" w:pos="3107"/>
                <w:tab w:val="left" w:pos="4043"/>
                <w:tab w:val="left" w:pos="5205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 3 года  повышение квалификации/ </w:t>
            </w:r>
            <w:proofErr w:type="spellStart"/>
            <w:r w:rsidRPr="00C672BD">
              <w:rPr>
                <w:sz w:val="24"/>
                <w:szCs w:val="24"/>
              </w:rPr>
              <w:t>професси</w:t>
            </w:r>
            <w:proofErr w:type="gramStart"/>
            <w:r w:rsidRPr="00C672BD">
              <w:rPr>
                <w:sz w:val="24"/>
                <w:szCs w:val="24"/>
              </w:rPr>
              <w:t>о</w:t>
            </w:r>
            <w:proofErr w:type="spellEnd"/>
            <w:r w:rsidRPr="00C672BD">
              <w:rPr>
                <w:sz w:val="24"/>
                <w:szCs w:val="24"/>
              </w:rPr>
              <w:t>-</w:t>
            </w:r>
            <w:proofErr w:type="gramEnd"/>
            <w:r w:rsidRPr="00C672BD">
              <w:rPr>
                <w:sz w:val="24"/>
                <w:szCs w:val="24"/>
              </w:rPr>
              <w:t xml:space="preserve"> </w:t>
            </w:r>
            <w:proofErr w:type="spellStart"/>
            <w:r w:rsidRPr="00C672BD">
              <w:rPr>
                <w:sz w:val="24"/>
                <w:szCs w:val="24"/>
              </w:rPr>
              <w:t>нальную</w:t>
            </w:r>
            <w:proofErr w:type="spellEnd"/>
            <w:r w:rsidRPr="00C672BD">
              <w:rPr>
                <w:sz w:val="24"/>
                <w:szCs w:val="24"/>
              </w:rPr>
              <w:tab/>
              <w:t>переподготовку</w:t>
            </w:r>
            <w:r w:rsidRPr="00C672BD">
              <w:rPr>
                <w:sz w:val="24"/>
                <w:szCs w:val="24"/>
              </w:rPr>
              <w:tab/>
              <w:t>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 работников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C672BD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</w:t>
            </w:r>
            <w:r w:rsidR="00C672BD" w:rsidRPr="00C672BD">
              <w:rPr>
                <w:sz w:val="24"/>
                <w:szCs w:val="24"/>
              </w:rPr>
              <w:t>4</w:t>
            </w:r>
            <w:r w:rsidRPr="00C672BD">
              <w:rPr>
                <w:sz w:val="24"/>
                <w:szCs w:val="24"/>
              </w:rPr>
              <w:t xml:space="preserve"> человек/ 85 %</w:t>
            </w:r>
          </w:p>
        </w:tc>
      </w:tr>
      <w:tr w:rsidR="001A4072" w:rsidTr="0030233E">
        <w:trPr>
          <w:trHeight w:hRule="exact" w:val="211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1A4072">
            <w:pPr>
              <w:pStyle w:val="a6"/>
              <w:ind w:firstLine="2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1.28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tabs>
                <w:tab w:val="left" w:pos="1826"/>
                <w:tab w:val="left" w:pos="3774"/>
                <w:tab w:val="left" w:pos="4494"/>
                <w:tab w:val="left" w:pos="6266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</w:t>
            </w:r>
            <w:r w:rsidRPr="00C672BD">
              <w:rPr>
                <w:sz w:val="24"/>
                <w:szCs w:val="24"/>
              </w:rPr>
              <w:tab/>
              <w:t>квалификации</w:t>
            </w:r>
            <w:r w:rsidRPr="00C672BD">
              <w:rPr>
                <w:sz w:val="24"/>
                <w:szCs w:val="24"/>
              </w:rPr>
              <w:tab/>
              <w:t>по</w:t>
            </w:r>
            <w:r w:rsidRPr="00C672BD">
              <w:rPr>
                <w:sz w:val="24"/>
                <w:szCs w:val="24"/>
              </w:rPr>
              <w:tab/>
              <w:t xml:space="preserve">применению </w:t>
            </w:r>
            <w:proofErr w:type="gramStart"/>
            <w:r w:rsidRPr="00C672BD">
              <w:rPr>
                <w:sz w:val="24"/>
                <w:szCs w:val="24"/>
              </w:rPr>
              <w:t>в</w:t>
            </w:r>
            <w:proofErr w:type="gramEnd"/>
          </w:p>
          <w:p w:rsidR="001A4072" w:rsidRPr="00C672BD" w:rsidRDefault="001A4072" w:rsidP="0085260B">
            <w:pPr>
              <w:pStyle w:val="a6"/>
              <w:tabs>
                <w:tab w:val="left" w:pos="2219"/>
                <w:tab w:val="left" w:pos="3669"/>
                <w:tab w:val="left" w:pos="4091"/>
                <w:tab w:val="left" w:pos="5056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 xml:space="preserve">образовательном </w:t>
            </w:r>
            <w:proofErr w:type="gramStart"/>
            <w:r w:rsidRPr="00C672BD">
              <w:rPr>
                <w:sz w:val="24"/>
                <w:szCs w:val="24"/>
              </w:rPr>
              <w:t>процессе</w:t>
            </w:r>
            <w:proofErr w:type="gramEnd"/>
            <w:r w:rsidRPr="00C672BD">
              <w:rPr>
                <w:sz w:val="24"/>
                <w:szCs w:val="24"/>
              </w:rPr>
              <w:t xml:space="preserve"> федеральных государственных образовательных</w:t>
            </w:r>
            <w:r w:rsidRPr="00C672BD">
              <w:rPr>
                <w:sz w:val="24"/>
                <w:szCs w:val="24"/>
              </w:rPr>
              <w:tab/>
              <w:t>стандартов</w:t>
            </w:r>
            <w:r w:rsidRPr="00C672BD">
              <w:rPr>
                <w:sz w:val="24"/>
                <w:szCs w:val="24"/>
              </w:rPr>
              <w:tab/>
              <w:t>в</w:t>
            </w:r>
            <w:r w:rsidRPr="00C672BD">
              <w:rPr>
                <w:sz w:val="24"/>
                <w:szCs w:val="24"/>
              </w:rPr>
              <w:tab/>
              <w:t>общей</w:t>
            </w:r>
            <w:r w:rsidR="007C0157" w:rsidRPr="00C672BD">
              <w:rPr>
                <w:sz w:val="24"/>
                <w:szCs w:val="24"/>
              </w:rPr>
              <w:t xml:space="preserve"> </w:t>
            </w:r>
            <w:r w:rsidRPr="00C672BD">
              <w:rPr>
                <w:sz w:val="24"/>
                <w:szCs w:val="24"/>
              </w:rPr>
              <w:t>численности</w:t>
            </w:r>
          </w:p>
          <w:p w:rsidR="001A4072" w:rsidRPr="00C672BD" w:rsidRDefault="001A4072" w:rsidP="0085260B">
            <w:pPr>
              <w:pStyle w:val="a6"/>
              <w:tabs>
                <w:tab w:val="left" w:pos="2286"/>
                <w:tab w:val="left" w:pos="2944"/>
              </w:tabs>
              <w:ind w:right="214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педагогических</w:t>
            </w:r>
            <w:r w:rsidRPr="00C672BD">
              <w:rPr>
                <w:sz w:val="24"/>
                <w:szCs w:val="24"/>
              </w:rPr>
              <w:tab/>
              <w:t>и административно-хозяйственных</w:t>
            </w:r>
          </w:p>
          <w:p w:rsidR="001A4072" w:rsidRPr="00C672BD" w:rsidRDefault="001A4072" w:rsidP="0085260B">
            <w:pPr>
              <w:pStyle w:val="a6"/>
              <w:ind w:right="214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работников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7C0157" w:rsidP="007C0157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12 человек</w:t>
            </w:r>
            <w:r w:rsidR="001A4072" w:rsidRPr="00C672BD">
              <w:rPr>
                <w:sz w:val="24"/>
                <w:szCs w:val="24"/>
              </w:rPr>
              <w:t xml:space="preserve"> / </w:t>
            </w:r>
            <w:r w:rsidRPr="00C672BD">
              <w:rPr>
                <w:sz w:val="24"/>
                <w:szCs w:val="24"/>
              </w:rPr>
              <w:t>93</w:t>
            </w:r>
            <w:r w:rsidR="001A4072" w:rsidRPr="00C672BD">
              <w:rPr>
                <w:sz w:val="24"/>
                <w:szCs w:val="24"/>
              </w:rPr>
              <w:t xml:space="preserve"> %</w:t>
            </w:r>
          </w:p>
        </w:tc>
      </w:tr>
      <w:tr w:rsidR="001A4072" w:rsidTr="0030233E">
        <w:trPr>
          <w:trHeight w:hRule="exact" w:val="69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C672B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right="214" w:firstLine="160"/>
              <w:rPr>
                <w:sz w:val="24"/>
                <w:szCs w:val="24"/>
              </w:rPr>
            </w:pPr>
            <w:r w:rsidRPr="00C672BD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072" w:rsidRPr="00C672BD" w:rsidRDefault="001A4072" w:rsidP="0085260B">
            <w:pPr>
              <w:rPr>
                <w:sz w:val="10"/>
                <w:szCs w:val="10"/>
              </w:rPr>
            </w:pPr>
          </w:p>
        </w:tc>
      </w:tr>
      <w:tr w:rsidR="001A4072" w:rsidTr="0030233E">
        <w:trPr>
          <w:trHeight w:hRule="exact" w:val="41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2.1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right="214" w:firstLine="1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7C0157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0,</w:t>
            </w:r>
            <w:r w:rsidR="007C0157" w:rsidRPr="00C672BD">
              <w:rPr>
                <w:sz w:val="24"/>
                <w:szCs w:val="24"/>
              </w:rPr>
              <w:t xml:space="preserve">5 </w:t>
            </w:r>
            <w:r w:rsidRPr="00C672BD">
              <w:rPr>
                <w:sz w:val="24"/>
                <w:szCs w:val="24"/>
              </w:rPr>
              <w:t>единиц</w:t>
            </w:r>
          </w:p>
        </w:tc>
      </w:tr>
      <w:tr w:rsidR="001A4072" w:rsidTr="0030233E">
        <w:trPr>
          <w:trHeight w:hRule="exact" w:val="112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2.2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7C0157">
            <w:pPr>
              <w:pStyle w:val="a6"/>
              <w:ind w:left="153" w:right="214" w:firstLine="7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Количество экземпляров учебной и учебно-методической</w:t>
            </w:r>
            <w:r w:rsidR="007C0157" w:rsidRPr="00C672BD">
              <w:rPr>
                <w:sz w:val="24"/>
                <w:szCs w:val="24"/>
              </w:rPr>
              <w:t xml:space="preserve">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072" w:rsidRPr="00C672BD" w:rsidRDefault="001A4072" w:rsidP="0085260B">
            <w:pPr>
              <w:pStyle w:val="a6"/>
              <w:ind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23 единиц</w:t>
            </w:r>
            <w:r w:rsidR="007C0157" w:rsidRPr="00C672BD">
              <w:rPr>
                <w:sz w:val="24"/>
                <w:szCs w:val="24"/>
              </w:rPr>
              <w:t>ы</w:t>
            </w:r>
          </w:p>
        </w:tc>
      </w:tr>
      <w:tr w:rsidR="007C0157" w:rsidTr="0030233E">
        <w:trPr>
          <w:trHeight w:hRule="exact" w:val="55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firstLine="32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2.3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tabs>
                <w:tab w:val="left" w:pos="1384"/>
                <w:tab w:val="left" w:pos="1835"/>
                <w:tab w:val="left" w:pos="3890"/>
                <w:tab w:val="left" w:pos="5512"/>
              </w:tabs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Наличие</w:t>
            </w:r>
            <w:r w:rsidRPr="00C672BD">
              <w:rPr>
                <w:sz w:val="24"/>
                <w:szCs w:val="24"/>
              </w:rPr>
              <w:tab/>
              <w:t>в</w:t>
            </w:r>
            <w:r w:rsidRPr="00C672BD">
              <w:rPr>
                <w:sz w:val="24"/>
                <w:szCs w:val="24"/>
              </w:rPr>
              <w:tab/>
              <w:t>образовательной</w:t>
            </w:r>
            <w:r w:rsidRPr="00C672BD">
              <w:rPr>
                <w:sz w:val="24"/>
                <w:szCs w:val="24"/>
              </w:rPr>
              <w:tab/>
              <w:t>организации</w:t>
            </w:r>
            <w:r w:rsidRPr="00C672BD">
              <w:rPr>
                <w:sz w:val="24"/>
                <w:szCs w:val="24"/>
              </w:rPr>
              <w:tab/>
              <w:t>системы</w:t>
            </w:r>
          </w:p>
          <w:p w:rsidR="007C0157" w:rsidRPr="00C672BD" w:rsidRDefault="007C0157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right="73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да</w:t>
            </w:r>
          </w:p>
        </w:tc>
      </w:tr>
      <w:tr w:rsidR="007C0157" w:rsidTr="0030233E">
        <w:trPr>
          <w:trHeight w:hRule="exact" w:val="43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firstLine="32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2.4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right="73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да</w:t>
            </w:r>
          </w:p>
        </w:tc>
      </w:tr>
      <w:tr w:rsidR="007C0157" w:rsidTr="0030233E">
        <w:trPr>
          <w:trHeight w:hRule="exact" w:val="56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firstLine="22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2.4.1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right="73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нет</w:t>
            </w:r>
          </w:p>
        </w:tc>
      </w:tr>
      <w:tr w:rsidR="007C0157" w:rsidTr="0030233E">
        <w:trPr>
          <w:trHeight w:hRule="exact" w:val="41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firstLine="22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2.4.2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right="214" w:firstLine="16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 xml:space="preserve">С </w:t>
            </w:r>
            <w:proofErr w:type="spellStart"/>
            <w:r w:rsidRPr="00C672BD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right="73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нет</w:t>
            </w:r>
          </w:p>
        </w:tc>
      </w:tr>
      <w:tr w:rsidR="007C0157" w:rsidTr="0030233E">
        <w:trPr>
          <w:trHeight w:hRule="exact" w:val="70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firstLine="22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2.4.3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right="73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нет</w:t>
            </w:r>
          </w:p>
        </w:tc>
      </w:tr>
      <w:tr w:rsidR="007C0157" w:rsidTr="0030233E">
        <w:trPr>
          <w:trHeight w:hRule="exact" w:val="71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firstLine="22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2.4.4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right="73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нет</w:t>
            </w:r>
          </w:p>
        </w:tc>
      </w:tr>
      <w:tr w:rsidR="007C0157" w:rsidTr="0030233E">
        <w:trPr>
          <w:trHeight w:hRule="exact" w:val="41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firstLine="22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2.4.5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right="73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да</w:t>
            </w:r>
          </w:p>
        </w:tc>
      </w:tr>
      <w:tr w:rsidR="007C0157" w:rsidTr="0030233E">
        <w:trPr>
          <w:trHeight w:hRule="exact" w:val="112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firstLine="32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2.5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5B2E3D">
            <w:pPr>
              <w:pStyle w:val="a6"/>
              <w:ind w:right="73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22 человека/ 6</w:t>
            </w:r>
            <w:r w:rsidR="005B2E3D">
              <w:rPr>
                <w:sz w:val="24"/>
                <w:szCs w:val="24"/>
              </w:rPr>
              <w:t>6</w:t>
            </w:r>
            <w:r w:rsidRPr="00C672BD">
              <w:rPr>
                <w:sz w:val="24"/>
                <w:szCs w:val="24"/>
              </w:rPr>
              <w:t xml:space="preserve"> %</w:t>
            </w:r>
          </w:p>
        </w:tc>
      </w:tr>
      <w:tr w:rsidR="007C0157" w:rsidTr="0030233E">
        <w:trPr>
          <w:trHeight w:hRule="exact" w:val="9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firstLine="32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2.6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85260B">
            <w:pPr>
              <w:pStyle w:val="a6"/>
              <w:ind w:left="160" w:right="214" w:firstLine="0"/>
              <w:jc w:val="both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157" w:rsidRPr="00C672BD" w:rsidRDefault="007C0157" w:rsidP="007C0157">
            <w:pPr>
              <w:pStyle w:val="a6"/>
              <w:ind w:right="73" w:firstLine="160"/>
              <w:rPr>
                <w:sz w:val="24"/>
                <w:szCs w:val="24"/>
              </w:rPr>
            </w:pPr>
            <w:r w:rsidRPr="00C672BD">
              <w:rPr>
                <w:sz w:val="24"/>
                <w:szCs w:val="24"/>
              </w:rPr>
              <w:t xml:space="preserve">16 </w:t>
            </w:r>
            <w:proofErr w:type="spellStart"/>
            <w:r w:rsidRPr="00C672BD">
              <w:rPr>
                <w:sz w:val="24"/>
                <w:szCs w:val="24"/>
              </w:rPr>
              <w:t>кв</w:t>
            </w:r>
            <w:proofErr w:type="gramStart"/>
            <w:r w:rsidRPr="00C672BD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0F6EBB" w:rsidRPr="00B5369F" w:rsidRDefault="00334CB5" w:rsidP="00B5369F">
      <w:pPr>
        <w:spacing w:line="1" w:lineRule="exact"/>
        <w:rPr>
          <w:sz w:val="2"/>
          <w:szCs w:val="2"/>
        </w:rPr>
        <w:sectPr w:rsidR="000F6EBB" w:rsidRPr="00B5369F">
          <w:footerReference w:type="default" r:id="rId10"/>
          <w:pgSz w:w="11900" w:h="16840"/>
          <w:pgMar w:top="850" w:right="550" w:bottom="1106" w:left="1630" w:header="422" w:footer="3" w:gutter="0"/>
          <w:pgNumType w:start="1"/>
          <w:cols w:space="720"/>
          <w:noEndnote/>
          <w:docGrid w:linePitch="360"/>
        </w:sectPr>
      </w:pPr>
      <w:r>
        <w:br w:type="page"/>
      </w:r>
    </w:p>
    <w:p w:rsidR="000F6EBB" w:rsidRDefault="00B5369F" w:rsidP="00771377">
      <w:pPr>
        <w:pStyle w:val="1"/>
        <w:tabs>
          <w:tab w:val="left" w:pos="691"/>
        </w:tabs>
        <w:spacing w:before="180" w:after="320"/>
        <w:ind w:left="284" w:right="323" w:firstLine="0"/>
        <w:jc w:val="center"/>
      </w:pPr>
      <w:bookmarkStart w:id="8" w:name="bookmark7"/>
      <w:bookmarkEnd w:id="8"/>
      <w:r>
        <w:rPr>
          <w:b/>
          <w:bCs/>
        </w:rPr>
        <w:lastRenderedPageBreak/>
        <w:t>1.</w:t>
      </w:r>
      <w:r w:rsidR="00334CB5">
        <w:rPr>
          <w:b/>
          <w:bCs/>
        </w:rPr>
        <w:t>Общие сведения об учреждении</w:t>
      </w:r>
    </w:p>
    <w:p w:rsidR="000F6EBB" w:rsidRPr="00F2087F" w:rsidRDefault="00334CB5" w:rsidP="00771377">
      <w:pPr>
        <w:pStyle w:val="1"/>
        <w:ind w:left="284" w:right="323" w:firstLine="0"/>
        <w:jc w:val="both"/>
      </w:pPr>
      <w:r>
        <w:t xml:space="preserve">Муниципальное бюджетное общеобразовательное </w:t>
      </w:r>
      <w:r w:rsidRPr="00F2087F">
        <w:t>учреждение «</w:t>
      </w:r>
      <w:r w:rsidR="00B5369F" w:rsidRPr="00F2087F">
        <w:t>Основная общеобразовательная школа</w:t>
      </w:r>
      <w:r w:rsidRPr="00F2087F">
        <w:t xml:space="preserve">» </w:t>
      </w:r>
      <w:proofErr w:type="spellStart"/>
      <w:r w:rsidR="00B5369F" w:rsidRPr="00F2087F">
        <w:t>пст</w:t>
      </w:r>
      <w:proofErr w:type="spellEnd"/>
      <w:r w:rsidR="00B5369F" w:rsidRPr="00F2087F">
        <w:t xml:space="preserve">. </w:t>
      </w:r>
      <w:proofErr w:type="spellStart"/>
      <w:r w:rsidR="00B5369F" w:rsidRPr="00F2087F">
        <w:t>Верхнеижемский</w:t>
      </w:r>
      <w:proofErr w:type="spellEnd"/>
      <w:r w:rsidRPr="00F2087F">
        <w:t xml:space="preserve"> было образовано 01 сентября 19</w:t>
      </w:r>
      <w:r w:rsidR="00B5369F" w:rsidRPr="00F2087F">
        <w:t>37</w:t>
      </w:r>
      <w:r w:rsidRPr="00F2087F">
        <w:t xml:space="preserve"> года.</w:t>
      </w:r>
    </w:p>
    <w:p w:rsidR="000F6EBB" w:rsidRDefault="00334CB5" w:rsidP="00771377">
      <w:pPr>
        <w:pStyle w:val="1"/>
        <w:tabs>
          <w:tab w:val="left" w:pos="3403"/>
        </w:tabs>
        <w:ind w:left="284" w:right="323" w:firstLine="0"/>
        <w:jc w:val="both"/>
      </w:pPr>
      <w:r w:rsidRPr="00F2087F">
        <w:t>МБОУ «</w:t>
      </w:r>
      <w:r w:rsidR="004F4B51" w:rsidRPr="00F2087F">
        <w:t>ООШ</w:t>
      </w:r>
      <w:r w:rsidRPr="00F2087F">
        <w:t xml:space="preserve">» </w:t>
      </w:r>
      <w:r w:rsidR="004F4B51" w:rsidRPr="00F2087F">
        <w:t xml:space="preserve"> </w:t>
      </w:r>
      <w:proofErr w:type="spellStart"/>
      <w:r w:rsidR="004F4B51" w:rsidRPr="00F2087F">
        <w:t>пст</w:t>
      </w:r>
      <w:proofErr w:type="spellEnd"/>
      <w:r w:rsidR="004F4B51" w:rsidRPr="00F2087F">
        <w:t xml:space="preserve">. </w:t>
      </w:r>
      <w:proofErr w:type="spellStart"/>
      <w:r w:rsidR="004F4B51" w:rsidRPr="00F2087F">
        <w:t>Верхнеижемский</w:t>
      </w:r>
      <w:proofErr w:type="spellEnd"/>
      <w:r w:rsidRPr="00F2087F">
        <w:t xml:space="preserve"> представляет собой модель</w:t>
      </w:r>
      <w:r w:rsidR="004F4B51" w:rsidRPr="00F2087F">
        <w:t xml:space="preserve"> </w:t>
      </w:r>
      <w:r w:rsidRPr="00F2087F">
        <w:t>классической</w:t>
      </w:r>
      <w:r>
        <w:t xml:space="preserve"> общеобразовательной школы, открытой для всех обучающихся, готовой обеспечить высокий уровень подготовки по всем предметам.</w:t>
      </w:r>
    </w:p>
    <w:p w:rsidR="004F4B51" w:rsidRDefault="004F4B51" w:rsidP="00771377">
      <w:pPr>
        <w:pStyle w:val="1"/>
        <w:tabs>
          <w:tab w:val="left" w:pos="3403"/>
        </w:tabs>
        <w:ind w:left="284" w:right="323" w:firstLine="0"/>
        <w:jc w:val="both"/>
      </w:pPr>
    </w:p>
    <w:p w:rsidR="000F6EBB" w:rsidRPr="001B738B" w:rsidRDefault="00334CB5" w:rsidP="00771377">
      <w:pPr>
        <w:pStyle w:val="1"/>
        <w:tabs>
          <w:tab w:val="left" w:pos="5386"/>
          <w:tab w:val="left" w:pos="7781"/>
        </w:tabs>
        <w:ind w:left="284" w:right="323" w:firstLine="0"/>
      </w:pPr>
      <w:r>
        <w:rPr>
          <w:b/>
          <w:bCs/>
        </w:rPr>
        <w:t>1.1.Организационно-правовое</w:t>
      </w:r>
      <w:r>
        <w:rPr>
          <w:b/>
          <w:bCs/>
        </w:rPr>
        <w:tab/>
      </w:r>
      <w:r w:rsidRPr="001B738B">
        <w:rPr>
          <w:b/>
          <w:bCs/>
        </w:rPr>
        <w:t>обеспечение</w:t>
      </w:r>
      <w:r w:rsidRPr="001B738B">
        <w:rPr>
          <w:b/>
          <w:bCs/>
        </w:rPr>
        <w:tab/>
        <w:t>деятельности</w:t>
      </w:r>
    </w:p>
    <w:p w:rsidR="000F6EBB" w:rsidRPr="001B738B" w:rsidRDefault="00334CB5" w:rsidP="00771377">
      <w:pPr>
        <w:pStyle w:val="1"/>
        <w:spacing w:after="320"/>
        <w:ind w:left="284" w:right="323" w:firstLine="0"/>
      </w:pPr>
      <w:r w:rsidRPr="001B738B">
        <w:rPr>
          <w:b/>
          <w:bCs/>
        </w:rPr>
        <w:t>образовательного учреждения.</w:t>
      </w:r>
    </w:p>
    <w:p w:rsidR="000F6EBB" w:rsidRPr="001B738B" w:rsidRDefault="00334CB5" w:rsidP="00771377">
      <w:pPr>
        <w:pStyle w:val="1"/>
        <w:ind w:left="284" w:right="323" w:firstLine="0"/>
        <w:jc w:val="both"/>
      </w:pPr>
      <w:r w:rsidRPr="001B738B">
        <w:rPr>
          <w:b/>
          <w:bCs/>
        </w:rPr>
        <w:t>Наличие свидетельств:</w:t>
      </w:r>
    </w:p>
    <w:p w:rsidR="000F6EBB" w:rsidRPr="001B738B" w:rsidRDefault="00334CB5" w:rsidP="00771377">
      <w:pPr>
        <w:pStyle w:val="1"/>
        <w:ind w:left="284" w:right="323" w:firstLine="0"/>
        <w:jc w:val="both"/>
      </w:pPr>
      <w:r w:rsidRPr="001B738B">
        <w:t xml:space="preserve">а) Свидетельство об аккредитации от </w:t>
      </w:r>
      <w:r w:rsidR="00323393" w:rsidRPr="001B738B">
        <w:t>02.04.2014</w:t>
      </w:r>
      <w:r w:rsidRPr="001B738B">
        <w:t xml:space="preserve"> г., </w:t>
      </w:r>
      <w:r w:rsidR="00323393" w:rsidRPr="001B738B">
        <w:t xml:space="preserve"> </w:t>
      </w:r>
      <w:r w:rsidRPr="001B738B">
        <w:t xml:space="preserve">№ </w:t>
      </w:r>
      <w:r w:rsidR="00323393" w:rsidRPr="001B738B">
        <w:t>123</w:t>
      </w:r>
      <w:r w:rsidRPr="001B738B">
        <w:t>-0;</w:t>
      </w:r>
    </w:p>
    <w:p w:rsidR="000F6EBB" w:rsidRPr="001B738B" w:rsidRDefault="00334CB5" w:rsidP="00771377">
      <w:pPr>
        <w:pStyle w:val="1"/>
        <w:ind w:left="284" w:right="323" w:firstLine="0"/>
        <w:jc w:val="both"/>
      </w:pPr>
      <w:r w:rsidRPr="001B738B">
        <w:rPr>
          <w:b/>
          <w:bCs/>
        </w:rPr>
        <w:t>Юридический адрес ОУ:</w:t>
      </w:r>
    </w:p>
    <w:p w:rsidR="000F6EBB" w:rsidRPr="001B738B" w:rsidRDefault="00334CB5" w:rsidP="00771377">
      <w:pPr>
        <w:pStyle w:val="1"/>
        <w:ind w:left="284" w:right="323" w:firstLine="0"/>
        <w:jc w:val="both"/>
      </w:pPr>
      <w:proofErr w:type="gramStart"/>
      <w:r w:rsidRPr="001B738B">
        <w:t>1695</w:t>
      </w:r>
      <w:r w:rsidR="004F4B51" w:rsidRPr="001B738B">
        <w:t>33, Российская Федерация, Р</w:t>
      </w:r>
      <w:r w:rsidRPr="001B738B">
        <w:t xml:space="preserve">еспублика Коми, </w:t>
      </w:r>
      <w:r w:rsidR="004F4B51" w:rsidRPr="001B738B">
        <w:t>г. Сосногорск</w:t>
      </w:r>
      <w:r w:rsidRPr="001B738B">
        <w:t xml:space="preserve">, </w:t>
      </w:r>
      <w:r w:rsidR="004F4B51" w:rsidRPr="001B738B">
        <w:t xml:space="preserve">п. </w:t>
      </w:r>
      <w:proofErr w:type="spellStart"/>
      <w:r w:rsidR="004F4B51" w:rsidRPr="001B738B">
        <w:t>Верхнеижемский</w:t>
      </w:r>
      <w:proofErr w:type="spellEnd"/>
      <w:r w:rsidR="004F4B51" w:rsidRPr="001B738B">
        <w:t xml:space="preserve">,  </w:t>
      </w:r>
      <w:r w:rsidRPr="001B738B">
        <w:t>ул.</w:t>
      </w:r>
      <w:r w:rsidR="004F4B51" w:rsidRPr="001B738B">
        <w:t xml:space="preserve"> Садовая</w:t>
      </w:r>
      <w:r w:rsidRPr="001B738B">
        <w:t>, д.</w:t>
      </w:r>
      <w:r w:rsidR="004F4B51" w:rsidRPr="001B738B">
        <w:t>107</w:t>
      </w:r>
      <w:proofErr w:type="gramEnd"/>
    </w:p>
    <w:p w:rsidR="000F6EBB" w:rsidRPr="001B738B" w:rsidRDefault="00334CB5" w:rsidP="00771377">
      <w:pPr>
        <w:pStyle w:val="1"/>
        <w:ind w:left="284" w:right="323" w:firstLine="0"/>
        <w:jc w:val="both"/>
      </w:pPr>
      <w:r w:rsidRPr="001B738B">
        <w:rPr>
          <w:b/>
          <w:bCs/>
        </w:rPr>
        <w:t>Наличие документов о создании ОУ.</w:t>
      </w:r>
    </w:p>
    <w:p w:rsidR="000F6EBB" w:rsidRDefault="00334CB5" w:rsidP="00771377">
      <w:pPr>
        <w:pStyle w:val="1"/>
        <w:ind w:left="284" w:right="323" w:firstLine="0"/>
        <w:jc w:val="both"/>
      </w:pPr>
      <w:r w:rsidRPr="001B738B">
        <w:t>Устав образовательного учреждения, принят общим собранием</w:t>
      </w:r>
      <w:r>
        <w:t xml:space="preserve"> трудового коллектива, зарегистрирован </w:t>
      </w:r>
      <w:r w:rsidR="00803C84">
        <w:t>29</w:t>
      </w:r>
      <w:r>
        <w:t>.</w:t>
      </w:r>
      <w:r w:rsidR="00803C84">
        <w:t>11</w:t>
      </w:r>
      <w:r>
        <w:t>.202</w:t>
      </w:r>
      <w:r w:rsidR="00803C84">
        <w:t>1</w:t>
      </w:r>
      <w:r>
        <w:t xml:space="preserve"> г. и утвержден приказом № </w:t>
      </w:r>
      <w:r w:rsidR="00803C84">
        <w:t>421</w:t>
      </w:r>
      <w:r>
        <w:t>-од Управления образования администрации муниципального района «Сосногорск».</w:t>
      </w:r>
    </w:p>
    <w:p w:rsidR="000F6EBB" w:rsidRDefault="00334CB5" w:rsidP="00771377">
      <w:pPr>
        <w:pStyle w:val="1"/>
        <w:spacing w:after="320"/>
        <w:ind w:left="284" w:right="323" w:firstLine="0"/>
        <w:jc w:val="both"/>
      </w:pPr>
      <w:r>
        <w:t>Содержание Устава соответствует требованиям Федерального Закона «Об образовании», рекомендательным письмам Минобразования России.</w:t>
      </w:r>
    </w:p>
    <w:p w:rsidR="000F6EBB" w:rsidRDefault="00334CB5" w:rsidP="006A6852">
      <w:pPr>
        <w:pStyle w:val="1"/>
        <w:numPr>
          <w:ilvl w:val="1"/>
          <w:numId w:val="3"/>
        </w:numPr>
        <w:tabs>
          <w:tab w:val="left" w:pos="1299"/>
        </w:tabs>
        <w:spacing w:after="320"/>
        <w:ind w:left="284" w:right="323" w:firstLine="0"/>
        <w:jc w:val="both"/>
      </w:pPr>
      <w:bookmarkStart w:id="9" w:name="bookmark8"/>
      <w:bookmarkEnd w:id="9"/>
      <w:r>
        <w:rPr>
          <w:b/>
          <w:bCs/>
        </w:rPr>
        <w:t>Локальные акты, регламентирующие деятельность ОУ: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10" w:name="bookmark9"/>
      <w:bookmarkEnd w:id="10"/>
      <w:r>
        <w:t>Правила внутреннего трудового распорядка МБОУ «</w:t>
      </w:r>
      <w:r w:rsidR="00803C84">
        <w:t>ООШ</w:t>
      </w:r>
      <w:r>
        <w:t xml:space="preserve">» </w:t>
      </w:r>
      <w:proofErr w:type="spellStart"/>
      <w:r w:rsidR="00803C84">
        <w:t>пст</w:t>
      </w:r>
      <w:proofErr w:type="spellEnd"/>
      <w:r w:rsidR="00803C84">
        <w:t xml:space="preserve">. </w:t>
      </w:r>
      <w:proofErr w:type="spellStart"/>
      <w:r w:rsidR="00803C84">
        <w:t>Верхнеижемский</w:t>
      </w:r>
      <w:proofErr w:type="spellEnd"/>
      <w:r>
        <w:t>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11" w:name="bookmark10"/>
      <w:bookmarkEnd w:id="11"/>
      <w:r>
        <w:t>Положение «О совете Учреждения».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12" w:name="bookmark11"/>
      <w:bookmarkEnd w:id="12"/>
      <w:r>
        <w:t>Положение о педагогическом совете школы.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13" w:name="bookmark12"/>
      <w:bookmarkEnd w:id="13"/>
      <w:r>
        <w:t>Положение об общешкольном родительском комитете.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14" w:name="bookmark13"/>
      <w:bookmarkEnd w:id="14"/>
      <w:r>
        <w:t>Положение о защите, хранении, обработке и передаче персональных данных МБОУ «</w:t>
      </w:r>
      <w:r w:rsidR="00803C84">
        <w:t>ООШ</w:t>
      </w:r>
      <w:r>
        <w:t xml:space="preserve">» </w:t>
      </w:r>
      <w:r w:rsidR="00803C84">
        <w:t xml:space="preserve"> </w:t>
      </w:r>
      <w:proofErr w:type="spellStart"/>
      <w:r w:rsidR="00803C84">
        <w:t>пст</w:t>
      </w:r>
      <w:proofErr w:type="spellEnd"/>
      <w:r w:rsidR="00803C84">
        <w:t xml:space="preserve">. </w:t>
      </w:r>
      <w:proofErr w:type="spellStart"/>
      <w:r w:rsidR="00803C84">
        <w:t>Верхнеижемский</w:t>
      </w:r>
      <w:proofErr w:type="spellEnd"/>
      <w:r>
        <w:t>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15" w:name="bookmark14"/>
      <w:bookmarkEnd w:id="15"/>
      <w:r>
        <w:t>Положение о приеме обучающихся в МБОУ «</w:t>
      </w:r>
      <w:r w:rsidR="00803C84">
        <w:t>ООШ</w:t>
      </w:r>
      <w:r>
        <w:t xml:space="preserve">» </w:t>
      </w:r>
      <w:proofErr w:type="spellStart"/>
      <w:r w:rsidR="00803C84">
        <w:t>пст</w:t>
      </w:r>
      <w:proofErr w:type="spellEnd"/>
      <w:r w:rsidR="00803C84">
        <w:t xml:space="preserve">. </w:t>
      </w:r>
      <w:proofErr w:type="spellStart"/>
      <w:r w:rsidR="00803C84">
        <w:t>Верхнеижемский</w:t>
      </w:r>
      <w:proofErr w:type="spellEnd"/>
      <w:r>
        <w:t>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16" w:name="bookmark15"/>
      <w:bookmarkStart w:id="17" w:name="bookmark16"/>
      <w:bookmarkEnd w:id="16"/>
      <w:bookmarkEnd w:id="17"/>
      <w:r>
        <w:t>Положение о рабочей программе по учебному предмету.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18" w:name="bookmark17"/>
      <w:bookmarkEnd w:id="18"/>
      <w:r>
        <w:t>Положение об организации индивидуального обучения.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19" w:name="bookmark18"/>
      <w:bookmarkEnd w:id="19"/>
      <w:r>
        <w:t xml:space="preserve">Положение о </w:t>
      </w:r>
      <w:proofErr w:type="spellStart"/>
      <w:r>
        <w:t>внутришкольном</w:t>
      </w:r>
      <w:proofErr w:type="spellEnd"/>
      <w:r>
        <w:t xml:space="preserve"> контроле.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20" w:name="bookmark19"/>
      <w:bookmarkEnd w:id="20"/>
      <w:proofErr w:type="gramStart"/>
      <w:r>
        <w:t>Положение об организации и нормирования домашней работы обучающихся в условиях реализации ФГОС.</w:t>
      </w:r>
      <w:proofErr w:type="gramEnd"/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21" w:name="bookmark20"/>
      <w:bookmarkEnd w:id="21"/>
      <w:r>
        <w:t>Положение об индивидуальном учебном проекте.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ind w:left="284" w:right="323" w:firstLine="0"/>
        <w:jc w:val="both"/>
      </w:pPr>
      <w:bookmarkStart w:id="22" w:name="bookmark21"/>
      <w:bookmarkEnd w:id="22"/>
      <w:r>
        <w:t>Положение о методических объединениях.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07"/>
        </w:tabs>
        <w:spacing w:after="160"/>
        <w:ind w:left="284" w:right="323" w:firstLine="0"/>
        <w:jc w:val="both"/>
      </w:pPr>
      <w:bookmarkStart w:id="23" w:name="bookmark22"/>
      <w:bookmarkEnd w:id="23"/>
      <w:r>
        <w:t>Положение о создании аттестационной комиссии.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11"/>
        </w:tabs>
        <w:ind w:left="284" w:right="323" w:firstLine="0"/>
        <w:jc w:val="both"/>
      </w:pPr>
      <w:bookmarkStart w:id="24" w:name="bookmark23"/>
      <w:bookmarkEnd w:id="24"/>
      <w:r>
        <w:t>Положение о конфликтной комиссии образовательного учреждения по вопросам разрешения споров между участниками образовательного процесса.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11"/>
        </w:tabs>
        <w:ind w:left="284" w:right="323" w:firstLine="0"/>
        <w:jc w:val="both"/>
      </w:pPr>
      <w:bookmarkStart w:id="25" w:name="bookmark24"/>
      <w:bookmarkEnd w:id="25"/>
      <w:r>
        <w:lastRenderedPageBreak/>
        <w:t xml:space="preserve">Правила внутреннего распорядка для </w:t>
      </w:r>
      <w:proofErr w:type="gramStart"/>
      <w:r>
        <w:t>обучающихся</w:t>
      </w:r>
      <w:proofErr w:type="gramEnd"/>
      <w:r>
        <w:t>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11"/>
        </w:tabs>
        <w:ind w:left="284" w:right="323" w:firstLine="0"/>
        <w:jc w:val="both"/>
      </w:pPr>
      <w:bookmarkStart w:id="26" w:name="bookmark25"/>
      <w:bookmarkEnd w:id="26"/>
      <w:r>
        <w:t>Положение о методическом дне педагогов.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11"/>
        </w:tabs>
        <w:ind w:left="284" w:right="323" w:firstLine="0"/>
        <w:jc w:val="both"/>
      </w:pPr>
      <w:bookmarkStart w:id="27" w:name="bookmark26"/>
      <w:bookmarkEnd w:id="27"/>
      <w:r>
        <w:t>Положение о дистанционном обучении.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11"/>
        </w:tabs>
        <w:ind w:left="284" w:right="323" w:firstLine="0"/>
        <w:jc w:val="both"/>
      </w:pPr>
      <w:bookmarkStart w:id="28" w:name="bookmark27"/>
      <w:bookmarkEnd w:id="28"/>
      <w:r>
        <w:t>Положение о системе оплаты труда работников МБОУ «</w:t>
      </w:r>
      <w:r w:rsidR="00803C84">
        <w:t>ООШ</w:t>
      </w:r>
      <w:r>
        <w:t xml:space="preserve">» </w:t>
      </w:r>
      <w:proofErr w:type="spellStart"/>
      <w:r w:rsidR="00323393">
        <w:t>пст</w:t>
      </w:r>
      <w:proofErr w:type="spellEnd"/>
      <w:r w:rsidR="00803C84">
        <w:t>.</w:t>
      </w:r>
      <w:r w:rsidR="00323393">
        <w:t xml:space="preserve"> </w:t>
      </w:r>
      <w:proofErr w:type="spellStart"/>
      <w:r w:rsidR="00803C84">
        <w:t>Верхнеижемский</w:t>
      </w:r>
      <w:proofErr w:type="spellEnd"/>
      <w:r>
        <w:t>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11"/>
        </w:tabs>
        <w:ind w:left="284" w:right="323" w:firstLine="0"/>
        <w:jc w:val="both"/>
      </w:pPr>
      <w:bookmarkStart w:id="29" w:name="bookmark28"/>
      <w:bookmarkEnd w:id="29"/>
      <w:r>
        <w:t>Положение о наставничестве.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11"/>
        </w:tabs>
        <w:ind w:left="284" w:right="323" w:firstLine="0"/>
        <w:jc w:val="both"/>
      </w:pPr>
      <w:bookmarkStart w:id="30" w:name="bookmark29"/>
      <w:bookmarkEnd w:id="30"/>
      <w:r>
        <w:t>Положение о стимулирующих выплатах работникам ОУ.</w:t>
      </w:r>
    </w:p>
    <w:p w:rsidR="00A16557" w:rsidRDefault="00A16557" w:rsidP="00771377">
      <w:pPr>
        <w:pStyle w:val="1"/>
        <w:tabs>
          <w:tab w:val="left" w:pos="1611"/>
        </w:tabs>
        <w:ind w:left="284" w:right="323" w:firstLine="0"/>
        <w:jc w:val="both"/>
      </w:pPr>
    </w:p>
    <w:p w:rsidR="000F6EBB" w:rsidRDefault="00334CB5" w:rsidP="006A6852">
      <w:pPr>
        <w:pStyle w:val="1"/>
        <w:numPr>
          <w:ilvl w:val="1"/>
          <w:numId w:val="3"/>
        </w:numPr>
        <w:tabs>
          <w:tab w:val="left" w:pos="1611"/>
        </w:tabs>
        <w:ind w:left="284" w:right="323" w:firstLine="0"/>
        <w:jc w:val="both"/>
      </w:pPr>
      <w:bookmarkStart w:id="31" w:name="bookmark30"/>
      <w:bookmarkEnd w:id="31"/>
      <w:r>
        <w:rPr>
          <w:b/>
          <w:bCs/>
        </w:rPr>
        <w:t>Документы, на основании которых осуществляет свою деятельность ОУ: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11"/>
        </w:tabs>
        <w:ind w:left="284" w:right="323" w:firstLine="0"/>
        <w:jc w:val="both"/>
      </w:pPr>
      <w:bookmarkStart w:id="32" w:name="bookmark31"/>
      <w:bookmarkEnd w:id="32"/>
      <w:r>
        <w:t>Лицензия по осуществлению образовательной деятельности № 14</w:t>
      </w:r>
      <w:r w:rsidR="00F2087F">
        <w:t>52</w:t>
      </w:r>
      <w:r>
        <w:t xml:space="preserve">-O от </w:t>
      </w:r>
      <w:r w:rsidR="00323393">
        <w:t>30</w:t>
      </w:r>
      <w:r>
        <w:t>.</w:t>
      </w:r>
      <w:r w:rsidR="00323393">
        <w:t>11</w:t>
      </w:r>
      <w:r>
        <w:t xml:space="preserve">.2016 г. </w:t>
      </w:r>
      <w:r w:rsidR="00F2087F">
        <w:t xml:space="preserve"> </w:t>
      </w:r>
      <w:r>
        <w:t>Срок действия - бессрочно.</w:t>
      </w:r>
    </w:p>
    <w:p w:rsidR="000F6EBB" w:rsidRDefault="00803C84" w:rsidP="006A6852">
      <w:pPr>
        <w:pStyle w:val="1"/>
        <w:numPr>
          <w:ilvl w:val="0"/>
          <w:numId w:val="4"/>
        </w:numPr>
        <w:tabs>
          <w:tab w:val="left" w:pos="1611"/>
          <w:tab w:val="left" w:pos="4414"/>
        </w:tabs>
        <w:ind w:left="284" w:right="323" w:firstLine="0"/>
        <w:jc w:val="both"/>
      </w:pPr>
      <w:bookmarkStart w:id="33" w:name="bookmark32"/>
      <w:bookmarkEnd w:id="33"/>
      <w:r>
        <w:t xml:space="preserve">Свидетельство о </w:t>
      </w:r>
      <w:r w:rsidR="00334CB5">
        <w:t>государственной аккредитации -</w:t>
      </w:r>
    </w:p>
    <w:p w:rsidR="000F6EBB" w:rsidRDefault="00334CB5" w:rsidP="00771377">
      <w:pPr>
        <w:pStyle w:val="1"/>
        <w:ind w:left="284" w:right="323" w:firstLine="0"/>
        <w:jc w:val="center"/>
      </w:pPr>
      <w:r w:rsidRPr="005B2E3D">
        <w:t xml:space="preserve">№ </w:t>
      </w:r>
      <w:r w:rsidR="00323393">
        <w:t>123</w:t>
      </w:r>
      <w:r w:rsidRPr="005B2E3D">
        <w:t xml:space="preserve">-О от </w:t>
      </w:r>
      <w:r w:rsidR="00323393">
        <w:t>02</w:t>
      </w:r>
      <w:r w:rsidRPr="005B2E3D">
        <w:t>.</w:t>
      </w:r>
      <w:r w:rsidR="00323393">
        <w:t>04</w:t>
      </w:r>
      <w:r w:rsidRPr="005B2E3D">
        <w:t>.201</w:t>
      </w:r>
      <w:r w:rsidR="00323393">
        <w:t>4</w:t>
      </w:r>
      <w:r w:rsidRPr="005B2E3D">
        <w:t xml:space="preserve"> г. Срок действия до </w:t>
      </w:r>
      <w:r w:rsidR="00323393">
        <w:t>14</w:t>
      </w:r>
      <w:r w:rsidRPr="005B2E3D">
        <w:t>.03.202</w:t>
      </w:r>
      <w:r w:rsidR="00323393">
        <w:t>3</w:t>
      </w:r>
      <w:r w:rsidRPr="005B2E3D">
        <w:t xml:space="preserve"> г.</w:t>
      </w:r>
    </w:p>
    <w:p w:rsidR="000F6EBB" w:rsidRDefault="00334CB5" w:rsidP="00771377">
      <w:pPr>
        <w:pStyle w:val="1"/>
        <w:spacing w:after="320"/>
        <w:ind w:left="284" w:right="323" w:firstLine="0"/>
        <w:jc w:val="both"/>
      </w:pPr>
      <w:r>
        <w:t xml:space="preserve">В соответствии с установленным государственным статусом образовательное учреждение реализует образовательные программы </w:t>
      </w:r>
      <w:r w:rsidR="00803C84">
        <w:t xml:space="preserve">дошкольного общего, </w:t>
      </w:r>
      <w:r>
        <w:t>начального общего, основного общего, программы дополнительного образования.</w:t>
      </w:r>
    </w:p>
    <w:p w:rsidR="000F6EBB" w:rsidRDefault="00334CB5" w:rsidP="006A6852">
      <w:pPr>
        <w:pStyle w:val="1"/>
        <w:numPr>
          <w:ilvl w:val="1"/>
          <w:numId w:val="3"/>
        </w:numPr>
        <w:tabs>
          <w:tab w:val="left" w:pos="1611"/>
        </w:tabs>
        <w:spacing w:after="380"/>
        <w:ind w:left="284" w:right="323" w:firstLine="0"/>
        <w:jc w:val="both"/>
      </w:pPr>
      <w:bookmarkStart w:id="34" w:name="bookmark33"/>
      <w:bookmarkEnd w:id="34"/>
      <w:r>
        <w:rPr>
          <w:b/>
          <w:bCs/>
        </w:rPr>
        <w:t>Право владения, использования материально-технической базы</w:t>
      </w:r>
    </w:p>
    <w:p w:rsidR="000F6EBB" w:rsidRDefault="00334CB5" w:rsidP="00771377">
      <w:pPr>
        <w:pStyle w:val="a9"/>
        <w:tabs>
          <w:tab w:val="left" w:leader="underscore" w:pos="9490"/>
        </w:tabs>
        <w:ind w:left="284" w:right="323"/>
        <w:jc w:val="right"/>
      </w:pPr>
      <w:r>
        <w:t xml:space="preserve">Образовательная деятельность ведется на площадях, </w:t>
      </w:r>
      <w:r>
        <w:rPr>
          <w:b w:val="0"/>
          <w:bCs w:val="0"/>
        </w:rPr>
        <w:t xml:space="preserve">закрепленных </w:t>
      </w:r>
      <w:r>
        <w:rPr>
          <w:b w:val="0"/>
          <w:bCs w:val="0"/>
          <w:u w:val="single"/>
        </w:rPr>
        <w:t>за МБОУ «</w:t>
      </w:r>
      <w:r w:rsidR="00803C84">
        <w:rPr>
          <w:b w:val="0"/>
          <w:bCs w:val="0"/>
          <w:u w:val="single"/>
        </w:rPr>
        <w:t>ООШ»</w:t>
      </w:r>
      <w:r>
        <w:rPr>
          <w:b w:val="0"/>
          <w:bCs w:val="0"/>
          <w:u w:val="single"/>
        </w:rPr>
        <w:t xml:space="preserve"> </w:t>
      </w:r>
      <w:proofErr w:type="spellStart"/>
      <w:r w:rsidR="00803C84">
        <w:rPr>
          <w:b w:val="0"/>
          <w:bCs w:val="0"/>
          <w:u w:val="single"/>
        </w:rPr>
        <w:t>пст</w:t>
      </w:r>
      <w:proofErr w:type="spellEnd"/>
      <w:r w:rsidR="00803C84">
        <w:rPr>
          <w:b w:val="0"/>
          <w:bCs w:val="0"/>
          <w:u w:val="single"/>
        </w:rPr>
        <w:t xml:space="preserve">. </w:t>
      </w:r>
      <w:proofErr w:type="spellStart"/>
      <w:r w:rsidR="00803C84">
        <w:rPr>
          <w:b w:val="0"/>
          <w:bCs w:val="0"/>
          <w:u w:val="single"/>
        </w:rPr>
        <w:t>Верхнеижемский</w:t>
      </w:r>
      <w:proofErr w:type="spellEnd"/>
      <w:r>
        <w:rPr>
          <w:b w:val="0"/>
          <w:b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7186"/>
      </w:tblGrid>
      <w:tr w:rsidR="000F6EBB" w:rsidTr="002D251F">
        <w:trPr>
          <w:trHeight w:hRule="exact" w:val="118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Основное здание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2D251F">
            <w:pPr>
              <w:pStyle w:val="a6"/>
              <w:ind w:left="284" w:right="323" w:firstLine="0"/>
            </w:pPr>
            <w:r>
              <w:t xml:space="preserve">Адрес: Республика Коми, </w:t>
            </w:r>
            <w:r w:rsidR="00803C84">
              <w:t>г.</w:t>
            </w:r>
            <w:r w:rsidR="00A16557">
              <w:t xml:space="preserve"> </w:t>
            </w:r>
            <w:r w:rsidR="00803C84">
              <w:t xml:space="preserve">Сосногорск, п. </w:t>
            </w:r>
            <w:proofErr w:type="spellStart"/>
            <w:r w:rsidR="00803C84">
              <w:t>Верхнеижемский</w:t>
            </w:r>
            <w:proofErr w:type="spellEnd"/>
            <w:r w:rsidR="00803C84">
              <w:t>,  ул. Садовая. Д. 107</w:t>
            </w:r>
          </w:p>
        </w:tc>
      </w:tr>
      <w:tr w:rsidR="002D251F" w:rsidTr="00A755F1">
        <w:trPr>
          <w:trHeight w:hRule="exact" w:val="112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1F" w:rsidRDefault="002D251F" w:rsidP="00771377">
            <w:pPr>
              <w:pStyle w:val="a6"/>
              <w:ind w:left="284" w:right="323" w:firstLine="0"/>
            </w:pPr>
            <w:r>
              <w:t>Второе здание (спортивный зал)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1F" w:rsidRPr="002D251F" w:rsidRDefault="002D251F" w:rsidP="002D251F">
            <w:pPr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2D251F">
              <w:rPr>
                <w:rFonts w:ascii="Times New Roman" w:hAnsi="Times New Roman" w:cs="Times New Roman"/>
                <w:sz w:val="28"/>
                <w:szCs w:val="28"/>
              </w:rPr>
              <w:t xml:space="preserve">Адрес: Республика Коми, г. Сосногорск, п. </w:t>
            </w:r>
            <w:proofErr w:type="spellStart"/>
            <w:r w:rsidRPr="002D251F">
              <w:rPr>
                <w:rFonts w:ascii="Times New Roman" w:hAnsi="Times New Roman" w:cs="Times New Roman"/>
                <w:sz w:val="28"/>
                <w:szCs w:val="28"/>
              </w:rPr>
              <w:t>Верхнеижемский</w:t>
            </w:r>
            <w:proofErr w:type="spellEnd"/>
            <w:r w:rsidRPr="002D251F">
              <w:rPr>
                <w:rFonts w:ascii="Times New Roman" w:hAnsi="Times New Roman" w:cs="Times New Roman"/>
                <w:sz w:val="28"/>
                <w:szCs w:val="28"/>
              </w:rPr>
              <w:t xml:space="preserve">, 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д. 110</w:t>
            </w:r>
            <w:r w:rsidRPr="002D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251F" w:rsidTr="00A755F1">
        <w:trPr>
          <w:trHeight w:hRule="exact" w:val="112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1F" w:rsidRDefault="002D251F" w:rsidP="002D251F">
            <w:pPr>
              <w:pStyle w:val="a6"/>
              <w:ind w:left="284" w:right="323" w:firstLine="0"/>
            </w:pPr>
            <w:r>
              <w:t>Третье здание (дошкольные группы)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1F" w:rsidRPr="002D251F" w:rsidRDefault="002D251F" w:rsidP="002D251F">
            <w:pPr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2D251F">
              <w:rPr>
                <w:rFonts w:ascii="Times New Roman" w:hAnsi="Times New Roman" w:cs="Times New Roman"/>
                <w:sz w:val="28"/>
                <w:szCs w:val="28"/>
              </w:rPr>
              <w:t xml:space="preserve">Адрес: Республика Коми, г. Сосногорск, п. </w:t>
            </w:r>
            <w:proofErr w:type="spellStart"/>
            <w:r w:rsidRPr="002D251F">
              <w:rPr>
                <w:rFonts w:ascii="Times New Roman" w:hAnsi="Times New Roman" w:cs="Times New Roman"/>
                <w:sz w:val="28"/>
                <w:szCs w:val="28"/>
              </w:rPr>
              <w:t>Верхнеижемский</w:t>
            </w:r>
            <w:proofErr w:type="spellEnd"/>
            <w:r w:rsidRPr="002D251F">
              <w:rPr>
                <w:rFonts w:ascii="Times New Roman" w:hAnsi="Times New Roman" w:cs="Times New Roman"/>
                <w:sz w:val="28"/>
                <w:szCs w:val="28"/>
              </w:rPr>
              <w:t xml:space="preserve">, 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Лесная, д. 1</w:t>
            </w:r>
          </w:p>
        </w:tc>
      </w:tr>
    </w:tbl>
    <w:p w:rsidR="00A16557" w:rsidRDefault="00A16557" w:rsidP="00771377">
      <w:pPr>
        <w:pStyle w:val="1"/>
        <w:tabs>
          <w:tab w:val="left" w:pos="1611"/>
        </w:tabs>
        <w:ind w:left="284" w:right="323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35" w:name="bookmark34"/>
      <w:bookmarkEnd w:id="35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</w:t>
      </w:r>
    </w:p>
    <w:p w:rsidR="000F6EBB" w:rsidRPr="00A16557" w:rsidRDefault="00A16557" w:rsidP="00771377">
      <w:pPr>
        <w:pStyle w:val="1"/>
        <w:tabs>
          <w:tab w:val="left" w:pos="1611"/>
        </w:tabs>
        <w:ind w:left="284" w:right="323" w:firstLine="0"/>
        <w:jc w:val="both"/>
        <w:rPr>
          <w:b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</w:t>
      </w:r>
      <w:r w:rsidRPr="00A16557">
        <w:rPr>
          <w:rFonts w:eastAsia="Arial Unicode MS"/>
          <w:b/>
        </w:rPr>
        <w:t>1.5.</w:t>
      </w:r>
      <w:r w:rsidRPr="00A16557">
        <w:rPr>
          <w:rFonts w:ascii="Arial Unicode MS" w:eastAsia="Arial Unicode MS" w:hAnsi="Arial Unicode MS" w:cs="Arial Unicode MS"/>
          <w:b/>
        </w:rPr>
        <w:t xml:space="preserve"> </w:t>
      </w:r>
      <w:r w:rsidR="00334CB5" w:rsidRPr="00A16557">
        <w:rPr>
          <w:b/>
          <w:bCs/>
        </w:rPr>
        <w:t>Территория школы.</w:t>
      </w:r>
    </w:p>
    <w:p w:rsidR="000F6EBB" w:rsidRDefault="00334CB5" w:rsidP="00771377">
      <w:pPr>
        <w:pStyle w:val="1"/>
        <w:ind w:left="284" w:right="323" w:firstLine="0"/>
        <w:jc w:val="both"/>
      </w:pPr>
      <w:r>
        <w:t>МБОУ «</w:t>
      </w:r>
      <w:r w:rsidR="00A16557">
        <w:t>ООШ</w:t>
      </w:r>
      <w:r>
        <w:t xml:space="preserve">» </w:t>
      </w:r>
      <w:proofErr w:type="spellStart"/>
      <w:r w:rsidR="00A16557">
        <w:t>пст</w:t>
      </w:r>
      <w:proofErr w:type="spellEnd"/>
      <w:r w:rsidR="00A16557">
        <w:t xml:space="preserve">. </w:t>
      </w:r>
      <w:proofErr w:type="spellStart"/>
      <w:r w:rsidR="00A16557">
        <w:t>Верхнеижемский</w:t>
      </w:r>
      <w:proofErr w:type="spellEnd"/>
      <w:r>
        <w:t xml:space="preserve"> находится в </w:t>
      </w:r>
      <w:r w:rsidR="00A16557">
        <w:t xml:space="preserve">посёлке сельского типа </w:t>
      </w:r>
      <w:proofErr w:type="spellStart"/>
      <w:r w:rsidR="00A16557">
        <w:t>Верхнеижемский</w:t>
      </w:r>
      <w:proofErr w:type="spellEnd"/>
      <w:r w:rsidR="00A16557">
        <w:t xml:space="preserve"> г. Сосногорска. </w:t>
      </w:r>
      <w:r>
        <w:t xml:space="preserve">Основное здание образовательного учреждения находится в непосредственной близости к </w:t>
      </w:r>
      <w:r w:rsidR="00A16557">
        <w:t xml:space="preserve">проезжей части со стороны улиц  </w:t>
      </w:r>
      <w:proofErr w:type="gramStart"/>
      <w:r w:rsidR="00A16557">
        <w:t>Садовая</w:t>
      </w:r>
      <w:proofErr w:type="gramEnd"/>
      <w:r w:rsidR="00A16557">
        <w:t xml:space="preserve">  и  Центральная.  </w:t>
      </w:r>
      <w:r>
        <w:t>Территория школы имеет ограждение</w:t>
      </w:r>
      <w:r w:rsidR="00A16557">
        <w:t xml:space="preserve"> – часть металлическое,  часть - деревянное</w:t>
      </w:r>
      <w:r>
        <w:t>.</w:t>
      </w:r>
    </w:p>
    <w:p w:rsidR="000F6EBB" w:rsidRDefault="00A16557" w:rsidP="00771377">
      <w:pPr>
        <w:pStyle w:val="1"/>
        <w:tabs>
          <w:tab w:val="left" w:pos="3411"/>
        </w:tabs>
        <w:ind w:left="284" w:right="323" w:firstLine="0"/>
        <w:jc w:val="both"/>
      </w:pPr>
      <w:r>
        <w:t>МБОУ «ООШ</w:t>
      </w:r>
      <w:r w:rsidR="00334CB5">
        <w:t xml:space="preserve">» </w:t>
      </w:r>
      <w:r>
        <w:t xml:space="preserve"> 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>
        <w:t xml:space="preserve"> </w:t>
      </w:r>
      <w:r w:rsidR="00334CB5">
        <w:t>имеет земельные участки в соответствии со</w:t>
      </w:r>
      <w:r>
        <w:t xml:space="preserve"> </w:t>
      </w:r>
      <w:r w:rsidR="00334CB5">
        <w:t>Свидетельствами о государственной регистрации права постоянного (бессрочного) пользования земельным участком: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0F6EBB" w:rsidTr="00A16557">
        <w:trPr>
          <w:trHeight w:hRule="exact" w:val="100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A16557" w:rsidP="00771377">
            <w:pPr>
              <w:pStyle w:val="a6"/>
              <w:ind w:left="284" w:right="323" w:firstLine="0"/>
            </w:pPr>
            <w:r>
              <w:lastRenderedPageBreak/>
              <w:t xml:space="preserve">  1. </w:t>
            </w:r>
            <w:r w:rsidR="00334CB5">
              <w:t xml:space="preserve">Земельный участок для размещения учебных зданий и сооружений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 xml:space="preserve">Адрес: Республика Коми,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осногорск</w:t>
            </w:r>
            <w:proofErr w:type="spellEnd"/>
            <w:r>
              <w:t xml:space="preserve">, </w:t>
            </w:r>
            <w:r w:rsidR="00A16557">
              <w:t xml:space="preserve">п. </w:t>
            </w:r>
            <w:proofErr w:type="spellStart"/>
            <w:r w:rsidR="00A16557">
              <w:t>Верхнеижемский</w:t>
            </w:r>
            <w:proofErr w:type="spellEnd"/>
            <w:r w:rsidR="00A16557">
              <w:t>, ул. Садовая, дл. 107</w:t>
            </w:r>
          </w:p>
        </w:tc>
      </w:tr>
      <w:tr w:rsidR="00A16557">
        <w:trPr>
          <w:trHeight w:hRule="exact" w:val="136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557" w:rsidRDefault="00A16557" w:rsidP="00771377">
            <w:pPr>
              <w:pStyle w:val="a6"/>
              <w:ind w:left="284" w:right="323" w:firstLine="0"/>
            </w:pPr>
            <w:r>
              <w:t xml:space="preserve">  2. Земельный участок для размещения учебных зданий (спортивный зал)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57" w:rsidRDefault="00A16557" w:rsidP="00771377">
            <w:pPr>
              <w:pStyle w:val="a6"/>
              <w:ind w:left="284" w:right="323" w:firstLine="0"/>
            </w:pPr>
            <w:r>
              <w:t>Адрес: Республика Коми,</w:t>
            </w:r>
          </w:p>
          <w:p w:rsidR="00A16557" w:rsidRDefault="00A16557" w:rsidP="00771377">
            <w:pPr>
              <w:pStyle w:val="a6"/>
              <w:ind w:left="284" w:right="323" w:firstLine="0"/>
            </w:pPr>
            <w:r>
              <w:t xml:space="preserve"> г. Сосногорск, п. </w:t>
            </w:r>
            <w:proofErr w:type="spellStart"/>
            <w:r>
              <w:t>Верхнеижемский</w:t>
            </w:r>
            <w:proofErr w:type="spellEnd"/>
            <w:r>
              <w:t xml:space="preserve">, </w:t>
            </w:r>
          </w:p>
          <w:p w:rsidR="00A16557" w:rsidRDefault="00A16557" w:rsidP="00771377">
            <w:pPr>
              <w:pStyle w:val="a6"/>
              <w:ind w:left="284" w:right="323" w:firstLine="0"/>
            </w:pPr>
            <w:r>
              <w:t>ул. Центральная, д.110</w:t>
            </w:r>
          </w:p>
        </w:tc>
      </w:tr>
      <w:tr w:rsidR="000F6EBB" w:rsidTr="00A16557">
        <w:trPr>
          <w:trHeight w:hRule="exact" w:val="99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A16557" w:rsidP="00771377">
            <w:pPr>
              <w:pStyle w:val="a6"/>
              <w:ind w:left="284" w:right="323" w:firstLine="0"/>
            </w:pPr>
            <w:r>
              <w:t>3. Земельный участок для размещения учебных зданий (дошкольные группы)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557" w:rsidRDefault="00A16557" w:rsidP="00771377">
            <w:pPr>
              <w:pStyle w:val="a6"/>
              <w:ind w:left="284" w:right="323" w:firstLine="0"/>
            </w:pPr>
            <w:r>
              <w:t>Адрес: Республика Коми,</w:t>
            </w:r>
          </w:p>
          <w:p w:rsidR="00A16557" w:rsidRDefault="00A16557" w:rsidP="00771377">
            <w:pPr>
              <w:pStyle w:val="a6"/>
              <w:ind w:left="284" w:right="323" w:firstLine="0"/>
            </w:pPr>
            <w:r>
              <w:t xml:space="preserve"> г. Сосногорск, п. </w:t>
            </w:r>
            <w:proofErr w:type="spellStart"/>
            <w:r>
              <w:t>Верхнеижемский</w:t>
            </w:r>
            <w:proofErr w:type="spellEnd"/>
            <w:r>
              <w:t xml:space="preserve">, </w:t>
            </w:r>
            <w:r w:rsidR="005B2E3D">
              <w:t xml:space="preserve">ул. </w:t>
            </w:r>
            <w:proofErr w:type="gramStart"/>
            <w:r w:rsidR="005B2E3D">
              <w:t>Лесная</w:t>
            </w:r>
            <w:proofErr w:type="gramEnd"/>
            <w:r w:rsidR="005B2E3D">
              <w:t>, д. 1</w:t>
            </w:r>
          </w:p>
          <w:p w:rsidR="000F6EBB" w:rsidRDefault="00A16557" w:rsidP="00771377">
            <w:pPr>
              <w:pStyle w:val="a6"/>
              <w:ind w:left="284" w:right="323" w:firstLine="0"/>
            </w:pPr>
            <w:r>
              <w:t>ул. Лесная, д. 01</w:t>
            </w:r>
          </w:p>
        </w:tc>
      </w:tr>
    </w:tbl>
    <w:p w:rsidR="000F6EBB" w:rsidRDefault="000F6EBB" w:rsidP="005B2E3D">
      <w:pPr>
        <w:spacing w:after="319" w:line="1" w:lineRule="exact"/>
        <w:ind w:left="284" w:right="323"/>
        <w:jc w:val="center"/>
      </w:pPr>
    </w:p>
    <w:p w:rsidR="005B2E3D" w:rsidRDefault="005B2E3D" w:rsidP="005B2E3D">
      <w:pPr>
        <w:pStyle w:val="1"/>
        <w:tabs>
          <w:tab w:val="left" w:pos="1644"/>
        </w:tabs>
        <w:ind w:left="284" w:right="323" w:firstLine="0"/>
        <w:jc w:val="center"/>
        <w:rPr>
          <w:b/>
          <w:bCs/>
        </w:rPr>
      </w:pPr>
      <w:bookmarkStart w:id="36" w:name="bookmark35"/>
      <w:bookmarkEnd w:id="36"/>
      <w:r>
        <w:rPr>
          <w:b/>
          <w:bCs/>
        </w:rPr>
        <w:t>2.</w:t>
      </w:r>
      <w:r w:rsidR="00334CB5">
        <w:rPr>
          <w:b/>
          <w:bCs/>
        </w:rPr>
        <w:t xml:space="preserve">Структура образовательного учреждения, уровень </w:t>
      </w:r>
    </w:p>
    <w:p w:rsidR="000F6EBB" w:rsidRDefault="00334CB5" w:rsidP="005B2E3D">
      <w:pPr>
        <w:pStyle w:val="1"/>
        <w:tabs>
          <w:tab w:val="left" w:pos="1644"/>
        </w:tabs>
        <w:ind w:left="284" w:right="323" w:firstLine="0"/>
        <w:jc w:val="center"/>
        <w:rPr>
          <w:b/>
          <w:bCs/>
        </w:rPr>
      </w:pPr>
      <w:r>
        <w:rPr>
          <w:b/>
          <w:bCs/>
        </w:rPr>
        <w:t>и направленность реали</w:t>
      </w:r>
      <w:r w:rsidR="002D251F">
        <w:rPr>
          <w:b/>
          <w:bCs/>
        </w:rPr>
        <w:t>зуемых образовательных программ</w:t>
      </w:r>
    </w:p>
    <w:p w:rsidR="002D251F" w:rsidRDefault="002D251F" w:rsidP="005B2E3D">
      <w:pPr>
        <w:pStyle w:val="1"/>
        <w:tabs>
          <w:tab w:val="left" w:pos="1644"/>
        </w:tabs>
        <w:ind w:left="284" w:right="323" w:firstLine="0"/>
        <w:jc w:val="center"/>
      </w:pPr>
    </w:p>
    <w:p w:rsidR="000F6EBB" w:rsidRPr="002D251F" w:rsidRDefault="00606BC0" w:rsidP="00771377">
      <w:pPr>
        <w:pStyle w:val="1"/>
        <w:ind w:left="284" w:right="323" w:firstLine="0"/>
        <w:jc w:val="both"/>
      </w:pPr>
      <w:r>
        <w:t xml:space="preserve">          </w:t>
      </w:r>
      <w:r w:rsidR="00334CB5">
        <w:t xml:space="preserve">Школа, исходя из государственной гарантии прав граждан на получение бесплатного среднего общего образования, осуществляет образовательный </w:t>
      </w:r>
      <w:r w:rsidR="00334CB5" w:rsidRPr="002D251F">
        <w:t xml:space="preserve">процесс, соответствующий </w:t>
      </w:r>
      <w:r w:rsidR="00264E44" w:rsidRPr="002D251F">
        <w:t xml:space="preserve"> двум</w:t>
      </w:r>
      <w:r w:rsidR="00334CB5" w:rsidRPr="002D251F">
        <w:t xml:space="preserve"> уровням образования:</w:t>
      </w:r>
    </w:p>
    <w:p w:rsidR="00606BC0" w:rsidRPr="00606BC0" w:rsidRDefault="00606BC0" w:rsidP="00771377">
      <w:pPr>
        <w:pStyle w:val="1"/>
        <w:ind w:left="284" w:right="323" w:firstLine="0"/>
        <w:jc w:val="both"/>
      </w:pPr>
      <w:r w:rsidRPr="002D251F">
        <w:t xml:space="preserve">         </w:t>
      </w:r>
      <w:proofErr w:type="gramStart"/>
      <w:r w:rsidRPr="002D251F">
        <w:rPr>
          <w:lang w:val="en-US"/>
        </w:rPr>
        <w:t>I</w:t>
      </w:r>
      <w:r w:rsidRPr="002D251F">
        <w:t xml:space="preserve">  уровень</w:t>
      </w:r>
      <w:proofErr w:type="gramEnd"/>
      <w:r w:rsidRPr="002D251F">
        <w:t xml:space="preserve"> – дошкольное образование</w:t>
      </w:r>
      <w:r w:rsidR="006169FF" w:rsidRPr="002D251F">
        <w:t>,  обеспечивает реализацию основной общеобразовательной программы дошкольного образования, предоставляет услуги по присмотру и уходу за воспитанниками</w:t>
      </w:r>
    </w:p>
    <w:p w:rsidR="000F6EBB" w:rsidRDefault="00606BC0" w:rsidP="00771377">
      <w:pPr>
        <w:pStyle w:val="1"/>
        <w:tabs>
          <w:tab w:val="left" w:pos="1418"/>
        </w:tabs>
        <w:ind w:left="284" w:right="323" w:firstLine="0"/>
        <w:jc w:val="both"/>
      </w:pPr>
      <w:bookmarkStart w:id="37" w:name="bookmark36"/>
      <w:bookmarkEnd w:id="37"/>
      <w:r>
        <w:t xml:space="preserve">         </w:t>
      </w:r>
      <w:r>
        <w:rPr>
          <w:lang w:val="en-US"/>
        </w:rPr>
        <w:t>II</w:t>
      </w:r>
      <w:r w:rsidRPr="00606BC0">
        <w:t xml:space="preserve"> </w:t>
      </w:r>
      <w:r w:rsidR="00334CB5">
        <w:t>уровень - начальное общее образование (нормативный срок</w:t>
      </w:r>
      <w:r w:rsidR="00264E44">
        <w:t xml:space="preserve"> </w:t>
      </w:r>
      <w:r w:rsidR="00C60279">
        <w:t xml:space="preserve">освоения 4 года), </w:t>
      </w:r>
      <w:r w:rsidR="00334CB5">
        <w:t>1-4 класс</w:t>
      </w:r>
      <w:r w:rsidR="00264E44">
        <w:t>ы</w:t>
      </w:r>
      <w:r w:rsidR="00334CB5">
        <w:t xml:space="preserve"> - обеспечивает развитие обучающихся,</w:t>
      </w:r>
      <w:r w:rsidR="00264E44">
        <w:t xml:space="preserve"> </w:t>
      </w:r>
      <w:r w:rsidR="00334CB5">
        <w:t>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0F6EBB" w:rsidRDefault="00606BC0" w:rsidP="00771377">
      <w:pPr>
        <w:pStyle w:val="1"/>
        <w:tabs>
          <w:tab w:val="left" w:pos="1418"/>
        </w:tabs>
        <w:ind w:left="284" w:right="323" w:firstLine="0"/>
        <w:jc w:val="both"/>
      </w:pPr>
      <w:r>
        <w:t xml:space="preserve">          </w:t>
      </w:r>
      <w:r w:rsidR="00334CB5">
        <w:t>Начальное образование является базой для получения основного общего образования.</w:t>
      </w:r>
    </w:p>
    <w:p w:rsidR="000F6EBB" w:rsidRDefault="00606BC0" w:rsidP="00771377">
      <w:pPr>
        <w:pStyle w:val="1"/>
        <w:tabs>
          <w:tab w:val="left" w:pos="1418"/>
        </w:tabs>
        <w:ind w:left="284" w:right="323" w:firstLine="0"/>
        <w:jc w:val="both"/>
      </w:pPr>
      <w:bookmarkStart w:id="38" w:name="bookmark37"/>
      <w:bookmarkEnd w:id="38"/>
      <w:r>
        <w:t xml:space="preserve">         </w:t>
      </w:r>
      <w:proofErr w:type="gramStart"/>
      <w:r>
        <w:rPr>
          <w:lang w:val="en-US"/>
        </w:rPr>
        <w:t>III</w:t>
      </w:r>
      <w:r w:rsidRPr="00606BC0">
        <w:t xml:space="preserve"> </w:t>
      </w:r>
      <w:r w:rsidR="00334CB5">
        <w:t>уровень - основное общее образование (нормативный срок осв</w:t>
      </w:r>
      <w:r w:rsidR="00C60279">
        <w:t>оения 5 лет),</w:t>
      </w:r>
      <w:r w:rsidR="00334CB5">
        <w:t xml:space="preserve"> 5-9 класс - обеспечивает освоение обучающимися общеобразовательных программ основного общего образования, создает условия для становления и формирования личности обучающегося, его склонностей, интересов и способностей к социальному самоопределению.</w:t>
      </w:r>
      <w:proofErr w:type="gramEnd"/>
      <w:r w:rsidR="00334CB5">
        <w:t xml:space="preserve">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606BC0" w:rsidRDefault="00606BC0" w:rsidP="00771377">
      <w:pPr>
        <w:pStyle w:val="a9"/>
        <w:ind w:left="284" w:right="323"/>
        <w:jc w:val="center"/>
      </w:pPr>
      <w:bookmarkStart w:id="39" w:name="bookmark38"/>
      <w:bookmarkEnd w:id="39"/>
    </w:p>
    <w:p w:rsidR="00606BC0" w:rsidRDefault="00606BC0" w:rsidP="00771377">
      <w:pPr>
        <w:pStyle w:val="a9"/>
        <w:ind w:left="284" w:right="323"/>
        <w:jc w:val="center"/>
      </w:pPr>
      <w:r>
        <w:t>Дошкольное образование. Структура групп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164"/>
        <w:gridCol w:w="5065"/>
      </w:tblGrid>
      <w:tr w:rsidR="00771377" w:rsidTr="006169FF">
        <w:tc>
          <w:tcPr>
            <w:tcW w:w="2693" w:type="dxa"/>
          </w:tcPr>
          <w:p w:rsidR="00771377" w:rsidRPr="00771377" w:rsidRDefault="00771377" w:rsidP="00771377">
            <w:pPr>
              <w:pStyle w:val="a9"/>
              <w:ind w:left="284" w:right="323"/>
              <w:jc w:val="center"/>
              <w:rPr>
                <w:sz w:val="24"/>
                <w:szCs w:val="24"/>
              </w:rPr>
            </w:pPr>
            <w:r w:rsidRPr="00771377">
              <w:rPr>
                <w:sz w:val="24"/>
                <w:szCs w:val="24"/>
              </w:rPr>
              <w:t>Группа</w:t>
            </w:r>
          </w:p>
        </w:tc>
        <w:tc>
          <w:tcPr>
            <w:tcW w:w="2164" w:type="dxa"/>
          </w:tcPr>
          <w:p w:rsidR="00771377" w:rsidRPr="00771377" w:rsidRDefault="00771377" w:rsidP="00771377">
            <w:pPr>
              <w:pStyle w:val="a9"/>
              <w:ind w:left="284" w:right="3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5065" w:type="dxa"/>
          </w:tcPr>
          <w:p w:rsidR="00771377" w:rsidRPr="00771377" w:rsidRDefault="006169FF" w:rsidP="00771377">
            <w:pPr>
              <w:pStyle w:val="a9"/>
              <w:ind w:left="284" w:right="3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групп</w:t>
            </w:r>
          </w:p>
        </w:tc>
      </w:tr>
      <w:tr w:rsidR="00771377" w:rsidTr="006169FF">
        <w:tc>
          <w:tcPr>
            <w:tcW w:w="2693" w:type="dxa"/>
          </w:tcPr>
          <w:p w:rsidR="00771377" w:rsidRDefault="00771377" w:rsidP="00771377">
            <w:pPr>
              <w:pStyle w:val="a9"/>
              <w:ind w:left="284" w:right="323"/>
              <w:jc w:val="center"/>
              <w:rPr>
                <w:b w:val="0"/>
              </w:rPr>
            </w:pPr>
            <w:r w:rsidRPr="00771377">
              <w:rPr>
                <w:b w:val="0"/>
              </w:rPr>
              <w:t xml:space="preserve">Дошкольная </w:t>
            </w:r>
          </w:p>
          <w:p w:rsidR="00771377" w:rsidRPr="00771377" w:rsidRDefault="00771377" w:rsidP="00771377">
            <w:pPr>
              <w:pStyle w:val="a9"/>
              <w:ind w:left="284" w:right="323"/>
              <w:jc w:val="center"/>
              <w:rPr>
                <w:b w:val="0"/>
              </w:rPr>
            </w:pPr>
            <w:r w:rsidRPr="00771377">
              <w:rPr>
                <w:b w:val="0"/>
              </w:rPr>
              <w:t>(от 3 до 7 лет)</w:t>
            </w:r>
          </w:p>
        </w:tc>
        <w:tc>
          <w:tcPr>
            <w:tcW w:w="2164" w:type="dxa"/>
          </w:tcPr>
          <w:p w:rsidR="00771377" w:rsidRPr="00771377" w:rsidRDefault="00771377" w:rsidP="00771377">
            <w:pPr>
              <w:pStyle w:val="a9"/>
              <w:ind w:left="284" w:right="32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065" w:type="dxa"/>
          </w:tcPr>
          <w:p w:rsidR="00771377" w:rsidRPr="00771377" w:rsidRDefault="006169FF" w:rsidP="00771377">
            <w:pPr>
              <w:pStyle w:val="a9"/>
              <w:ind w:left="284" w:right="323"/>
              <w:jc w:val="center"/>
              <w:rPr>
                <w:b w:val="0"/>
              </w:rPr>
            </w:pPr>
            <w:r>
              <w:rPr>
                <w:b w:val="0"/>
              </w:rPr>
              <w:t>Общеобразовательная</w:t>
            </w:r>
          </w:p>
        </w:tc>
      </w:tr>
      <w:tr w:rsidR="00771377" w:rsidTr="006169FF">
        <w:tc>
          <w:tcPr>
            <w:tcW w:w="2693" w:type="dxa"/>
          </w:tcPr>
          <w:p w:rsidR="00771377" w:rsidRDefault="00771377" w:rsidP="00771377">
            <w:pPr>
              <w:pStyle w:val="a9"/>
              <w:ind w:left="284" w:right="323"/>
              <w:jc w:val="center"/>
              <w:rPr>
                <w:b w:val="0"/>
              </w:rPr>
            </w:pPr>
            <w:r w:rsidRPr="00771377">
              <w:rPr>
                <w:b w:val="0"/>
              </w:rPr>
              <w:t xml:space="preserve">Ясельная </w:t>
            </w:r>
          </w:p>
          <w:p w:rsidR="00771377" w:rsidRPr="00771377" w:rsidRDefault="00771377" w:rsidP="00771377">
            <w:pPr>
              <w:pStyle w:val="a9"/>
              <w:ind w:left="284" w:right="323"/>
              <w:jc w:val="center"/>
              <w:rPr>
                <w:b w:val="0"/>
              </w:rPr>
            </w:pPr>
            <w:r w:rsidRPr="00771377">
              <w:rPr>
                <w:b w:val="0"/>
              </w:rPr>
              <w:t>(от 1 до 3 лет)</w:t>
            </w:r>
          </w:p>
        </w:tc>
        <w:tc>
          <w:tcPr>
            <w:tcW w:w="2164" w:type="dxa"/>
          </w:tcPr>
          <w:p w:rsidR="00771377" w:rsidRPr="00771377" w:rsidRDefault="00771377" w:rsidP="00771377">
            <w:pPr>
              <w:pStyle w:val="a9"/>
              <w:ind w:left="284" w:right="32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065" w:type="dxa"/>
          </w:tcPr>
          <w:p w:rsidR="00771377" w:rsidRPr="00771377" w:rsidRDefault="006169FF" w:rsidP="00771377">
            <w:pPr>
              <w:pStyle w:val="a9"/>
              <w:ind w:left="284" w:right="323"/>
              <w:jc w:val="center"/>
              <w:rPr>
                <w:b w:val="0"/>
              </w:rPr>
            </w:pPr>
            <w:r>
              <w:rPr>
                <w:b w:val="0"/>
              </w:rPr>
              <w:t>Общеобразовательная</w:t>
            </w:r>
          </w:p>
        </w:tc>
      </w:tr>
    </w:tbl>
    <w:p w:rsidR="00606BC0" w:rsidRDefault="00606BC0" w:rsidP="006169FF">
      <w:pPr>
        <w:pStyle w:val="a9"/>
        <w:ind w:right="323"/>
      </w:pPr>
    </w:p>
    <w:p w:rsidR="00CD2DB7" w:rsidRDefault="00CD2DB7" w:rsidP="00771377">
      <w:pPr>
        <w:pStyle w:val="a9"/>
        <w:ind w:left="284" w:right="323"/>
        <w:jc w:val="center"/>
      </w:pPr>
    </w:p>
    <w:p w:rsidR="00CD2DB7" w:rsidRDefault="00CD2DB7" w:rsidP="00771377">
      <w:pPr>
        <w:pStyle w:val="a9"/>
        <w:ind w:left="284" w:right="323"/>
        <w:jc w:val="center"/>
      </w:pPr>
    </w:p>
    <w:p w:rsidR="000F6EBB" w:rsidRDefault="00334CB5" w:rsidP="00771377">
      <w:pPr>
        <w:pStyle w:val="a9"/>
        <w:ind w:left="284" w:right="323"/>
        <w:jc w:val="center"/>
      </w:pPr>
      <w:r>
        <w:lastRenderedPageBreak/>
        <w:t>Структура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2477"/>
        <w:gridCol w:w="5670"/>
      </w:tblGrid>
      <w:tr w:rsidR="000F6EBB" w:rsidTr="006169FF">
        <w:trPr>
          <w:trHeight w:hRule="exact" w:val="82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771377">
            <w:pPr>
              <w:pStyle w:val="a6"/>
              <w:ind w:left="284" w:right="323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377" w:rsidRDefault="00771377" w:rsidP="00771377">
            <w:pPr>
              <w:pStyle w:val="a6"/>
              <w:ind w:left="284" w:right="323" w:firstLine="0"/>
              <w:rPr>
                <w:b/>
                <w:bCs/>
                <w:sz w:val="24"/>
                <w:szCs w:val="24"/>
              </w:rPr>
            </w:pPr>
          </w:p>
          <w:p w:rsidR="000F6EBB" w:rsidRDefault="00771377" w:rsidP="00771377">
            <w:pPr>
              <w:pStyle w:val="a6"/>
              <w:ind w:left="284" w:right="323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</w:t>
            </w:r>
            <w:r w:rsidR="00334CB5">
              <w:rPr>
                <w:b/>
                <w:bCs/>
                <w:sz w:val="24"/>
                <w:szCs w:val="24"/>
              </w:rPr>
              <w:t>о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771377">
            <w:pPr>
              <w:pStyle w:val="a6"/>
              <w:ind w:left="284" w:right="323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классов</w:t>
            </w:r>
          </w:p>
        </w:tc>
      </w:tr>
      <w:tr w:rsidR="000F6EBB" w:rsidTr="006169FF">
        <w:trPr>
          <w:trHeight w:hRule="exact" w:val="35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EBB" w:rsidRDefault="00771377" w:rsidP="00771377">
            <w:pPr>
              <w:pStyle w:val="a6"/>
              <w:ind w:left="284" w:right="323" w:firstLine="0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Общеобразовательный</w:t>
            </w:r>
          </w:p>
        </w:tc>
      </w:tr>
    </w:tbl>
    <w:p w:rsidR="000F6EBB" w:rsidRDefault="00771377" w:rsidP="00771377">
      <w:pPr>
        <w:spacing w:line="1" w:lineRule="exact"/>
        <w:ind w:left="284" w:right="323"/>
      </w:pPr>
      <w:proofErr w:type="spellStart"/>
      <w:r>
        <w:t>Аропрлолдавпры</w:t>
      </w:r>
      <w:proofErr w:type="spellEnd"/>
    </w:p>
    <w:p w:rsidR="00771377" w:rsidRDefault="00771377" w:rsidP="00771377">
      <w:pPr>
        <w:spacing w:line="1" w:lineRule="exact"/>
        <w:ind w:left="284" w:right="323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2477"/>
        <w:gridCol w:w="5640"/>
      </w:tblGrid>
      <w:tr w:rsidR="000F6EBB" w:rsidTr="006169FF">
        <w:trPr>
          <w:trHeight w:hRule="exact" w:val="35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771377" w:rsidP="00771377">
            <w:pPr>
              <w:pStyle w:val="a6"/>
              <w:ind w:left="284" w:right="323" w:firstLine="0"/>
            </w:pPr>
            <w:r>
              <w:t>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  <w:jc w:val="both"/>
            </w:pPr>
            <w:r>
              <w:t>Общеобразовательный</w:t>
            </w:r>
          </w:p>
        </w:tc>
      </w:tr>
      <w:tr w:rsidR="000F6EBB" w:rsidTr="006169FF">
        <w:trPr>
          <w:trHeight w:hRule="exact" w:val="34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  <w:jc w:val="both"/>
            </w:pPr>
            <w:r>
              <w:t>Общеобразовательный</w:t>
            </w:r>
          </w:p>
        </w:tc>
      </w:tr>
      <w:tr w:rsidR="000F6EBB" w:rsidTr="006169FF">
        <w:trPr>
          <w:trHeight w:hRule="exact" w:val="34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771377" w:rsidP="00771377">
            <w:pPr>
              <w:pStyle w:val="a6"/>
              <w:ind w:left="284" w:right="323" w:firstLine="0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  <w:jc w:val="both"/>
            </w:pPr>
            <w:r>
              <w:t>Общеобразовательный</w:t>
            </w:r>
          </w:p>
        </w:tc>
      </w:tr>
      <w:tr w:rsidR="000F6EBB" w:rsidTr="006169FF">
        <w:trPr>
          <w:trHeight w:hRule="exact" w:val="34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Итого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771377" w:rsidP="00771377">
            <w:pPr>
              <w:pStyle w:val="a6"/>
              <w:ind w:left="284" w:right="323" w:firstLine="0"/>
            </w:pPr>
            <w: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0F6EBB" w:rsidP="00771377">
            <w:pPr>
              <w:ind w:left="284" w:right="323"/>
              <w:rPr>
                <w:sz w:val="10"/>
                <w:szCs w:val="10"/>
              </w:rPr>
            </w:pPr>
          </w:p>
        </w:tc>
      </w:tr>
      <w:tr w:rsidR="000F6EBB" w:rsidTr="006169FF">
        <w:trPr>
          <w:trHeight w:hRule="exact" w:val="34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771377" w:rsidP="00771377">
            <w:pPr>
              <w:pStyle w:val="a6"/>
              <w:ind w:left="284" w:right="323" w:firstLine="0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771377">
            <w:pPr>
              <w:pStyle w:val="a6"/>
              <w:ind w:left="284" w:right="323" w:firstLine="0"/>
              <w:jc w:val="both"/>
            </w:pPr>
            <w:r>
              <w:t>Общеобразовательный</w:t>
            </w:r>
          </w:p>
        </w:tc>
      </w:tr>
      <w:tr w:rsidR="000F6EBB" w:rsidTr="006169FF">
        <w:trPr>
          <w:trHeight w:hRule="exact" w:val="34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771377" w:rsidP="00771377">
            <w:pPr>
              <w:pStyle w:val="a6"/>
              <w:ind w:left="284" w:right="323" w:firstLine="0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  <w:jc w:val="both"/>
            </w:pPr>
            <w:r>
              <w:t>Общеобразовательный</w:t>
            </w:r>
          </w:p>
        </w:tc>
      </w:tr>
      <w:tr w:rsidR="000F6EBB" w:rsidTr="006169FF">
        <w:trPr>
          <w:trHeight w:hRule="exact" w:val="34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771377" w:rsidP="00771377">
            <w:pPr>
              <w:pStyle w:val="a6"/>
              <w:ind w:left="284" w:right="323" w:firstLine="0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  <w:jc w:val="both"/>
            </w:pPr>
            <w:r>
              <w:t>Общеобразовательный</w:t>
            </w:r>
          </w:p>
        </w:tc>
      </w:tr>
      <w:tr w:rsidR="000F6EBB" w:rsidTr="006169FF">
        <w:trPr>
          <w:trHeight w:hRule="exact" w:val="34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771377" w:rsidP="00771377">
            <w:pPr>
              <w:pStyle w:val="a6"/>
              <w:ind w:left="284" w:right="323" w:firstLine="0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  <w:jc w:val="both"/>
            </w:pPr>
            <w:r>
              <w:t>Общеобразовательный</w:t>
            </w:r>
          </w:p>
        </w:tc>
      </w:tr>
      <w:tr w:rsidR="000F6EBB" w:rsidTr="006169FF">
        <w:trPr>
          <w:trHeight w:hRule="exact" w:val="34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771377" w:rsidP="00771377">
            <w:pPr>
              <w:pStyle w:val="a6"/>
              <w:ind w:left="284" w:right="323" w:firstLine="0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771377">
            <w:pPr>
              <w:pStyle w:val="a6"/>
              <w:ind w:left="284" w:right="323" w:firstLine="0"/>
              <w:jc w:val="both"/>
            </w:pPr>
            <w:r>
              <w:t>Общеобразовательный</w:t>
            </w:r>
          </w:p>
        </w:tc>
      </w:tr>
      <w:tr w:rsidR="000F6EBB" w:rsidTr="006169FF">
        <w:trPr>
          <w:trHeight w:hRule="exact" w:val="34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Итого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771377" w:rsidP="00771377">
            <w:pPr>
              <w:pStyle w:val="a6"/>
              <w:ind w:left="284" w:right="323" w:firstLine="0"/>
            </w:pPr>
            <w: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0F6EBB" w:rsidP="00771377">
            <w:pPr>
              <w:ind w:left="284" w:right="323"/>
              <w:rPr>
                <w:sz w:val="10"/>
                <w:szCs w:val="10"/>
              </w:rPr>
            </w:pPr>
          </w:p>
        </w:tc>
      </w:tr>
      <w:tr w:rsidR="000F6EBB" w:rsidTr="006169FF">
        <w:trPr>
          <w:trHeight w:hRule="exact" w:val="35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771377">
            <w:pPr>
              <w:pStyle w:val="a6"/>
              <w:ind w:left="284" w:right="323" w:firstLine="0"/>
            </w:pPr>
            <w:r>
              <w:t>Всего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771377" w:rsidP="00771377">
            <w:pPr>
              <w:pStyle w:val="a6"/>
              <w:ind w:left="284" w:right="323" w:firstLine="0"/>
            </w:pPr>
            <w: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0F6EBB" w:rsidP="00771377">
            <w:pPr>
              <w:ind w:left="284" w:right="323"/>
              <w:rPr>
                <w:sz w:val="10"/>
                <w:szCs w:val="10"/>
              </w:rPr>
            </w:pPr>
          </w:p>
        </w:tc>
      </w:tr>
    </w:tbl>
    <w:p w:rsidR="000F6EBB" w:rsidRDefault="000F6EBB" w:rsidP="00771377">
      <w:pPr>
        <w:spacing w:after="319" w:line="1" w:lineRule="exact"/>
        <w:ind w:left="284" w:right="323"/>
      </w:pPr>
    </w:p>
    <w:p w:rsidR="000F6EBB" w:rsidRDefault="006169FF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  </w:t>
      </w:r>
      <w:r w:rsidR="00334CB5">
        <w:t xml:space="preserve">В школе создана система воспитательной работы, обеспечена внеурочная занятость учащихся в рамках </w:t>
      </w:r>
      <w:r w:rsidR="00334CB5">
        <w:rPr>
          <w:b/>
          <w:bCs/>
        </w:rPr>
        <w:t xml:space="preserve">дополнительного образования </w:t>
      </w:r>
      <w:r w:rsidR="00334CB5">
        <w:t>(кружки, секции).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В первый класс школы принимаются дети, которым исполнилось не менее шести лет шести месяцев до 1 сентября текущего года, при отсутствии противопоказаний по состоянию здоровья, но не позже достижения ими возраста восьми лет.</w:t>
      </w:r>
    </w:p>
    <w:p w:rsidR="006169FF" w:rsidRPr="007453AB" w:rsidRDefault="006169FF" w:rsidP="007453AB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  </w:t>
      </w:r>
      <w:proofErr w:type="gramStart"/>
      <w:r w:rsidR="00334CB5">
        <w:t>При приеме обучающегося школа знакомит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процесса, в том числе режим занятий обучающихся, порядок регламентации и оформления отношений Учреждения и обучающихся, воспитанников и (или) их родителей (законных представителей).</w:t>
      </w:r>
      <w:proofErr w:type="gramEnd"/>
    </w:p>
    <w:p w:rsidR="006169FF" w:rsidRPr="006169FF" w:rsidRDefault="007453AB" w:rsidP="006169FF">
      <w:pPr>
        <w:pStyle w:val="1"/>
        <w:tabs>
          <w:tab w:val="left" w:pos="1971"/>
          <w:tab w:val="left" w:pos="10348"/>
        </w:tabs>
        <w:ind w:left="284" w:right="18" w:firstLine="0"/>
        <w:jc w:val="both"/>
      </w:pPr>
      <w:r>
        <w:rPr>
          <w:b/>
          <w:bCs/>
        </w:rPr>
        <w:t xml:space="preserve">       </w:t>
      </w:r>
      <w:r w:rsidR="00334CB5">
        <w:rPr>
          <w:b/>
          <w:bCs/>
        </w:rPr>
        <w:t>Вывод:</w:t>
      </w:r>
      <w:r w:rsidR="00334CB5">
        <w:rPr>
          <w:b/>
          <w:bCs/>
        </w:rPr>
        <w:tab/>
      </w:r>
      <w:r w:rsidR="00334CB5">
        <w:t>данная структура школы соответствует функциональным</w:t>
      </w:r>
      <w:r w:rsidR="006169FF">
        <w:t xml:space="preserve">  </w:t>
      </w:r>
      <w:r w:rsidR="00334CB5">
        <w:t>задачам муниципального образовательного учреждения и Уставу школы.</w:t>
      </w:r>
      <w:bookmarkStart w:id="40" w:name="bookmark39"/>
      <w:bookmarkEnd w:id="40"/>
    </w:p>
    <w:p w:rsidR="007453AB" w:rsidRDefault="007453AB" w:rsidP="006169FF">
      <w:pPr>
        <w:pStyle w:val="1"/>
        <w:tabs>
          <w:tab w:val="left" w:pos="706"/>
          <w:tab w:val="left" w:pos="10348"/>
        </w:tabs>
        <w:ind w:left="284" w:right="18" w:firstLine="0"/>
        <w:jc w:val="center"/>
        <w:rPr>
          <w:b/>
          <w:bCs/>
        </w:rPr>
      </w:pPr>
    </w:p>
    <w:p w:rsidR="000F6EBB" w:rsidRDefault="006169FF" w:rsidP="005B2E3D">
      <w:pPr>
        <w:pStyle w:val="1"/>
        <w:tabs>
          <w:tab w:val="left" w:pos="706"/>
          <w:tab w:val="left" w:pos="10348"/>
        </w:tabs>
        <w:ind w:left="284" w:right="18" w:firstLine="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334CB5">
        <w:rPr>
          <w:b/>
          <w:bCs/>
        </w:rPr>
        <w:t>Управле</w:t>
      </w:r>
      <w:r w:rsidR="007453AB">
        <w:rPr>
          <w:b/>
          <w:bCs/>
        </w:rPr>
        <w:t>ние образо</w:t>
      </w:r>
      <w:r w:rsidR="005B2E3D">
        <w:rPr>
          <w:b/>
          <w:bCs/>
        </w:rPr>
        <w:t>вательным учреждением</w:t>
      </w:r>
    </w:p>
    <w:p w:rsidR="007453AB" w:rsidRDefault="007453AB" w:rsidP="006169FF">
      <w:pPr>
        <w:pStyle w:val="1"/>
        <w:tabs>
          <w:tab w:val="left" w:pos="706"/>
          <w:tab w:val="left" w:pos="10348"/>
        </w:tabs>
        <w:ind w:left="284" w:right="18" w:firstLine="0"/>
        <w:jc w:val="center"/>
      </w:pPr>
    </w:p>
    <w:p w:rsidR="000F6EBB" w:rsidRDefault="00334CB5" w:rsidP="006A6852">
      <w:pPr>
        <w:pStyle w:val="1"/>
        <w:numPr>
          <w:ilvl w:val="0"/>
          <w:numId w:val="5"/>
        </w:numPr>
        <w:tabs>
          <w:tab w:val="left" w:pos="1343"/>
          <w:tab w:val="left" w:pos="10348"/>
        </w:tabs>
        <w:ind w:left="284" w:right="18" w:firstLine="0"/>
        <w:jc w:val="both"/>
      </w:pPr>
      <w:bookmarkStart w:id="41" w:name="bookmark40"/>
      <w:bookmarkEnd w:id="41"/>
      <w:r>
        <w:rPr>
          <w:b/>
          <w:bCs/>
        </w:rPr>
        <w:t>Управленческая система</w:t>
      </w:r>
    </w:p>
    <w:p w:rsidR="000F6EBB" w:rsidRDefault="007453A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</w:t>
      </w:r>
      <w:r w:rsidR="00334CB5">
        <w:t>Управление МБОУ «</w:t>
      </w:r>
      <w:r>
        <w:t>ООШ</w:t>
      </w:r>
      <w:r w:rsidR="00334CB5">
        <w:t>»</w:t>
      </w:r>
      <w:r>
        <w:t xml:space="preserve">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 w:rsidR="00334CB5">
        <w:t xml:space="preserve"> осуществляется в соответствии с законом №273-ФЗ «Об образовании в Российской Федерации» и Уставом Школы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0F6EBB" w:rsidRDefault="007453A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</w:t>
      </w:r>
      <w:r w:rsidR="00334CB5">
        <w:t>Система управления МБОУ «</w:t>
      </w:r>
      <w:r>
        <w:t>ООШ</w:t>
      </w:r>
      <w:r w:rsidR="00334CB5">
        <w:t>»</w:t>
      </w:r>
      <w:r>
        <w:t xml:space="preserve"> </w:t>
      </w:r>
      <w:proofErr w:type="spellStart"/>
      <w:r>
        <w:t>пст</w:t>
      </w:r>
      <w:proofErr w:type="spellEnd"/>
      <w:r>
        <w:t xml:space="preserve">.  </w:t>
      </w:r>
      <w:proofErr w:type="spellStart"/>
      <w:r>
        <w:t>Верхнеижемский</w:t>
      </w:r>
      <w:proofErr w:type="spellEnd"/>
      <w:r w:rsidR="00334CB5">
        <w:t xml:space="preserve"> представляет вид управленческой деятельности, целеполаганием которой является обеспечение участниками образовательного процесса условий </w:t>
      </w:r>
      <w:proofErr w:type="gramStart"/>
      <w:r w:rsidR="00334CB5">
        <w:t>для</w:t>
      </w:r>
      <w:proofErr w:type="gramEnd"/>
      <w:r w:rsidR="00334CB5">
        <w:t>: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134"/>
          <w:tab w:val="left" w:pos="10348"/>
        </w:tabs>
        <w:ind w:left="851" w:right="18" w:firstLine="0"/>
        <w:jc w:val="both"/>
      </w:pPr>
      <w:bookmarkStart w:id="42" w:name="bookmark41"/>
      <w:bookmarkEnd w:id="42"/>
      <w:r>
        <w:t>развития;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134"/>
          <w:tab w:val="left" w:pos="10348"/>
        </w:tabs>
        <w:ind w:left="851" w:right="18" w:firstLine="0"/>
        <w:jc w:val="both"/>
      </w:pPr>
      <w:bookmarkStart w:id="43" w:name="bookmark42"/>
      <w:bookmarkEnd w:id="43"/>
      <w:r>
        <w:lastRenderedPageBreak/>
        <w:t>роста профессионального мастерства;</w:t>
      </w:r>
    </w:p>
    <w:p w:rsidR="000F6EBB" w:rsidRDefault="007453AB" w:rsidP="006A6852">
      <w:pPr>
        <w:pStyle w:val="1"/>
        <w:numPr>
          <w:ilvl w:val="0"/>
          <w:numId w:val="4"/>
        </w:numPr>
        <w:tabs>
          <w:tab w:val="left" w:pos="1134"/>
          <w:tab w:val="right" w:pos="9490"/>
          <w:tab w:val="left" w:pos="10348"/>
        </w:tabs>
        <w:ind w:left="851" w:right="18" w:firstLine="0"/>
        <w:jc w:val="both"/>
      </w:pPr>
      <w:bookmarkStart w:id="44" w:name="bookmark43"/>
      <w:bookmarkEnd w:id="44"/>
      <w:r>
        <w:t xml:space="preserve">проектирования образовательного  </w:t>
      </w:r>
      <w:r w:rsidR="00334CB5">
        <w:t>процесса как системы,</w:t>
      </w:r>
      <w:r>
        <w:t xml:space="preserve"> </w:t>
      </w:r>
    </w:p>
    <w:p w:rsidR="000F6EBB" w:rsidRDefault="00334CB5" w:rsidP="007453AB">
      <w:pPr>
        <w:pStyle w:val="1"/>
        <w:tabs>
          <w:tab w:val="left" w:pos="10348"/>
        </w:tabs>
        <w:ind w:left="851" w:right="18" w:firstLine="0"/>
        <w:jc w:val="both"/>
      </w:pPr>
      <w:proofErr w:type="gramStart"/>
      <w:r>
        <w:t>способствующей</w:t>
      </w:r>
      <w:proofErr w:type="gramEnd"/>
      <w:r>
        <w:t xml:space="preserve"> саморазвитию, самосовершенствованию и </w:t>
      </w:r>
      <w:proofErr w:type="spellStart"/>
      <w:r>
        <w:t>самоактуализации</w:t>
      </w:r>
      <w:proofErr w:type="spellEnd"/>
      <w:r>
        <w:t>.</w:t>
      </w:r>
    </w:p>
    <w:p w:rsidR="000F6EBB" w:rsidRDefault="007453AB" w:rsidP="007453AB">
      <w:pPr>
        <w:pStyle w:val="1"/>
        <w:tabs>
          <w:tab w:val="left" w:pos="10348"/>
        </w:tabs>
        <w:ind w:left="142" w:right="18" w:firstLine="0"/>
        <w:jc w:val="both"/>
      </w:pPr>
      <w:r>
        <w:t xml:space="preserve">        </w:t>
      </w:r>
      <w:r w:rsidR="00334CB5">
        <w:t>Управленческие действия, предпринимаемые в школе,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0F6EBB" w:rsidRDefault="007453AB" w:rsidP="007453AB">
      <w:pPr>
        <w:pStyle w:val="1"/>
        <w:tabs>
          <w:tab w:val="left" w:pos="10348"/>
        </w:tabs>
        <w:ind w:left="142" w:right="18" w:firstLine="0"/>
        <w:jc w:val="both"/>
      </w:pPr>
      <w:r>
        <w:t xml:space="preserve">        </w:t>
      </w:r>
      <w:r w:rsidR="00334CB5">
        <w:t>Организационная структура управления - линейно-функциональная. В вертикальной системе управления выделено 4 уровня: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45" w:name="bookmark44"/>
      <w:bookmarkEnd w:id="45"/>
      <w:r>
        <w:t>Уровень стратегического управления;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46" w:name="bookmark45"/>
      <w:bookmarkEnd w:id="46"/>
      <w:r>
        <w:t>Уровень тактического управления;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47" w:name="bookmark46"/>
      <w:bookmarkEnd w:id="47"/>
      <w:r>
        <w:t>Уровень оперативного управления;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48" w:name="bookmark47"/>
      <w:bookmarkEnd w:id="48"/>
      <w:r>
        <w:t>Уровень ученического самоуправления.</w:t>
      </w:r>
    </w:p>
    <w:p w:rsidR="000F6EBB" w:rsidRDefault="007453A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</w:t>
      </w:r>
      <w:r w:rsidR="00334CB5">
        <w:t>На каждом из этих уровней разворачивается своя структура органов, которые взаимосвязаны между собой.</w:t>
      </w:r>
    </w:p>
    <w:p w:rsidR="000F6EBB" w:rsidRDefault="007453A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</w:t>
      </w:r>
      <w:r w:rsidR="00334CB5">
        <w:t xml:space="preserve">Формами самоуправления являются Совет школьников, педагогический совет, общее собрание трудового коллектива школы, собрание Родительского </w:t>
      </w:r>
      <w:r>
        <w:t>комитета</w:t>
      </w:r>
      <w:r w:rsidR="00334CB5">
        <w:t xml:space="preserve"> и актива.</w:t>
      </w:r>
    </w:p>
    <w:p w:rsidR="000F6EBB" w:rsidRDefault="007453A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</w:t>
      </w:r>
      <w:r w:rsidR="00334CB5">
        <w:t xml:space="preserve">Совет школьников представляет интересы обучающихся. Вносит свои предложения по внедрению и участию </w:t>
      </w:r>
      <w:proofErr w:type="gramStart"/>
      <w:r w:rsidR="00334CB5">
        <w:t>обучающихся</w:t>
      </w:r>
      <w:proofErr w:type="gramEnd"/>
      <w:r w:rsidR="00334CB5">
        <w:t xml:space="preserve"> в новые направления.</w:t>
      </w:r>
    </w:p>
    <w:p w:rsidR="000F6EBB" w:rsidRDefault="007453A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</w:t>
      </w:r>
      <w:r w:rsidR="00334CB5">
        <w:t>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опыта.</w:t>
      </w:r>
    </w:p>
    <w:p w:rsidR="000F6EBB" w:rsidRDefault="007453A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</w:t>
      </w:r>
      <w:r w:rsidR="00334CB5">
        <w:t>Общее собрание трудового коллектива имеет право обсуждать коллективный договор, обсуждать и принимать правила внутреннего трудового распорядка, положение о системе оплаты труда для внесения их на утверждение.</w:t>
      </w:r>
    </w:p>
    <w:p w:rsidR="000F6EBB" w:rsidRDefault="007453A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</w:t>
      </w:r>
      <w:r w:rsidR="00334CB5">
        <w:t>В качестве общественных организаций в школе действуют классные родительские комитеты. Они содействуют объединению усилий семьи и Учреждения в деле обучения и воспитания детей.</w:t>
      </w:r>
    </w:p>
    <w:p w:rsidR="000F6EBB" w:rsidRDefault="007453A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 </w:t>
      </w:r>
      <w:r w:rsidR="00334CB5">
        <w:t>Методический совет Учреждени</w:t>
      </w:r>
      <w:proofErr w:type="gramStart"/>
      <w:r w:rsidR="00334CB5">
        <w:t>я-</w:t>
      </w:r>
      <w:proofErr w:type="gramEnd"/>
      <w:r w:rsidR="00334CB5">
        <w:t xml:space="preserve"> постоянно действующий орган управления методической работой педагогического коллектива Учреждения.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работников.</w:t>
      </w:r>
    </w:p>
    <w:p w:rsidR="000F6EBB" w:rsidRDefault="007453A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</w:t>
      </w:r>
      <w:r w:rsidR="00334CB5">
        <w:t>Совет уч</w:t>
      </w:r>
      <w:r>
        <w:t>енического самоуправления</w:t>
      </w:r>
      <w:r w:rsidRPr="007453AB">
        <w:t xml:space="preserve"> (</w:t>
      </w:r>
      <w:r w:rsidR="00334CB5" w:rsidRPr="007453AB">
        <w:t>Совет школьников)</w:t>
      </w:r>
      <w:r w:rsidR="00334CB5">
        <w:t xml:space="preserve"> планирует и организует внеурочную деятельность обучающихся. </w:t>
      </w:r>
      <w:proofErr w:type="gramStart"/>
      <w:r w:rsidR="00334CB5">
        <w:t xml:space="preserve">Курирует работу Совета </w:t>
      </w:r>
      <w:r>
        <w:t>школьнико</w:t>
      </w:r>
      <w:r w:rsidR="00334CB5">
        <w:t xml:space="preserve">в </w:t>
      </w:r>
      <w:r>
        <w:t xml:space="preserve">педагог-организатор </w:t>
      </w:r>
      <w:r w:rsidR="00334CB5">
        <w:t xml:space="preserve"> </w:t>
      </w:r>
      <w:proofErr w:type="spellStart"/>
      <w:r>
        <w:t>Иванча</w:t>
      </w:r>
      <w:proofErr w:type="spellEnd"/>
      <w:r>
        <w:t xml:space="preserve"> В.П. </w:t>
      </w:r>
      <w:r w:rsidR="00334CB5">
        <w:t xml:space="preserve"> Классные органы самоуправления организуют</w:t>
      </w:r>
      <w:proofErr w:type="gramEnd"/>
      <w:r w:rsidR="00334CB5">
        <w:t xml:space="preserve"> внеурочную работу внутри класса, </w:t>
      </w:r>
      <w:proofErr w:type="spellStart"/>
      <w:r w:rsidR="00334CB5">
        <w:t>согласуя</w:t>
      </w:r>
      <w:proofErr w:type="spellEnd"/>
      <w:r w:rsidR="00334CB5">
        <w:t xml:space="preserve"> свою дея</w:t>
      </w:r>
      <w:r>
        <w:t xml:space="preserve">тельность с </w:t>
      </w:r>
      <w:r w:rsidR="00334CB5">
        <w:t>Советом школьников. Направляет работу детей классный руководитель.</w:t>
      </w:r>
    </w:p>
    <w:p w:rsidR="000F6EBB" w:rsidRDefault="007453A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 </w:t>
      </w:r>
      <w:r w:rsidR="00334CB5">
        <w:t>В школе функционируют: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09"/>
          <w:tab w:val="left" w:pos="10348"/>
        </w:tabs>
        <w:ind w:right="18" w:firstLine="993"/>
        <w:jc w:val="both"/>
      </w:pPr>
      <w:bookmarkStart w:id="49" w:name="bookmark48"/>
      <w:bookmarkEnd w:id="49"/>
      <w:r>
        <w:t>Методический совет - зам.</w:t>
      </w:r>
      <w:r w:rsidR="007453AB">
        <w:t xml:space="preserve"> </w:t>
      </w:r>
      <w:r>
        <w:t xml:space="preserve">директора по </w:t>
      </w:r>
      <w:proofErr w:type="gramStart"/>
      <w:r>
        <w:t>учебной</w:t>
      </w:r>
      <w:r w:rsidR="007453AB">
        <w:t>-воспитательной</w:t>
      </w:r>
      <w:proofErr w:type="gramEnd"/>
      <w:r w:rsidR="007453AB">
        <w:t xml:space="preserve"> работе Шемякина Т.А.,  руководители предметных МО </w:t>
      </w:r>
      <w:r>
        <w:t xml:space="preserve"> </w:t>
      </w:r>
      <w:r w:rsidR="007453AB">
        <w:t xml:space="preserve">Куликова Е.В.,  </w:t>
      </w:r>
      <w:proofErr w:type="spellStart"/>
      <w:r w:rsidR="007453AB">
        <w:t>Бубенина</w:t>
      </w:r>
      <w:proofErr w:type="spellEnd"/>
      <w:r w:rsidR="007453AB">
        <w:t xml:space="preserve"> Н.М., </w:t>
      </w:r>
      <w:proofErr w:type="spellStart"/>
      <w:r w:rsidR="007453AB">
        <w:t>Кучева</w:t>
      </w:r>
      <w:proofErr w:type="spellEnd"/>
      <w:r w:rsidR="007453AB">
        <w:t xml:space="preserve"> Е.М.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09"/>
          <w:tab w:val="left" w:pos="10348"/>
        </w:tabs>
        <w:ind w:right="18" w:firstLine="993"/>
        <w:jc w:val="both"/>
      </w:pPr>
      <w:bookmarkStart w:id="50" w:name="bookmark49"/>
      <w:bookmarkEnd w:id="50"/>
      <w:r>
        <w:t>Предметные методические объединения - учителя-предметники по образовательным областям;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09"/>
          <w:tab w:val="left" w:pos="10348"/>
        </w:tabs>
        <w:ind w:right="18" w:firstLine="993"/>
        <w:jc w:val="both"/>
      </w:pPr>
      <w:bookmarkStart w:id="51" w:name="bookmark50"/>
      <w:bookmarkStart w:id="52" w:name="bookmark51"/>
      <w:bookmarkEnd w:id="51"/>
      <w:bookmarkEnd w:id="52"/>
      <w:r>
        <w:t xml:space="preserve">Совет профилактики </w:t>
      </w:r>
      <w:proofErr w:type="gramStart"/>
      <w:r w:rsidR="007453AB">
        <w:t>–п</w:t>
      </w:r>
      <w:proofErr w:type="gramEnd"/>
      <w:r w:rsidR="007453AB">
        <w:t xml:space="preserve">едагог-организатор </w:t>
      </w:r>
      <w:proofErr w:type="spellStart"/>
      <w:r w:rsidR="007453AB">
        <w:t>Иванча</w:t>
      </w:r>
      <w:proofErr w:type="spellEnd"/>
      <w:r w:rsidR="007453AB">
        <w:t xml:space="preserve"> В.П</w:t>
      </w:r>
      <w:r>
        <w:t xml:space="preserve">., </w:t>
      </w:r>
      <w:proofErr w:type="spellStart"/>
      <w:r>
        <w:t>зам.директора</w:t>
      </w:r>
      <w:proofErr w:type="spellEnd"/>
      <w:r>
        <w:t xml:space="preserve"> по </w:t>
      </w:r>
      <w:r w:rsidR="0085260B">
        <w:t>У</w:t>
      </w:r>
      <w:r>
        <w:t>ВР</w:t>
      </w:r>
      <w:r w:rsidR="0085260B">
        <w:t xml:space="preserve">  Шемякина Т.А.,  </w:t>
      </w:r>
      <w:proofErr w:type="spellStart"/>
      <w:r w:rsidR="0085260B">
        <w:t>Куч</w:t>
      </w:r>
      <w:r w:rsidR="005B2E3D">
        <w:t>е</w:t>
      </w:r>
      <w:r w:rsidR="0085260B">
        <w:t>ва</w:t>
      </w:r>
      <w:proofErr w:type="spellEnd"/>
      <w:r w:rsidR="0085260B">
        <w:t xml:space="preserve"> Е.М. </w:t>
      </w:r>
      <w:r>
        <w:t xml:space="preserve"> и инспектор </w:t>
      </w:r>
      <w:proofErr w:type="spellStart"/>
      <w:r>
        <w:t>ОпДН</w:t>
      </w:r>
      <w:proofErr w:type="spellEnd"/>
      <w:r>
        <w:t>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609"/>
          <w:tab w:val="left" w:pos="10348"/>
        </w:tabs>
        <w:ind w:right="18" w:firstLine="993"/>
        <w:jc w:val="both"/>
      </w:pPr>
      <w:bookmarkStart w:id="53" w:name="bookmark52"/>
      <w:bookmarkEnd w:id="53"/>
      <w:r>
        <w:lastRenderedPageBreak/>
        <w:t>Временные творческие группы - педагоги одного или различных предметов;</w:t>
      </w:r>
    </w:p>
    <w:p w:rsidR="000F6EBB" w:rsidRDefault="00334CB5" w:rsidP="007453AB">
      <w:pPr>
        <w:pStyle w:val="1"/>
        <w:tabs>
          <w:tab w:val="left" w:pos="10348"/>
        </w:tabs>
        <w:spacing w:after="320"/>
        <w:ind w:right="18" w:firstLine="993"/>
        <w:jc w:val="both"/>
      </w:pPr>
      <w:r>
        <w:t>Основной формой взаимодействия администрации и педагогического коллектива является обмен информацией, индивидуально-групповые консультации, собеседования.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rPr>
          <w:b/>
          <w:bCs/>
        </w:rPr>
        <w:t xml:space="preserve">3.2. Управленческий аппарат </w:t>
      </w:r>
      <w:r>
        <w:t>сформирован, распределены функциональные обязанности между членами администрации.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3419"/>
        <w:gridCol w:w="3385"/>
        <w:gridCol w:w="2198"/>
      </w:tblGrid>
      <w:tr w:rsidR="000F6EBB" w:rsidTr="0085260B">
        <w:trPr>
          <w:trHeight w:hRule="exact" w:val="6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№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Административная должность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Ф.И.О.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85260B" w:rsidP="0085260B">
            <w:pPr>
              <w:pStyle w:val="a6"/>
              <w:tabs>
                <w:tab w:val="left" w:pos="10348"/>
              </w:tabs>
              <w:ind w:right="18" w:firstLine="0"/>
            </w:pPr>
            <w:r>
              <w:t xml:space="preserve">   Образовани</w:t>
            </w:r>
            <w:r w:rsidR="00334CB5">
              <w:t>е</w:t>
            </w:r>
          </w:p>
        </w:tc>
      </w:tr>
      <w:tr w:rsidR="000F6EBB" w:rsidTr="0085260B">
        <w:trPr>
          <w:trHeight w:hRule="exact" w:val="34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85260B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Директор школы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85260B" w:rsidP="006169FF">
            <w:pPr>
              <w:pStyle w:val="a6"/>
              <w:tabs>
                <w:tab w:val="left" w:pos="10348"/>
              </w:tabs>
              <w:ind w:left="284" w:right="18" w:firstLine="0"/>
            </w:pPr>
            <w:proofErr w:type="spellStart"/>
            <w:r>
              <w:t>Караман</w:t>
            </w:r>
            <w:proofErr w:type="spellEnd"/>
            <w:r>
              <w:t xml:space="preserve"> Н.Г.</w:t>
            </w:r>
            <w:r w:rsidR="00334CB5">
              <w:t xml:space="preserve"> Александровна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Высшее</w:t>
            </w:r>
          </w:p>
        </w:tc>
      </w:tr>
      <w:tr w:rsidR="000F6EBB" w:rsidTr="0085260B">
        <w:trPr>
          <w:trHeight w:hRule="exact" w:val="6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85260B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85260B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 xml:space="preserve">Заместитель директора по </w:t>
            </w:r>
            <w:r w:rsidR="0085260B">
              <w:t>УВР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85260B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Шемякина Т.А.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Высшее</w:t>
            </w:r>
          </w:p>
        </w:tc>
      </w:tr>
      <w:tr w:rsidR="0085260B" w:rsidTr="0085260B">
        <w:trPr>
          <w:trHeight w:hRule="exact" w:val="67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60B" w:rsidRDefault="0085260B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60B" w:rsidRDefault="0085260B" w:rsidP="0085260B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Заместитель директора по УВР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60B" w:rsidRDefault="0085260B" w:rsidP="0085260B">
            <w:pPr>
              <w:pStyle w:val="a6"/>
              <w:tabs>
                <w:tab w:val="left" w:pos="10348"/>
              </w:tabs>
              <w:ind w:right="18" w:firstLine="0"/>
            </w:pPr>
            <w:r>
              <w:t xml:space="preserve">     </w:t>
            </w:r>
            <w:proofErr w:type="spellStart"/>
            <w:r>
              <w:t>Кучева</w:t>
            </w:r>
            <w:proofErr w:type="spellEnd"/>
            <w:r>
              <w:t xml:space="preserve"> Е.М.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60B" w:rsidRDefault="0085260B" w:rsidP="0085260B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Высшее</w:t>
            </w:r>
          </w:p>
        </w:tc>
      </w:tr>
    </w:tbl>
    <w:p w:rsidR="000F6EBB" w:rsidRDefault="000F6EBB" w:rsidP="006169FF">
      <w:pPr>
        <w:tabs>
          <w:tab w:val="left" w:pos="10348"/>
        </w:tabs>
        <w:spacing w:after="319" w:line="1" w:lineRule="exact"/>
        <w:ind w:left="284" w:right="18"/>
      </w:pPr>
    </w:p>
    <w:p w:rsidR="000F6EBB" w:rsidRDefault="0085260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 </w:t>
      </w:r>
      <w:r w:rsidR="00334CB5">
        <w:t>Функциональные обязанности, распределенные среди членов администрации, обеспечивают режим функционирования учреждения, все члены администрации владеют всеми основными вопросами, в случае необходимости осуществляют замену. Это обусловлено достаточным уровнем владения современными информационными технологиями.</w:t>
      </w:r>
    </w:p>
    <w:p w:rsidR="000F6EBB" w:rsidRDefault="0085260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 </w:t>
      </w:r>
      <w:r w:rsidR="00334CB5">
        <w:t xml:space="preserve">Администрация школы, делегируя управленческие полномочия, предоставляет право учителям планировать использование часов школьного компонента, обсуждать программы </w:t>
      </w:r>
      <w:proofErr w:type="spellStart"/>
      <w:r w:rsidR="00334CB5">
        <w:t>элективов</w:t>
      </w:r>
      <w:proofErr w:type="spellEnd"/>
      <w:r w:rsidR="00334CB5">
        <w:t>, выполнять контролирующие функции: проверка и ведение школьной документации (тетради, дневники), выполнение практической части учебных программ.</w:t>
      </w:r>
    </w:p>
    <w:p w:rsidR="000F6EBB" w:rsidRDefault="0085260B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 xml:space="preserve">         </w:t>
      </w:r>
      <w:r w:rsidR="00334CB5">
        <w:t>Участие учителей в педагогических советах предоставляет широкое право в определении и принятии тех или иных решений.</w:t>
      </w:r>
    </w:p>
    <w:p w:rsidR="000F6EBB" w:rsidRDefault="00334CB5" w:rsidP="006A6852">
      <w:pPr>
        <w:pStyle w:val="1"/>
        <w:numPr>
          <w:ilvl w:val="0"/>
          <w:numId w:val="6"/>
        </w:numPr>
        <w:tabs>
          <w:tab w:val="left" w:pos="1410"/>
          <w:tab w:val="left" w:pos="10348"/>
        </w:tabs>
        <w:ind w:left="284" w:right="18" w:firstLine="0"/>
        <w:jc w:val="both"/>
      </w:pPr>
      <w:bookmarkStart w:id="54" w:name="bookmark53"/>
      <w:bookmarkEnd w:id="54"/>
      <w:r>
        <w:rPr>
          <w:b/>
          <w:bCs/>
        </w:rPr>
        <w:t xml:space="preserve">Основными формами </w:t>
      </w:r>
      <w:proofErr w:type="gramStart"/>
      <w:r>
        <w:rPr>
          <w:b/>
          <w:bCs/>
        </w:rPr>
        <w:t xml:space="preserve">координации деятельности аппарата управления </w:t>
      </w:r>
      <w:r w:rsidR="0085260B">
        <w:rPr>
          <w:b/>
          <w:bCs/>
        </w:rPr>
        <w:t xml:space="preserve"> </w:t>
      </w:r>
      <w:r>
        <w:t>школы</w:t>
      </w:r>
      <w:proofErr w:type="gramEnd"/>
      <w:r>
        <w:t xml:space="preserve"> являются: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spacing w:line="259" w:lineRule="auto"/>
        <w:ind w:left="284" w:right="18" w:firstLine="709"/>
        <w:jc w:val="both"/>
      </w:pPr>
      <w:bookmarkStart w:id="55" w:name="bookmark54"/>
      <w:bookmarkEnd w:id="55"/>
      <w:r>
        <w:t>Совещание при директоре (1 раз в месяц)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284" w:right="18" w:firstLine="709"/>
        <w:jc w:val="both"/>
      </w:pPr>
      <w:bookmarkStart w:id="56" w:name="bookmark55"/>
      <w:bookmarkEnd w:id="56"/>
      <w:r>
        <w:t xml:space="preserve">Совещание при заместителе директора по УР, ВР (не реже </w:t>
      </w:r>
      <w:r w:rsidR="005B2E3D">
        <w:t>1</w:t>
      </w:r>
      <w:r>
        <w:t xml:space="preserve"> раз в месяц)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spacing w:after="320" w:line="259" w:lineRule="auto"/>
        <w:ind w:left="284" w:right="18" w:firstLine="709"/>
        <w:jc w:val="both"/>
      </w:pPr>
      <w:bookmarkStart w:id="57" w:name="bookmark56"/>
      <w:bookmarkEnd w:id="57"/>
      <w:r>
        <w:t>Методический совет (1 раз в четверть)</w:t>
      </w:r>
    </w:p>
    <w:p w:rsidR="000F6EBB" w:rsidRDefault="00334CB5" w:rsidP="006A6852">
      <w:pPr>
        <w:pStyle w:val="1"/>
        <w:numPr>
          <w:ilvl w:val="0"/>
          <w:numId w:val="6"/>
        </w:numPr>
        <w:tabs>
          <w:tab w:val="left" w:pos="1410"/>
          <w:tab w:val="left" w:pos="10348"/>
        </w:tabs>
        <w:spacing w:after="320"/>
        <w:ind w:left="284" w:right="18" w:firstLine="0"/>
        <w:jc w:val="both"/>
      </w:pPr>
      <w:bookmarkStart w:id="58" w:name="bookmark57"/>
      <w:bookmarkEnd w:id="58"/>
      <w:r>
        <w:rPr>
          <w:b/>
          <w:bCs/>
        </w:rPr>
        <w:t xml:space="preserve">Информационно-аналитическая деятельность администрации школы </w:t>
      </w:r>
      <w:r>
        <w:t>осуществляется при использовании компьютера, имеется выход в Интернет. Накопление, обобщение материалов по различным направлениям деятельности школы осуществляется при проведении ВШК и обсуждении на оперативных совещаниях, методическом совете или методических объединениях, совещаниях при директоре. Школьная документация представлена протоколами педагогического совета, книгами приказов по основной деятельности и учащимся, планами и анализом работы за год, образовательными программами учреждения.</w:t>
      </w:r>
    </w:p>
    <w:p w:rsidR="000F6EBB" w:rsidRDefault="00334CB5" w:rsidP="006A6852">
      <w:pPr>
        <w:pStyle w:val="1"/>
        <w:numPr>
          <w:ilvl w:val="0"/>
          <w:numId w:val="6"/>
        </w:numPr>
        <w:tabs>
          <w:tab w:val="left" w:pos="1410"/>
          <w:tab w:val="left" w:pos="10348"/>
        </w:tabs>
        <w:ind w:left="284" w:right="18" w:firstLine="0"/>
        <w:jc w:val="both"/>
      </w:pPr>
      <w:bookmarkStart w:id="59" w:name="bookmark58"/>
      <w:bookmarkEnd w:id="59"/>
      <w:r>
        <w:rPr>
          <w:b/>
          <w:bCs/>
        </w:rPr>
        <w:t xml:space="preserve">Контрольно-диагностическая и коррекционная функции управления </w:t>
      </w:r>
      <w:r>
        <w:lastRenderedPageBreak/>
        <w:t xml:space="preserve">осуществляются администрацией через организацию ВШК. 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ВШК </w:t>
      </w:r>
      <w:proofErr w:type="gramStart"/>
      <w:r>
        <w:t>призван</w:t>
      </w:r>
      <w:proofErr w:type="gramEnd"/>
      <w:r>
        <w:t xml:space="preserve"> в конечном счете повысить качество образования. Осуществление контроля ведется по следующим направлениям: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60" w:name="bookmark59"/>
      <w:bookmarkEnd w:id="60"/>
      <w:r>
        <w:t>Состояние знаний, умений и навыков обучающихся;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61" w:name="bookmark60"/>
      <w:bookmarkEnd w:id="61"/>
      <w:r>
        <w:t>Состояние преподавания учебных предметов;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62" w:name="bookmark61"/>
      <w:bookmarkEnd w:id="62"/>
      <w:r>
        <w:t>Ведение школьной документации;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63" w:name="bookmark62"/>
      <w:bookmarkEnd w:id="63"/>
      <w:r>
        <w:t>Реализация учебного плана;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64" w:name="bookmark63"/>
      <w:bookmarkEnd w:id="64"/>
      <w:r>
        <w:t>Организация начала учебного года;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65" w:name="bookmark64"/>
      <w:bookmarkEnd w:id="65"/>
      <w:r>
        <w:t>Работа по подготовке к экзаменам;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66" w:name="bookmark65"/>
      <w:bookmarkEnd w:id="66"/>
      <w:r>
        <w:t>Организация питания;</w:t>
      </w:r>
    </w:p>
    <w:p w:rsidR="000F6EBB" w:rsidRDefault="0085260B" w:rsidP="006A6852">
      <w:pPr>
        <w:pStyle w:val="1"/>
        <w:numPr>
          <w:ilvl w:val="0"/>
          <w:numId w:val="4"/>
        </w:numPr>
        <w:tabs>
          <w:tab w:val="left" w:pos="1410"/>
          <w:tab w:val="left" w:pos="5021"/>
          <w:tab w:val="left" w:pos="10348"/>
        </w:tabs>
        <w:ind w:left="851" w:right="18" w:firstLine="0"/>
        <w:jc w:val="both"/>
      </w:pPr>
      <w:bookmarkStart w:id="67" w:name="bookmark66"/>
      <w:bookmarkEnd w:id="67"/>
      <w:r>
        <w:t xml:space="preserve">Выполнение требований  </w:t>
      </w:r>
      <w:r w:rsidR="00334CB5">
        <w:t>по охране труда, безопасности</w:t>
      </w:r>
    </w:p>
    <w:p w:rsidR="000F6EBB" w:rsidRDefault="00334CB5" w:rsidP="0085260B">
      <w:pPr>
        <w:pStyle w:val="1"/>
        <w:tabs>
          <w:tab w:val="left" w:pos="10348"/>
        </w:tabs>
        <w:ind w:left="851" w:right="18" w:firstLine="0"/>
        <w:jc w:val="both"/>
      </w:pPr>
      <w:r>
        <w:t>жизнедеятельности, правил пожарной безопасности;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68" w:name="bookmark67"/>
      <w:bookmarkEnd w:id="68"/>
      <w:r>
        <w:t>Организация работы по сохранению контингента;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69" w:name="bookmark68"/>
      <w:bookmarkEnd w:id="69"/>
      <w:r>
        <w:t>Посещаемость учебных занятий;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center" w:pos="5366"/>
          <w:tab w:val="left" w:pos="10348"/>
        </w:tabs>
        <w:ind w:left="851" w:right="18" w:firstLine="0"/>
        <w:jc w:val="both"/>
      </w:pPr>
      <w:bookmarkStart w:id="70" w:name="bookmark69"/>
      <w:bookmarkEnd w:id="70"/>
      <w:r>
        <w:t>Обновление и пополнение</w:t>
      </w:r>
      <w:r>
        <w:tab/>
      </w:r>
      <w:r w:rsidR="0085260B">
        <w:t xml:space="preserve"> </w:t>
      </w:r>
      <w:r>
        <w:t>библиотечного фонда;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left" w:pos="10348"/>
        </w:tabs>
        <w:ind w:left="851" w:right="18" w:firstLine="0"/>
        <w:jc w:val="both"/>
      </w:pPr>
      <w:bookmarkStart w:id="71" w:name="bookmark70"/>
      <w:bookmarkEnd w:id="71"/>
      <w:r>
        <w:t>Работа библиотеки;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0"/>
          <w:tab w:val="right" w:pos="4622"/>
          <w:tab w:val="left" w:pos="10348"/>
        </w:tabs>
        <w:ind w:left="851" w:right="18" w:firstLine="0"/>
        <w:jc w:val="both"/>
      </w:pPr>
      <w:bookmarkStart w:id="72" w:name="bookmark71"/>
      <w:bookmarkEnd w:id="72"/>
      <w:r>
        <w:t>Состояние школьного</w:t>
      </w:r>
      <w:r>
        <w:tab/>
      </w:r>
      <w:r w:rsidR="0085260B">
        <w:t xml:space="preserve"> </w:t>
      </w:r>
      <w:r>
        <w:t>здания;</w:t>
      </w:r>
    </w:p>
    <w:p w:rsidR="000F6EBB" w:rsidRDefault="0085260B" w:rsidP="006A6852">
      <w:pPr>
        <w:pStyle w:val="1"/>
        <w:numPr>
          <w:ilvl w:val="0"/>
          <w:numId w:val="4"/>
        </w:numPr>
        <w:tabs>
          <w:tab w:val="left" w:pos="1410"/>
          <w:tab w:val="right" w:pos="4622"/>
          <w:tab w:val="center" w:pos="5366"/>
          <w:tab w:val="right" w:pos="9485"/>
          <w:tab w:val="left" w:pos="10348"/>
        </w:tabs>
        <w:ind w:left="851" w:right="18" w:firstLine="0"/>
        <w:jc w:val="both"/>
      </w:pPr>
      <w:bookmarkStart w:id="73" w:name="bookmark72"/>
      <w:bookmarkEnd w:id="73"/>
      <w:r>
        <w:t xml:space="preserve">Готовность школы </w:t>
      </w:r>
      <w:r w:rsidR="00334CB5">
        <w:t>к</w:t>
      </w:r>
      <w:r w:rsidR="00334CB5">
        <w:tab/>
      </w:r>
      <w:r>
        <w:t xml:space="preserve"> </w:t>
      </w:r>
      <w:r w:rsidR="00334CB5">
        <w:t>зимнему</w:t>
      </w:r>
      <w:r w:rsidR="00334CB5">
        <w:tab/>
      </w:r>
      <w:r w:rsidR="00C7235B">
        <w:t xml:space="preserve"> </w:t>
      </w:r>
      <w:r w:rsidR="00334CB5">
        <w:t xml:space="preserve">периоду. </w:t>
      </w:r>
      <w:r>
        <w:t xml:space="preserve"> </w:t>
      </w:r>
      <w:r w:rsidR="00334CB5">
        <w:t>Соблюдение</w:t>
      </w:r>
      <w:r w:rsidRPr="0085260B">
        <w:t xml:space="preserve"> </w:t>
      </w:r>
      <w:r>
        <w:t>температурного режима.</w:t>
      </w:r>
    </w:p>
    <w:p w:rsidR="000F6EBB" w:rsidRDefault="000F6EBB" w:rsidP="0085260B">
      <w:pPr>
        <w:pStyle w:val="1"/>
        <w:tabs>
          <w:tab w:val="left" w:pos="10348"/>
        </w:tabs>
        <w:ind w:left="851" w:right="18" w:firstLine="0"/>
        <w:jc w:val="both"/>
      </w:pPr>
    </w:p>
    <w:p w:rsidR="000F6EBB" w:rsidRDefault="0085260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</w:t>
      </w:r>
      <w:r w:rsidR="00334CB5">
        <w:t>По итогам контроля (используются разные виды контроля) составляются аналитические справки, принимаются управленческие решения. Контроль выполнения принятых решени</w:t>
      </w:r>
      <w:r>
        <w:t>й</w:t>
      </w:r>
      <w:r w:rsidR="00334CB5">
        <w:t xml:space="preserve"> и исправления недостатков ослаблен. ВШК является также механизмом материального поощрения педагогов, работающих результативно и эффективно. Положительные результаты могут служить основанием для повышения квалификации работников.</w:t>
      </w:r>
    </w:p>
    <w:p w:rsidR="000F6EBB" w:rsidRDefault="0085260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 </w:t>
      </w:r>
      <w:r w:rsidR="00334CB5">
        <w:t>Педагогический анализ и годовой план работы школы сбалансированы. На совещаниях при директоре уточняются еженедельные выборки плана, из них следует анализ и коррекция, заслушивание аналитических справок, отчетов по различным направлениям деятельности.</w:t>
      </w:r>
    </w:p>
    <w:p w:rsidR="000F6EBB" w:rsidRDefault="0085260B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 xml:space="preserve">          </w:t>
      </w:r>
      <w:r w:rsidR="00334CB5">
        <w:rPr>
          <w:b/>
          <w:bCs/>
        </w:rPr>
        <w:t xml:space="preserve">Вывод: </w:t>
      </w:r>
      <w:r w:rsidR="00334CB5">
        <w:t>Показателями управления являются результаты деятельности школы по следующим составляющим:</w:t>
      </w:r>
    </w:p>
    <w:p w:rsidR="000F6EBB" w:rsidRDefault="00334CB5" w:rsidP="006A6852">
      <w:pPr>
        <w:pStyle w:val="1"/>
        <w:numPr>
          <w:ilvl w:val="0"/>
          <w:numId w:val="23"/>
        </w:numPr>
        <w:tabs>
          <w:tab w:val="left" w:pos="1413"/>
          <w:tab w:val="left" w:pos="8059"/>
          <w:tab w:val="left" w:pos="10348"/>
        </w:tabs>
        <w:ind w:right="18" w:firstLine="414"/>
        <w:jc w:val="both"/>
      </w:pPr>
      <w:bookmarkStart w:id="74" w:name="bookmark73"/>
      <w:bookmarkEnd w:id="74"/>
      <w:r>
        <w:t>повысились р</w:t>
      </w:r>
      <w:r w:rsidR="005614F9">
        <w:t xml:space="preserve">езультаты участия в олимпиадах,  </w:t>
      </w:r>
      <w:r>
        <w:t>конкурсах</w:t>
      </w:r>
      <w:r w:rsidR="005614F9">
        <w:t>;</w:t>
      </w:r>
    </w:p>
    <w:p w:rsidR="0085260B" w:rsidRDefault="00334CB5" w:rsidP="006A6852">
      <w:pPr>
        <w:pStyle w:val="1"/>
        <w:numPr>
          <w:ilvl w:val="0"/>
          <w:numId w:val="23"/>
        </w:numPr>
        <w:tabs>
          <w:tab w:val="left" w:pos="1413"/>
          <w:tab w:val="left" w:pos="8059"/>
          <w:tab w:val="left" w:pos="10348"/>
        </w:tabs>
        <w:ind w:right="18" w:firstLine="414"/>
        <w:jc w:val="both"/>
      </w:pPr>
      <w:r>
        <w:t>чис</w:t>
      </w:r>
      <w:r w:rsidR="005614F9">
        <w:t xml:space="preserve">ло конфликтов между участниками образовательного процесса  </w:t>
      </w:r>
      <w:r>
        <w:t>уменьшилось.</w:t>
      </w:r>
    </w:p>
    <w:p w:rsidR="00CD2DB7" w:rsidRDefault="00CD2DB7" w:rsidP="00CD2DB7">
      <w:pPr>
        <w:pStyle w:val="1"/>
        <w:tabs>
          <w:tab w:val="left" w:pos="1901"/>
          <w:tab w:val="left" w:pos="10348"/>
        </w:tabs>
        <w:spacing w:after="320"/>
        <w:ind w:left="284" w:right="18" w:firstLine="0"/>
        <w:jc w:val="center"/>
        <w:rPr>
          <w:color w:val="FF0000"/>
        </w:rPr>
      </w:pPr>
      <w:bookmarkStart w:id="75" w:name="bookmark75"/>
      <w:bookmarkEnd w:id="75"/>
    </w:p>
    <w:p w:rsidR="000F6EBB" w:rsidRDefault="00CD2DB7" w:rsidP="00CD2DB7">
      <w:pPr>
        <w:pStyle w:val="1"/>
        <w:tabs>
          <w:tab w:val="left" w:pos="1901"/>
          <w:tab w:val="left" w:pos="10348"/>
        </w:tabs>
        <w:spacing w:after="320"/>
        <w:ind w:left="284" w:right="18" w:firstLine="0"/>
        <w:jc w:val="center"/>
      </w:pPr>
      <w:r>
        <w:rPr>
          <w:b/>
          <w:bCs/>
        </w:rPr>
        <w:t>4</w:t>
      </w:r>
      <w:r w:rsidR="00E379C1">
        <w:rPr>
          <w:b/>
          <w:bCs/>
        </w:rPr>
        <w:t xml:space="preserve">.  </w:t>
      </w:r>
      <w:r w:rsidR="00334CB5">
        <w:rPr>
          <w:b/>
          <w:bCs/>
        </w:rPr>
        <w:t>Концепция развития учреждения. Программа развит</w:t>
      </w:r>
      <w:r>
        <w:rPr>
          <w:b/>
          <w:bCs/>
        </w:rPr>
        <w:t>ия</w:t>
      </w:r>
    </w:p>
    <w:p w:rsidR="000F6EBB" w:rsidRDefault="00E379C1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 xml:space="preserve">Современная школа </w:t>
      </w:r>
      <w:r w:rsidR="00334CB5" w:rsidRPr="005B2E3D">
        <w:t>не может развиваться без четко выстроенного прогноза, устремленного в будущее. В 20</w:t>
      </w:r>
      <w:r w:rsidR="005B2E3D" w:rsidRPr="005B2E3D">
        <w:t>21</w:t>
      </w:r>
      <w:r w:rsidR="00334CB5" w:rsidRPr="005B2E3D">
        <w:t xml:space="preserve"> году была разработана Программа развития школы, поэтому коллектив школы поставил</w:t>
      </w:r>
      <w:r w:rsidR="00334CB5">
        <w:t xml:space="preserve"> перед собой задачу - выстроить модель школы, в которой были созданы условия для развития всех субъектов образовательного процесса. Основная цель Программы - разработка эффективных </w:t>
      </w:r>
      <w:r w:rsidR="00334CB5">
        <w:lastRenderedPageBreak/>
        <w:t>механизмов развития школы. Основной стратегической целью программы является обеспечение условий для удовлетворения потребностей обучающихся и их родителей в качественном образовании путем создания новой технологии управления, обновления структуры и содержания образования.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u w:val="single"/>
        </w:rPr>
        <w:t>Стратегические задачи: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3"/>
          <w:tab w:val="left" w:pos="10348"/>
        </w:tabs>
        <w:ind w:left="284" w:right="18" w:firstLine="0"/>
        <w:jc w:val="both"/>
      </w:pPr>
      <w:bookmarkStart w:id="76" w:name="bookmark76"/>
      <w:bookmarkEnd w:id="76"/>
      <w:r>
        <w:t>совершенствование содержания и технологий образования;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3"/>
          <w:tab w:val="left" w:pos="7075"/>
          <w:tab w:val="left" w:pos="10348"/>
        </w:tabs>
        <w:ind w:left="284" w:right="18" w:firstLine="0"/>
        <w:jc w:val="both"/>
      </w:pPr>
      <w:bookmarkStart w:id="77" w:name="bookmark77"/>
      <w:bookmarkEnd w:id="77"/>
      <w:r>
        <w:t>пов</w:t>
      </w:r>
      <w:r w:rsidR="005B2E3D">
        <w:t xml:space="preserve">ышение эффективности управления </w:t>
      </w:r>
      <w:r>
        <w:t>учебно</w:t>
      </w:r>
      <w:r w:rsidR="005B2E3D">
        <w:t>-</w:t>
      </w:r>
      <w:r>
        <w:softHyphen/>
      </w:r>
      <w:r w:rsidR="005B2E3D">
        <w:t>воспитательным процессом;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1413"/>
          <w:tab w:val="left" w:pos="10348"/>
        </w:tabs>
        <w:ind w:left="284" w:right="17" w:firstLine="0"/>
        <w:jc w:val="both"/>
      </w:pPr>
      <w:bookmarkStart w:id="78" w:name="bookmark78"/>
      <w:bookmarkEnd w:id="78"/>
      <w:r>
        <w:t>опр</w:t>
      </w:r>
      <w:r w:rsidR="005B2E3D">
        <w:t>еделение социальных и психолого</w:t>
      </w:r>
      <w:r>
        <w:t>-педагогических условий, необходимых для реализации Программы.</w:t>
      </w:r>
    </w:p>
    <w:p w:rsidR="000F6EBB" w:rsidRDefault="00334CB5" w:rsidP="008D1F4E">
      <w:pPr>
        <w:pStyle w:val="1"/>
        <w:tabs>
          <w:tab w:val="left" w:pos="10348"/>
        </w:tabs>
        <w:ind w:left="284" w:right="17" w:firstLine="0"/>
        <w:jc w:val="both"/>
      </w:pPr>
      <w:r>
        <w:t>Наша школа призвана обеспечить современное качество образования на основе сохранения его фундаментальности и соответствия актуальным и перспективным потребностям личности, общества, государства. Вот почему проблема качества образования является важной, определяет методическую тему школы, цели, задачи её деятельности.</w:t>
      </w:r>
    </w:p>
    <w:p w:rsidR="000F6EBB" w:rsidRDefault="00334CB5" w:rsidP="008D1F4E">
      <w:pPr>
        <w:pStyle w:val="1"/>
        <w:tabs>
          <w:tab w:val="left" w:pos="10348"/>
        </w:tabs>
        <w:spacing w:after="320"/>
        <w:ind w:left="284" w:right="17" w:firstLine="0"/>
        <w:jc w:val="both"/>
      </w:pPr>
      <w:r>
        <w:t>Миссию школы</w:t>
      </w:r>
      <w:r>
        <w:rPr>
          <w:b/>
          <w:bCs/>
        </w:rPr>
        <w:t xml:space="preserve">, </w:t>
      </w:r>
      <w:r>
        <w:t>её предназначение мы видим в развитии такого образовательного учреждения, где каждый школьник оказался бы в благоприятных условиях для его развития, смог реализовать свои интересы, развить свои способности, сохраняя при этом индивидуальность и здоровье, чувствовал комфортное влияние всей образовательной среды. Образовательная среда при этом выступает гарантом личной успешности в</w:t>
      </w:r>
      <w:r w:rsidR="00E379C1">
        <w:t xml:space="preserve">  </w:t>
      </w:r>
      <w:r>
        <w:t>реализации поставленных школьных задач, успешности его развития по различным аспектам.</w:t>
      </w:r>
    </w:p>
    <w:p w:rsidR="00CD2DB7" w:rsidRDefault="00C7235B" w:rsidP="00C7235B">
      <w:pPr>
        <w:pStyle w:val="1"/>
        <w:tabs>
          <w:tab w:val="left" w:pos="1641"/>
          <w:tab w:val="left" w:pos="10348"/>
        </w:tabs>
        <w:spacing w:after="320"/>
        <w:ind w:right="18" w:firstLine="0"/>
        <w:jc w:val="center"/>
      </w:pPr>
      <w:bookmarkStart w:id="79" w:name="bookmark79"/>
      <w:bookmarkEnd w:id="79"/>
      <w:r>
        <w:rPr>
          <w:b/>
          <w:bCs/>
        </w:rPr>
        <w:t>5.</w:t>
      </w:r>
      <w:r w:rsidR="00334CB5">
        <w:rPr>
          <w:b/>
          <w:bCs/>
        </w:rPr>
        <w:t>Кадровое обеспечение.</w:t>
      </w:r>
      <w:r>
        <w:rPr>
          <w:b/>
          <w:bCs/>
        </w:rPr>
        <w:t xml:space="preserve"> Система повышения квалификации</w:t>
      </w:r>
    </w:p>
    <w:p w:rsidR="000F6EBB" w:rsidRDefault="00334CB5" w:rsidP="006A6852">
      <w:pPr>
        <w:pStyle w:val="1"/>
        <w:numPr>
          <w:ilvl w:val="0"/>
          <w:numId w:val="7"/>
        </w:numPr>
        <w:tabs>
          <w:tab w:val="left" w:pos="1426"/>
          <w:tab w:val="left" w:pos="10348"/>
        </w:tabs>
        <w:spacing w:after="320"/>
        <w:ind w:left="284" w:right="18" w:firstLine="0"/>
        <w:jc w:val="both"/>
      </w:pPr>
      <w:bookmarkStart w:id="80" w:name="bookmark80"/>
      <w:bookmarkEnd w:id="80"/>
      <w:r>
        <w:rPr>
          <w:b/>
          <w:bCs/>
        </w:rPr>
        <w:t>Сведения о педагогических работниках</w:t>
      </w:r>
    </w:p>
    <w:p w:rsidR="007F12B2" w:rsidRDefault="008D1F4E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 </w:t>
      </w:r>
      <w:r w:rsidR="00334CB5">
        <w:t>В 202</w:t>
      </w:r>
      <w:r w:rsidR="00C7235B">
        <w:t xml:space="preserve">1 </w:t>
      </w:r>
      <w:r w:rsidR="00334CB5">
        <w:t>учебном году в школе работало</w:t>
      </w:r>
      <w:r w:rsidR="00C7235B">
        <w:t xml:space="preserve"> 12</w:t>
      </w:r>
      <w:r w:rsidR="00334CB5">
        <w:t xml:space="preserve"> педагогов. Из них </w:t>
      </w:r>
      <w:r w:rsidR="007F12B2">
        <w:t>7</w:t>
      </w:r>
      <w:r w:rsidR="00334CB5">
        <w:t xml:space="preserve"> учителей имеют высшее образование, </w:t>
      </w:r>
      <w:r w:rsidR="007F12B2">
        <w:t>5</w:t>
      </w:r>
      <w:r w:rsidR="00334CB5">
        <w:t xml:space="preserve"> учител</w:t>
      </w:r>
      <w:r w:rsidR="007F12B2">
        <w:t>ей</w:t>
      </w:r>
      <w:r w:rsidR="00334CB5">
        <w:t xml:space="preserve"> - среднее профессиональное</w:t>
      </w:r>
      <w:r w:rsidR="007F12B2">
        <w:t xml:space="preserve"> (педагогическое)</w:t>
      </w:r>
      <w:r w:rsidR="00334CB5">
        <w:t>. Стаж педагогов:</w:t>
      </w:r>
      <w:r w:rsidR="007F12B2">
        <w:t xml:space="preserve"> </w:t>
      </w:r>
      <w:r w:rsidR="00334CB5">
        <w:t xml:space="preserve"> </w:t>
      </w:r>
      <w:r w:rsidR="007F12B2">
        <w:t>2</w:t>
      </w:r>
      <w:r w:rsidR="00334CB5">
        <w:t xml:space="preserve"> человек</w:t>
      </w:r>
      <w:r w:rsidR="007F12B2">
        <w:t xml:space="preserve">а имеют стаж  от 11 </w:t>
      </w:r>
      <w:r w:rsidR="00334CB5">
        <w:t xml:space="preserve">до 20 лет, </w:t>
      </w:r>
      <w:r w:rsidR="007F12B2">
        <w:t>7</w:t>
      </w:r>
      <w:r w:rsidR="00334CB5">
        <w:t xml:space="preserve"> учителей со стажем от 20 </w:t>
      </w:r>
    </w:p>
    <w:p w:rsidR="008D1F4E" w:rsidRDefault="00334CB5" w:rsidP="008D1F4E">
      <w:pPr>
        <w:pStyle w:val="1"/>
        <w:tabs>
          <w:tab w:val="left" w:pos="10348"/>
        </w:tabs>
        <w:ind w:left="284" w:right="18" w:firstLine="0"/>
        <w:jc w:val="both"/>
      </w:pPr>
      <w:r>
        <w:t xml:space="preserve">до 30 лет,  и </w:t>
      </w:r>
      <w:r w:rsidR="007F12B2">
        <w:t xml:space="preserve"> 3</w:t>
      </w:r>
      <w:r>
        <w:t xml:space="preserve"> </w:t>
      </w:r>
      <w:r w:rsidR="008D1F4E">
        <w:t>педагога имеют стаж более  40  лет.</w:t>
      </w:r>
    </w:p>
    <w:p w:rsidR="008D1F4E" w:rsidRDefault="008D1F4E" w:rsidP="008D1F4E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 Все  педагоги  имеют  базовую  категорию,  но не проявляют  инициативы 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повышение</w:t>
      </w:r>
      <w:proofErr w:type="gramEnd"/>
      <w:r>
        <w:t xml:space="preserve"> своей категории.</w:t>
      </w:r>
    </w:p>
    <w:p w:rsidR="000F6EBB" w:rsidRDefault="008D1F4E" w:rsidP="008D1F4E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</w:t>
      </w:r>
    </w:p>
    <w:p w:rsidR="000F6EBB" w:rsidRDefault="008D1F4E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 xml:space="preserve">       </w:t>
      </w:r>
      <w:r w:rsidR="00334CB5">
        <w:t>Анализ данных позволяет говорить о средней работоспособности коллектива, его слабой активности и стремлении повышать свой профессиональный уровень. Несмотря на это, педагоги задействованы в инновационной деятельности: переход на новые образовательные стандарты, использование современных педагогических технологий, повышение информационной компетентности.</w:t>
      </w:r>
    </w:p>
    <w:p w:rsidR="000F6EBB" w:rsidRDefault="008D1F4E" w:rsidP="00902126">
      <w:pPr>
        <w:pStyle w:val="1"/>
        <w:tabs>
          <w:tab w:val="left" w:pos="2534"/>
          <w:tab w:val="left" w:pos="4768"/>
          <w:tab w:val="left" w:pos="7384"/>
          <w:tab w:val="left" w:pos="8243"/>
          <w:tab w:val="left" w:pos="10348"/>
        </w:tabs>
        <w:ind w:left="284" w:right="18" w:firstLine="0"/>
      </w:pPr>
      <w:bookmarkStart w:id="81" w:name="bookmark85"/>
      <w:bookmarkEnd w:id="81"/>
      <w:r>
        <w:rPr>
          <w:b/>
          <w:bCs/>
        </w:rPr>
        <w:t>5.2.Повышение</w:t>
      </w:r>
      <w:r>
        <w:rPr>
          <w:b/>
          <w:bCs/>
        </w:rPr>
        <w:tab/>
        <w:t xml:space="preserve">квалификации и </w:t>
      </w:r>
      <w:proofErr w:type="gramStart"/>
      <w:r w:rsidR="00334CB5">
        <w:rPr>
          <w:b/>
          <w:bCs/>
        </w:rPr>
        <w:t>профессиональная</w:t>
      </w:r>
      <w:proofErr w:type="gramEnd"/>
    </w:p>
    <w:p w:rsidR="000F6EBB" w:rsidRDefault="00334CB5" w:rsidP="00902126">
      <w:pPr>
        <w:pStyle w:val="1"/>
        <w:tabs>
          <w:tab w:val="left" w:pos="10348"/>
        </w:tabs>
        <w:spacing w:after="320"/>
        <w:ind w:left="284" w:right="18" w:firstLine="0"/>
      </w:pPr>
      <w:r>
        <w:rPr>
          <w:b/>
          <w:bCs/>
        </w:rPr>
        <w:t>переподготовка педагогических кадров в 202</w:t>
      </w:r>
      <w:r w:rsidR="008D1F4E">
        <w:rPr>
          <w:b/>
          <w:bCs/>
        </w:rPr>
        <w:t>1</w:t>
      </w:r>
      <w:r>
        <w:rPr>
          <w:b/>
          <w:bCs/>
        </w:rPr>
        <w:t xml:space="preserve"> году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Повышение квалификации педагогов в период реформирования образовательной системы - насущная задача сегодняшнего дня. Невозможно говорить о перспективах развития школы, о внедрении в педагогическую практику новых форм и методов </w:t>
      </w:r>
      <w:r>
        <w:lastRenderedPageBreak/>
        <w:t>организации учебного процесса без системной работы по обучению кадров. Повышение квалификации носит системный и плановый характер.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</w:pPr>
      <w:r>
        <w:t>Формы повышения квалификации:</w:t>
      </w:r>
    </w:p>
    <w:p w:rsidR="000F6EBB" w:rsidRDefault="00334CB5" w:rsidP="006A6852">
      <w:pPr>
        <w:pStyle w:val="1"/>
        <w:numPr>
          <w:ilvl w:val="0"/>
          <w:numId w:val="24"/>
        </w:numPr>
        <w:tabs>
          <w:tab w:val="left" w:pos="2534"/>
          <w:tab w:val="left" w:pos="10348"/>
        </w:tabs>
        <w:ind w:right="18"/>
      </w:pPr>
      <w:bookmarkStart w:id="82" w:name="bookmark86"/>
      <w:bookmarkEnd w:id="82"/>
      <w:r>
        <w:t>курсовая подготовка в КРИРО;</w:t>
      </w:r>
    </w:p>
    <w:p w:rsidR="000F6EBB" w:rsidRDefault="00334CB5" w:rsidP="006A6852">
      <w:pPr>
        <w:pStyle w:val="1"/>
        <w:numPr>
          <w:ilvl w:val="0"/>
          <w:numId w:val="24"/>
        </w:numPr>
        <w:tabs>
          <w:tab w:val="left" w:pos="2534"/>
          <w:tab w:val="left" w:pos="10348"/>
        </w:tabs>
        <w:ind w:right="18"/>
        <w:jc w:val="both"/>
      </w:pPr>
      <w:bookmarkStart w:id="83" w:name="bookmark87"/>
      <w:bookmarkEnd w:id="83"/>
      <w:r>
        <w:t xml:space="preserve">дистанционные курсы повышения квалификации на сайтах интернета </w:t>
      </w:r>
      <w:proofErr w:type="spellStart"/>
      <w:r>
        <w:t>Инфоурок</w:t>
      </w:r>
      <w:proofErr w:type="spellEnd"/>
      <w:r>
        <w:t xml:space="preserve">, </w:t>
      </w:r>
      <w:proofErr w:type="spellStart"/>
      <w:r>
        <w:t>Фоксфорд</w:t>
      </w:r>
      <w:proofErr w:type="spellEnd"/>
      <w:r>
        <w:t xml:space="preserve">, 1 сентября, </w:t>
      </w:r>
      <w:proofErr w:type="spellStart"/>
      <w:r>
        <w:t>Актион</w:t>
      </w:r>
      <w:proofErr w:type="spellEnd"/>
      <w:r>
        <w:t xml:space="preserve"> - образование;</w:t>
      </w:r>
    </w:p>
    <w:p w:rsidR="000F6EBB" w:rsidRDefault="00334CB5" w:rsidP="006A6852">
      <w:pPr>
        <w:pStyle w:val="1"/>
        <w:numPr>
          <w:ilvl w:val="0"/>
          <w:numId w:val="24"/>
        </w:numPr>
        <w:tabs>
          <w:tab w:val="left" w:pos="2534"/>
          <w:tab w:val="left" w:pos="10348"/>
        </w:tabs>
        <w:ind w:right="18"/>
        <w:jc w:val="both"/>
      </w:pPr>
      <w:bookmarkStart w:id="84" w:name="bookmark88"/>
      <w:bookmarkStart w:id="85" w:name="bookmark89"/>
      <w:bookmarkEnd w:id="84"/>
      <w:bookmarkEnd w:id="85"/>
      <w:r>
        <w:t>конференции;</w:t>
      </w:r>
    </w:p>
    <w:p w:rsidR="000F6EBB" w:rsidRDefault="00D44C9E" w:rsidP="006A6852">
      <w:pPr>
        <w:pStyle w:val="1"/>
        <w:numPr>
          <w:ilvl w:val="0"/>
          <w:numId w:val="24"/>
        </w:numPr>
        <w:tabs>
          <w:tab w:val="left" w:pos="2534"/>
          <w:tab w:val="left" w:pos="10348"/>
        </w:tabs>
        <w:spacing w:after="320"/>
        <w:ind w:right="18"/>
        <w:jc w:val="both"/>
      </w:pPr>
      <w:bookmarkStart w:id="86" w:name="bookmark90"/>
      <w:bookmarkEnd w:id="86"/>
      <w:r>
        <w:t>самообразование.</w:t>
      </w:r>
    </w:p>
    <w:p w:rsidR="00902126" w:rsidRDefault="00902126" w:rsidP="00902126">
      <w:pPr>
        <w:pStyle w:val="1"/>
        <w:tabs>
          <w:tab w:val="left" w:pos="2534"/>
          <w:tab w:val="left" w:pos="10348"/>
        </w:tabs>
        <w:spacing w:after="320"/>
        <w:ind w:left="142" w:right="18" w:firstLine="862"/>
        <w:jc w:val="both"/>
      </w:pPr>
      <w:r>
        <w:t>Все педагоги  по всем преподаваемым предметам</w:t>
      </w:r>
      <w:r w:rsidRPr="00902126">
        <w:t xml:space="preserve"> </w:t>
      </w:r>
      <w:r>
        <w:t xml:space="preserve"> прошли  курсовое обучение в 2019 году, поэтому в 2021 году не  было необходимости  в прохождении  курсов повышения квалификации.  </w:t>
      </w:r>
    </w:p>
    <w:p w:rsidR="00902126" w:rsidRDefault="00902126" w:rsidP="00902126">
      <w:pPr>
        <w:pStyle w:val="1"/>
        <w:tabs>
          <w:tab w:val="left" w:pos="2534"/>
          <w:tab w:val="left" w:pos="10348"/>
        </w:tabs>
        <w:spacing w:after="320"/>
        <w:ind w:left="142" w:right="18" w:firstLine="862"/>
        <w:jc w:val="both"/>
      </w:pPr>
      <w:r>
        <w:t>Задача на 2022 год – прохождение  курсовой  подготовки 100% педагогами.</w:t>
      </w:r>
    </w:p>
    <w:p w:rsidR="000F6EBB" w:rsidRDefault="000F6EBB" w:rsidP="006169FF">
      <w:pPr>
        <w:tabs>
          <w:tab w:val="left" w:pos="10348"/>
        </w:tabs>
        <w:spacing w:after="319" w:line="1" w:lineRule="exact"/>
        <w:ind w:left="284" w:right="18"/>
      </w:pPr>
    </w:p>
    <w:p w:rsidR="000F6EBB" w:rsidRDefault="00902126" w:rsidP="00902126">
      <w:pPr>
        <w:pStyle w:val="1"/>
        <w:tabs>
          <w:tab w:val="left" w:pos="701"/>
          <w:tab w:val="left" w:pos="10348"/>
        </w:tabs>
        <w:spacing w:after="320"/>
        <w:ind w:right="18" w:firstLine="0"/>
        <w:jc w:val="center"/>
      </w:pPr>
      <w:bookmarkStart w:id="87" w:name="bookmark91"/>
      <w:bookmarkEnd w:id="87"/>
      <w:r>
        <w:rPr>
          <w:b/>
          <w:bCs/>
        </w:rPr>
        <w:t>6.</w:t>
      </w:r>
      <w:r w:rsidR="00334CB5">
        <w:rPr>
          <w:b/>
          <w:bCs/>
        </w:rPr>
        <w:t>Контингент образовательного учреждения.</w:t>
      </w:r>
    </w:p>
    <w:p w:rsidR="000F6EBB" w:rsidRDefault="00902126" w:rsidP="00902126">
      <w:pPr>
        <w:pStyle w:val="1"/>
        <w:tabs>
          <w:tab w:val="left" w:pos="2539"/>
          <w:tab w:val="left" w:pos="10348"/>
        </w:tabs>
        <w:ind w:left="284" w:right="18" w:firstLine="0"/>
      </w:pPr>
      <w:bookmarkStart w:id="88" w:name="bookmark92"/>
      <w:bookmarkEnd w:id="88"/>
      <w:r>
        <w:rPr>
          <w:b/>
          <w:bCs/>
        </w:rPr>
        <w:t>6.1.</w:t>
      </w:r>
      <w:r w:rsidR="00334CB5">
        <w:rPr>
          <w:b/>
          <w:bCs/>
        </w:rPr>
        <w:t xml:space="preserve">Общая численность </w:t>
      </w:r>
      <w:proofErr w:type="gramStart"/>
      <w:r w:rsidR="00334CB5">
        <w:rPr>
          <w:b/>
          <w:bCs/>
        </w:rPr>
        <w:t>обучающихся</w:t>
      </w:r>
      <w:proofErr w:type="gramEnd"/>
    </w:p>
    <w:p w:rsidR="000F6EBB" w:rsidRDefault="00902126" w:rsidP="00902126">
      <w:pPr>
        <w:pStyle w:val="1"/>
        <w:tabs>
          <w:tab w:val="left" w:pos="10348"/>
        </w:tabs>
        <w:ind w:left="284" w:right="18" w:firstLine="0"/>
      </w:pPr>
      <w:r>
        <w:t>В 2021 году  в</w:t>
      </w:r>
      <w:r w:rsidR="00334CB5">
        <w:t xml:space="preserve"> школе обуча</w:t>
      </w:r>
      <w:r>
        <w:t>лось 33</w:t>
      </w:r>
      <w:r w:rsidR="00A755F1">
        <w:t xml:space="preserve"> </w:t>
      </w:r>
      <w:r>
        <w:t xml:space="preserve">обучающихся в </w:t>
      </w:r>
      <w:r w:rsidR="00334CB5">
        <w:t>8 классах (на 31.12.202</w:t>
      </w:r>
      <w:r>
        <w:t>1</w:t>
      </w:r>
      <w:r w:rsidR="00334CB5">
        <w:t xml:space="preserve"> г).</w:t>
      </w:r>
    </w:p>
    <w:p w:rsidR="000F6EBB" w:rsidRDefault="00334CB5" w:rsidP="006A6852">
      <w:pPr>
        <w:pStyle w:val="1"/>
        <w:numPr>
          <w:ilvl w:val="0"/>
          <w:numId w:val="25"/>
        </w:numPr>
        <w:tabs>
          <w:tab w:val="left" w:pos="2539"/>
          <w:tab w:val="left" w:pos="10348"/>
        </w:tabs>
        <w:ind w:right="18"/>
      </w:pPr>
      <w:bookmarkStart w:id="89" w:name="bookmark93"/>
      <w:bookmarkEnd w:id="89"/>
      <w:r>
        <w:t xml:space="preserve">на первом уровне: в 1 - 4 классах обучается </w:t>
      </w:r>
      <w:r w:rsidR="00902126">
        <w:t>11</w:t>
      </w:r>
      <w:r>
        <w:t xml:space="preserve"> учащихся;</w:t>
      </w:r>
    </w:p>
    <w:p w:rsidR="000F6EBB" w:rsidRDefault="00334CB5" w:rsidP="006A6852">
      <w:pPr>
        <w:pStyle w:val="1"/>
        <w:numPr>
          <w:ilvl w:val="0"/>
          <w:numId w:val="25"/>
        </w:numPr>
        <w:tabs>
          <w:tab w:val="left" w:pos="2539"/>
          <w:tab w:val="left" w:pos="10348"/>
        </w:tabs>
        <w:ind w:right="18"/>
      </w:pPr>
      <w:bookmarkStart w:id="90" w:name="bookmark94"/>
      <w:bookmarkEnd w:id="90"/>
      <w:r>
        <w:t>на втором уровн</w:t>
      </w:r>
      <w:r w:rsidR="00902126">
        <w:t>е: в 5 - 9 классах обучается 22</w:t>
      </w:r>
      <w:r>
        <w:t xml:space="preserve"> учащихся;</w:t>
      </w:r>
    </w:p>
    <w:p w:rsidR="00902126" w:rsidRDefault="00902126" w:rsidP="006A6852">
      <w:pPr>
        <w:pStyle w:val="1"/>
        <w:numPr>
          <w:ilvl w:val="0"/>
          <w:numId w:val="25"/>
        </w:numPr>
        <w:tabs>
          <w:tab w:val="left" w:pos="2539"/>
          <w:tab w:val="left" w:pos="10348"/>
        </w:tabs>
        <w:ind w:right="18"/>
      </w:pPr>
      <w:r>
        <w:t>детский сад:  10  человек.</w:t>
      </w:r>
    </w:p>
    <w:p w:rsidR="000F6EBB" w:rsidRDefault="00902126" w:rsidP="00902126">
      <w:pPr>
        <w:pStyle w:val="1"/>
        <w:tabs>
          <w:tab w:val="left" w:pos="2539"/>
          <w:tab w:val="left" w:pos="10348"/>
        </w:tabs>
        <w:ind w:right="18" w:firstLine="0"/>
      </w:pPr>
      <w:bookmarkStart w:id="91" w:name="bookmark95"/>
      <w:bookmarkStart w:id="92" w:name="bookmark96"/>
      <w:bookmarkEnd w:id="91"/>
      <w:bookmarkEnd w:id="92"/>
      <w:r>
        <w:rPr>
          <w:b/>
          <w:bCs/>
        </w:rPr>
        <w:t>6.2.</w:t>
      </w:r>
      <w:r w:rsidR="00334CB5">
        <w:rPr>
          <w:b/>
          <w:bCs/>
        </w:rPr>
        <w:t>Комплектование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3019"/>
        <w:gridCol w:w="2246"/>
        <w:gridCol w:w="2050"/>
      </w:tblGrid>
      <w:tr w:rsidR="000F6EBB">
        <w:trPr>
          <w:trHeight w:hRule="exact" w:val="355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Кол-во уч-ся на начало уч. года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В течение уч. года:</w:t>
            </w:r>
          </w:p>
        </w:tc>
      </w:tr>
      <w:tr w:rsidR="000F6EBB">
        <w:trPr>
          <w:trHeight w:hRule="exact" w:val="451"/>
          <w:jc w:val="center"/>
        </w:trPr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</w:pPr>
          </w:p>
        </w:tc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rPr>
                <w:b/>
                <w:bCs/>
              </w:rPr>
              <w:t>прибыли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rPr>
                <w:b/>
                <w:bCs/>
              </w:rPr>
              <w:t>выбыли</w:t>
            </w:r>
          </w:p>
        </w:tc>
      </w:tr>
      <w:tr w:rsidR="000F6EBB">
        <w:trPr>
          <w:trHeight w:hRule="exact" w:val="35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902126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1</w:t>
            </w:r>
            <w:r w:rsidR="00902126"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902126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902126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2</w:t>
            </w:r>
          </w:p>
        </w:tc>
      </w:tr>
      <w:tr w:rsidR="000F6EBB">
        <w:trPr>
          <w:trHeight w:hRule="exact" w:val="35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902126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2</w:t>
            </w:r>
            <w:r w:rsidR="00902126"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902126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902126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2</w:t>
            </w:r>
          </w:p>
        </w:tc>
      </w:tr>
      <w:tr w:rsidR="000F6EBB">
        <w:trPr>
          <w:trHeight w:hRule="exact" w:val="35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</w:pPr>
          </w:p>
        </w:tc>
      </w:tr>
      <w:tr w:rsidR="000F6EBB">
        <w:trPr>
          <w:trHeight w:hRule="exact" w:val="35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902126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1-9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902126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33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902126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902126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4</w:t>
            </w:r>
          </w:p>
        </w:tc>
      </w:tr>
    </w:tbl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proofErr w:type="gramStart"/>
      <w:r>
        <w:t xml:space="preserve">Контингент обучающихся </w:t>
      </w:r>
      <w:r w:rsidR="00A755F1">
        <w:t xml:space="preserve">последние 5-6 лет относительно </w:t>
      </w:r>
      <w:r>
        <w:t>стабилен, выбытие обучающихся из ОУ происходит по причине перемены места жительства в другие районы республики.</w:t>
      </w:r>
      <w:proofErr w:type="gramEnd"/>
    </w:p>
    <w:p w:rsidR="000F6EBB" w:rsidRDefault="00902126" w:rsidP="00902126">
      <w:pPr>
        <w:pStyle w:val="1"/>
        <w:tabs>
          <w:tab w:val="left" w:pos="2544"/>
          <w:tab w:val="left" w:pos="10348"/>
        </w:tabs>
        <w:spacing w:after="320"/>
        <w:ind w:right="18" w:firstLine="0"/>
        <w:jc w:val="both"/>
      </w:pPr>
      <w:bookmarkStart w:id="93" w:name="bookmark97"/>
      <w:bookmarkEnd w:id="93"/>
      <w:r>
        <w:rPr>
          <w:b/>
          <w:bCs/>
        </w:rPr>
        <w:t>6.3.</w:t>
      </w:r>
      <w:r w:rsidR="00334CB5">
        <w:rPr>
          <w:b/>
          <w:bCs/>
        </w:rPr>
        <w:t xml:space="preserve">Социальный состав </w:t>
      </w:r>
      <w:proofErr w:type="gramStart"/>
      <w:r w:rsidR="00334CB5">
        <w:rPr>
          <w:b/>
          <w:bCs/>
        </w:rPr>
        <w:t>обучающихся</w:t>
      </w:r>
      <w:proofErr w:type="gramEnd"/>
      <w:r w:rsidR="00334CB5">
        <w:rPr>
          <w:b/>
          <w:bCs/>
        </w:rPr>
        <w:t>.</w:t>
      </w:r>
    </w:p>
    <w:p w:rsidR="000F6EBB" w:rsidRDefault="00334CB5" w:rsidP="006169FF">
      <w:pPr>
        <w:pStyle w:val="a9"/>
        <w:tabs>
          <w:tab w:val="left" w:pos="10348"/>
        </w:tabs>
        <w:ind w:left="284" w:right="18"/>
      </w:pPr>
      <w:r>
        <w:rPr>
          <w:b w:val="0"/>
          <w:bCs w:val="0"/>
        </w:rPr>
        <w:t xml:space="preserve">Сведения о социальном составе </w:t>
      </w:r>
      <w:proofErr w:type="gramStart"/>
      <w:r>
        <w:rPr>
          <w:b w:val="0"/>
          <w:bCs w:val="0"/>
        </w:rPr>
        <w:t>обучающихся</w:t>
      </w:r>
      <w:proofErr w:type="gramEnd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40"/>
        <w:gridCol w:w="715"/>
        <w:gridCol w:w="562"/>
        <w:gridCol w:w="710"/>
        <w:gridCol w:w="562"/>
        <w:gridCol w:w="710"/>
        <w:gridCol w:w="678"/>
        <w:gridCol w:w="594"/>
        <w:gridCol w:w="566"/>
        <w:gridCol w:w="706"/>
        <w:gridCol w:w="827"/>
        <w:gridCol w:w="449"/>
        <w:gridCol w:w="571"/>
      </w:tblGrid>
      <w:tr w:rsidR="000F6EBB" w:rsidTr="00F37480">
        <w:trPr>
          <w:trHeight w:hRule="exact" w:val="1146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дети из неполных семей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</w:t>
            </w:r>
            <w:proofErr w:type="gramStart"/>
            <w:r>
              <w:rPr>
                <w:b/>
                <w:bCs/>
                <w:sz w:val="22"/>
                <w:szCs w:val="22"/>
              </w:rPr>
              <w:t>и-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сироты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дети из </w:t>
            </w:r>
            <w:proofErr w:type="spellStart"/>
            <w:r>
              <w:rPr>
                <w:b/>
                <w:bCs/>
                <w:sz w:val="22"/>
                <w:szCs w:val="22"/>
              </w:rPr>
              <w:t>мн-детных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семей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дети из </w:t>
            </w:r>
            <w:proofErr w:type="spellStart"/>
            <w:r>
              <w:rPr>
                <w:b/>
                <w:bCs/>
                <w:sz w:val="22"/>
                <w:szCs w:val="22"/>
              </w:rPr>
              <w:t>малообесп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дети из семей, на</w:t>
            </w:r>
            <w:proofErr w:type="gramStart"/>
            <w:r>
              <w:rPr>
                <w:b/>
                <w:bCs/>
                <w:sz w:val="20"/>
                <w:szCs w:val="20"/>
              </w:rPr>
              <w:t>х-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СОП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беженцы, </w:t>
            </w:r>
            <w:proofErr w:type="spellStart"/>
            <w:r>
              <w:rPr>
                <w:b/>
                <w:bCs/>
                <w:sz w:val="20"/>
                <w:szCs w:val="20"/>
              </w:rPr>
              <w:t>вынужд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переселенц</w:t>
            </w:r>
            <w:proofErr w:type="spellEnd"/>
          </w:p>
        </w:tc>
      </w:tr>
      <w:tr w:rsidR="000F6EBB" w:rsidTr="005C7BFD">
        <w:trPr>
          <w:trHeight w:hRule="exact" w:val="336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0F6EBB" w:rsidP="00F37480">
            <w:pPr>
              <w:tabs>
                <w:tab w:val="left" w:pos="10348"/>
              </w:tabs>
              <w:ind w:left="284" w:right="1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0F6EBB" w:rsidP="00F37480">
            <w:pPr>
              <w:tabs>
                <w:tab w:val="left" w:pos="10348"/>
              </w:tabs>
              <w:ind w:left="284" w:right="18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0F6EBB" w:rsidTr="005C7BFD">
        <w:trPr>
          <w:trHeight w:hRule="exact" w:val="298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902126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F37480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F37480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-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BA3449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A3449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5C7BFD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6EBB" w:rsidTr="005C7BFD">
        <w:trPr>
          <w:trHeight w:hRule="exact" w:val="302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902126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5C7BFD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6EBB" w:rsidTr="005C7BFD">
        <w:trPr>
          <w:trHeight w:hRule="exact" w:val="293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0F6EBB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</w:tr>
      <w:tr w:rsidR="000F6EBB" w:rsidTr="005C7BFD">
        <w:trPr>
          <w:trHeight w:hRule="exact" w:val="307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</w:t>
            </w:r>
            <w:r w:rsidR="00BA344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BA3449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5C7BFD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5C7BFD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5C7BFD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5C7BFD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5C7BFD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5C7BFD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5C7BFD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5C7BFD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5C7BFD" w:rsidP="00F37480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F6EBB" w:rsidRDefault="000F6EBB" w:rsidP="006169FF">
      <w:pPr>
        <w:tabs>
          <w:tab w:val="left" w:pos="10348"/>
        </w:tabs>
        <w:spacing w:after="319" w:line="1" w:lineRule="exact"/>
        <w:ind w:left="284" w:right="18"/>
      </w:pP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lastRenderedPageBreak/>
        <w:t>Большая доля ответственности за процесс социального формирования ребенка, а также его личностное и психологическое развитие лежит на родителях, которые должны обеспечивать детям условия жизни, необходимые для всестороннего развития ребенка. Школа оказывает содействие в выявлении неблагополучных семей с целью принятия своевременных мер по защите прав детей и оказанию им необходимой помощи.</w:t>
      </w:r>
    </w:p>
    <w:p w:rsidR="000F6EBB" w:rsidRDefault="005C7BFD" w:rsidP="005C7BFD">
      <w:pPr>
        <w:pStyle w:val="1"/>
        <w:tabs>
          <w:tab w:val="left" w:pos="706"/>
          <w:tab w:val="left" w:pos="10348"/>
        </w:tabs>
        <w:spacing w:after="320"/>
        <w:ind w:right="18" w:firstLine="0"/>
        <w:jc w:val="center"/>
      </w:pPr>
      <w:bookmarkStart w:id="94" w:name="bookmark98"/>
      <w:bookmarkEnd w:id="94"/>
      <w:r>
        <w:rPr>
          <w:b/>
          <w:bCs/>
        </w:rPr>
        <w:t>7.</w:t>
      </w:r>
      <w:r w:rsidR="00334CB5">
        <w:rPr>
          <w:b/>
          <w:bCs/>
        </w:rPr>
        <w:t>Содержание образовательной деятельности</w:t>
      </w:r>
    </w:p>
    <w:p w:rsidR="000F6EBB" w:rsidRDefault="001B738B" w:rsidP="001B738B">
      <w:pPr>
        <w:pStyle w:val="1"/>
        <w:tabs>
          <w:tab w:val="left" w:pos="2544"/>
          <w:tab w:val="left" w:pos="10348"/>
        </w:tabs>
        <w:spacing w:after="320"/>
        <w:ind w:left="284" w:right="18" w:firstLine="0"/>
        <w:jc w:val="both"/>
      </w:pPr>
      <w:bookmarkStart w:id="95" w:name="bookmark99"/>
      <w:bookmarkEnd w:id="95"/>
      <w:r>
        <w:rPr>
          <w:b/>
          <w:bCs/>
        </w:rPr>
        <w:t xml:space="preserve">7.1. </w:t>
      </w:r>
      <w:r w:rsidR="00334CB5">
        <w:rPr>
          <w:b/>
          <w:bCs/>
        </w:rPr>
        <w:t>Образовательная программа.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proofErr w:type="gramStart"/>
      <w:r>
        <w:t>Для введения Федеральных государственных образовательных стандартов в школе в 2010-2011 учебном году педагогическим коллективом был</w:t>
      </w:r>
      <w:r w:rsidR="00443A13">
        <w:t>и</w:t>
      </w:r>
      <w:r>
        <w:t xml:space="preserve"> разработан</w:t>
      </w:r>
      <w:r w:rsidR="00443A13">
        <w:t>ы</w:t>
      </w:r>
      <w:r>
        <w:t xml:space="preserve"> Основн</w:t>
      </w:r>
      <w:r w:rsidR="00443A13">
        <w:t>ые</w:t>
      </w:r>
      <w:r>
        <w:t xml:space="preserve"> образовательн</w:t>
      </w:r>
      <w:r w:rsidR="00443A13">
        <w:t>ые</w:t>
      </w:r>
      <w:r>
        <w:t xml:space="preserve"> программ</w:t>
      </w:r>
      <w:r w:rsidR="00443A13">
        <w:t>ы</w:t>
      </w:r>
      <w:r>
        <w:t xml:space="preserve"> начального </w:t>
      </w:r>
      <w:r w:rsidR="00443A13">
        <w:t xml:space="preserve">и основного </w:t>
      </w:r>
      <w:r>
        <w:t>общего образования, целью реализации котор</w:t>
      </w:r>
      <w:r w:rsidR="00443A13">
        <w:t>ых</w:t>
      </w:r>
      <w:r>
        <w:t xml:space="preserve"> является обеспечение планируемых результатов по достижению выпускниками образовательной школы целевых установок, знаний, умений, навыков и компетенций, определяемых личностными, общественными, государственными потребностями и возможностями ребенка младшего </w:t>
      </w:r>
      <w:r w:rsidR="00443A13">
        <w:t xml:space="preserve">и среднего </w:t>
      </w:r>
      <w:r>
        <w:t>школьного возраста, индивидуальными особенностями его развития</w:t>
      </w:r>
      <w:proofErr w:type="gramEnd"/>
      <w:r>
        <w:t xml:space="preserve"> и состояния здоровья.</w:t>
      </w:r>
    </w:p>
    <w:p w:rsidR="000F6EBB" w:rsidRDefault="001B738B" w:rsidP="001B738B">
      <w:pPr>
        <w:pStyle w:val="1"/>
        <w:tabs>
          <w:tab w:val="left" w:pos="2544"/>
          <w:tab w:val="left" w:pos="10348"/>
        </w:tabs>
        <w:spacing w:after="320"/>
        <w:ind w:right="18" w:firstLine="0"/>
        <w:jc w:val="both"/>
      </w:pPr>
      <w:bookmarkStart w:id="96" w:name="bookmark100"/>
      <w:bookmarkEnd w:id="96"/>
      <w:r>
        <w:rPr>
          <w:b/>
          <w:bCs/>
        </w:rPr>
        <w:t xml:space="preserve">7.2. </w:t>
      </w:r>
      <w:r w:rsidR="00334CB5">
        <w:rPr>
          <w:b/>
          <w:bCs/>
        </w:rPr>
        <w:t>Учебный план.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Содержание образования формировалось на основе учебного плана МБОУ «</w:t>
      </w:r>
      <w:r w:rsidR="005C7BFD">
        <w:t>Основная</w:t>
      </w:r>
      <w:r>
        <w:t xml:space="preserve"> общеобразовательная школа»</w:t>
      </w:r>
      <w:r w:rsidR="005C7BFD">
        <w:t xml:space="preserve"> </w:t>
      </w:r>
      <w:proofErr w:type="spellStart"/>
      <w:r w:rsidR="005C7BFD">
        <w:t>пст</w:t>
      </w:r>
      <w:proofErr w:type="spellEnd"/>
      <w:r w:rsidR="005C7BFD">
        <w:t xml:space="preserve">. </w:t>
      </w:r>
      <w:proofErr w:type="spellStart"/>
      <w:r w:rsidR="005C7BFD">
        <w:t>Верхнеижемский</w:t>
      </w:r>
      <w:proofErr w:type="spellEnd"/>
      <w:r>
        <w:t xml:space="preserve"> на 2020</w:t>
      </w:r>
      <w:r>
        <w:softHyphen/>
      </w:r>
      <w:r w:rsidR="005C7BFD">
        <w:t>-</w:t>
      </w:r>
      <w:r>
        <w:t>2021 учебный год.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В учебном плане отражены все образовательные области, образовательные компоненты и учтены нормативы учебной нагрузки школьников, определено учебное время на изучение образовательных областей.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Срок усвоения образовательных программ:</w:t>
      </w:r>
    </w:p>
    <w:p w:rsidR="000F6EBB" w:rsidRDefault="00334CB5" w:rsidP="006A6852">
      <w:pPr>
        <w:pStyle w:val="1"/>
        <w:numPr>
          <w:ilvl w:val="0"/>
          <w:numId w:val="4"/>
        </w:numPr>
        <w:tabs>
          <w:tab w:val="left" w:pos="2442"/>
          <w:tab w:val="left" w:pos="10348"/>
        </w:tabs>
        <w:ind w:left="284" w:right="18" w:firstLine="0"/>
        <w:jc w:val="both"/>
      </w:pPr>
      <w:bookmarkStart w:id="97" w:name="bookmark101"/>
      <w:bookmarkEnd w:id="97"/>
      <w:r>
        <w:t>начального общего образования - четыре года,</w:t>
      </w:r>
    </w:p>
    <w:p w:rsidR="000F6EBB" w:rsidRDefault="005C7BFD" w:rsidP="006A6852">
      <w:pPr>
        <w:pStyle w:val="1"/>
        <w:numPr>
          <w:ilvl w:val="0"/>
          <w:numId w:val="4"/>
        </w:numPr>
        <w:tabs>
          <w:tab w:val="left" w:pos="2442"/>
          <w:tab w:val="left" w:pos="10348"/>
        </w:tabs>
        <w:ind w:left="284" w:right="18" w:firstLine="0"/>
        <w:jc w:val="both"/>
      </w:pPr>
      <w:bookmarkStart w:id="98" w:name="bookmark102"/>
      <w:bookmarkEnd w:id="98"/>
      <w:r>
        <w:t>основного общего - пять лет.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bookmarkStart w:id="99" w:name="bookmark103"/>
      <w:bookmarkEnd w:id="99"/>
      <w:r>
        <w:t xml:space="preserve">Режим работы (соответствует </w:t>
      </w:r>
      <w:proofErr w:type="spellStart"/>
      <w:r>
        <w:t>СанПин</w:t>
      </w:r>
      <w:proofErr w:type="spellEnd"/>
      <w:r>
        <w:t xml:space="preserve"> 2.4.2.2 8211-10):</w:t>
      </w:r>
    </w:p>
    <w:p w:rsidR="000F6EBB" w:rsidRDefault="00334CB5" w:rsidP="006A6852">
      <w:pPr>
        <w:pStyle w:val="1"/>
        <w:numPr>
          <w:ilvl w:val="0"/>
          <w:numId w:val="8"/>
        </w:numPr>
        <w:tabs>
          <w:tab w:val="left" w:pos="2442"/>
          <w:tab w:val="left" w:pos="10348"/>
        </w:tabs>
        <w:ind w:left="284" w:right="18" w:firstLine="0"/>
        <w:jc w:val="both"/>
      </w:pPr>
      <w:bookmarkStart w:id="100" w:name="bookmark104"/>
      <w:bookmarkEnd w:id="100"/>
      <w:r>
        <w:t>Для работы школы избран режим пятидневной учебной недели для 1-</w:t>
      </w:r>
      <w:r w:rsidR="005C7BFD">
        <w:t>9</w:t>
      </w:r>
      <w:r>
        <w:t xml:space="preserve"> классов. Обязательная нагрузка учащихся в соответствии с учебным планом образовательного учреждения по всем классам и уровням обучения не превышает предельно </w:t>
      </w:r>
      <w:proofErr w:type="gramStart"/>
      <w:r>
        <w:t>допустимую</w:t>
      </w:r>
      <w:proofErr w:type="gramEnd"/>
      <w:r>
        <w:t xml:space="preserve"> в рамках пятидневной рабочей недели.</w:t>
      </w:r>
    </w:p>
    <w:p w:rsidR="000F6EBB" w:rsidRDefault="00334CB5" w:rsidP="006A6852">
      <w:pPr>
        <w:pStyle w:val="1"/>
        <w:numPr>
          <w:ilvl w:val="0"/>
          <w:numId w:val="8"/>
        </w:numPr>
        <w:tabs>
          <w:tab w:val="left" w:pos="2442"/>
          <w:tab w:val="left" w:pos="10348"/>
        </w:tabs>
        <w:ind w:left="284" w:right="18" w:firstLine="0"/>
        <w:jc w:val="both"/>
      </w:pPr>
      <w:bookmarkStart w:id="101" w:name="bookmark105"/>
      <w:bookmarkEnd w:id="101"/>
      <w:r>
        <w:t xml:space="preserve">Продолжительность учебного года составляет для 1 класса - 33 учебные недели, для 2-4 классов </w:t>
      </w:r>
      <w:r w:rsidR="005C7BFD">
        <w:t>не менее 34 учебных недель, 5-9</w:t>
      </w:r>
      <w:r>
        <w:t xml:space="preserve"> </w:t>
      </w:r>
      <w:proofErr w:type="gramStart"/>
      <w:r>
        <w:t>классах</w:t>
      </w:r>
      <w:proofErr w:type="gramEnd"/>
      <w:r>
        <w:t xml:space="preserve"> - не менее 34 ученых недель. Для учащихся 1 класса устанавливаются дополнительные недельные каникулы в феврале.</w:t>
      </w:r>
    </w:p>
    <w:p w:rsidR="000F6EBB" w:rsidRDefault="00334CB5" w:rsidP="006A6852">
      <w:pPr>
        <w:pStyle w:val="1"/>
        <w:numPr>
          <w:ilvl w:val="0"/>
          <w:numId w:val="8"/>
        </w:numPr>
        <w:tabs>
          <w:tab w:val="left" w:pos="2442"/>
          <w:tab w:val="left" w:pos="10348"/>
        </w:tabs>
        <w:ind w:left="284" w:right="18" w:firstLine="0"/>
        <w:jc w:val="both"/>
      </w:pPr>
      <w:bookmarkStart w:id="102" w:name="bookmark106"/>
      <w:bookmarkEnd w:id="102"/>
      <w:r>
        <w:t xml:space="preserve">Начало занятий: </w:t>
      </w:r>
      <w:r w:rsidR="00A755F1">
        <w:t>9</w:t>
      </w:r>
      <w:r>
        <w:t>-</w:t>
      </w:r>
      <w:r w:rsidR="00A755F1">
        <w:t>0</w:t>
      </w:r>
      <w:r>
        <w:t>0</w:t>
      </w:r>
    </w:p>
    <w:p w:rsidR="000F6EBB" w:rsidRDefault="00334CB5" w:rsidP="006A6852">
      <w:pPr>
        <w:pStyle w:val="1"/>
        <w:numPr>
          <w:ilvl w:val="0"/>
          <w:numId w:val="8"/>
        </w:numPr>
        <w:tabs>
          <w:tab w:val="left" w:pos="2442"/>
          <w:tab w:val="left" w:pos="10348"/>
        </w:tabs>
        <w:ind w:left="284" w:right="18" w:firstLine="0"/>
        <w:jc w:val="both"/>
      </w:pPr>
      <w:bookmarkStart w:id="103" w:name="bookmark107"/>
      <w:bookmarkEnd w:id="103"/>
      <w:r>
        <w:t>Продолжительность урока для обучающихся</w:t>
      </w:r>
      <w:r w:rsidR="005C7BFD">
        <w:t xml:space="preserve"> </w:t>
      </w:r>
      <w:r>
        <w:t>2-</w:t>
      </w:r>
      <w:r w:rsidR="005C7BFD">
        <w:t>9</w:t>
      </w:r>
      <w:r>
        <w:t xml:space="preserve"> классов - 45 минут.</w:t>
      </w:r>
    </w:p>
    <w:p w:rsidR="000F6EBB" w:rsidRDefault="00334CB5" w:rsidP="006A6852">
      <w:pPr>
        <w:pStyle w:val="1"/>
        <w:numPr>
          <w:ilvl w:val="0"/>
          <w:numId w:val="8"/>
        </w:numPr>
        <w:tabs>
          <w:tab w:val="left" w:pos="2442"/>
          <w:tab w:val="left" w:pos="10348"/>
        </w:tabs>
        <w:ind w:left="284" w:right="18" w:firstLine="0"/>
        <w:jc w:val="both"/>
      </w:pPr>
      <w:bookmarkStart w:id="104" w:name="bookmark108"/>
      <w:bookmarkEnd w:id="104"/>
      <w:r>
        <w:t>Максимальное количество уроков: 7 уроков.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В инвариантной части учебного плана реализуются федеральные государственные </w:t>
      </w:r>
      <w:r>
        <w:lastRenderedPageBreak/>
        <w:t>стандарты второго поколения (1-</w:t>
      </w:r>
      <w:r w:rsidR="005C7BFD">
        <w:t>9</w:t>
      </w:r>
      <w:r>
        <w:t xml:space="preserve"> классы), которые обеспечивают единство образовательного пространства и гарантируют овладение выпускниками школы необходимыми знаниями, навыками и умениями, обеспечивающими возможности адаптации в современных социальных реалиях и продолжения образования.</w:t>
      </w:r>
    </w:p>
    <w:p w:rsidR="00F40E33" w:rsidRDefault="00F40E33" w:rsidP="006169FF">
      <w:pPr>
        <w:pStyle w:val="1"/>
        <w:tabs>
          <w:tab w:val="left" w:pos="10348"/>
        </w:tabs>
        <w:ind w:left="284" w:right="18" w:firstLine="0"/>
        <w:jc w:val="both"/>
      </w:pP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 w:rsidRPr="00F40E33">
        <w:rPr>
          <w:b/>
          <w:bCs/>
        </w:rPr>
        <w:t>Инвариантная часть</w:t>
      </w:r>
      <w:r w:rsidR="00F40E33">
        <w:rPr>
          <w:b/>
          <w:bCs/>
        </w:rPr>
        <w:t>;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proofErr w:type="gramStart"/>
      <w:r>
        <w:t>Русский язык и литература: русский язык, литературное чтение, литература, иностранный язык, родной (русский) язык, родная (русская) литература, литературное чтение на родном (русском) языке.</w:t>
      </w:r>
      <w:proofErr w:type="gramEnd"/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Математика</w:t>
      </w:r>
      <w:r w:rsidR="007413E0">
        <w:t xml:space="preserve"> и информатика</w:t>
      </w:r>
      <w:r>
        <w:t>:</w:t>
      </w:r>
      <w:r w:rsidR="007413E0">
        <w:t xml:space="preserve"> математика, алгебра, геометрия,  информатика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proofErr w:type="gramStart"/>
      <w:r>
        <w:t>Естественно-научные</w:t>
      </w:r>
      <w:proofErr w:type="gramEnd"/>
      <w:r>
        <w:t xml:space="preserve"> предметы: физика, биология, химия, окружающий мир.</w:t>
      </w:r>
    </w:p>
    <w:p w:rsidR="000F6EBB" w:rsidRDefault="007413E0" w:rsidP="007413E0">
      <w:pPr>
        <w:pStyle w:val="1"/>
        <w:tabs>
          <w:tab w:val="left" w:pos="5052"/>
          <w:tab w:val="left" w:pos="6900"/>
          <w:tab w:val="left" w:pos="8513"/>
          <w:tab w:val="left" w:pos="10348"/>
        </w:tabs>
        <w:ind w:left="284" w:right="18" w:firstLine="0"/>
        <w:jc w:val="both"/>
      </w:pPr>
      <w:r>
        <w:t xml:space="preserve">Общественно-научные предметы:  история,  обществознание  </w:t>
      </w:r>
      <w:r w:rsidR="00334CB5">
        <w:t>(включая экономику и право), география.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Физическая культура</w:t>
      </w:r>
      <w:r w:rsidR="007413E0">
        <w:t xml:space="preserve"> и ОБЖ</w:t>
      </w:r>
      <w:r>
        <w:t xml:space="preserve">: </w:t>
      </w:r>
      <w:r w:rsidR="007413E0">
        <w:t xml:space="preserve"> </w:t>
      </w:r>
      <w:r>
        <w:t>физическая культура, ОБЖ.</w:t>
      </w:r>
    </w:p>
    <w:p w:rsidR="000F6EBB" w:rsidRDefault="007413E0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Искусство: музыка, </w:t>
      </w:r>
      <w:proofErr w:type="gramStart"/>
      <w:r>
        <w:t>ИЗО</w:t>
      </w:r>
      <w:proofErr w:type="gramEnd"/>
      <w:r w:rsidR="00334CB5">
        <w:t>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Технология: технология.</w:t>
      </w:r>
    </w:p>
    <w:p w:rsidR="00F40E33" w:rsidRDefault="007413E0" w:rsidP="00F40E33">
      <w:pPr>
        <w:pStyle w:val="1"/>
        <w:tabs>
          <w:tab w:val="left" w:pos="10348"/>
        </w:tabs>
        <w:ind w:left="284" w:right="18" w:firstLine="0"/>
        <w:jc w:val="both"/>
      </w:pPr>
      <w:r>
        <w:t xml:space="preserve">Основы религиозных культур и светской этики:  </w:t>
      </w:r>
      <w:r w:rsidR="00F40E33">
        <w:t>основы православной культуры, основы духовно-нравственной культуры народов России.</w:t>
      </w:r>
    </w:p>
    <w:p w:rsidR="00F40E33" w:rsidRDefault="00334CB5" w:rsidP="00F40E33">
      <w:pPr>
        <w:pStyle w:val="1"/>
        <w:tabs>
          <w:tab w:val="left" w:pos="10348"/>
        </w:tabs>
        <w:ind w:left="284" w:right="17" w:firstLine="0"/>
        <w:jc w:val="both"/>
      </w:pPr>
      <w:r w:rsidRPr="00F40E33">
        <w:rPr>
          <w:b/>
        </w:rPr>
        <w:t>Региональный компонент</w:t>
      </w:r>
      <w:r w:rsidR="00F40E33">
        <w:rPr>
          <w:b/>
        </w:rPr>
        <w:t>:</w:t>
      </w:r>
    </w:p>
    <w:p w:rsidR="000F6EBB" w:rsidRDefault="00F40E33" w:rsidP="00F40E33">
      <w:pPr>
        <w:pStyle w:val="1"/>
        <w:tabs>
          <w:tab w:val="left" w:pos="10348"/>
        </w:tabs>
        <w:ind w:left="284" w:right="17" w:firstLine="0"/>
        <w:jc w:val="both"/>
      </w:pPr>
      <w:proofErr w:type="gramStart"/>
      <w:r>
        <w:t>Край</w:t>
      </w:r>
      <w:proofErr w:type="gramEnd"/>
      <w:r>
        <w:t xml:space="preserve"> </w:t>
      </w:r>
      <w:r w:rsidR="00334CB5">
        <w:t xml:space="preserve"> в котором я живу, история и культура Р</w:t>
      </w:r>
      <w:r>
        <w:t>еспублики Коми</w:t>
      </w:r>
      <w:r w:rsidR="00334CB5">
        <w:t>.</w:t>
      </w:r>
    </w:p>
    <w:p w:rsidR="00F40E33" w:rsidRDefault="00F40E33" w:rsidP="00F40E33">
      <w:pPr>
        <w:pStyle w:val="1"/>
        <w:tabs>
          <w:tab w:val="left" w:pos="10348"/>
        </w:tabs>
        <w:ind w:left="284" w:right="17" w:firstLine="0"/>
        <w:jc w:val="both"/>
      </w:pP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  <w:rPr>
          <w:b/>
          <w:bCs/>
        </w:rPr>
      </w:pPr>
      <w:r>
        <w:rPr>
          <w:b/>
          <w:bCs/>
        </w:rPr>
        <w:t>Особенности обучения на уровне начального общего образования</w:t>
      </w:r>
    </w:p>
    <w:p w:rsidR="00F37480" w:rsidRDefault="00F37480" w:rsidP="00443A13">
      <w:pPr>
        <w:pStyle w:val="1"/>
        <w:tabs>
          <w:tab w:val="left" w:pos="10348"/>
        </w:tabs>
        <w:ind w:right="18" w:firstLine="0"/>
        <w:jc w:val="both"/>
      </w:pPr>
    </w:p>
    <w:p w:rsidR="000F6EBB" w:rsidRDefault="00443A13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 xml:space="preserve">Главной особенностью образования на 1 уровне является работа </w:t>
      </w:r>
      <w:proofErr w:type="gramStart"/>
      <w:r w:rsidR="00334CB5">
        <w:t>по</w:t>
      </w:r>
      <w:proofErr w:type="gramEnd"/>
      <w:r w:rsidR="00334CB5">
        <w:t xml:space="preserve"> новым ФГОС НОО. В связи с введением федеральных государственных образовательных стандартов предусмотрено ведение внеурочной деятельности.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 w:rsidRPr="008B1847">
        <w:rPr>
          <w:b/>
        </w:rPr>
        <w:t>Внеурочная деятельность</w:t>
      </w:r>
      <w:r>
        <w:t xml:space="preserve"> в </w:t>
      </w:r>
      <w:r w:rsidR="008B1847">
        <w:t xml:space="preserve">начальных  классах </w:t>
      </w:r>
      <w:r>
        <w:t>ОУ включает в себя работу по следующим направлениям: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Спортивно-оздоровительное:</w:t>
      </w:r>
    </w:p>
    <w:p w:rsidR="000F6EBB" w:rsidRDefault="00974C84" w:rsidP="006A6852">
      <w:pPr>
        <w:pStyle w:val="1"/>
        <w:numPr>
          <w:ilvl w:val="0"/>
          <w:numId w:val="27"/>
        </w:numPr>
        <w:tabs>
          <w:tab w:val="left" w:pos="2431"/>
          <w:tab w:val="left" w:pos="4140"/>
          <w:tab w:val="left" w:pos="5446"/>
          <w:tab w:val="left" w:pos="9276"/>
          <w:tab w:val="left" w:pos="10348"/>
        </w:tabs>
        <w:ind w:right="18"/>
        <w:jc w:val="both"/>
      </w:pPr>
      <w:bookmarkStart w:id="105" w:name="bookmark109"/>
      <w:bookmarkEnd w:id="105"/>
      <w:r>
        <w:t xml:space="preserve">Спортивные  секции:  </w:t>
      </w:r>
      <w:r w:rsidR="00334CB5">
        <w:t>«</w:t>
      </w:r>
      <w:r>
        <w:t>Подвижные игры</w:t>
      </w:r>
      <w:r w:rsidR="00334CB5">
        <w:t xml:space="preserve">», </w:t>
      </w:r>
      <w:r>
        <w:t>«</w:t>
      </w:r>
      <w:proofErr w:type="spellStart"/>
      <w:r>
        <w:t>Здоровячок</w:t>
      </w:r>
      <w:proofErr w:type="spellEnd"/>
      <w:r>
        <w:t>».</w:t>
      </w:r>
    </w:p>
    <w:p w:rsidR="000F6EBB" w:rsidRDefault="00334CB5" w:rsidP="006A6852">
      <w:pPr>
        <w:pStyle w:val="1"/>
        <w:numPr>
          <w:ilvl w:val="0"/>
          <w:numId w:val="27"/>
        </w:numPr>
        <w:tabs>
          <w:tab w:val="left" w:pos="2431"/>
          <w:tab w:val="left" w:pos="10348"/>
        </w:tabs>
        <w:ind w:right="18"/>
        <w:jc w:val="both"/>
      </w:pPr>
      <w:bookmarkStart w:id="106" w:name="bookmark110"/>
      <w:bookmarkEnd w:id="106"/>
      <w:proofErr w:type="gramStart"/>
      <w:r>
        <w:t xml:space="preserve">Организация походов, экскурсий, «Дней здоровья», «Весёлых стартов», </w:t>
      </w:r>
      <w:proofErr w:type="spellStart"/>
      <w:r>
        <w:t>внутришкольных</w:t>
      </w:r>
      <w:proofErr w:type="spellEnd"/>
      <w:r>
        <w:t xml:space="preserve"> спортивных соревнований («Зимние забавы» и «Папа, мама, я - спортивная семья»).</w:t>
      </w:r>
      <w:proofErr w:type="gramEnd"/>
    </w:p>
    <w:p w:rsidR="000F6EBB" w:rsidRDefault="00334CB5" w:rsidP="006A6852">
      <w:pPr>
        <w:pStyle w:val="1"/>
        <w:numPr>
          <w:ilvl w:val="0"/>
          <w:numId w:val="27"/>
        </w:numPr>
        <w:tabs>
          <w:tab w:val="left" w:pos="2431"/>
          <w:tab w:val="left" w:pos="10348"/>
        </w:tabs>
        <w:ind w:right="18"/>
        <w:jc w:val="both"/>
      </w:pPr>
      <w:bookmarkStart w:id="107" w:name="bookmark111"/>
      <w:bookmarkEnd w:id="107"/>
      <w:r>
        <w:t>Проведение бесед по охране здоровья.</w:t>
      </w:r>
    </w:p>
    <w:p w:rsidR="000F6EBB" w:rsidRDefault="00334CB5" w:rsidP="006A6852">
      <w:pPr>
        <w:pStyle w:val="1"/>
        <w:numPr>
          <w:ilvl w:val="0"/>
          <w:numId w:val="27"/>
        </w:numPr>
        <w:tabs>
          <w:tab w:val="left" w:pos="2431"/>
          <w:tab w:val="left" w:pos="10348"/>
        </w:tabs>
        <w:ind w:right="18"/>
        <w:jc w:val="both"/>
      </w:pPr>
      <w:bookmarkStart w:id="108" w:name="bookmark112"/>
      <w:bookmarkEnd w:id="108"/>
      <w:r>
        <w:t>Применение на уроках игровых моментов, физкультминуток.</w:t>
      </w:r>
    </w:p>
    <w:p w:rsidR="00974C84" w:rsidRDefault="00974C84" w:rsidP="006A6852">
      <w:pPr>
        <w:pStyle w:val="1"/>
        <w:numPr>
          <w:ilvl w:val="0"/>
          <w:numId w:val="27"/>
        </w:numPr>
        <w:tabs>
          <w:tab w:val="left" w:pos="2431"/>
          <w:tab w:val="left" w:pos="10348"/>
        </w:tabs>
        <w:ind w:right="18"/>
        <w:jc w:val="both"/>
      </w:pPr>
      <w:r>
        <w:t>Участие во Всероссийских спортивных акциях.</w:t>
      </w:r>
    </w:p>
    <w:p w:rsidR="000F6EBB" w:rsidRDefault="00334CB5" w:rsidP="006A6852">
      <w:pPr>
        <w:pStyle w:val="1"/>
        <w:numPr>
          <w:ilvl w:val="0"/>
          <w:numId w:val="27"/>
        </w:numPr>
        <w:tabs>
          <w:tab w:val="left" w:pos="2431"/>
          <w:tab w:val="left" w:pos="10348"/>
        </w:tabs>
        <w:ind w:right="18"/>
        <w:jc w:val="both"/>
      </w:pPr>
      <w:bookmarkStart w:id="109" w:name="bookmark113"/>
      <w:bookmarkEnd w:id="109"/>
      <w:r>
        <w:t>Участие в спортивных соревнованиях.</w:t>
      </w:r>
    </w:p>
    <w:p w:rsidR="000F6EBB" w:rsidRDefault="00974C84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Художественно-эстетическое (о</w:t>
      </w:r>
      <w:r w:rsidR="00334CB5">
        <w:rPr>
          <w:b/>
          <w:bCs/>
        </w:rPr>
        <w:t>бщекультурное):</w:t>
      </w:r>
    </w:p>
    <w:p w:rsidR="000F6EBB" w:rsidRDefault="00334CB5" w:rsidP="006A6852">
      <w:pPr>
        <w:pStyle w:val="1"/>
        <w:numPr>
          <w:ilvl w:val="0"/>
          <w:numId w:val="26"/>
        </w:numPr>
        <w:tabs>
          <w:tab w:val="left" w:pos="10348"/>
        </w:tabs>
        <w:ind w:right="18"/>
        <w:jc w:val="both"/>
      </w:pPr>
      <w:r>
        <w:t>Организация экскурсий, выставок детских рисунков, поделок и творческих работ учащихся.</w:t>
      </w:r>
    </w:p>
    <w:p w:rsidR="000F6EBB" w:rsidRDefault="00334CB5" w:rsidP="006A6852">
      <w:pPr>
        <w:pStyle w:val="1"/>
        <w:numPr>
          <w:ilvl w:val="0"/>
          <w:numId w:val="26"/>
        </w:numPr>
        <w:tabs>
          <w:tab w:val="left" w:pos="2431"/>
          <w:tab w:val="left" w:pos="10348"/>
        </w:tabs>
        <w:ind w:right="18"/>
        <w:jc w:val="both"/>
      </w:pPr>
      <w:bookmarkStart w:id="110" w:name="bookmark114"/>
      <w:bookmarkEnd w:id="110"/>
      <w:r>
        <w:t>Проведение тематических классных часов по эстетике внешнего вида ученика, культуре поведения и речи.</w:t>
      </w:r>
    </w:p>
    <w:p w:rsidR="000F6EBB" w:rsidRDefault="00334CB5" w:rsidP="006A6852">
      <w:pPr>
        <w:pStyle w:val="1"/>
        <w:numPr>
          <w:ilvl w:val="0"/>
          <w:numId w:val="26"/>
        </w:numPr>
        <w:tabs>
          <w:tab w:val="left" w:pos="1731"/>
          <w:tab w:val="left" w:pos="10348"/>
        </w:tabs>
        <w:ind w:right="18"/>
        <w:jc w:val="both"/>
      </w:pPr>
      <w:bookmarkStart w:id="111" w:name="bookmark115"/>
      <w:bookmarkEnd w:id="111"/>
      <w:r>
        <w:t>Участие в конкурсах, выставках детского творчества эстетического цикла на уровне школы.</w:t>
      </w:r>
    </w:p>
    <w:p w:rsidR="00FB06BB" w:rsidRDefault="00FB06BB" w:rsidP="006A6852">
      <w:pPr>
        <w:pStyle w:val="1"/>
        <w:numPr>
          <w:ilvl w:val="0"/>
          <w:numId w:val="26"/>
        </w:numPr>
        <w:tabs>
          <w:tab w:val="left" w:pos="1731"/>
          <w:tab w:val="left" w:pos="10348"/>
        </w:tabs>
        <w:ind w:right="18"/>
        <w:jc w:val="both"/>
      </w:pPr>
      <w:r>
        <w:t>Клубный час «</w:t>
      </w:r>
      <w:proofErr w:type="spellStart"/>
      <w:r>
        <w:t>Развлекайка</w:t>
      </w:r>
      <w:proofErr w:type="spellEnd"/>
      <w:r>
        <w:t>».</w:t>
      </w:r>
    </w:p>
    <w:p w:rsidR="000F6EBB" w:rsidRDefault="00974C84" w:rsidP="00974C84">
      <w:pPr>
        <w:pStyle w:val="1"/>
        <w:tabs>
          <w:tab w:val="left" w:pos="10348"/>
        </w:tabs>
        <w:ind w:left="284" w:right="18" w:firstLine="0"/>
      </w:pPr>
      <w:r>
        <w:rPr>
          <w:b/>
          <w:bCs/>
        </w:rPr>
        <w:t>Научно-познавательное (</w:t>
      </w:r>
      <w:proofErr w:type="spellStart"/>
      <w:r>
        <w:rPr>
          <w:b/>
          <w:bCs/>
        </w:rPr>
        <w:t>о</w:t>
      </w:r>
      <w:r w:rsidR="00334CB5">
        <w:rPr>
          <w:b/>
          <w:bCs/>
        </w:rPr>
        <w:t>бщеинтеллектуальное</w:t>
      </w:r>
      <w:proofErr w:type="spellEnd"/>
      <w:r w:rsidR="00334CB5">
        <w:rPr>
          <w:b/>
          <w:bCs/>
        </w:rPr>
        <w:t>):</w:t>
      </w:r>
    </w:p>
    <w:p w:rsidR="000F6EBB" w:rsidRDefault="00974C84" w:rsidP="006A6852">
      <w:pPr>
        <w:pStyle w:val="1"/>
        <w:numPr>
          <w:ilvl w:val="0"/>
          <w:numId w:val="28"/>
        </w:numPr>
        <w:tabs>
          <w:tab w:val="left" w:pos="2431"/>
          <w:tab w:val="left" w:pos="5631"/>
          <w:tab w:val="center" w:pos="8225"/>
          <w:tab w:val="left" w:pos="10348"/>
        </w:tabs>
        <w:spacing w:line="230" w:lineRule="auto"/>
        <w:ind w:right="18"/>
      </w:pPr>
      <w:bookmarkStart w:id="112" w:name="bookmark116"/>
      <w:bookmarkEnd w:id="112"/>
      <w:r>
        <w:lastRenderedPageBreak/>
        <w:t>Кружки «Информатик»,  «История моей страны».</w:t>
      </w:r>
    </w:p>
    <w:p w:rsidR="000F6EBB" w:rsidRDefault="00334CB5" w:rsidP="006A6852">
      <w:pPr>
        <w:pStyle w:val="1"/>
        <w:numPr>
          <w:ilvl w:val="0"/>
          <w:numId w:val="28"/>
        </w:numPr>
        <w:tabs>
          <w:tab w:val="left" w:pos="2431"/>
          <w:tab w:val="left" w:pos="10348"/>
        </w:tabs>
        <w:ind w:right="18"/>
      </w:pPr>
      <w:bookmarkStart w:id="113" w:name="bookmark117"/>
      <w:bookmarkEnd w:id="113"/>
      <w:r>
        <w:t>Предметные недели.</w:t>
      </w:r>
    </w:p>
    <w:p w:rsidR="000F6EBB" w:rsidRDefault="00334CB5" w:rsidP="006A6852">
      <w:pPr>
        <w:pStyle w:val="1"/>
        <w:numPr>
          <w:ilvl w:val="0"/>
          <w:numId w:val="28"/>
        </w:numPr>
        <w:tabs>
          <w:tab w:val="left" w:pos="2431"/>
          <w:tab w:val="left" w:pos="10348"/>
        </w:tabs>
        <w:ind w:right="18"/>
      </w:pPr>
      <w:bookmarkStart w:id="114" w:name="bookmark118"/>
      <w:bookmarkEnd w:id="114"/>
      <w:r>
        <w:t>Библиотечные уроки.</w:t>
      </w:r>
    </w:p>
    <w:p w:rsidR="000F6EBB" w:rsidRDefault="00334CB5" w:rsidP="006A6852">
      <w:pPr>
        <w:pStyle w:val="1"/>
        <w:numPr>
          <w:ilvl w:val="0"/>
          <w:numId w:val="28"/>
        </w:numPr>
        <w:tabs>
          <w:tab w:val="left" w:pos="2431"/>
          <w:tab w:val="left" w:pos="5446"/>
          <w:tab w:val="center" w:pos="7342"/>
          <w:tab w:val="left" w:pos="10348"/>
          <w:tab w:val="right" w:pos="10510"/>
        </w:tabs>
        <w:ind w:right="18"/>
      </w:pPr>
      <w:bookmarkStart w:id="115" w:name="bookmark119"/>
      <w:bookmarkEnd w:id="115"/>
      <w:r>
        <w:t>Конкурсы, экск</w:t>
      </w:r>
      <w:r w:rsidR="00FB06BB">
        <w:t xml:space="preserve">урсии, олимпиады, </w:t>
      </w:r>
      <w:r>
        <w:t>конференции,</w:t>
      </w:r>
      <w:r>
        <w:tab/>
      </w:r>
      <w:r w:rsidR="00FB06BB">
        <w:t xml:space="preserve"> </w:t>
      </w:r>
      <w:r>
        <w:t>деловые и</w:t>
      </w:r>
      <w:r w:rsidR="00FB06BB">
        <w:t xml:space="preserve"> </w:t>
      </w:r>
      <w:r>
        <w:t>ролевые игры и др.</w:t>
      </w:r>
    </w:p>
    <w:p w:rsidR="000F6EBB" w:rsidRDefault="00FB06BB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Гражданско-патриотическое (д</w:t>
      </w:r>
      <w:r w:rsidR="00334CB5">
        <w:rPr>
          <w:b/>
          <w:bCs/>
        </w:rPr>
        <w:t>уховно-нравственное):</w:t>
      </w:r>
    </w:p>
    <w:p w:rsidR="000F6EBB" w:rsidRDefault="00334CB5" w:rsidP="006A6852">
      <w:pPr>
        <w:pStyle w:val="1"/>
        <w:numPr>
          <w:ilvl w:val="0"/>
          <w:numId w:val="29"/>
        </w:numPr>
        <w:tabs>
          <w:tab w:val="left" w:pos="2431"/>
          <w:tab w:val="left" w:pos="10348"/>
        </w:tabs>
        <w:spacing w:line="230" w:lineRule="auto"/>
        <w:ind w:right="18"/>
        <w:jc w:val="both"/>
      </w:pPr>
      <w:bookmarkStart w:id="116" w:name="bookmark120"/>
      <w:bookmarkEnd w:id="116"/>
      <w:r>
        <w:t>Встречи с ветеранами ВОВ и труда, «Уроки мужества».</w:t>
      </w:r>
    </w:p>
    <w:p w:rsidR="000F6EBB" w:rsidRDefault="00334CB5" w:rsidP="006A6852">
      <w:pPr>
        <w:pStyle w:val="1"/>
        <w:numPr>
          <w:ilvl w:val="0"/>
          <w:numId w:val="29"/>
        </w:numPr>
        <w:tabs>
          <w:tab w:val="left" w:pos="2431"/>
          <w:tab w:val="left" w:pos="10348"/>
        </w:tabs>
        <w:ind w:right="18"/>
        <w:jc w:val="both"/>
      </w:pPr>
      <w:bookmarkStart w:id="117" w:name="bookmark121"/>
      <w:bookmarkEnd w:id="117"/>
      <w:r>
        <w:t>Выставки рисунков.</w:t>
      </w:r>
    </w:p>
    <w:p w:rsidR="000F6EBB" w:rsidRDefault="00334CB5" w:rsidP="006A6852">
      <w:pPr>
        <w:pStyle w:val="1"/>
        <w:numPr>
          <w:ilvl w:val="0"/>
          <w:numId w:val="29"/>
        </w:numPr>
        <w:tabs>
          <w:tab w:val="left" w:pos="2431"/>
          <w:tab w:val="left" w:pos="10348"/>
        </w:tabs>
        <w:ind w:right="18"/>
        <w:jc w:val="both"/>
      </w:pPr>
      <w:bookmarkStart w:id="118" w:name="bookmark122"/>
      <w:bookmarkEnd w:id="118"/>
      <w:r>
        <w:t>Тематические классные часы.</w:t>
      </w:r>
    </w:p>
    <w:p w:rsidR="000F6EBB" w:rsidRDefault="00FB06BB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Общественно-полезное (с</w:t>
      </w:r>
      <w:r w:rsidR="00334CB5">
        <w:rPr>
          <w:b/>
          <w:bCs/>
        </w:rPr>
        <w:t>оциальное):</w:t>
      </w:r>
    </w:p>
    <w:p w:rsidR="000F6EBB" w:rsidRDefault="00334CB5" w:rsidP="006A6852">
      <w:pPr>
        <w:pStyle w:val="1"/>
        <w:numPr>
          <w:ilvl w:val="0"/>
          <w:numId w:val="30"/>
        </w:numPr>
        <w:tabs>
          <w:tab w:val="left" w:pos="2431"/>
          <w:tab w:val="right" w:pos="7284"/>
          <w:tab w:val="left" w:pos="10348"/>
        </w:tabs>
        <w:spacing w:line="230" w:lineRule="auto"/>
        <w:ind w:right="18"/>
        <w:jc w:val="both"/>
      </w:pPr>
      <w:bookmarkStart w:id="119" w:name="bookmark123"/>
      <w:bookmarkEnd w:id="119"/>
      <w:r>
        <w:t>Кружки «</w:t>
      </w:r>
      <w:r w:rsidR="00FB06BB">
        <w:t xml:space="preserve">Уют», «Юный  </w:t>
      </w:r>
      <w:r>
        <w:t>эколог».</w:t>
      </w:r>
    </w:p>
    <w:p w:rsidR="000F6EBB" w:rsidRDefault="00334CB5" w:rsidP="006A6852">
      <w:pPr>
        <w:pStyle w:val="1"/>
        <w:numPr>
          <w:ilvl w:val="0"/>
          <w:numId w:val="30"/>
        </w:numPr>
        <w:tabs>
          <w:tab w:val="left" w:pos="2431"/>
          <w:tab w:val="left" w:pos="10348"/>
        </w:tabs>
        <w:ind w:right="18"/>
        <w:jc w:val="both"/>
      </w:pPr>
      <w:bookmarkStart w:id="120" w:name="bookmark124"/>
      <w:bookmarkEnd w:id="120"/>
      <w:r>
        <w:t>Поделки для ветеранов, родителям.</w:t>
      </w:r>
    </w:p>
    <w:p w:rsidR="000F6EBB" w:rsidRDefault="00334CB5" w:rsidP="006A6852">
      <w:pPr>
        <w:pStyle w:val="1"/>
        <w:numPr>
          <w:ilvl w:val="0"/>
          <w:numId w:val="30"/>
        </w:numPr>
        <w:tabs>
          <w:tab w:val="left" w:pos="2431"/>
          <w:tab w:val="left" w:pos="10348"/>
        </w:tabs>
        <w:ind w:right="18"/>
        <w:jc w:val="both"/>
      </w:pPr>
      <w:bookmarkStart w:id="121" w:name="bookmark125"/>
      <w:bookmarkEnd w:id="121"/>
      <w:r>
        <w:t>Разведение комнатных цветов.</w:t>
      </w:r>
    </w:p>
    <w:p w:rsidR="000F6EBB" w:rsidRDefault="00334CB5" w:rsidP="006A6852">
      <w:pPr>
        <w:pStyle w:val="1"/>
        <w:numPr>
          <w:ilvl w:val="0"/>
          <w:numId w:val="30"/>
        </w:numPr>
        <w:tabs>
          <w:tab w:val="left" w:pos="2431"/>
          <w:tab w:val="left" w:pos="10348"/>
        </w:tabs>
        <w:ind w:right="18"/>
        <w:jc w:val="both"/>
      </w:pPr>
      <w:bookmarkStart w:id="122" w:name="bookmark126"/>
      <w:bookmarkEnd w:id="122"/>
      <w:r>
        <w:t>Безопасное колесо.</w:t>
      </w:r>
    </w:p>
    <w:p w:rsidR="000F6EBB" w:rsidRDefault="00334CB5" w:rsidP="006A6852">
      <w:pPr>
        <w:pStyle w:val="1"/>
        <w:numPr>
          <w:ilvl w:val="0"/>
          <w:numId w:val="30"/>
        </w:numPr>
        <w:tabs>
          <w:tab w:val="left" w:pos="2431"/>
          <w:tab w:val="left" w:pos="10348"/>
        </w:tabs>
        <w:spacing w:after="320"/>
        <w:ind w:right="18"/>
        <w:jc w:val="both"/>
      </w:pPr>
      <w:bookmarkStart w:id="123" w:name="bookmark127"/>
      <w:bookmarkEnd w:id="123"/>
      <w:r>
        <w:t>Дорожная азбука.</w:t>
      </w:r>
    </w:p>
    <w:p w:rsidR="000F6EBB" w:rsidRDefault="00FB06BB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</w:t>
      </w:r>
      <w:r w:rsidR="00334CB5">
        <w:t>Обучение на первом уровне осуществляется по программе «Школа России».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Во</w:t>
      </w:r>
      <w:r w:rsidR="00FB06BB">
        <w:t xml:space="preserve"> </w:t>
      </w:r>
      <w:r>
        <w:t>2-3 классах 1 час из части, формируемой участниками образовательного процесса, отведен на изучение пр</w:t>
      </w:r>
      <w:r w:rsidR="00FB06BB">
        <w:t>едмета «Край, в котором я живу».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Английский язык изучают с 2-4 классы без деления на группы.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В учебный план IV класса включен учебный предмет «Основы религиозных культур и светской этики» (далее - ОРКСЭ) 1 час в неделю (всего 34 часа). Согласно письму Министерства образования и науки Республики Коми «О преподавании ОРКСЭ в условиях ФГОС» изучение полного курса ОРКСЭ в 4-х классах введено за счет уменьшения часов в неделю по литературному чтению (с 4</w:t>
      </w:r>
      <w:r w:rsidR="00FB06BB">
        <w:t xml:space="preserve"> </w:t>
      </w:r>
      <w:r>
        <w:t>ч до 3ч в неделю).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>Предметы федерального и регионального компонентов изучаются в полном объеме.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rPr>
          <w:b/>
          <w:bCs/>
        </w:rPr>
        <w:t>Особенности обучения на уровне основного общего образования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Особенностью образования на 2 уровне является работа по новым ФГОС ООО в 5-9 классах.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Образование строится по учебным планам общеобразовательного направления.</w:t>
      </w:r>
    </w:p>
    <w:p w:rsidR="008B1847" w:rsidRDefault="008B1847" w:rsidP="008B1847">
      <w:pPr>
        <w:pStyle w:val="1"/>
        <w:tabs>
          <w:tab w:val="left" w:pos="10348"/>
        </w:tabs>
        <w:ind w:left="284" w:right="18" w:firstLine="0"/>
        <w:jc w:val="both"/>
      </w:pPr>
      <w:r>
        <w:t>Предметы федерального и регионального компонентов, новых стандартов изучаются в полном объёме.</w:t>
      </w:r>
    </w:p>
    <w:p w:rsidR="008B1847" w:rsidRPr="008B1847" w:rsidRDefault="008B1847" w:rsidP="008B1847">
      <w:pPr>
        <w:pStyle w:val="1"/>
        <w:tabs>
          <w:tab w:val="left" w:pos="10348"/>
        </w:tabs>
        <w:ind w:left="284" w:right="18" w:firstLine="0"/>
        <w:jc w:val="both"/>
      </w:pPr>
      <w:r w:rsidRPr="008B1847">
        <w:rPr>
          <w:b/>
        </w:rPr>
        <w:t>Внеурочная деятельность</w:t>
      </w:r>
      <w:r>
        <w:t xml:space="preserve"> в среднем звене ОУ включает в себя работу по следующим направлениям:</w:t>
      </w:r>
    </w:p>
    <w:p w:rsidR="008B1847" w:rsidRDefault="008B1847" w:rsidP="008B1847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Спортивно-оздоровительное:</w:t>
      </w:r>
    </w:p>
    <w:p w:rsidR="008B1847" w:rsidRDefault="008B1847" w:rsidP="006A6852">
      <w:pPr>
        <w:pStyle w:val="1"/>
        <w:numPr>
          <w:ilvl w:val="0"/>
          <w:numId w:val="27"/>
        </w:numPr>
        <w:tabs>
          <w:tab w:val="left" w:pos="2431"/>
          <w:tab w:val="left" w:pos="4140"/>
          <w:tab w:val="left" w:pos="5446"/>
          <w:tab w:val="left" w:pos="9276"/>
          <w:tab w:val="left" w:pos="10348"/>
        </w:tabs>
        <w:ind w:right="18"/>
        <w:jc w:val="both"/>
      </w:pPr>
      <w:r>
        <w:t>Спортивные  секции:  «Подвижные игры», «Весёлый волейбол», «Общая физическая подготовка».</w:t>
      </w:r>
    </w:p>
    <w:p w:rsidR="008B1847" w:rsidRDefault="008B1847" w:rsidP="006A6852">
      <w:pPr>
        <w:pStyle w:val="1"/>
        <w:numPr>
          <w:ilvl w:val="0"/>
          <w:numId w:val="27"/>
        </w:numPr>
        <w:tabs>
          <w:tab w:val="left" w:pos="2431"/>
          <w:tab w:val="left" w:pos="10348"/>
        </w:tabs>
        <w:ind w:right="18"/>
        <w:jc w:val="both"/>
      </w:pPr>
      <w:proofErr w:type="gramStart"/>
      <w:r>
        <w:t xml:space="preserve">Организация походов, экскурсий, «Дней здоровья», «Весёлых стартов», </w:t>
      </w:r>
      <w:proofErr w:type="spellStart"/>
      <w:r>
        <w:t>внутришкольных</w:t>
      </w:r>
      <w:proofErr w:type="spellEnd"/>
      <w:r>
        <w:t xml:space="preserve"> спортивных соревнований («Зимние забавы» и «Папа, мама, я - спортивная семья»).</w:t>
      </w:r>
      <w:proofErr w:type="gramEnd"/>
    </w:p>
    <w:p w:rsidR="008B1847" w:rsidRDefault="008B1847" w:rsidP="006A6852">
      <w:pPr>
        <w:pStyle w:val="1"/>
        <w:numPr>
          <w:ilvl w:val="0"/>
          <w:numId w:val="27"/>
        </w:numPr>
        <w:tabs>
          <w:tab w:val="left" w:pos="2431"/>
          <w:tab w:val="left" w:pos="10348"/>
        </w:tabs>
        <w:ind w:right="18"/>
        <w:jc w:val="both"/>
      </w:pPr>
      <w:r>
        <w:t>Проведение бесед по охране здоровья.</w:t>
      </w:r>
    </w:p>
    <w:p w:rsidR="008B1847" w:rsidRDefault="008B1847" w:rsidP="006A6852">
      <w:pPr>
        <w:pStyle w:val="1"/>
        <w:numPr>
          <w:ilvl w:val="0"/>
          <w:numId w:val="27"/>
        </w:numPr>
        <w:tabs>
          <w:tab w:val="left" w:pos="2431"/>
          <w:tab w:val="left" w:pos="10348"/>
        </w:tabs>
        <w:ind w:right="18"/>
        <w:jc w:val="both"/>
      </w:pPr>
      <w:r>
        <w:t>Применение на уроках игровых моментов, физкультминуток.</w:t>
      </w:r>
    </w:p>
    <w:p w:rsidR="008B1847" w:rsidRDefault="008B1847" w:rsidP="006A6852">
      <w:pPr>
        <w:pStyle w:val="1"/>
        <w:numPr>
          <w:ilvl w:val="0"/>
          <w:numId w:val="27"/>
        </w:numPr>
        <w:tabs>
          <w:tab w:val="left" w:pos="2431"/>
          <w:tab w:val="left" w:pos="10348"/>
        </w:tabs>
        <w:ind w:right="18"/>
        <w:jc w:val="both"/>
      </w:pPr>
      <w:r>
        <w:t>Участие во Всероссийских спортивных акциях.</w:t>
      </w:r>
    </w:p>
    <w:p w:rsidR="008B1847" w:rsidRDefault="008B1847" w:rsidP="006A6852">
      <w:pPr>
        <w:pStyle w:val="1"/>
        <w:numPr>
          <w:ilvl w:val="0"/>
          <w:numId w:val="27"/>
        </w:numPr>
        <w:tabs>
          <w:tab w:val="left" w:pos="2431"/>
          <w:tab w:val="left" w:pos="10348"/>
        </w:tabs>
        <w:ind w:right="18"/>
        <w:jc w:val="both"/>
      </w:pPr>
      <w:r>
        <w:lastRenderedPageBreak/>
        <w:t>Участие в спортивных соревнованиях.</w:t>
      </w:r>
    </w:p>
    <w:p w:rsidR="008B1847" w:rsidRDefault="008B1847" w:rsidP="008B1847">
      <w:pPr>
        <w:pStyle w:val="1"/>
        <w:tabs>
          <w:tab w:val="left" w:pos="10348"/>
        </w:tabs>
        <w:ind w:left="284" w:right="18" w:firstLine="0"/>
        <w:jc w:val="both"/>
        <w:rPr>
          <w:b/>
          <w:bCs/>
        </w:rPr>
      </w:pPr>
      <w:r>
        <w:rPr>
          <w:b/>
          <w:bCs/>
        </w:rPr>
        <w:t>Художественно-эстетическое (общекультурное):</w:t>
      </w:r>
    </w:p>
    <w:p w:rsidR="008B1847" w:rsidRPr="008B1847" w:rsidRDefault="008B1847" w:rsidP="006A6852">
      <w:pPr>
        <w:pStyle w:val="1"/>
        <w:numPr>
          <w:ilvl w:val="0"/>
          <w:numId w:val="31"/>
        </w:numPr>
        <w:tabs>
          <w:tab w:val="left" w:pos="10348"/>
        </w:tabs>
        <w:ind w:right="18"/>
        <w:jc w:val="both"/>
      </w:pPr>
      <w:r w:rsidRPr="008B1847">
        <w:rPr>
          <w:bCs/>
        </w:rPr>
        <w:t>Кружки   «Художественное слово»,  «Юный голос»</w:t>
      </w:r>
    </w:p>
    <w:p w:rsidR="008B1847" w:rsidRDefault="008B1847" w:rsidP="006A6852">
      <w:pPr>
        <w:pStyle w:val="1"/>
        <w:numPr>
          <w:ilvl w:val="0"/>
          <w:numId w:val="31"/>
        </w:numPr>
        <w:tabs>
          <w:tab w:val="left" w:pos="10348"/>
        </w:tabs>
        <w:ind w:right="18"/>
        <w:jc w:val="both"/>
      </w:pPr>
      <w:r>
        <w:t>Организация экскурсий, выставок детских рисунков, поделок и творческих работ учащихся.</w:t>
      </w:r>
    </w:p>
    <w:p w:rsidR="008B1847" w:rsidRDefault="008B1847" w:rsidP="006A6852">
      <w:pPr>
        <w:pStyle w:val="1"/>
        <w:numPr>
          <w:ilvl w:val="0"/>
          <w:numId w:val="31"/>
        </w:numPr>
        <w:tabs>
          <w:tab w:val="left" w:pos="2431"/>
          <w:tab w:val="left" w:pos="10348"/>
        </w:tabs>
        <w:ind w:right="18"/>
        <w:jc w:val="both"/>
      </w:pPr>
      <w:r>
        <w:t>Проведение тематических классных часов по эстетике внешнего вида ученика, культуре поведения и речи.</w:t>
      </w:r>
    </w:p>
    <w:p w:rsidR="008B1847" w:rsidRDefault="008B1847" w:rsidP="006A6852">
      <w:pPr>
        <w:pStyle w:val="1"/>
        <w:numPr>
          <w:ilvl w:val="0"/>
          <w:numId w:val="31"/>
        </w:numPr>
        <w:tabs>
          <w:tab w:val="left" w:pos="1731"/>
          <w:tab w:val="left" w:pos="10348"/>
        </w:tabs>
        <w:ind w:right="18"/>
        <w:jc w:val="both"/>
      </w:pPr>
      <w:r>
        <w:t>Участие в конкурсах, выставках детского творчества эстетического цикла на уровне школы.</w:t>
      </w:r>
    </w:p>
    <w:p w:rsidR="008B1847" w:rsidRDefault="008B1847" w:rsidP="006A6852">
      <w:pPr>
        <w:pStyle w:val="1"/>
        <w:numPr>
          <w:ilvl w:val="0"/>
          <w:numId w:val="31"/>
        </w:numPr>
        <w:tabs>
          <w:tab w:val="left" w:pos="1731"/>
          <w:tab w:val="left" w:pos="10348"/>
        </w:tabs>
        <w:ind w:right="18"/>
        <w:jc w:val="both"/>
      </w:pPr>
      <w:r>
        <w:t>Клубный час «</w:t>
      </w:r>
      <w:proofErr w:type="spellStart"/>
      <w:r>
        <w:t>Развлекайка</w:t>
      </w:r>
      <w:proofErr w:type="spellEnd"/>
      <w:r>
        <w:t>».</w:t>
      </w:r>
    </w:p>
    <w:p w:rsidR="008B1847" w:rsidRDefault="008B1847" w:rsidP="008B1847">
      <w:pPr>
        <w:pStyle w:val="1"/>
        <w:tabs>
          <w:tab w:val="left" w:pos="10348"/>
        </w:tabs>
        <w:ind w:left="284" w:right="18" w:firstLine="0"/>
      </w:pPr>
      <w:r>
        <w:rPr>
          <w:b/>
          <w:bCs/>
        </w:rPr>
        <w:t>Научно-познавательное (</w:t>
      </w:r>
      <w:proofErr w:type="spellStart"/>
      <w:r>
        <w:rPr>
          <w:b/>
          <w:bCs/>
        </w:rPr>
        <w:t>общеинтеллектуальное</w:t>
      </w:r>
      <w:proofErr w:type="spellEnd"/>
      <w:r>
        <w:rPr>
          <w:b/>
          <w:bCs/>
        </w:rPr>
        <w:t>):</w:t>
      </w:r>
    </w:p>
    <w:p w:rsidR="008B1847" w:rsidRDefault="008B1847" w:rsidP="006A6852">
      <w:pPr>
        <w:pStyle w:val="1"/>
        <w:numPr>
          <w:ilvl w:val="0"/>
          <w:numId w:val="28"/>
        </w:numPr>
        <w:tabs>
          <w:tab w:val="left" w:pos="2431"/>
          <w:tab w:val="left" w:pos="5631"/>
          <w:tab w:val="center" w:pos="8225"/>
          <w:tab w:val="left" w:pos="10348"/>
        </w:tabs>
        <w:spacing w:line="230" w:lineRule="auto"/>
        <w:ind w:right="18"/>
      </w:pPr>
      <w:r>
        <w:t>Кружки «Мы вместе»,  «Наглядная геометрия»,  «Занимательная математика».</w:t>
      </w:r>
    </w:p>
    <w:p w:rsidR="008B1847" w:rsidRDefault="008B1847" w:rsidP="006A6852">
      <w:pPr>
        <w:pStyle w:val="1"/>
        <w:numPr>
          <w:ilvl w:val="0"/>
          <w:numId w:val="28"/>
        </w:numPr>
        <w:tabs>
          <w:tab w:val="left" w:pos="2431"/>
          <w:tab w:val="left" w:pos="10348"/>
        </w:tabs>
        <w:ind w:right="18"/>
      </w:pPr>
      <w:r>
        <w:t>Предметные недели.</w:t>
      </w:r>
    </w:p>
    <w:p w:rsidR="008B1847" w:rsidRDefault="008B1847" w:rsidP="006A6852">
      <w:pPr>
        <w:pStyle w:val="1"/>
        <w:numPr>
          <w:ilvl w:val="0"/>
          <w:numId w:val="28"/>
        </w:numPr>
        <w:tabs>
          <w:tab w:val="left" w:pos="2431"/>
          <w:tab w:val="left" w:pos="10348"/>
        </w:tabs>
        <w:ind w:right="18"/>
      </w:pPr>
      <w:r>
        <w:t>Библиотечные уроки.</w:t>
      </w:r>
    </w:p>
    <w:p w:rsidR="008B1847" w:rsidRDefault="008B1847" w:rsidP="006A6852">
      <w:pPr>
        <w:pStyle w:val="1"/>
        <w:numPr>
          <w:ilvl w:val="0"/>
          <w:numId w:val="28"/>
        </w:numPr>
        <w:tabs>
          <w:tab w:val="left" w:pos="2431"/>
          <w:tab w:val="left" w:pos="5446"/>
          <w:tab w:val="center" w:pos="7342"/>
          <w:tab w:val="left" w:pos="10348"/>
          <w:tab w:val="right" w:pos="10510"/>
        </w:tabs>
        <w:ind w:right="18"/>
      </w:pPr>
      <w:r>
        <w:t>Конкурсы, экскурсии, олимпиады, конференции,</w:t>
      </w:r>
      <w:r>
        <w:tab/>
        <w:t xml:space="preserve"> деловые и ролевые игры и др.</w:t>
      </w:r>
    </w:p>
    <w:p w:rsidR="008B1847" w:rsidRDefault="008B1847" w:rsidP="008B1847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Гражданско-патриотическое (духовно-нравственное):</w:t>
      </w:r>
    </w:p>
    <w:p w:rsidR="008B1847" w:rsidRDefault="008B1847" w:rsidP="006A6852">
      <w:pPr>
        <w:pStyle w:val="1"/>
        <w:numPr>
          <w:ilvl w:val="0"/>
          <w:numId w:val="29"/>
        </w:numPr>
        <w:tabs>
          <w:tab w:val="left" w:pos="2431"/>
          <w:tab w:val="left" w:pos="10348"/>
        </w:tabs>
        <w:spacing w:line="230" w:lineRule="auto"/>
        <w:ind w:right="18"/>
        <w:jc w:val="both"/>
      </w:pPr>
      <w:r>
        <w:t>Встречи с ветеранами ВОВ и труда, «Уроки мужества».</w:t>
      </w:r>
    </w:p>
    <w:p w:rsidR="008B1847" w:rsidRDefault="008B1847" w:rsidP="006A6852">
      <w:pPr>
        <w:pStyle w:val="1"/>
        <w:numPr>
          <w:ilvl w:val="0"/>
          <w:numId w:val="29"/>
        </w:numPr>
        <w:tabs>
          <w:tab w:val="left" w:pos="2431"/>
          <w:tab w:val="left" w:pos="10348"/>
        </w:tabs>
        <w:ind w:right="18"/>
        <w:jc w:val="both"/>
      </w:pPr>
      <w:r>
        <w:t>Выставки рисунков.</w:t>
      </w:r>
    </w:p>
    <w:p w:rsidR="008B1847" w:rsidRDefault="008B1847" w:rsidP="006A6852">
      <w:pPr>
        <w:pStyle w:val="1"/>
        <w:numPr>
          <w:ilvl w:val="0"/>
          <w:numId w:val="29"/>
        </w:numPr>
        <w:tabs>
          <w:tab w:val="left" w:pos="2431"/>
          <w:tab w:val="left" w:pos="10348"/>
        </w:tabs>
        <w:ind w:right="18"/>
        <w:jc w:val="both"/>
      </w:pPr>
      <w:r>
        <w:t>Тематические классные часы.</w:t>
      </w:r>
    </w:p>
    <w:p w:rsidR="008B1847" w:rsidRDefault="008B1847" w:rsidP="008B1847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Общественно-полезное (социальное):</w:t>
      </w:r>
    </w:p>
    <w:p w:rsidR="008B1847" w:rsidRDefault="008B1847" w:rsidP="006A6852">
      <w:pPr>
        <w:pStyle w:val="1"/>
        <w:numPr>
          <w:ilvl w:val="0"/>
          <w:numId w:val="30"/>
        </w:numPr>
        <w:tabs>
          <w:tab w:val="left" w:pos="2431"/>
          <w:tab w:val="right" w:pos="7284"/>
          <w:tab w:val="left" w:pos="10348"/>
        </w:tabs>
        <w:spacing w:line="230" w:lineRule="auto"/>
        <w:ind w:right="18"/>
        <w:jc w:val="both"/>
      </w:pPr>
      <w:r>
        <w:t>Кружки «Уют», «Горячее сердце».</w:t>
      </w:r>
    </w:p>
    <w:p w:rsidR="008B1847" w:rsidRDefault="008B1847" w:rsidP="006A6852">
      <w:pPr>
        <w:pStyle w:val="1"/>
        <w:numPr>
          <w:ilvl w:val="0"/>
          <w:numId w:val="30"/>
        </w:numPr>
        <w:tabs>
          <w:tab w:val="left" w:pos="2431"/>
          <w:tab w:val="left" w:pos="10348"/>
        </w:tabs>
        <w:ind w:left="1003" w:right="17" w:hanging="357"/>
        <w:jc w:val="both"/>
      </w:pPr>
      <w:r>
        <w:t>Поделки для ветеранов, родителям.</w:t>
      </w:r>
    </w:p>
    <w:p w:rsidR="008B1847" w:rsidRDefault="008B1847" w:rsidP="006A6852">
      <w:pPr>
        <w:pStyle w:val="1"/>
        <w:numPr>
          <w:ilvl w:val="0"/>
          <w:numId w:val="30"/>
        </w:numPr>
        <w:tabs>
          <w:tab w:val="left" w:pos="2431"/>
          <w:tab w:val="left" w:pos="10348"/>
        </w:tabs>
        <w:ind w:left="1003" w:right="17" w:hanging="357"/>
        <w:jc w:val="both"/>
      </w:pPr>
      <w:r>
        <w:t>Разведение комнатных цветов.</w:t>
      </w:r>
    </w:p>
    <w:p w:rsidR="008B1847" w:rsidRDefault="008B1847" w:rsidP="006A6852">
      <w:pPr>
        <w:pStyle w:val="1"/>
        <w:numPr>
          <w:ilvl w:val="0"/>
          <w:numId w:val="30"/>
        </w:numPr>
        <w:tabs>
          <w:tab w:val="left" w:pos="2431"/>
          <w:tab w:val="left" w:pos="10348"/>
        </w:tabs>
        <w:ind w:left="1003" w:right="17" w:hanging="357"/>
        <w:jc w:val="both"/>
      </w:pPr>
      <w:r>
        <w:t>Безопасное колесо.</w:t>
      </w:r>
    </w:p>
    <w:p w:rsidR="008B1847" w:rsidRDefault="008B1847" w:rsidP="006A6852">
      <w:pPr>
        <w:pStyle w:val="1"/>
        <w:numPr>
          <w:ilvl w:val="0"/>
          <w:numId w:val="30"/>
        </w:numPr>
        <w:tabs>
          <w:tab w:val="left" w:pos="2431"/>
          <w:tab w:val="left" w:pos="10348"/>
        </w:tabs>
        <w:ind w:left="1003" w:right="17" w:hanging="357"/>
        <w:jc w:val="both"/>
      </w:pPr>
      <w:r>
        <w:t>Дорожная азбука.</w:t>
      </w:r>
    </w:p>
    <w:p w:rsidR="008B1847" w:rsidRDefault="008B1847" w:rsidP="006A6852">
      <w:pPr>
        <w:pStyle w:val="1"/>
        <w:numPr>
          <w:ilvl w:val="0"/>
          <w:numId w:val="30"/>
        </w:numPr>
        <w:tabs>
          <w:tab w:val="left" w:pos="2431"/>
          <w:tab w:val="left" w:pos="10348"/>
        </w:tabs>
        <w:ind w:left="1003" w:right="17" w:hanging="357"/>
        <w:jc w:val="both"/>
      </w:pPr>
      <w:r>
        <w:t>Уход  за  памятниками, за территорией   посёлка.</w:t>
      </w:r>
    </w:p>
    <w:p w:rsidR="00443A13" w:rsidRDefault="00443A13" w:rsidP="00605E77">
      <w:pPr>
        <w:pStyle w:val="1"/>
        <w:tabs>
          <w:tab w:val="left" w:pos="2334"/>
          <w:tab w:val="left" w:pos="10348"/>
        </w:tabs>
        <w:spacing w:after="320"/>
        <w:ind w:right="18" w:firstLine="0"/>
        <w:jc w:val="both"/>
      </w:pPr>
      <w:bookmarkStart w:id="124" w:name="bookmark130"/>
      <w:bookmarkEnd w:id="124"/>
    </w:p>
    <w:p w:rsidR="000F6EBB" w:rsidRDefault="00443A13" w:rsidP="00443A13">
      <w:pPr>
        <w:pStyle w:val="1"/>
        <w:tabs>
          <w:tab w:val="left" w:pos="2334"/>
          <w:tab w:val="left" w:pos="10348"/>
        </w:tabs>
        <w:spacing w:after="320"/>
        <w:ind w:right="18" w:firstLine="0"/>
        <w:jc w:val="both"/>
      </w:pPr>
      <w:r>
        <w:rPr>
          <w:b/>
          <w:bCs/>
        </w:rPr>
        <w:t xml:space="preserve">    7.3. </w:t>
      </w:r>
      <w:r w:rsidR="00334CB5">
        <w:rPr>
          <w:b/>
          <w:bCs/>
        </w:rPr>
        <w:t>Образовательные программы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Реализуемые общеобразовательным учреждением образовательные программы соответствуют параметрам учебного плана, нормативам примерных программ общего образования, целям и задачам образовательной программы учреждения, перечню в лицензии образовательного учреждения, минимуму содержания образования.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Используемый учебно-методический комплекс (учебники, учебные пособия, дидактические материалы) соответствуют учебному плану ОУ и заявленным образовательным программам.</w:t>
      </w:r>
    </w:p>
    <w:p w:rsidR="000F6EBB" w:rsidRDefault="00334CB5" w:rsidP="005F589C">
      <w:pPr>
        <w:pStyle w:val="1"/>
        <w:tabs>
          <w:tab w:val="left" w:pos="2974"/>
          <w:tab w:val="left" w:pos="10348"/>
        </w:tabs>
        <w:ind w:left="284" w:right="18" w:firstLine="0"/>
        <w:jc w:val="both"/>
      </w:pPr>
      <w:r>
        <w:t xml:space="preserve">Все учебные курсы обеспечены программами (примерные программы начального общего образования); </w:t>
      </w:r>
      <w:proofErr w:type="gramStart"/>
      <w:r>
        <w:t>рабочие программы учебных курсов, разработанные педагогами с учётом ФГОС НОО, ФГОС ООО, комплектами таблиц и наглядных пособий, мультимедийными</w:t>
      </w:r>
      <w:r w:rsidR="00605E77">
        <w:t xml:space="preserve"> пособиями, учебниками согласно </w:t>
      </w:r>
      <w:r>
        <w:t>Федеральному перечню учебников, рекомендованных и</w:t>
      </w:r>
      <w:r w:rsidR="00605E77">
        <w:t xml:space="preserve"> </w:t>
      </w:r>
      <w:r>
        <w:t xml:space="preserve">допущенных Министерством образования и науки Российской Федерации к использованию в образовательных учреждениях </w:t>
      </w:r>
      <w:r>
        <w:lastRenderedPageBreak/>
        <w:t xml:space="preserve">на 2011-2012 учебный год (приказ </w:t>
      </w:r>
      <w:proofErr w:type="spellStart"/>
      <w:r>
        <w:t>Минобрнауки</w:t>
      </w:r>
      <w:proofErr w:type="spellEnd"/>
      <w:r>
        <w:t xml:space="preserve"> Р</w:t>
      </w:r>
      <w:r w:rsidR="005F589C">
        <w:t xml:space="preserve">оссии от 24 декабря 2010 года № </w:t>
      </w:r>
      <w:r>
        <w:t>2080),</w:t>
      </w:r>
      <w:r w:rsidR="005F589C">
        <w:t xml:space="preserve">  </w:t>
      </w:r>
      <w:r>
        <w:t>методическими пособиями.</w:t>
      </w:r>
      <w:proofErr w:type="gramEnd"/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>Реализация данного учебного плана предоставляет возможность получить базовое образование, позволяет удовлетворить социальный заказ родителей, образовательные запросы и познавательные интересы обучающихся, что соответствует целям и задачам образовательной программы школы.</w:t>
      </w:r>
    </w:p>
    <w:p w:rsidR="000F6EBB" w:rsidRDefault="005F589C" w:rsidP="005F589C">
      <w:pPr>
        <w:pStyle w:val="1"/>
        <w:tabs>
          <w:tab w:val="left" w:pos="2446"/>
          <w:tab w:val="left" w:pos="10348"/>
        </w:tabs>
        <w:spacing w:after="320"/>
        <w:ind w:right="18" w:firstLine="0"/>
      </w:pPr>
      <w:bookmarkStart w:id="125" w:name="bookmark131"/>
      <w:bookmarkEnd w:id="125"/>
      <w:r>
        <w:rPr>
          <w:b/>
          <w:bCs/>
        </w:rPr>
        <w:t xml:space="preserve">    7.4. </w:t>
      </w:r>
      <w:r w:rsidR="00334CB5">
        <w:rPr>
          <w:b/>
          <w:bCs/>
        </w:rPr>
        <w:t>Расписание уроков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Расписание уроков составлено с учетом дневной и недельной умственной работоспособности обучающихся и шкалой трудности учебных предметов.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Для обучающихся НОО основные предметы проводятся на 2-3-х уроках, а для обучающихся ООО и СОО - на 2, 3, 4 уроках. Число уроков в день не превышает более 5 в начальных классах (кроме первого класса) и более 7 уроков - в 5-</w:t>
      </w:r>
      <w:r w:rsidR="005F589C">
        <w:t>9</w:t>
      </w:r>
      <w:r>
        <w:t xml:space="preserve"> классах.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Для обучающихся 1-х классов в сентябре месяце соблюдается «ступенчатый» метод учебной нагрузкой. С октября в 1 классах в расписании предусмотрена динамическая пауза в середине учебного дня.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>Учебная нагрузка в течение недели распределена таким образом, что наибольший ее объем приходится на вторник и среду. В эти дни в расписание уроков включены предметы, соответствующие наивысшему баллу по шкале трудности.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Выводы:</w:t>
      </w:r>
    </w:p>
    <w:p w:rsidR="000F6EBB" w:rsidRDefault="00334CB5" w:rsidP="006A6852">
      <w:pPr>
        <w:pStyle w:val="1"/>
        <w:numPr>
          <w:ilvl w:val="0"/>
          <w:numId w:val="9"/>
        </w:numPr>
        <w:tabs>
          <w:tab w:val="left" w:pos="851"/>
          <w:tab w:val="left" w:pos="10348"/>
        </w:tabs>
        <w:ind w:left="284" w:right="18" w:firstLine="0"/>
        <w:jc w:val="both"/>
      </w:pPr>
      <w:bookmarkStart w:id="126" w:name="bookmark132"/>
      <w:bookmarkEnd w:id="126"/>
      <w:r>
        <w:t>Учебный план соответствует заявленным образовательным программам в части реализации программ начального общего, основного общего, образования.</w:t>
      </w:r>
    </w:p>
    <w:p w:rsidR="000F6EBB" w:rsidRDefault="00334CB5" w:rsidP="006A6852">
      <w:pPr>
        <w:pStyle w:val="1"/>
        <w:numPr>
          <w:ilvl w:val="0"/>
          <w:numId w:val="9"/>
        </w:numPr>
        <w:tabs>
          <w:tab w:val="left" w:pos="851"/>
          <w:tab w:val="left" w:pos="10348"/>
        </w:tabs>
        <w:ind w:left="284" w:right="18" w:firstLine="0"/>
        <w:jc w:val="both"/>
      </w:pPr>
      <w:bookmarkStart w:id="127" w:name="bookmark133"/>
      <w:bookmarkEnd w:id="127"/>
      <w:r>
        <w:t>Обеспеченность программами учебных дисциплин составляет 100%.</w:t>
      </w:r>
    </w:p>
    <w:p w:rsidR="000F6EBB" w:rsidRDefault="00334CB5" w:rsidP="006A6852">
      <w:pPr>
        <w:pStyle w:val="1"/>
        <w:numPr>
          <w:ilvl w:val="0"/>
          <w:numId w:val="9"/>
        </w:numPr>
        <w:tabs>
          <w:tab w:val="left" w:pos="851"/>
          <w:tab w:val="left" w:pos="10348"/>
        </w:tabs>
        <w:spacing w:after="320"/>
        <w:ind w:left="284" w:right="18" w:firstLine="0"/>
        <w:jc w:val="both"/>
      </w:pPr>
      <w:bookmarkStart w:id="128" w:name="bookmark134"/>
      <w:bookmarkEnd w:id="128"/>
      <w:r>
        <w:t>Программное обеспечение учебного плана соответствует уровню и направленности реализуемых образовательных программ</w:t>
      </w:r>
      <w:proofErr w:type="gramStart"/>
      <w:r>
        <w:t xml:space="preserve"> .</w:t>
      </w:r>
      <w:proofErr w:type="gramEnd"/>
      <w:r>
        <w:br w:type="page"/>
      </w:r>
    </w:p>
    <w:p w:rsidR="000F6EBB" w:rsidRDefault="005F589C" w:rsidP="005F589C">
      <w:pPr>
        <w:pStyle w:val="1"/>
        <w:tabs>
          <w:tab w:val="left" w:pos="2334"/>
          <w:tab w:val="left" w:pos="10348"/>
        </w:tabs>
        <w:spacing w:after="320"/>
        <w:ind w:left="284" w:right="18" w:firstLine="0"/>
      </w:pPr>
      <w:bookmarkStart w:id="129" w:name="bookmark135"/>
      <w:bookmarkEnd w:id="129"/>
      <w:r>
        <w:rPr>
          <w:b/>
          <w:bCs/>
        </w:rPr>
        <w:lastRenderedPageBreak/>
        <w:t xml:space="preserve">7.5. </w:t>
      </w:r>
      <w:r w:rsidR="00334CB5">
        <w:rPr>
          <w:b/>
          <w:bCs/>
        </w:rPr>
        <w:t>Анализ выполнения учебного плана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</w:pPr>
      <w:r>
        <w:t>Выполнение программ учебного плана</w:t>
      </w:r>
    </w:p>
    <w:p w:rsidR="000F6EBB" w:rsidRDefault="00334CB5" w:rsidP="006169FF">
      <w:pPr>
        <w:pStyle w:val="30"/>
        <w:tabs>
          <w:tab w:val="left" w:pos="10348"/>
        </w:tabs>
        <w:spacing w:after="320"/>
        <w:ind w:left="284" w:right="18"/>
        <w:jc w:val="left"/>
      </w:pPr>
      <w:r>
        <w:t>НАЧАЛЬНОЕ ОБЩЕЕ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430"/>
        <w:gridCol w:w="706"/>
        <w:gridCol w:w="850"/>
        <w:gridCol w:w="854"/>
        <w:gridCol w:w="850"/>
        <w:gridCol w:w="1157"/>
      </w:tblGrid>
      <w:tr w:rsidR="000F6EBB">
        <w:trPr>
          <w:trHeight w:hRule="exact" w:val="341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 учебного плана</w:t>
            </w:r>
          </w:p>
        </w:tc>
      </w:tr>
      <w:tr w:rsidR="000F6EBB" w:rsidTr="005F589C">
        <w:trPr>
          <w:trHeight w:hRule="exact" w:val="1224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</w:pPr>
          </w:p>
        </w:tc>
        <w:tc>
          <w:tcPr>
            <w:tcW w:w="4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5F589C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5F589C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5F589C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5F589C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5F589C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на уровень обучения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(русский)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810"/>
                <w:tab w:val="left" w:pos="2894"/>
                <w:tab w:val="left" w:pos="3509"/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z w:val="24"/>
                <w:szCs w:val="24"/>
              </w:rPr>
              <w:tab/>
              <w:t>чтение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родном</w:t>
            </w:r>
            <w:proofErr w:type="gramEnd"/>
          </w:p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русском</w:t>
            </w:r>
            <w:proofErr w:type="gramEnd"/>
            <w:r>
              <w:rPr>
                <w:sz w:val="24"/>
                <w:szCs w:val="24"/>
              </w:rPr>
              <w:t>) языке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7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3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3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Край, в котором я живу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8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  <w:p w:rsidR="000F6EBB" w:rsidRDefault="00334CB5" w:rsidP="006169FF">
            <w:pPr>
              <w:pStyle w:val="a6"/>
              <w:tabs>
                <w:tab w:val="left" w:pos="10348"/>
              </w:tabs>
              <w:spacing w:line="233" w:lineRule="auto"/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 выполнения по каждому классу)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F6EBB" w:rsidRDefault="000F6EBB" w:rsidP="006169FF">
      <w:pPr>
        <w:tabs>
          <w:tab w:val="left" w:pos="10348"/>
        </w:tabs>
        <w:spacing w:after="319" w:line="1" w:lineRule="exact"/>
        <w:ind w:left="284" w:right="18"/>
      </w:pPr>
    </w:p>
    <w:p w:rsidR="000F6EBB" w:rsidRDefault="000F6EBB" w:rsidP="006169FF">
      <w:pPr>
        <w:tabs>
          <w:tab w:val="left" w:pos="10348"/>
        </w:tabs>
        <w:spacing w:line="1" w:lineRule="exact"/>
        <w:ind w:left="284" w:right="18"/>
      </w:pPr>
    </w:p>
    <w:p w:rsidR="000F6EBB" w:rsidRDefault="00334CB5" w:rsidP="006169FF">
      <w:pPr>
        <w:pStyle w:val="a9"/>
        <w:tabs>
          <w:tab w:val="left" w:pos="10348"/>
        </w:tabs>
        <w:ind w:left="284" w:right="18"/>
        <w:rPr>
          <w:sz w:val="24"/>
          <w:szCs w:val="24"/>
        </w:rPr>
      </w:pPr>
      <w:r>
        <w:rPr>
          <w:sz w:val="24"/>
          <w:szCs w:val="24"/>
        </w:rPr>
        <w:t>ОСНОВНОЕ ОБЩЕЕ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712"/>
        <w:gridCol w:w="994"/>
        <w:gridCol w:w="994"/>
        <w:gridCol w:w="850"/>
        <w:gridCol w:w="850"/>
        <w:gridCol w:w="994"/>
        <w:gridCol w:w="1406"/>
      </w:tblGrid>
      <w:tr w:rsidR="000F6EBB">
        <w:trPr>
          <w:trHeight w:hRule="exact" w:val="157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ВСЕГО за уровень обучения </w:t>
            </w:r>
            <w:r>
              <w:rPr>
                <w:sz w:val="20"/>
                <w:szCs w:val="20"/>
              </w:rPr>
              <w:t>(% выполнения по предмету)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(русский)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618"/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</w:t>
            </w:r>
            <w:r>
              <w:rPr>
                <w:sz w:val="24"/>
                <w:szCs w:val="24"/>
              </w:rPr>
              <w:tab/>
              <w:t>(русская)</w:t>
            </w:r>
          </w:p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F6EBB" w:rsidRDefault="00334CB5" w:rsidP="006169FF">
      <w:pPr>
        <w:tabs>
          <w:tab w:val="left" w:pos="10348"/>
        </w:tabs>
        <w:spacing w:line="1" w:lineRule="exact"/>
        <w:ind w:left="284" w:right="18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712"/>
        <w:gridCol w:w="994"/>
        <w:gridCol w:w="994"/>
        <w:gridCol w:w="850"/>
        <w:gridCol w:w="850"/>
        <w:gridCol w:w="994"/>
        <w:gridCol w:w="1406"/>
      </w:tblGrid>
      <w:tr w:rsidR="000F6EBB">
        <w:trPr>
          <w:trHeight w:hRule="exact"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2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5F589C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5F589C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6EBB">
        <w:trPr>
          <w:trHeight w:hRule="exact" w:val="33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культура РК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6EBB">
        <w:trPr>
          <w:trHeight w:hRule="exact" w:val="3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F6EBB" w:rsidRDefault="000F6EBB" w:rsidP="006169FF">
      <w:pPr>
        <w:tabs>
          <w:tab w:val="left" w:pos="10348"/>
        </w:tabs>
        <w:spacing w:after="319" w:line="1" w:lineRule="exact"/>
        <w:ind w:left="284" w:right="18"/>
      </w:pPr>
    </w:p>
    <w:p w:rsidR="000F6EBB" w:rsidRDefault="000F6EBB" w:rsidP="006169FF">
      <w:pPr>
        <w:tabs>
          <w:tab w:val="left" w:pos="10348"/>
        </w:tabs>
        <w:spacing w:line="1" w:lineRule="exact"/>
        <w:ind w:left="284" w:right="18"/>
      </w:pPr>
    </w:p>
    <w:p w:rsidR="000F6EBB" w:rsidRDefault="000F6EBB" w:rsidP="006169FF">
      <w:pPr>
        <w:tabs>
          <w:tab w:val="left" w:pos="10348"/>
        </w:tabs>
        <w:spacing w:after="319" w:line="1" w:lineRule="exact"/>
        <w:ind w:left="284" w:right="18"/>
      </w:pP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</w:pPr>
      <w:r>
        <w:rPr>
          <w:b/>
          <w:bCs/>
        </w:rPr>
        <w:t>Вывод:</w:t>
      </w:r>
    </w:p>
    <w:p w:rsidR="000F6EBB" w:rsidRDefault="00334CB5" w:rsidP="006A6852">
      <w:pPr>
        <w:pStyle w:val="1"/>
        <w:numPr>
          <w:ilvl w:val="0"/>
          <w:numId w:val="10"/>
        </w:numPr>
        <w:tabs>
          <w:tab w:val="left" w:pos="2342"/>
          <w:tab w:val="left" w:pos="10348"/>
        </w:tabs>
        <w:spacing w:after="320"/>
        <w:ind w:left="284" w:right="18" w:firstLine="0"/>
        <w:jc w:val="both"/>
      </w:pPr>
      <w:bookmarkStart w:id="130" w:name="bookmark136"/>
      <w:bookmarkEnd w:id="130"/>
      <w:r>
        <w:t>Выполнение учебного плана в среднем составляет</w:t>
      </w:r>
      <w:r w:rsidR="005F589C">
        <w:t xml:space="preserve"> </w:t>
      </w:r>
      <w:r>
        <w:t>100%.</w:t>
      </w:r>
    </w:p>
    <w:p w:rsidR="000F6EBB" w:rsidRDefault="00334CB5" w:rsidP="006A6852">
      <w:pPr>
        <w:pStyle w:val="1"/>
        <w:numPr>
          <w:ilvl w:val="0"/>
          <w:numId w:val="3"/>
        </w:numPr>
        <w:tabs>
          <w:tab w:val="left" w:pos="701"/>
          <w:tab w:val="left" w:pos="10348"/>
        </w:tabs>
        <w:spacing w:after="320"/>
        <w:ind w:left="284" w:right="18" w:firstLine="0"/>
        <w:jc w:val="center"/>
      </w:pPr>
      <w:bookmarkStart w:id="131" w:name="bookmark137"/>
      <w:bookmarkEnd w:id="131"/>
      <w:r>
        <w:rPr>
          <w:b/>
          <w:bCs/>
        </w:rPr>
        <w:t>Результативность образовательной деятельности. Качество</w:t>
      </w:r>
      <w:r>
        <w:rPr>
          <w:b/>
          <w:bCs/>
        </w:rPr>
        <w:br/>
        <w:t>подготовки выпускников ступеней образования.</w:t>
      </w:r>
    </w:p>
    <w:p w:rsidR="000F6EBB" w:rsidRDefault="00334CB5" w:rsidP="006A6852">
      <w:pPr>
        <w:pStyle w:val="1"/>
        <w:numPr>
          <w:ilvl w:val="0"/>
          <w:numId w:val="11"/>
        </w:numPr>
        <w:tabs>
          <w:tab w:val="left" w:pos="2342"/>
          <w:tab w:val="left" w:pos="10348"/>
        </w:tabs>
        <w:spacing w:after="320"/>
        <w:ind w:left="284" w:right="18" w:firstLine="0"/>
        <w:jc w:val="both"/>
      </w:pPr>
      <w:bookmarkStart w:id="132" w:name="bookmark138"/>
      <w:bookmarkEnd w:id="132"/>
      <w:r>
        <w:rPr>
          <w:b/>
          <w:bCs/>
        </w:rPr>
        <w:t xml:space="preserve">Результаты освоения программы </w:t>
      </w:r>
      <w:proofErr w:type="gramStart"/>
      <w:r>
        <w:rPr>
          <w:b/>
          <w:bCs/>
        </w:rPr>
        <w:t>обучающимися</w:t>
      </w:r>
      <w:proofErr w:type="gramEnd"/>
      <w:r>
        <w:rPr>
          <w:b/>
          <w:bCs/>
        </w:rPr>
        <w:t xml:space="preserve"> школы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>Показателями результативности образовательной деятельности являются успеваемость и качество знаний обучающихся, результаты государственной (итоговой) аттестации.</w:t>
      </w:r>
    </w:p>
    <w:p w:rsidR="000F6EBB" w:rsidRDefault="00334CB5" w:rsidP="006169FF">
      <w:pPr>
        <w:pStyle w:val="a9"/>
        <w:tabs>
          <w:tab w:val="left" w:pos="10348"/>
        </w:tabs>
        <w:ind w:left="284" w:right="18"/>
        <w:jc w:val="center"/>
      </w:pPr>
      <w:r>
        <w:rPr>
          <w:b w:val="0"/>
          <w:bCs w:val="0"/>
        </w:rPr>
        <w:t>Результаты освоения программы за 20</w:t>
      </w:r>
      <w:r w:rsidR="005F589C">
        <w:rPr>
          <w:b w:val="0"/>
          <w:bCs w:val="0"/>
        </w:rPr>
        <w:t>20</w:t>
      </w:r>
      <w:r>
        <w:rPr>
          <w:b w:val="0"/>
          <w:bCs w:val="0"/>
        </w:rPr>
        <w:t>-20</w:t>
      </w:r>
      <w:r w:rsidR="005F589C">
        <w:rPr>
          <w:b w:val="0"/>
          <w:bCs w:val="0"/>
        </w:rPr>
        <w:t>21</w:t>
      </w:r>
      <w:r>
        <w:rPr>
          <w:b w:val="0"/>
          <w:bCs w:val="0"/>
        </w:rPr>
        <w:t xml:space="preserve"> учебный год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72"/>
        <w:gridCol w:w="1987"/>
        <w:gridCol w:w="1704"/>
        <w:gridCol w:w="1824"/>
      </w:tblGrid>
      <w:tr w:rsidR="000F6EBB">
        <w:trPr>
          <w:trHeight w:hRule="exact" w:val="682"/>
          <w:jc w:val="right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% успев.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% качества знаний</w:t>
            </w:r>
          </w:p>
        </w:tc>
      </w:tr>
      <w:tr w:rsidR="000F6EBB">
        <w:trPr>
          <w:trHeight w:hRule="exact" w:val="888"/>
          <w:jc w:val="right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5F589C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201</w:t>
            </w:r>
            <w:r w:rsidR="005F589C">
              <w:rPr>
                <w:b/>
                <w:bCs/>
              </w:rPr>
              <w:t>9</w:t>
            </w:r>
            <w:r>
              <w:rPr>
                <w:b/>
                <w:bCs/>
              </w:rPr>
              <w:t>-20</w:t>
            </w:r>
            <w:r w:rsidR="005F589C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уч.</w:t>
            </w:r>
            <w:r w:rsidR="006A17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73E" w:rsidRDefault="00334CB5" w:rsidP="005F589C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F589C">
              <w:rPr>
                <w:b/>
                <w:bCs/>
              </w:rPr>
              <w:t>20</w:t>
            </w:r>
            <w:r>
              <w:rPr>
                <w:b/>
                <w:bCs/>
              </w:rPr>
              <w:t>-202</w:t>
            </w:r>
            <w:r w:rsidR="005F589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</w:p>
          <w:p w:rsidR="000F6EBB" w:rsidRDefault="00334CB5" w:rsidP="005F589C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уч.</w:t>
            </w:r>
            <w:r w:rsidR="006A17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A173E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201</w:t>
            </w:r>
            <w:r w:rsidR="006A173E">
              <w:rPr>
                <w:b/>
                <w:bCs/>
              </w:rPr>
              <w:t>9</w:t>
            </w:r>
            <w:r>
              <w:rPr>
                <w:b/>
                <w:bCs/>
              </w:rPr>
              <w:t>- 20</w:t>
            </w:r>
            <w:r w:rsidR="006A173E">
              <w:rPr>
                <w:b/>
                <w:bCs/>
              </w:rPr>
              <w:t xml:space="preserve">20 </w:t>
            </w:r>
            <w:r>
              <w:rPr>
                <w:b/>
                <w:bCs/>
              </w:rPr>
              <w:t>уч.</w:t>
            </w:r>
            <w:r w:rsidR="006A17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A173E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20</w:t>
            </w:r>
            <w:r w:rsidR="006A173E">
              <w:rPr>
                <w:b/>
                <w:bCs/>
              </w:rPr>
              <w:t>20</w:t>
            </w:r>
            <w:r>
              <w:rPr>
                <w:b/>
                <w:bCs/>
              </w:rPr>
              <w:t>- 202</w:t>
            </w:r>
            <w:r w:rsidR="006A173E"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уч</w:t>
            </w:r>
            <w:proofErr w:type="gramStart"/>
            <w:r>
              <w:rPr>
                <w:b/>
                <w:bCs/>
              </w:rPr>
              <w:t>.г</w:t>
            </w:r>
            <w:proofErr w:type="gramEnd"/>
            <w:r>
              <w:rPr>
                <w:b/>
                <w:bCs/>
              </w:rPr>
              <w:t>од</w:t>
            </w:r>
            <w:proofErr w:type="spellEnd"/>
          </w:p>
        </w:tc>
      </w:tr>
      <w:tr w:rsidR="000F6EBB">
        <w:trPr>
          <w:trHeight w:hRule="exact" w:val="346"/>
          <w:jc w:val="right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5F589C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>93</w:t>
            </w:r>
            <w:r w:rsidR="00334CB5">
              <w:t>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5F589C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>100</w:t>
            </w:r>
            <w:r w:rsidR="00334CB5"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>60,6%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6A173E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 xml:space="preserve">39 </w:t>
            </w:r>
            <w:r w:rsidR="00334CB5">
              <w:t>%</w:t>
            </w:r>
          </w:p>
        </w:tc>
      </w:tr>
      <w:tr w:rsidR="000F6EBB">
        <w:trPr>
          <w:trHeight w:hRule="exact" w:val="346"/>
          <w:jc w:val="right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5F589C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>94</w:t>
            </w:r>
            <w:r w:rsidR="00334CB5">
              <w:t>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5F589C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>95,5</w:t>
            </w:r>
            <w:r w:rsidR="00334CB5"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>40,3%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6A173E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 xml:space="preserve">44 </w:t>
            </w:r>
            <w:r w:rsidR="00334CB5">
              <w:t>%</w:t>
            </w:r>
          </w:p>
        </w:tc>
      </w:tr>
      <w:tr w:rsidR="000F6EBB">
        <w:trPr>
          <w:trHeight w:hRule="exact" w:val="355"/>
          <w:jc w:val="right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EBB" w:rsidRDefault="00334CB5" w:rsidP="005F589C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1-</w:t>
            </w:r>
            <w:r w:rsidR="005F589C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EBB" w:rsidRDefault="005F589C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>93,5</w:t>
            </w:r>
            <w:r w:rsidR="00334CB5">
              <w:t>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EBB" w:rsidRDefault="00334CB5" w:rsidP="005F589C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>97,</w:t>
            </w:r>
            <w:r w:rsidR="005F589C">
              <w:t>8</w:t>
            </w:r>
            <w: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>49,4%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6A173E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t xml:space="preserve">42 </w:t>
            </w:r>
            <w:r w:rsidR="00334CB5">
              <w:t>%</w:t>
            </w:r>
          </w:p>
        </w:tc>
      </w:tr>
    </w:tbl>
    <w:p w:rsidR="000F6EBB" w:rsidRDefault="000F6EBB" w:rsidP="006169FF">
      <w:pPr>
        <w:tabs>
          <w:tab w:val="left" w:pos="10348"/>
        </w:tabs>
        <w:spacing w:after="319" w:line="1" w:lineRule="exact"/>
        <w:ind w:left="284" w:right="18"/>
      </w:pPr>
    </w:p>
    <w:p w:rsidR="006A173E" w:rsidRDefault="006A173E" w:rsidP="005F589C">
      <w:pPr>
        <w:pStyle w:val="a6"/>
        <w:tabs>
          <w:tab w:val="left" w:pos="10348"/>
        </w:tabs>
        <w:ind w:left="284" w:right="18" w:firstLine="0"/>
        <w:jc w:val="center"/>
        <w:rPr>
          <w:b/>
          <w:bCs/>
        </w:rPr>
      </w:pPr>
      <w:bookmarkStart w:id="133" w:name="bookmark139"/>
      <w:bookmarkEnd w:id="133"/>
    </w:p>
    <w:p w:rsidR="006A173E" w:rsidRDefault="006A173E" w:rsidP="005F589C">
      <w:pPr>
        <w:pStyle w:val="a6"/>
        <w:tabs>
          <w:tab w:val="left" w:pos="10348"/>
        </w:tabs>
        <w:ind w:left="284" w:right="18" w:firstLine="0"/>
        <w:jc w:val="center"/>
        <w:rPr>
          <w:b/>
          <w:bCs/>
        </w:rPr>
      </w:pPr>
    </w:p>
    <w:p w:rsidR="000F6EBB" w:rsidRDefault="00334CB5" w:rsidP="005F589C">
      <w:pPr>
        <w:pStyle w:val="a6"/>
        <w:tabs>
          <w:tab w:val="left" w:pos="10348"/>
        </w:tabs>
        <w:ind w:left="284" w:right="18" w:firstLine="0"/>
        <w:jc w:val="center"/>
        <w:rPr>
          <w:b/>
          <w:bCs/>
        </w:rPr>
      </w:pPr>
      <w:r>
        <w:rPr>
          <w:b/>
          <w:bCs/>
        </w:rPr>
        <w:lastRenderedPageBreak/>
        <w:t>Анализ результатов государственной итоговой аттестации</w:t>
      </w:r>
    </w:p>
    <w:p w:rsidR="006A173E" w:rsidRDefault="006A173E" w:rsidP="005F589C">
      <w:pPr>
        <w:pStyle w:val="a6"/>
        <w:tabs>
          <w:tab w:val="left" w:pos="10348"/>
        </w:tabs>
        <w:ind w:left="284" w:right="18" w:firstLine="0"/>
        <w:jc w:val="center"/>
      </w:pPr>
    </w:p>
    <w:p w:rsidR="000F6EBB" w:rsidRDefault="00334CB5" w:rsidP="006A173E">
      <w:pPr>
        <w:pStyle w:val="1"/>
        <w:tabs>
          <w:tab w:val="left" w:pos="3335"/>
          <w:tab w:val="left" w:pos="10348"/>
        </w:tabs>
        <w:ind w:left="284" w:right="18" w:firstLine="0"/>
        <w:jc w:val="both"/>
      </w:pPr>
      <w:r>
        <w:t xml:space="preserve">Одним из критериев эффективности образовательного процесса является государственная итоговая аттестация. </w:t>
      </w:r>
      <w:r>
        <w:rPr>
          <w:b/>
          <w:bCs/>
        </w:rPr>
        <w:t xml:space="preserve">Целью работы </w:t>
      </w:r>
      <w:r>
        <w:t>шк</w:t>
      </w:r>
      <w:r w:rsidR="006A173E">
        <w:t xml:space="preserve">олы по подготовке к ГИА и ЕГЭ  </w:t>
      </w:r>
      <w:r>
        <w:t>я</w:t>
      </w:r>
      <w:r w:rsidR="006A173E">
        <w:t>вляется создание организационно</w:t>
      </w:r>
      <w:r>
        <w:t>-процессуальных и</w:t>
      </w:r>
      <w:r w:rsidR="006A173E">
        <w:t xml:space="preserve"> </w:t>
      </w:r>
      <w:r>
        <w:t xml:space="preserve">педагогических условий, обеспечивающих успешное участие учеников и педагогов школы в новой форме итоговой аттестации. Для реализации цели на этапе планирования этой работы были поставлены следующие </w:t>
      </w:r>
      <w:r>
        <w:rPr>
          <w:b/>
          <w:bCs/>
        </w:rPr>
        <w:t>задачи</w:t>
      </w:r>
      <w:r>
        <w:t>:</w:t>
      </w:r>
    </w:p>
    <w:p w:rsidR="000F6EBB" w:rsidRDefault="00334CB5" w:rsidP="006A6852">
      <w:pPr>
        <w:pStyle w:val="1"/>
        <w:numPr>
          <w:ilvl w:val="0"/>
          <w:numId w:val="32"/>
        </w:numPr>
        <w:tabs>
          <w:tab w:val="left" w:pos="2342"/>
          <w:tab w:val="left" w:pos="10348"/>
        </w:tabs>
        <w:ind w:right="18"/>
        <w:jc w:val="both"/>
      </w:pPr>
      <w:bookmarkStart w:id="134" w:name="bookmark140"/>
      <w:bookmarkEnd w:id="134"/>
      <w:r>
        <w:t>ознакомление участников ГИА в новой форме и ЕГЭ с целями и задачами, стоящими перед школой, с введением новой формы итоговой аттестации.</w:t>
      </w:r>
    </w:p>
    <w:p w:rsidR="000F6EBB" w:rsidRDefault="00334CB5" w:rsidP="006A6852">
      <w:pPr>
        <w:pStyle w:val="1"/>
        <w:numPr>
          <w:ilvl w:val="0"/>
          <w:numId w:val="32"/>
        </w:numPr>
        <w:tabs>
          <w:tab w:val="left" w:pos="2342"/>
          <w:tab w:val="left" w:pos="10348"/>
        </w:tabs>
        <w:spacing w:after="320"/>
        <w:ind w:right="18"/>
        <w:jc w:val="both"/>
      </w:pPr>
      <w:bookmarkStart w:id="135" w:name="bookmark141"/>
      <w:bookmarkEnd w:id="135"/>
      <w:r>
        <w:t>организационная и педагогическая подготовка учащихся к репетиционным испытаниям и участию в ГИА и ЕГЭ.</w:t>
      </w:r>
    </w:p>
    <w:p w:rsidR="006A173E" w:rsidRPr="006A173E" w:rsidRDefault="006A173E" w:rsidP="006A173E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u w:val="single"/>
        </w:rPr>
        <w:t xml:space="preserve">       </w:t>
      </w:r>
      <w:r w:rsidRPr="006A173E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73E">
        <w:rPr>
          <w:rFonts w:ascii="Times New Roman" w:hAnsi="Times New Roman" w:cs="Times New Roman"/>
          <w:sz w:val="28"/>
          <w:szCs w:val="28"/>
          <w:u w:val="single"/>
        </w:rPr>
        <w:t>ГИА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(2020-2021 учебный год)</w:t>
      </w:r>
    </w:p>
    <w:p w:rsidR="006A173E" w:rsidRPr="006A173E" w:rsidRDefault="006A173E" w:rsidP="006A173E">
      <w:pPr>
        <w:pStyle w:val="ab"/>
        <w:ind w:left="0"/>
        <w:jc w:val="both"/>
        <w:rPr>
          <w:rFonts w:ascii="Times New Roman" w:hAnsi="Times New Roman" w:cs="Times New Roman"/>
        </w:rPr>
      </w:pPr>
      <w:r w:rsidRPr="006A173E">
        <w:rPr>
          <w:rFonts w:ascii="Times New Roman" w:hAnsi="Times New Roman" w:cs="Times New Roman"/>
          <w:u w:val="single"/>
        </w:rPr>
        <w:t xml:space="preserve"> </w:t>
      </w:r>
      <w:r w:rsidRPr="006A173E">
        <w:rPr>
          <w:rFonts w:ascii="Times New Roman" w:hAnsi="Times New Roman" w:cs="Times New Roman"/>
        </w:rPr>
        <w:t xml:space="preserve">  </w:t>
      </w:r>
    </w:p>
    <w:tbl>
      <w:tblPr>
        <w:tblW w:w="914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2552"/>
        <w:gridCol w:w="3118"/>
      </w:tblGrid>
      <w:tr w:rsidR="006916A3" w:rsidRPr="006A173E" w:rsidTr="006916A3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A3" w:rsidRPr="006A173E" w:rsidRDefault="006916A3" w:rsidP="006916A3">
            <w:pPr>
              <w:jc w:val="center"/>
              <w:rPr>
                <w:rFonts w:ascii="Times New Roman" w:hAnsi="Times New Roman" w:cs="Times New Roman"/>
              </w:rPr>
            </w:pPr>
            <w:r w:rsidRPr="006A173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A3" w:rsidRPr="006A173E" w:rsidRDefault="006916A3" w:rsidP="006916A3">
            <w:pPr>
              <w:jc w:val="center"/>
              <w:rPr>
                <w:rFonts w:ascii="Times New Roman" w:hAnsi="Times New Roman" w:cs="Times New Roman"/>
              </w:rPr>
            </w:pPr>
            <w:r w:rsidRPr="006A173E">
              <w:rPr>
                <w:rFonts w:ascii="Times New Roman" w:hAnsi="Times New Roman" w:cs="Times New Roman"/>
              </w:rPr>
              <w:t>Успев</w:t>
            </w:r>
            <w:r w:rsidR="007E07A9">
              <w:rPr>
                <w:rFonts w:ascii="Times New Roman" w:hAnsi="Times New Roman" w:cs="Times New Roman"/>
              </w:rPr>
              <w:t>аемость</w:t>
            </w:r>
          </w:p>
          <w:p w:rsidR="006916A3" w:rsidRPr="006A173E" w:rsidRDefault="006916A3" w:rsidP="00691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2019/2021 %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A3" w:rsidRDefault="006916A3" w:rsidP="006916A3">
            <w:pPr>
              <w:jc w:val="center"/>
              <w:rPr>
                <w:rFonts w:ascii="Times New Roman" w:hAnsi="Times New Roman" w:cs="Times New Roman"/>
              </w:rPr>
            </w:pPr>
            <w:r w:rsidRPr="006A173E">
              <w:rPr>
                <w:rFonts w:ascii="Times New Roman" w:hAnsi="Times New Roman" w:cs="Times New Roman"/>
              </w:rPr>
              <w:t>Кач</w:t>
            </w:r>
            <w:r w:rsidR="007E07A9">
              <w:rPr>
                <w:rFonts w:ascii="Times New Roman" w:hAnsi="Times New Roman" w:cs="Times New Roman"/>
              </w:rPr>
              <w:t>ество</w:t>
            </w:r>
          </w:p>
          <w:p w:rsidR="006916A3" w:rsidRPr="006A173E" w:rsidRDefault="006916A3" w:rsidP="00691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2019/2021  %</w:t>
            </w:r>
          </w:p>
        </w:tc>
      </w:tr>
      <w:tr w:rsidR="006916A3" w:rsidRPr="006A173E" w:rsidTr="006916A3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A3" w:rsidRPr="006A173E" w:rsidRDefault="006916A3" w:rsidP="006A1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A3" w:rsidRPr="006A173E" w:rsidRDefault="006916A3" w:rsidP="006A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A3" w:rsidRPr="006A173E" w:rsidRDefault="006916A3" w:rsidP="006A173E">
            <w:pPr>
              <w:jc w:val="center"/>
              <w:rPr>
                <w:rFonts w:ascii="Times New Roman" w:hAnsi="Times New Roman" w:cs="Times New Roman"/>
              </w:rPr>
            </w:pPr>
            <w:r w:rsidRPr="006A173E">
              <w:rPr>
                <w:rFonts w:ascii="Times New Roman" w:hAnsi="Times New Roman" w:cs="Times New Roman"/>
              </w:rPr>
              <w:t>0%</w:t>
            </w:r>
          </w:p>
        </w:tc>
      </w:tr>
      <w:tr w:rsidR="006916A3" w:rsidRPr="006A173E" w:rsidTr="006916A3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3" w:rsidRPr="006A173E" w:rsidRDefault="006916A3" w:rsidP="006A1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173E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A3" w:rsidRPr="006A173E" w:rsidRDefault="006916A3" w:rsidP="00691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A3" w:rsidRPr="006A173E" w:rsidRDefault="006916A3" w:rsidP="006A1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33/66</w:t>
            </w:r>
          </w:p>
        </w:tc>
      </w:tr>
      <w:tr w:rsidR="006916A3" w:rsidRPr="006A173E" w:rsidTr="006916A3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A3" w:rsidRPr="006A173E" w:rsidRDefault="006916A3" w:rsidP="006A173E">
            <w:pPr>
              <w:rPr>
                <w:rFonts w:ascii="Times New Roman" w:hAnsi="Times New Roman" w:cs="Times New Roman"/>
              </w:rPr>
            </w:pPr>
            <w:r w:rsidRPr="006A17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3" w:rsidRPr="006A173E" w:rsidRDefault="006916A3" w:rsidP="0006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3" w:rsidRPr="006A173E" w:rsidRDefault="006916A3" w:rsidP="00691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</w:tr>
      <w:tr w:rsidR="006916A3" w:rsidRPr="006A173E" w:rsidTr="006916A3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3" w:rsidRPr="006A173E" w:rsidRDefault="006916A3" w:rsidP="006A1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A173E">
              <w:rPr>
                <w:rFonts w:ascii="Times New Roman" w:hAnsi="Times New Roman" w:cs="Times New Roman"/>
              </w:rPr>
              <w:t>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3" w:rsidRPr="006A173E" w:rsidRDefault="006916A3" w:rsidP="006916A3">
            <w:pPr>
              <w:jc w:val="center"/>
              <w:rPr>
                <w:rFonts w:ascii="Times New Roman" w:hAnsi="Times New Roman" w:cs="Times New Roman"/>
              </w:rPr>
            </w:pPr>
            <w:r w:rsidRPr="006A17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00/100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3" w:rsidRPr="006A173E" w:rsidRDefault="006916A3" w:rsidP="0006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33/33</w:t>
            </w:r>
          </w:p>
        </w:tc>
      </w:tr>
      <w:tr w:rsidR="006916A3" w:rsidRPr="006A173E" w:rsidTr="006916A3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3" w:rsidRPr="006A173E" w:rsidRDefault="006916A3" w:rsidP="006A1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3" w:rsidRPr="006A173E" w:rsidRDefault="006916A3" w:rsidP="00691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100/-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3" w:rsidRPr="006A173E" w:rsidRDefault="006916A3" w:rsidP="006A1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100%/-</w:t>
            </w:r>
          </w:p>
        </w:tc>
      </w:tr>
    </w:tbl>
    <w:p w:rsidR="006A173E" w:rsidRDefault="006A173E" w:rsidP="006A173E">
      <w:pPr>
        <w:pStyle w:val="1"/>
        <w:tabs>
          <w:tab w:val="left" w:pos="2342"/>
          <w:tab w:val="left" w:pos="10348"/>
        </w:tabs>
        <w:spacing w:after="320"/>
        <w:ind w:right="18"/>
        <w:jc w:val="both"/>
      </w:pPr>
    </w:p>
    <w:p w:rsidR="000F6EBB" w:rsidRDefault="000F6EBB" w:rsidP="006169FF">
      <w:pPr>
        <w:tabs>
          <w:tab w:val="left" w:pos="10348"/>
        </w:tabs>
        <w:spacing w:after="319" w:line="1" w:lineRule="exact"/>
        <w:ind w:left="284" w:right="18"/>
      </w:pP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Выводы:</w:t>
      </w:r>
    </w:p>
    <w:p w:rsidR="000F6EBB" w:rsidRDefault="006A173E" w:rsidP="006A173E">
      <w:pPr>
        <w:pStyle w:val="1"/>
        <w:tabs>
          <w:tab w:val="left" w:pos="2354"/>
          <w:tab w:val="left" w:pos="10348"/>
        </w:tabs>
        <w:ind w:left="284" w:right="18" w:firstLine="0"/>
        <w:jc w:val="both"/>
      </w:pPr>
      <w:bookmarkStart w:id="136" w:name="bookmark142"/>
      <w:bookmarkEnd w:id="136"/>
      <w:r>
        <w:t>1. ОГЭ</w:t>
      </w:r>
      <w:r w:rsidR="00334CB5">
        <w:t xml:space="preserve"> позволяет выявить объективный уровень </w:t>
      </w:r>
      <w:proofErr w:type="spellStart"/>
      <w:r w:rsidR="00334CB5">
        <w:t>обученности</w:t>
      </w:r>
      <w:proofErr w:type="spellEnd"/>
      <w:r w:rsidR="00334CB5">
        <w:t xml:space="preserve"> выпускников. Необходимо отметить 100%-</w:t>
      </w:r>
      <w:proofErr w:type="spellStart"/>
      <w:r w:rsidR="00334CB5">
        <w:t>ную</w:t>
      </w:r>
      <w:proofErr w:type="spellEnd"/>
      <w:r w:rsidR="00334CB5">
        <w:t xml:space="preserve"> сдачу обязательных предметов в форме </w:t>
      </w:r>
      <w:r w:rsidR="007E07A9">
        <w:t>ОГЭ</w:t>
      </w:r>
      <w:r w:rsidR="00334CB5">
        <w:t xml:space="preserve"> и получение аттестатов об образовании всем</w:t>
      </w:r>
      <w:r w:rsidR="007E07A9">
        <w:t>и выпускниками нашей школы в 2020</w:t>
      </w:r>
      <w:r w:rsidR="00334CB5">
        <w:t>-202</w:t>
      </w:r>
      <w:r w:rsidR="007E07A9">
        <w:t xml:space="preserve">1 </w:t>
      </w:r>
      <w:r w:rsidR="00334CB5">
        <w:t>уч</w:t>
      </w:r>
      <w:r w:rsidR="007E07A9">
        <w:t xml:space="preserve">ебном </w:t>
      </w:r>
      <w:r w:rsidR="00334CB5">
        <w:t xml:space="preserve"> году.</w:t>
      </w:r>
    </w:p>
    <w:p w:rsidR="000F6EBB" w:rsidRDefault="009C2C39" w:rsidP="009C2C39">
      <w:pPr>
        <w:pStyle w:val="1"/>
        <w:tabs>
          <w:tab w:val="left" w:pos="2354"/>
          <w:tab w:val="left" w:pos="10348"/>
        </w:tabs>
        <w:ind w:left="284" w:right="18" w:firstLine="0"/>
        <w:jc w:val="both"/>
      </w:pPr>
      <w:bookmarkStart w:id="137" w:name="bookmark143"/>
      <w:bookmarkEnd w:id="137"/>
      <w:r>
        <w:t xml:space="preserve">2. </w:t>
      </w:r>
      <w:r w:rsidR="00334CB5">
        <w:t xml:space="preserve">За последний год </w:t>
      </w:r>
      <w:r w:rsidR="007E07A9">
        <w:t xml:space="preserve">качество знаний  по математике значительно выросло,  по русскому  языку  выпускники </w:t>
      </w:r>
      <w:r>
        <w:t xml:space="preserve">проходят итоговую аттестацию традиционно на хорошем уровне. </w:t>
      </w:r>
    </w:p>
    <w:p w:rsidR="000F6EBB" w:rsidRDefault="009C2C39" w:rsidP="009C2C39">
      <w:pPr>
        <w:pStyle w:val="1"/>
        <w:tabs>
          <w:tab w:val="left" w:pos="2354"/>
          <w:tab w:val="left" w:pos="10348"/>
        </w:tabs>
        <w:ind w:left="284" w:right="18" w:firstLine="0"/>
        <w:jc w:val="both"/>
      </w:pPr>
      <w:bookmarkStart w:id="138" w:name="bookmark144"/>
      <w:bookmarkEnd w:id="138"/>
      <w:r>
        <w:t xml:space="preserve">3. </w:t>
      </w:r>
      <w:r w:rsidR="00334CB5">
        <w:t>Анализ результатов письменных работ по русскому языку и математике</w:t>
      </w:r>
      <w:r>
        <w:t xml:space="preserve"> </w:t>
      </w:r>
      <w:r w:rsidR="00334CB5">
        <w:t>показывает, что учащиеся, которые в течение всего года занимаются и тщательно готовятся к ГИА, успешно справляются с заданиями.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Вывод:</w:t>
      </w:r>
    </w:p>
    <w:p w:rsidR="000F6EBB" w:rsidRDefault="00334CB5" w:rsidP="006169FF">
      <w:pPr>
        <w:pStyle w:val="1"/>
        <w:tabs>
          <w:tab w:val="left" w:pos="10348"/>
        </w:tabs>
        <w:spacing w:after="960"/>
        <w:ind w:left="284" w:right="18" w:firstLine="0"/>
        <w:jc w:val="both"/>
      </w:pPr>
      <w:r>
        <w:t xml:space="preserve">Выпускники школы являются конкурентоспособными при поступлении в </w:t>
      </w:r>
      <w:r w:rsidR="009C2C39">
        <w:t xml:space="preserve">средние </w:t>
      </w:r>
      <w:r>
        <w:t>учебные заведения.</w:t>
      </w:r>
    </w:p>
    <w:p w:rsidR="009C2C39" w:rsidRDefault="009C2C39" w:rsidP="006169FF">
      <w:pPr>
        <w:pStyle w:val="1"/>
        <w:tabs>
          <w:tab w:val="left" w:pos="10348"/>
        </w:tabs>
        <w:spacing w:after="320"/>
        <w:ind w:left="284" w:right="18" w:firstLine="0"/>
        <w:jc w:val="both"/>
        <w:rPr>
          <w:b/>
          <w:bCs/>
        </w:rPr>
      </w:pPr>
    </w:p>
    <w:p w:rsidR="009C2C39" w:rsidRDefault="009C2C39" w:rsidP="006169FF">
      <w:pPr>
        <w:pStyle w:val="1"/>
        <w:tabs>
          <w:tab w:val="left" w:pos="10348"/>
        </w:tabs>
        <w:spacing w:after="320"/>
        <w:ind w:left="284" w:right="18" w:firstLine="0"/>
        <w:jc w:val="both"/>
        <w:rPr>
          <w:b/>
          <w:bCs/>
        </w:rPr>
      </w:pPr>
    </w:p>
    <w:p w:rsidR="009C2C39" w:rsidRDefault="009C2C39" w:rsidP="006169FF">
      <w:pPr>
        <w:pStyle w:val="1"/>
        <w:tabs>
          <w:tab w:val="left" w:pos="10348"/>
        </w:tabs>
        <w:spacing w:after="320"/>
        <w:ind w:left="284" w:right="18" w:firstLine="0"/>
        <w:jc w:val="both"/>
        <w:rPr>
          <w:b/>
          <w:bCs/>
        </w:rPr>
      </w:pP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rPr>
          <w:b/>
          <w:bCs/>
        </w:rPr>
        <w:lastRenderedPageBreak/>
        <w:t>Анализ определения выпускников школы 202</w:t>
      </w:r>
      <w:r w:rsidR="009C2C39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0F6EBB" w:rsidRDefault="000F6EBB" w:rsidP="006169FF">
      <w:pPr>
        <w:tabs>
          <w:tab w:val="left" w:pos="10348"/>
        </w:tabs>
        <w:spacing w:line="1" w:lineRule="exact"/>
        <w:ind w:left="284" w:right="18"/>
      </w:pPr>
    </w:p>
    <w:p w:rsidR="000F6EBB" w:rsidRDefault="00334CB5" w:rsidP="006169FF">
      <w:pPr>
        <w:pStyle w:val="a9"/>
        <w:tabs>
          <w:tab w:val="left" w:pos="10348"/>
        </w:tabs>
        <w:ind w:left="284" w:right="18"/>
        <w:jc w:val="center"/>
      </w:pPr>
      <w:r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2362"/>
        <w:gridCol w:w="2299"/>
      </w:tblGrid>
      <w:tr w:rsidR="000F6EBB">
        <w:trPr>
          <w:trHeight w:hRule="exact" w:val="355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Количество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%</w:t>
            </w:r>
          </w:p>
        </w:tc>
      </w:tr>
      <w:tr w:rsidR="000F6EBB">
        <w:trPr>
          <w:trHeight w:hRule="exact" w:val="35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Выпуск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9C2C39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100</w:t>
            </w:r>
          </w:p>
        </w:tc>
      </w:tr>
      <w:tr w:rsidR="000F6EBB">
        <w:trPr>
          <w:trHeight w:hRule="exact" w:val="34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со справкой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</w:tr>
      <w:tr w:rsidR="000F6EBB">
        <w:trPr>
          <w:trHeight w:hRule="exact" w:val="35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10 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9C2C39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66,6</w:t>
            </w:r>
          </w:p>
        </w:tc>
      </w:tr>
      <w:tr w:rsidR="000F6EBB">
        <w:trPr>
          <w:trHeight w:hRule="exact" w:val="35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ССУЗ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9C2C39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33,3</w:t>
            </w:r>
          </w:p>
        </w:tc>
      </w:tr>
      <w:tr w:rsidR="000F6EBB">
        <w:trPr>
          <w:trHeight w:hRule="exact" w:val="35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ПУ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</w:tr>
      <w:tr w:rsidR="000F6EBB">
        <w:trPr>
          <w:trHeight w:hRule="exact" w:val="35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работа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</w:tr>
      <w:tr w:rsidR="000F6EBB">
        <w:trPr>
          <w:trHeight w:hRule="exact" w:val="35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армия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</w:tr>
      <w:tr w:rsidR="000F6EBB">
        <w:trPr>
          <w:trHeight w:hRule="exact" w:val="34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больные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</w:tr>
      <w:tr w:rsidR="000F6EBB">
        <w:trPr>
          <w:trHeight w:hRule="exact" w:val="350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Не определены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0</w:t>
            </w:r>
          </w:p>
        </w:tc>
      </w:tr>
      <w:tr w:rsidR="000F6EBB">
        <w:trPr>
          <w:trHeight w:hRule="exact" w:val="355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Продолжают образование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6EBB" w:rsidRDefault="009C2C39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</w:pPr>
            <w:r>
              <w:t>100</w:t>
            </w:r>
          </w:p>
        </w:tc>
      </w:tr>
    </w:tbl>
    <w:p w:rsidR="000F6EBB" w:rsidRDefault="000F6EBB" w:rsidP="006169FF">
      <w:pPr>
        <w:tabs>
          <w:tab w:val="left" w:pos="10348"/>
        </w:tabs>
        <w:spacing w:after="319" w:line="1" w:lineRule="exact"/>
        <w:ind w:left="284" w:right="18"/>
      </w:pPr>
    </w:p>
    <w:p w:rsidR="000F6EBB" w:rsidRDefault="00334CB5" w:rsidP="006169FF">
      <w:pPr>
        <w:pStyle w:val="1"/>
        <w:tabs>
          <w:tab w:val="left" w:pos="10348"/>
        </w:tabs>
        <w:ind w:left="284" w:right="18" w:firstLine="0"/>
      </w:pPr>
      <w:r>
        <w:rPr>
          <w:b/>
          <w:bCs/>
        </w:rPr>
        <w:t>Вывод:</w:t>
      </w:r>
    </w:p>
    <w:p w:rsidR="000F6EBB" w:rsidRDefault="00334CB5" w:rsidP="006169FF">
      <w:pPr>
        <w:pStyle w:val="1"/>
        <w:tabs>
          <w:tab w:val="left" w:pos="10348"/>
        </w:tabs>
        <w:spacing w:after="640"/>
        <w:ind w:left="284" w:right="18" w:firstLine="0"/>
        <w:jc w:val="both"/>
      </w:pPr>
      <w:r>
        <w:t>В современных условиях обучающиеся более реально оценивают выбор профессии и, соответственно, учебного заведения для ее получения. Тем самым, определяют свое стабильное будущее.</w:t>
      </w:r>
    </w:p>
    <w:p w:rsidR="000F6EBB" w:rsidRDefault="009C2C39" w:rsidP="009C2C39">
      <w:pPr>
        <w:pStyle w:val="1"/>
        <w:tabs>
          <w:tab w:val="left" w:pos="2356"/>
          <w:tab w:val="left" w:pos="10348"/>
        </w:tabs>
        <w:spacing w:after="320"/>
        <w:ind w:right="18" w:firstLine="0"/>
        <w:jc w:val="center"/>
      </w:pPr>
      <w:bookmarkStart w:id="139" w:name="bookmark146"/>
      <w:bookmarkEnd w:id="139"/>
      <w:r>
        <w:rPr>
          <w:b/>
          <w:bCs/>
        </w:rPr>
        <w:t xml:space="preserve">9. </w:t>
      </w:r>
      <w:r w:rsidR="00334CB5">
        <w:rPr>
          <w:b/>
          <w:bCs/>
        </w:rPr>
        <w:t>Воспитательная система образовательного учреждения.</w:t>
      </w:r>
    </w:p>
    <w:p w:rsidR="000F6EBB" w:rsidRDefault="00334CB5" w:rsidP="006A6852">
      <w:pPr>
        <w:pStyle w:val="1"/>
        <w:numPr>
          <w:ilvl w:val="0"/>
          <w:numId w:val="12"/>
        </w:numPr>
        <w:tabs>
          <w:tab w:val="left" w:pos="2234"/>
          <w:tab w:val="left" w:pos="10348"/>
        </w:tabs>
        <w:spacing w:after="320"/>
        <w:ind w:left="284" w:right="18" w:firstLine="0"/>
      </w:pPr>
      <w:bookmarkStart w:id="140" w:name="bookmark147"/>
      <w:bookmarkEnd w:id="140"/>
      <w:r>
        <w:rPr>
          <w:b/>
          <w:bCs/>
        </w:rPr>
        <w:t>Цели, задачи и принципы воспитательной системы.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Воспитательная работа -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ребёнка. К решению проблем воспитания в школе были привлечены: педагогический коллектив, родители, учащиеся, учреждения дополнительного образования, культуры, спорта и общественные организации социума.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Цель воспитательной работы: Создание условий для формирования и развития личности, способной к самоопределению, успешной самореализации в обществе, на основе духовно-нравственных ценностей, принципов толерантности, гражданско-патриотического сознания.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Задачи:</w:t>
      </w:r>
    </w:p>
    <w:p w:rsidR="000F6EBB" w:rsidRDefault="00334CB5" w:rsidP="006A6852">
      <w:pPr>
        <w:pStyle w:val="1"/>
        <w:numPr>
          <w:ilvl w:val="0"/>
          <w:numId w:val="33"/>
        </w:numPr>
        <w:tabs>
          <w:tab w:val="left" w:pos="2356"/>
          <w:tab w:val="left" w:pos="10348"/>
        </w:tabs>
        <w:ind w:right="17"/>
        <w:jc w:val="both"/>
      </w:pPr>
      <w:bookmarkStart w:id="141" w:name="bookmark148"/>
      <w:bookmarkEnd w:id="141"/>
      <w:r>
        <w:t>Гражданско-патриотическое воспитание;</w:t>
      </w:r>
    </w:p>
    <w:p w:rsidR="000F6EBB" w:rsidRDefault="00334CB5" w:rsidP="006A6852">
      <w:pPr>
        <w:pStyle w:val="1"/>
        <w:numPr>
          <w:ilvl w:val="0"/>
          <w:numId w:val="33"/>
        </w:numPr>
        <w:tabs>
          <w:tab w:val="left" w:pos="2356"/>
          <w:tab w:val="left" w:pos="10348"/>
        </w:tabs>
        <w:ind w:right="17"/>
        <w:jc w:val="both"/>
      </w:pPr>
      <w:bookmarkStart w:id="142" w:name="bookmark149"/>
      <w:bookmarkEnd w:id="142"/>
      <w:r>
        <w:t>Раскрытие творческого потенциала школьников;</w:t>
      </w:r>
    </w:p>
    <w:p w:rsidR="000F6EBB" w:rsidRDefault="00334CB5" w:rsidP="006A6852">
      <w:pPr>
        <w:pStyle w:val="1"/>
        <w:numPr>
          <w:ilvl w:val="0"/>
          <w:numId w:val="33"/>
        </w:numPr>
        <w:tabs>
          <w:tab w:val="left" w:pos="2356"/>
          <w:tab w:val="left" w:pos="10348"/>
          <w:tab w:val="right" w:pos="10410"/>
        </w:tabs>
        <w:ind w:right="17"/>
        <w:jc w:val="both"/>
      </w:pPr>
      <w:bookmarkStart w:id="143" w:name="bookmark150"/>
      <w:bookmarkEnd w:id="143"/>
      <w:r>
        <w:t>Сохранение здор</w:t>
      </w:r>
      <w:r w:rsidR="009C2C39">
        <w:t xml:space="preserve">овья </w:t>
      </w:r>
      <w:proofErr w:type="gramStart"/>
      <w:r w:rsidR="009C2C39">
        <w:t>обучающихся</w:t>
      </w:r>
      <w:proofErr w:type="gramEnd"/>
      <w:r w:rsidR="009C2C39">
        <w:t xml:space="preserve"> и формирование  </w:t>
      </w:r>
      <w:r>
        <w:t>потребности</w:t>
      </w:r>
    </w:p>
    <w:p w:rsidR="000F6EBB" w:rsidRDefault="00334CB5" w:rsidP="009C2C39">
      <w:pPr>
        <w:pStyle w:val="1"/>
        <w:tabs>
          <w:tab w:val="left" w:pos="10348"/>
        </w:tabs>
        <w:ind w:left="1004" w:right="17" w:firstLine="0"/>
        <w:jc w:val="both"/>
      </w:pPr>
      <w:r>
        <w:t>в здоровом образе жизни;</w:t>
      </w:r>
    </w:p>
    <w:p w:rsidR="000F6EBB" w:rsidRDefault="00334CB5" w:rsidP="006A6852">
      <w:pPr>
        <w:pStyle w:val="1"/>
        <w:numPr>
          <w:ilvl w:val="0"/>
          <w:numId w:val="33"/>
        </w:numPr>
        <w:tabs>
          <w:tab w:val="left" w:pos="2356"/>
          <w:tab w:val="center" w:pos="8610"/>
          <w:tab w:val="left" w:pos="10348"/>
        </w:tabs>
        <w:ind w:right="17"/>
        <w:jc w:val="both"/>
      </w:pPr>
      <w:bookmarkStart w:id="144" w:name="bookmark151"/>
      <w:bookmarkEnd w:id="144"/>
      <w:r>
        <w:t>Правовое воспи</w:t>
      </w:r>
      <w:r w:rsidR="009C2C39">
        <w:t xml:space="preserve">тание и профилактика негативных </w:t>
      </w:r>
      <w:r>
        <w:t>явлений;</w:t>
      </w:r>
    </w:p>
    <w:p w:rsidR="000F6EBB" w:rsidRDefault="00334CB5" w:rsidP="006A6852">
      <w:pPr>
        <w:pStyle w:val="1"/>
        <w:numPr>
          <w:ilvl w:val="0"/>
          <w:numId w:val="33"/>
        </w:numPr>
        <w:tabs>
          <w:tab w:val="left" w:pos="2356"/>
          <w:tab w:val="left" w:pos="10348"/>
        </w:tabs>
        <w:ind w:right="17"/>
        <w:jc w:val="both"/>
      </w:pPr>
      <w:bookmarkStart w:id="145" w:name="bookmark152"/>
      <w:bookmarkEnd w:id="145"/>
      <w:r>
        <w:t>Социальная защита и адаптация учащихся;</w:t>
      </w:r>
    </w:p>
    <w:p w:rsidR="000F6EBB" w:rsidRDefault="00334CB5" w:rsidP="006A6852">
      <w:pPr>
        <w:pStyle w:val="1"/>
        <w:numPr>
          <w:ilvl w:val="0"/>
          <w:numId w:val="33"/>
        </w:numPr>
        <w:tabs>
          <w:tab w:val="left" w:pos="2328"/>
          <w:tab w:val="left" w:pos="10348"/>
        </w:tabs>
        <w:ind w:right="17"/>
        <w:jc w:val="both"/>
      </w:pPr>
      <w:bookmarkStart w:id="146" w:name="bookmark153"/>
      <w:bookmarkEnd w:id="146"/>
      <w:r>
        <w:t>Совершенствование системы дополнительного образования;</w:t>
      </w:r>
    </w:p>
    <w:p w:rsidR="000F6EBB" w:rsidRDefault="00334CB5" w:rsidP="006A6852">
      <w:pPr>
        <w:pStyle w:val="1"/>
        <w:numPr>
          <w:ilvl w:val="0"/>
          <w:numId w:val="33"/>
        </w:numPr>
        <w:tabs>
          <w:tab w:val="left" w:pos="2328"/>
          <w:tab w:val="left" w:pos="10348"/>
        </w:tabs>
        <w:ind w:right="17"/>
        <w:jc w:val="both"/>
      </w:pPr>
      <w:bookmarkStart w:id="147" w:name="bookmark154"/>
      <w:bookmarkEnd w:id="147"/>
      <w:r>
        <w:t>Развитие ученического самоуправления;</w:t>
      </w:r>
    </w:p>
    <w:p w:rsidR="000F6EBB" w:rsidRDefault="009C2C39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 xml:space="preserve">Решение всех вышеперечисленных задач способствовало развитию </w:t>
      </w:r>
      <w:r w:rsidR="00334CB5">
        <w:lastRenderedPageBreak/>
        <w:t>воспитательной системы школы. В основе её - совместная творческая деятельность детей и взрослых по различным направлениям.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Организацией воспитательной работы в школе руководит заместитель директора по </w:t>
      </w:r>
      <w:r w:rsidR="009C2C39">
        <w:t>УВ</w:t>
      </w:r>
      <w:r>
        <w:t xml:space="preserve">Р </w:t>
      </w:r>
      <w:r w:rsidR="009C2C39">
        <w:t>Шемякина Т.А.</w:t>
      </w:r>
      <w:r>
        <w:t xml:space="preserve"> при непосредственном участии педагога-организатора, </w:t>
      </w:r>
      <w:r w:rsidR="009C2C39">
        <w:t xml:space="preserve">классных руководителей  </w:t>
      </w:r>
      <w:r>
        <w:t>и соучастия органов ученического самоуправления.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Воспитательная работа реализуется в организации общешкольных дел, в жизнедеятельности классных коллективов, в участии школы в различных акциях, проводимых городе и районе, в обсуждении вопросов воспитательной деятельности на совещаниях при директоре, заместителе директора по </w:t>
      </w:r>
      <w:r w:rsidR="009C2C39">
        <w:t>У</w:t>
      </w:r>
      <w:r>
        <w:t>ВР и заседаниях МО классных руководителей, в проведении различных опросов и анкетировании.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Базовым основанием, на котором строится воспитательная работа, является система коллективных творческих дел (Годовой круг праздников и традиций), сложившаяся в школе:</w:t>
      </w:r>
    </w:p>
    <w:p w:rsidR="000F6EBB" w:rsidRDefault="00334CB5" w:rsidP="006A6852">
      <w:pPr>
        <w:pStyle w:val="1"/>
        <w:numPr>
          <w:ilvl w:val="0"/>
          <w:numId w:val="34"/>
        </w:numPr>
        <w:tabs>
          <w:tab w:val="left" w:pos="2328"/>
          <w:tab w:val="left" w:pos="10348"/>
        </w:tabs>
        <w:ind w:right="18"/>
        <w:jc w:val="both"/>
      </w:pPr>
      <w:bookmarkStart w:id="148" w:name="bookmark155"/>
      <w:bookmarkEnd w:id="148"/>
      <w:r>
        <w:t>Праздник первого звонка;</w:t>
      </w:r>
    </w:p>
    <w:p w:rsidR="000F6EBB" w:rsidRDefault="009C2C39" w:rsidP="006A6852">
      <w:pPr>
        <w:pStyle w:val="1"/>
        <w:numPr>
          <w:ilvl w:val="0"/>
          <w:numId w:val="34"/>
        </w:numPr>
        <w:tabs>
          <w:tab w:val="left" w:pos="2328"/>
          <w:tab w:val="left" w:pos="10348"/>
        </w:tabs>
        <w:ind w:right="18"/>
        <w:jc w:val="both"/>
      </w:pPr>
      <w:bookmarkStart w:id="149" w:name="bookmark156"/>
      <w:bookmarkEnd w:id="149"/>
      <w:r>
        <w:t>Кросс Нации,  Кросс  Победы,  Лыжня  России;</w:t>
      </w:r>
    </w:p>
    <w:p w:rsidR="009C2C39" w:rsidRDefault="009C2C39" w:rsidP="006A6852">
      <w:pPr>
        <w:pStyle w:val="1"/>
        <w:numPr>
          <w:ilvl w:val="0"/>
          <w:numId w:val="34"/>
        </w:numPr>
        <w:tabs>
          <w:tab w:val="left" w:pos="2328"/>
          <w:tab w:val="left" w:pos="10348"/>
        </w:tabs>
        <w:ind w:right="18"/>
        <w:jc w:val="both"/>
      </w:pPr>
      <w:r>
        <w:t>Дни Здоровья;</w:t>
      </w:r>
    </w:p>
    <w:p w:rsidR="000F6EBB" w:rsidRDefault="00334CB5" w:rsidP="006A6852">
      <w:pPr>
        <w:pStyle w:val="1"/>
        <w:numPr>
          <w:ilvl w:val="0"/>
          <w:numId w:val="34"/>
        </w:numPr>
        <w:tabs>
          <w:tab w:val="left" w:pos="2328"/>
          <w:tab w:val="left" w:pos="6743"/>
          <w:tab w:val="left" w:pos="10348"/>
          <w:tab w:val="right" w:pos="10414"/>
        </w:tabs>
        <w:ind w:right="18"/>
        <w:jc w:val="both"/>
      </w:pPr>
      <w:bookmarkStart w:id="150" w:name="bookmark157"/>
      <w:bookmarkEnd w:id="150"/>
      <w:r>
        <w:t>Праз</w:t>
      </w:r>
      <w:r w:rsidR="009C2C39">
        <w:t xml:space="preserve">дники посвящения в ученики (1-е </w:t>
      </w:r>
      <w:r>
        <w:t>классы), пятиклассники;</w:t>
      </w:r>
      <w:bookmarkStart w:id="151" w:name="bookmark158"/>
      <w:bookmarkEnd w:id="151"/>
    </w:p>
    <w:p w:rsidR="000F6EBB" w:rsidRDefault="00334CB5" w:rsidP="006A6852">
      <w:pPr>
        <w:pStyle w:val="1"/>
        <w:numPr>
          <w:ilvl w:val="0"/>
          <w:numId w:val="34"/>
        </w:numPr>
        <w:tabs>
          <w:tab w:val="left" w:pos="2328"/>
          <w:tab w:val="left" w:pos="10348"/>
        </w:tabs>
        <w:ind w:right="18"/>
        <w:jc w:val="both"/>
      </w:pPr>
      <w:bookmarkStart w:id="152" w:name="bookmark159"/>
      <w:bookmarkEnd w:id="152"/>
      <w:r>
        <w:t>Новогодний праздник;</w:t>
      </w:r>
    </w:p>
    <w:p w:rsidR="000F6EBB" w:rsidRDefault="00334CB5" w:rsidP="006A6852">
      <w:pPr>
        <w:pStyle w:val="1"/>
        <w:numPr>
          <w:ilvl w:val="0"/>
          <w:numId w:val="34"/>
        </w:numPr>
        <w:tabs>
          <w:tab w:val="left" w:pos="2328"/>
          <w:tab w:val="left" w:pos="6776"/>
          <w:tab w:val="left" w:pos="10348"/>
        </w:tabs>
        <w:ind w:right="18"/>
        <w:jc w:val="both"/>
      </w:pPr>
      <w:bookmarkStart w:id="153" w:name="bookmark160"/>
      <w:bookmarkEnd w:id="153"/>
      <w:r>
        <w:t>У</w:t>
      </w:r>
      <w:r w:rsidR="009C2C39">
        <w:t xml:space="preserve">роки мужества, памяти, музейные </w:t>
      </w:r>
      <w:r>
        <w:t>уроки;</w:t>
      </w:r>
    </w:p>
    <w:p w:rsidR="000F6EBB" w:rsidRDefault="00334CB5" w:rsidP="006A6852">
      <w:pPr>
        <w:pStyle w:val="1"/>
        <w:numPr>
          <w:ilvl w:val="0"/>
          <w:numId w:val="34"/>
        </w:numPr>
        <w:tabs>
          <w:tab w:val="left" w:pos="2328"/>
          <w:tab w:val="left" w:pos="6603"/>
          <w:tab w:val="center" w:pos="8725"/>
          <w:tab w:val="left" w:pos="10348"/>
        </w:tabs>
        <w:ind w:right="18"/>
        <w:jc w:val="both"/>
      </w:pPr>
      <w:bookmarkStart w:id="154" w:name="bookmark161"/>
      <w:bookmarkEnd w:id="154"/>
      <w:r>
        <w:t xml:space="preserve">Конкурсы </w:t>
      </w:r>
      <w:r w:rsidR="009C2C39">
        <w:t xml:space="preserve"> патриотической песни,  </w:t>
      </w:r>
      <w:r>
        <w:t>детского</w:t>
      </w:r>
      <w:r>
        <w:tab/>
        <w:t>рисунка и плаката;</w:t>
      </w:r>
    </w:p>
    <w:p w:rsidR="000F6EBB" w:rsidRDefault="00334CB5" w:rsidP="006A6852">
      <w:pPr>
        <w:pStyle w:val="1"/>
        <w:numPr>
          <w:ilvl w:val="0"/>
          <w:numId w:val="34"/>
        </w:numPr>
        <w:tabs>
          <w:tab w:val="left" w:pos="2328"/>
          <w:tab w:val="left" w:pos="10348"/>
        </w:tabs>
        <w:ind w:right="18"/>
        <w:jc w:val="both"/>
      </w:pPr>
      <w:bookmarkStart w:id="155" w:name="bookmark162"/>
      <w:bookmarkEnd w:id="155"/>
      <w:r>
        <w:t>Последний звонок;</w:t>
      </w:r>
    </w:p>
    <w:p w:rsidR="000F6EBB" w:rsidRDefault="009C2C39" w:rsidP="006A6852">
      <w:pPr>
        <w:pStyle w:val="1"/>
        <w:numPr>
          <w:ilvl w:val="0"/>
          <w:numId w:val="34"/>
        </w:numPr>
        <w:tabs>
          <w:tab w:val="left" w:pos="2328"/>
          <w:tab w:val="left" w:pos="6637"/>
          <w:tab w:val="left" w:pos="10348"/>
        </w:tabs>
        <w:ind w:right="18"/>
        <w:jc w:val="both"/>
      </w:pPr>
      <w:bookmarkStart w:id="156" w:name="bookmark163"/>
      <w:bookmarkEnd w:id="156"/>
      <w:r>
        <w:t xml:space="preserve">Праздник «Прощание с начальной </w:t>
      </w:r>
      <w:r w:rsidR="00334CB5">
        <w:t>школой».</w:t>
      </w:r>
    </w:p>
    <w:p w:rsidR="000F6EBB" w:rsidRDefault="00334CB5" w:rsidP="006A6852">
      <w:pPr>
        <w:pStyle w:val="1"/>
        <w:numPr>
          <w:ilvl w:val="0"/>
          <w:numId w:val="34"/>
        </w:numPr>
        <w:tabs>
          <w:tab w:val="left" w:pos="2328"/>
          <w:tab w:val="left" w:pos="10348"/>
        </w:tabs>
        <w:spacing w:after="320"/>
        <w:ind w:right="18"/>
        <w:jc w:val="both"/>
      </w:pPr>
      <w:bookmarkStart w:id="157" w:name="bookmark164"/>
      <w:bookmarkEnd w:id="157"/>
      <w:r>
        <w:t>Выпускной бал.</w:t>
      </w:r>
    </w:p>
    <w:p w:rsidR="000F6EBB" w:rsidRDefault="00334CB5" w:rsidP="006A6852">
      <w:pPr>
        <w:pStyle w:val="1"/>
        <w:numPr>
          <w:ilvl w:val="0"/>
          <w:numId w:val="12"/>
        </w:numPr>
        <w:tabs>
          <w:tab w:val="left" w:pos="2221"/>
          <w:tab w:val="left" w:pos="10348"/>
        </w:tabs>
        <w:ind w:left="284" w:right="18" w:firstLine="0"/>
        <w:jc w:val="both"/>
      </w:pPr>
      <w:bookmarkStart w:id="158" w:name="bookmark165"/>
      <w:bookmarkEnd w:id="158"/>
      <w:r>
        <w:rPr>
          <w:b/>
          <w:bCs/>
        </w:rPr>
        <w:t>Деятельность ученического самоуправления</w:t>
      </w:r>
    </w:p>
    <w:p w:rsidR="000F6EBB" w:rsidRDefault="009C2C39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>Современная школа - сложная социально-педагогическая система, включающая педагогический, ученический и родительский коллективы, систему дополнительно образования, организации и объединения педагогов, учащихся и родителей. Ученическое самоуправление в этой системе позволяет успешно решать такие задачи, как развитие и сплочение детского коллектива, формирование социально активной личности ученика, демократизацию школьной жизни, т.е. вовлечение в управление делами школы учителей, учащихся и родителей.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В МБОУ «</w:t>
      </w:r>
      <w:r w:rsidR="009C2C39">
        <w:t xml:space="preserve">ООШ»  </w:t>
      </w:r>
      <w:proofErr w:type="spellStart"/>
      <w:r w:rsidR="009C2C39">
        <w:t>пст</w:t>
      </w:r>
      <w:proofErr w:type="spellEnd"/>
      <w:r w:rsidR="009C2C39">
        <w:t xml:space="preserve">. </w:t>
      </w:r>
      <w:proofErr w:type="spellStart"/>
      <w:r w:rsidR="009C2C39">
        <w:t>Верхнеижемский</w:t>
      </w:r>
      <w:proofErr w:type="spellEnd"/>
      <w:r w:rsidR="009C2C39">
        <w:t xml:space="preserve"> </w:t>
      </w:r>
      <w:r>
        <w:t xml:space="preserve">сложилась </w:t>
      </w:r>
      <w:proofErr w:type="spellStart"/>
      <w:r>
        <w:t>разноуровневая</w:t>
      </w:r>
      <w:proofErr w:type="spellEnd"/>
      <w:r>
        <w:t xml:space="preserve"> система школьного ученического самоуправления:</w:t>
      </w:r>
    </w:p>
    <w:p w:rsidR="000F6EBB" w:rsidRDefault="009C2C39" w:rsidP="009C2C39">
      <w:pPr>
        <w:pStyle w:val="1"/>
        <w:tabs>
          <w:tab w:val="left" w:pos="10348"/>
        </w:tabs>
        <w:spacing w:after="160"/>
        <w:ind w:left="284" w:right="18" w:firstLine="0"/>
        <w:jc w:val="both"/>
      </w:pPr>
      <w:bookmarkStart w:id="159" w:name="bookmark166"/>
      <w:bookmarkEnd w:id="159"/>
      <w:r>
        <w:t>1</w:t>
      </w:r>
      <w:r w:rsidR="00334CB5">
        <w:t xml:space="preserve"> уровень - ученическое самоуправление в классе </w:t>
      </w:r>
      <w:proofErr w:type="gramStart"/>
      <w:r w:rsidR="00334CB5">
        <w:t>-э</w:t>
      </w:r>
      <w:proofErr w:type="gramEnd"/>
      <w:r w:rsidR="00334CB5">
        <w:t>то обсуждение вопросов жизнедеятельности класса, принятие необходимых решений, утверждение плана внеклассной работы совместно с классным руководителем, высказывание предложений по улучшению образовательного процесса.</w:t>
      </w:r>
    </w:p>
    <w:p w:rsidR="000F6EBB" w:rsidRDefault="009C2C39" w:rsidP="009C2C39">
      <w:pPr>
        <w:pStyle w:val="1"/>
        <w:tabs>
          <w:tab w:val="left" w:pos="10348"/>
        </w:tabs>
        <w:ind w:left="284" w:right="18" w:firstLine="0"/>
        <w:jc w:val="both"/>
      </w:pPr>
      <w:bookmarkStart w:id="160" w:name="bookmark167"/>
      <w:bookmarkEnd w:id="160"/>
      <w:r>
        <w:t>2</w:t>
      </w:r>
      <w:r w:rsidR="00334CB5">
        <w:t xml:space="preserve"> уровень - общешкольное ученическое самоуправление - координация деятельности всех органов и объединений учащихся, планирование и организация внеклассной и внешкольной работы, подготовка и проведение собраний, конференций, организация соревнований между классами и подведение итогов.</w:t>
      </w:r>
    </w:p>
    <w:p w:rsidR="000F6EBB" w:rsidRDefault="009C2C39" w:rsidP="009C2C39">
      <w:pPr>
        <w:pStyle w:val="1"/>
        <w:tabs>
          <w:tab w:val="left" w:pos="10348"/>
        </w:tabs>
        <w:spacing w:after="320"/>
        <w:ind w:left="284" w:right="18" w:firstLine="0"/>
        <w:jc w:val="both"/>
      </w:pPr>
      <w:bookmarkStart w:id="161" w:name="bookmark168"/>
      <w:bookmarkEnd w:id="161"/>
      <w:r>
        <w:t xml:space="preserve">3 </w:t>
      </w:r>
      <w:r w:rsidR="00334CB5">
        <w:t xml:space="preserve"> уровень - управляющий - Совет Старшеклассников.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Вывод:</w:t>
      </w:r>
    </w:p>
    <w:p w:rsidR="000F6EBB" w:rsidRDefault="00053432" w:rsidP="006169FF">
      <w:pPr>
        <w:pStyle w:val="1"/>
        <w:tabs>
          <w:tab w:val="left" w:pos="10348"/>
        </w:tabs>
        <w:ind w:left="284" w:right="18" w:firstLine="0"/>
        <w:jc w:val="both"/>
      </w:pPr>
      <w:r>
        <w:lastRenderedPageBreak/>
        <w:t xml:space="preserve">     </w:t>
      </w:r>
      <w:r w:rsidR="00334CB5">
        <w:t>Несмотря на отдельные удачные творческие дела школьного ученического самоуправления, существует ряд проблем, которые предстоит решить:</w:t>
      </w:r>
    </w:p>
    <w:p w:rsidR="000F6EBB" w:rsidRDefault="00334CB5" w:rsidP="006A6852">
      <w:pPr>
        <w:pStyle w:val="1"/>
        <w:numPr>
          <w:ilvl w:val="0"/>
          <w:numId w:val="35"/>
        </w:numPr>
        <w:tabs>
          <w:tab w:val="left" w:pos="2344"/>
          <w:tab w:val="left" w:pos="10348"/>
        </w:tabs>
        <w:ind w:right="18"/>
        <w:jc w:val="both"/>
      </w:pPr>
      <w:bookmarkStart w:id="162" w:name="bookmark169"/>
      <w:bookmarkEnd w:id="162"/>
      <w:r>
        <w:t>Не на должном уровне оказывалась помощь школьникам со стороны классных руководителей.</w:t>
      </w:r>
    </w:p>
    <w:p w:rsidR="000F6EBB" w:rsidRDefault="00053432" w:rsidP="006A6852">
      <w:pPr>
        <w:pStyle w:val="1"/>
        <w:numPr>
          <w:ilvl w:val="0"/>
          <w:numId w:val="35"/>
        </w:numPr>
        <w:tabs>
          <w:tab w:val="left" w:pos="2344"/>
          <w:tab w:val="left" w:pos="4621"/>
          <w:tab w:val="left" w:pos="10348"/>
        </w:tabs>
        <w:ind w:left="1003" w:right="17" w:hanging="357"/>
        <w:jc w:val="both"/>
      </w:pPr>
      <w:bookmarkStart w:id="163" w:name="bookmark170"/>
      <w:bookmarkEnd w:id="163"/>
      <w:r>
        <w:t xml:space="preserve">Недостаточно </w:t>
      </w:r>
      <w:r w:rsidR="00334CB5">
        <w:t>вовл</w:t>
      </w:r>
      <w:r>
        <w:t xml:space="preserve">ечены учащиеся младшей </w:t>
      </w:r>
      <w:r w:rsidR="00334CB5">
        <w:t>возрастн</w:t>
      </w:r>
      <w:r>
        <w:t>ой</w:t>
      </w:r>
      <w:r w:rsidR="00334CB5">
        <w:t xml:space="preserve"> групп</w:t>
      </w:r>
      <w:r>
        <w:t>ы</w:t>
      </w:r>
      <w:r w:rsidR="00334CB5">
        <w:t xml:space="preserve"> к участию в управлении жизнедеятельностью школы.</w:t>
      </w:r>
    </w:p>
    <w:p w:rsidR="000F6EBB" w:rsidRDefault="00334CB5" w:rsidP="006A6852">
      <w:pPr>
        <w:pStyle w:val="1"/>
        <w:numPr>
          <w:ilvl w:val="0"/>
          <w:numId w:val="35"/>
        </w:numPr>
        <w:tabs>
          <w:tab w:val="left" w:pos="2344"/>
          <w:tab w:val="left" w:pos="10348"/>
        </w:tabs>
        <w:ind w:left="1003" w:right="17" w:hanging="357"/>
        <w:jc w:val="both"/>
      </w:pPr>
      <w:bookmarkStart w:id="164" w:name="bookmark171"/>
      <w:bookmarkEnd w:id="164"/>
      <w:r>
        <w:t>Не сформировано чувство ответственности у отдельных членов школьного самоуправления за результаты своей работы.</w:t>
      </w:r>
    </w:p>
    <w:p w:rsidR="00053432" w:rsidRDefault="00053432" w:rsidP="006A6852">
      <w:pPr>
        <w:pStyle w:val="1"/>
        <w:numPr>
          <w:ilvl w:val="0"/>
          <w:numId w:val="35"/>
        </w:numPr>
        <w:tabs>
          <w:tab w:val="left" w:pos="2344"/>
          <w:tab w:val="left" w:pos="10348"/>
        </w:tabs>
        <w:ind w:left="1003" w:right="17" w:hanging="357"/>
        <w:jc w:val="both"/>
      </w:pPr>
      <w:r>
        <w:t>Сложно организовать  детское самоуправление  в малокомплектной школе.</w:t>
      </w:r>
    </w:p>
    <w:p w:rsidR="00053432" w:rsidRDefault="00053432" w:rsidP="006A6852">
      <w:pPr>
        <w:pStyle w:val="1"/>
        <w:numPr>
          <w:ilvl w:val="0"/>
          <w:numId w:val="35"/>
        </w:numPr>
        <w:tabs>
          <w:tab w:val="left" w:pos="2344"/>
          <w:tab w:val="left" w:pos="10348"/>
        </w:tabs>
        <w:ind w:left="1003" w:right="17" w:hanging="357"/>
        <w:jc w:val="both"/>
      </w:pPr>
      <w:r>
        <w:t>Формы воспитательной работы остаются традиционными.  Одна из причин объективная –  возраст  педагогического коллектива.</w:t>
      </w:r>
    </w:p>
    <w:p w:rsidR="00053432" w:rsidRDefault="00053432" w:rsidP="00053432">
      <w:pPr>
        <w:pStyle w:val="1"/>
        <w:tabs>
          <w:tab w:val="left" w:pos="2344"/>
          <w:tab w:val="left" w:pos="10348"/>
        </w:tabs>
        <w:ind w:left="1003" w:right="17" w:firstLine="0"/>
        <w:jc w:val="both"/>
      </w:pPr>
    </w:p>
    <w:p w:rsidR="000F6EBB" w:rsidRDefault="00334CB5" w:rsidP="006A6852">
      <w:pPr>
        <w:pStyle w:val="1"/>
        <w:numPr>
          <w:ilvl w:val="0"/>
          <w:numId w:val="12"/>
        </w:numPr>
        <w:tabs>
          <w:tab w:val="left" w:pos="2256"/>
          <w:tab w:val="left" w:pos="10348"/>
        </w:tabs>
        <w:ind w:left="284" w:right="18" w:firstLine="0"/>
        <w:jc w:val="both"/>
      </w:pPr>
      <w:bookmarkStart w:id="165" w:name="bookmark172"/>
      <w:bookmarkEnd w:id="165"/>
      <w:r>
        <w:rPr>
          <w:b/>
          <w:bCs/>
        </w:rPr>
        <w:t>Дополнительное образование</w:t>
      </w:r>
    </w:p>
    <w:p w:rsidR="000F6EBB" w:rsidRDefault="0005343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 </w:t>
      </w:r>
      <w:r w:rsidR="00334CB5">
        <w:t xml:space="preserve">Дополнительное образование в школе ориентировано на включение детей в практическое освоение разных образовательных областей. </w:t>
      </w:r>
      <w:proofErr w:type="spellStart"/>
      <w:r w:rsidR="00334CB5">
        <w:t>Практико</w:t>
      </w:r>
      <w:r w:rsidR="00334CB5">
        <w:softHyphen/>
        <w:t>деятельностная</w:t>
      </w:r>
      <w:proofErr w:type="spellEnd"/>
      <w:r w:rsidR="00334CB5">
        <w:t xml:space="preserve"> основа дополнительного образования выражается не только в том, что ребенок принимает участие в создании конкретного продукта, но пытается самостоятельно решать жизненно важные для него проблемы. Это и общение с друзьями, людьми старшего возраста, с организацией досуга, поиском путей повышения своего статуса в группе. Поэтому в дополнительном образовании школы большое внимание уделяется личному опыту ребенка, который обязательно учитывается при определении содержания занятий и форм практической деятельности.</w:t>
      </w:r>
    </w:p>
    <w:p w:rsidR="000F6EBB" w:rsidRDefault="0005343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>Основной задачей дополнительного образования является предоставление ребенку возможности развития, профессиональной ориентации, оздоровления и социализации. Здесь есть широкая возможность выявить и развить способности и таланты каждого ребенка. Внеурочная деятельность детей способствует развитию интереса к различным сферам познания, к культуре и искусству.</w:t>
      </w:r>
    </w:p>
    <w:p w:rsidR="000F6EBB" w:rsidRDefault="0005343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>Значительное место в системе дополнительного образования занимают кружки спортивно-оздоровительной направл</w:t>
      </w:r>
      <w:r>
        <w:t>енности. Систематически  проводятся  школьные спортивные мероприятия,  но  ввиду  отдалённости  места проживания учащихся от города  участие в районных  мероприятиях или  невозможно,  или  крайне  затруднительно.   Все  обучающиеся  школы  с  1  по  9  класс  являются  постоянными  участниками  всех  культурно-массовых  мероприятий,  проводимых  в  посёлке  учреждением  культуры  «Досуговый  центр».</w:t>
      </w:r>
      <w:r w:rsidR="006A6852">
        <w:t xml:space="preserve">  И  особенно  активны  учащиеся,  которые  стоят  </w:t>
      </w:r>
      <w:proofErr w:type="gramStart"/>
      <w:r w:rsidR="006A6852">
        <w:t>на</w:t>
      </w:r>
      <w:proofErr w:type="gramEnd"/>
      <w:r w:rsidR="006A6852">
        <w:t xml:space="preserve">  </w:t>
      </w:r>
      <w:proofErr w:type="gramStart"/>
      <w:r w:rsidR="006A6852">
        <w:t>различного</w:t>
      </w:r>
      <w:proofErr w:type="gramEnd"/>
      <w:r w:rsidR="006A6852">
        <w:t xml:space="preserve">  уровня  учётах.  Таким  </w:t>
      </w:r>
      <w:proofErr w:type="gramStart"/>
      <w:r w:rsidR="006A6852">
        <w:t>образом</w:t>
      </w:r>
      <w:proofErr w:type="gramEnd"/>
      <w:r w:rsidR="006A6852">
        <w:t xml:space="preserve"> педагоги  обеспечивают  и  занятость  детей  такой  категории,  и способствуют  общему  развитию  обучающихся.</w:t>
      </w:r>
    </w:p>
    <w:p w:rsidR="00053432" w:rsidRDefault="00053432" w:rsidP="006169FF">
      <w:pPr>
        <w:pStyle w:val="1"/>
        <w:tabs>
          <w:tab w:val="left" w:pos="10348"/>
        </w:tabs>
        <w:ind w:left="284" w:right="18" w:firstLine="0"/>
        <w:jc w:val="both"/>
        <w:rPr>
          <w:b/>
          <w:bCs/>
        </w:rPr>
      </w:pPr>
      <w:bookmarkStart w:id="166" w:name="bookmark173"/>
      <w:bookmarkEnd w:id="166"/>
    </w:p>
    <w:p w:rsidR="00053432" w:rsidRDefault="00053432" w:rsidP="006169FF">
      <w:pPr>
        <w:pStyle w:val="1"/>
        <w:tabs>
          <w:tab w:val="left" w:pos="10348"/>
        </w:tabs>
        <w:ind w:left="284" w:right="18" w:firstLine="0"/>
        <w:jc w:val="both"/>
        <w:rPr>
          <w:b/>
          <w:bCs/>
        </w:rPr>
      </w:pP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Вывод</w:t>
      </w:r>
      <w:r>
        <w:t>: Система дополнительного образования и план воспитательной работы составляют целостный учебно-воспитательный процесс, который предполагает:</w:t>
      </w:r>
    </w:p>
    <w:p w:rsidR="000F6EBB" w:rsidRDefault="00334CB5" w:rsidP="006A6852">
      <w:pPr>
        <w:pStyle w:val="1"/>
        <w:numPr>
          <w:ilvl w:val="0"/>
          <w:numId w:val="36"/>
        </w:numPr>
        <w:tabs>
          <w:tab w:val="left" w:pos="2349"/>
          <w:tab w:val="left" w:pos="10348"/>
        </w:tabs>
        <w:ind w:right="18"/>
        <w:jc w:val="both"/>
      </w:pPr>
      <w:bookmarkStart w:id="167" w:name="bookmark180"/>
      <w:bookmarkEnd w:id="167"/>
      <w:r>
        <w:t>удовлетворение образовательных потребностей учащихся и их родителей;</w:t>
      </w:r>
    </w:p>
    <w:p w:rsidR="000F6EBB" w:rsidRDefault="00334CB5" w:rsidP="006A6852">
      <w:pPr>
        <w:pStyle w:val="1"/>
        <w:numPr>
          <w:ilvl w:val="0"/>
          <w:numId w:val="36"/>
        </w:numPr>
        <w:tabs>
          <w:tab w:val="left" w:pos="2349"/>
          <w:tab w:val="left" w:pos="10348"/>
        </w:tabs>
        <w:ind w:right="18"/>
        <w:jc w:val="both"/>
      </w:pPr>
      <w:bookmarkStart w:id="168" w:name="bookmark181"/>
      <w:bookmarkEnd w:id="168"/>
      <w:r>
        <w:t>создание каждому ученику условий для самореализации и профессиональной ориентации;</w:t>
      </w:r>
    </w:p>
    <w:p w:rsidR="000F6EBB" w:rsidRDefault="00334CB5" w:rsidP="006A6852">
      <w:pPr>
        <w:pStyle w:val="1"/>
        <w:numPr>
          <w:ilvl w:val="0"/>
          <w:numId w:val="36"/>
        </w:numPr>
        <w:tabs>
          <w:tab w:val="left" w:pos="2349"/>
          <w:tab w:val="left" w:pos="10348"/>
        </w:tabs>
        <w:ind w:right="18"/>
        <w:jc w:val="both"/>
      </w:pPr>
      <w:bookmarkStart w:id="169" w:name="bookmark182"/>
      <w:bookmarkEnd w:id="169"/>
      <w:r>
        <w:t>обеспечение духовного, интеллектуального и физического развития личности ребенка;</w:t>
      </w:r>
    </w:p>
    <w:p w:rsidR="000F6EBB" w:rsidRDefault="00334CB5" w:rsidP="006A6852">
      <w:pPr>
        <w:pStyle w:val="1"/>
        <w:numPr>
          <w:ilvl w:val="0"/>
          <w:numId w:val="36"/>
        </w:numPr>
        <w:tabs>
          <w:tab w:val="left" w:pos="2349"/>
          <w:tab w:val="left" w:pos="10348"/>
        </w:tabs>
        <w:spacing w:after="320"/>
        <w:ind w:right="18"/>
        <w:jc w:val="both"/>
      </w:pPr>
      <w:bookmarkStart w:id="170" w:name="bookmark183"/>
      <w:bookmarkEnd w:id="170"/>
      <w:r>
        <w:lastRenderedPageBreak/>
        <w:t>организацию досуга учащихся, отвлечение их от негативного влияния социума.</w:t>
      </w:r>
    </w:p>
    <w:p w:rsidR="000F6EBB" w:rsidRDefault="006A6852" w:rsidP="006A6852">
      <w:pPr>
        <w:pStyle w:val="1"/>
        <w:tabs>
          <w:tab w:val="left" w:pos="550"/>
          <w:tab w:val="left" w:pos="10348"/>
        </w:tabs>
        <w:ind w:left="284" w:right="18" w:firstLine="0"/>
        <w:rPr>
          <w:b/>
          <w:bCs/>
        </w:rPr>
      </w:pPr>
      <w:bookmarkStart w:id="171" w:name="bookmark184"/>
      <w:bookmarkEnd w:id="171"/>
      <w:r>
        <w:rPr>
          <w:b/>
          <w:bCs/>
        </w:rPr>
        <w:t>9.4.  О</w:t>
      </w:r>
      <w:r w:rsidR="00334CB5">
        <w:rPr>
          <w:b/>
          <w:bCs/>
        </w:rPr>
        <w:t>рганизация социально-психологической работы</w:t>
      </w:r>
    </w:p>
    <w:p w:rsidR="006A6852" w:rsidRDefault="006A6852" w:rsidP="006A6852">
      <w:pPr>
        <w:pStyle w:val="1"/>
        <w:tabs>
          <w:tab w:val="left" w:pos="550"/>
          <w:tab w:val="left" w:pos="10348"/>
        </w:tabs>
        <w:ind w:left="284" w:right="18" w:firstLine="0"/>
      </w:pPr>
    </w:p>
    <w:p w:rsidR="000F6EBB" w:rsidRDefault="006A685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</w:t>
      </w:r>
      <w:r w:rsidR="00334CB5">
        <w:t>Учитывая особенности контингента обучающихся и родителей, одним из приоритетных направлений воспитательной системы школы является правовое воспитание, профилактика асоциальных явлений и правонарушений, снижение уровня конфликтности в детской и подростковой среде. Ре</w:t>
      </w:r>
      <w:r>
        <w:t>шением этих вопросов занимались</w:t>
      </w:r>
      <w:r w:rsidR="00334CB5">
        <w:t xml:space="preserve"> С</w:t>
      </w:r>
      <w:r>
        <w:t>овет профилактики</w:t>
      </w:r>
      <w:proofErr w:type="gramStart"/>
      <w:r>
        <w:t xml:space="preserve"> </w:t>
      </w:r>
      <w:r w:rsidR="00334CB5">
        <w:t>,</w:t>
      </w:r>
      <w:proofErr w:type="gramEnd"/>
      <w:r w:rsidR="00334CB5">
        <w:t xml:space="preserve"> администрация школы, классные руководители.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В школе регулярно проводились заседания Совета профилактики, на которых рассматривались вопросы нарушения дисциплины, необоснованных пропусков уроков, курения на территории школы, внешнего вида учащихся, конфликтные ситуации, неуспеваемость.</w:t>
      </w:r>
    </w:p>
    <w:p w:rsidR="000F6EBB" w:rsidRDefault="006A685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</w:t>
      </w:r>
      <w:r w:rsidR="00334CB5">
        <w:t>С целью обеспечения охраны жизни и здоровья школьников были проведены следующие мероприятия:</w:t>
      </w:r>
    </w:p>
    <w:p w:rsidR="000F6EBB" w:rsidRDefault="00334CB5" w:rsidP="006A6852">
      <w:pPr>
        <w:pStyle w:val="1"/>
        <w:numPr>
          <w:ilvl w:val="0"/>
          <w:numId w:val="37"/>
        </w:numPr>
        <w:tabs>
          <w:tab w:val="left" w:pos="1878"/>
          <w:tab w:val="left" w:pos="10348"/>
        </w:tabs>
        <w:ind w:right="18"/>
        <w:jc w:val="both"/>
      </w:pPr>
      <w:bookmarkStart w:id="172" w:name="bookmark185"/>
      <w:bookmarkEnd w:id="172"/>
      <w:r>
        <w:t>беседы с учащимися о правилах поведения на дороге, на воде, на льду, о правилах обращения с огнем, о правилах поведения в незнакомых местах, общественном транспорте;</w:t>
      </w:r>
    </w:p>
    <w:p w:rsidR="000F6EBB" w:rsidRDefault="00334CB5" w:rsidP="006A6852">
      <w:pPr>
        <w:pStyle w:val="1"/>
        <w:numPr>
          <w:ilvl w:val="0"/>
          <w:numId w:val="37"/>
        </w:numPr>
        <w:tabs>
          <w:tab w:val="left" w:pos="1996"/>
          <w:tab w:val="left" w:pos="10348"/>
        </w:tabs>
        <w:ind w:right="18"/>
        <w:jc w:val="both"/>
      </w:pPr>
      <w:bookmarkStart w:id="173" w:name="bookmark186"/>
      <w:bookmarkEnd w:id="173"/>
      <w:r>
        <w:t>системати</w:t>
      </w:r>
      <w:r w:rsidR="006A6852">
        <w:t xml:space="preserve">чески велась работа с социально </w:t>
      </w:r>
      <w:proofErr w:type="spellStart"/>
      <w:r>
        <w:t>дезадаптированными</w:t>
      </w:r>
      <w:proofErr w:type="spellEnd"/>
      <w:r>
        <w:t xml:space="preserve"> подростками и их семьями;</w:t>
      </w:r>
    </w:p>
    <w:p w:rsidR="000F6EBB" w:rsidRDefault="00334CB5" w:rsidP="006A6852">
      <w:pPr>
        <w:pStyle w:val="1"/>
        <w:numPr>
          <w:ilvl w:val="0"/>
          <w:numId w:val="37"/>
        </w:numPr>
        <w:tabs>
          <w:tab w:val="left" w:pos="2183"/>
          <w:tab w:val="left" w:pos="10348"/>
        </w:tabs>
        <w:ind w:right="18"/>
        <w:jc w:val="both"/>
      </w:pPr>
      <w:bookmarkStart w:id="174" w:name="bookmark187"/>
      <w:bookmarkEnd w:id="174"/>
      <w:r>
        <w:t>велась лекционно-профилактическая работа совместно с правоохранительными органами и</w:t>
      </w:r>
      <w:r w:rsidR="006A6852">
        <w:t xml:space="preserve"> </w:t>
      </w:r>
      <w:r>
        <w:t>педагогом-</w:t>
      </w:r>
      <w:r w:rsidR="006A6852">
        <w:t>организатором</w:t>
      </w:r>
      <w:r>
        <w:t xml:space="preserve"> по профилактике правонарушений, вредных привычек и химической зависимости.</w:t>
      </w:r>
    </w:p>
    <w:p w:rsidR="000F6EBB" w:rsidRDefault="006A6852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 xml:space="preserve">      </w:t>
      </w:r>
      <w:r w:rsidR="00334CB5">
        <w:t>Работа по профилактике безнадзорности и правонарушений строилась в рамках Закона «Об образовании», Федерального закона № 12ОФ от 24.06.99 г. «Об основах системы профилактики безнадзорности и правонарушений несовершеннолетних», Конвенц</w:t>
      </w:r>
      <w:proofErr w:type="gramStart"/>
      <w:r w:rsidR="00334CB5">
        <w:t>ии ОО</w:t>
      </w:r>
      <w:proofErr w:type="gramEnd"/>
      <w:r w:rsidR="00334CB5">
        <w:t>Н по правам ребенка.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rPr>
          <w:b/>
          <w:bCs/>
        </w:rPr>
        <w:t>Результативность профилактической работы по предупреждению асоциального поведения учащихся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854"/>
        <w:gridCol w:w="1373"/>
        <w:gridCol w:w="1166"/>
        <w:gridCol w:w="1243"/>
        <w:gridCol w:w="1402"/>
        <w:gridCol w:w="1291"/>
        <w:gridCol w:w="1354"/>
      </w:tblGrid>
      <w:tr w:rsidR="000F6EBB">
        <w:trPr>
          <w:trHeight w:hRule="exact" w:val="950"/>
          <w:jc w:val="right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Дети, состоящие на ВШУ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Дети, состоящие на учете в </w:t>
            </w:r>
            <w:proofErr w:type="spellStart"/>
            <w:r>
              <w:rPr>
                <w:b/>
                <w:bCs/>
                <w:sz w:val="24"/>
                <w:szCs w:val="24"/>
              </w:rPr>
              <w:t>КпДН</w:t>
            </w:r>
            <w:proofErr w:type="spellEnd"/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Дети, состоящие на учете в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ОпДН</w:t>
            </w:r>
            <w:proofErr w:type="spellEnd"/>
          </w:p>
        </w:tc>
      </w:tr>
      <w:tr w:rsidR="000F6EBB">
        <w:trPr>
          <w:trHeight w:hRule="exact" w:val="346"/>
          <w:jc w:val="right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tabs>
                <w:tab w:val="left" w:pos="10348"/>
              </w:tabs>
              <w:ind w:left="284" w:right="18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</w:pPr>
            <w:r>
              <w:rPr>
                <w:b/>
                <w:bCs/>
              </w:rPr>
              <w:t>%</w:t>
            </w:r>
          </w:p>
        </w:tc>
      </w:tr>
      <w:tr w:rsidR="000657F6">
        <w:trPr>
          <w:trHeight w:hRule="exact" w:val="350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0657F6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7F6" w:rsidRDefault="000657F6" w:rsidP="000657F6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7F6">
        <w:trPr>
          <w:trHeight w:hRule="exact" w:val="350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7F6" w:rsidRDefault="000657F6" w:rsidP="000657F6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7F6" w:rsidRDefault="000657F6" w:rsidP="000657F6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F6EBB">
        <w:trPr>
          <w:trHeight w:hRule="exact" w:val="346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0F6EBB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</w:p>
        </w:tc>
      </w:tr>
      <w:tr w:rsidR="000F6EBB">
        <w:trPr>
          <w:trHeight w:hRule="exact" w:val="360"/>
          <w:jc w:val="right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0657F6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F6EBB" w:rsidRDefault="000F6EBB" w:rsidP="006169FF">
      <w:pPr>
        <w:tabs>
          <w:tab w:val="left" w:pos="10348"/>
        </w:tabs>
        <w:spacing w:after="319" w:line="1" w:lineRule="exact"/>
        <w:ind w:left="284" w:right="18"/>
      </w:pPr>
    </w:p>
    <w:p w:rsidR="000F6EBB" w:rsidRDefault="000657F6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 xml:space="preserve">       </w:t>
      </w:r>
      <w:r w:rsidR="00334CB5">
        <w:t xml:space="preserve">Значительная работа велась по профилактике отклоняющегося поведения и употребления </w:t>
      </w:r>
      <w:proofErr w:type="spellStart"/>
      <w:r w:rsidR="00334CB5">
        <w:t>психоактивных</w:t>
      </w:r>
      <w:proofErr w:type="spellEnd"/>
      <w:r w:rsidR="00334CB5">
        <w:t xml:space="preserve"> веществ с учащимися разных возрастов. Регулярно проводились уроки здоровья, акции и групповые беседы по профилактике ВИЧ, СПИД.</w:t>
      </w:r>
    </w:p>
    <w:p w:rsidR="000F6EBB" w:rsidRDefault="000657F6" w:rsidP="000657F6">
      <w:pPr>
        <w:pStyle w:val="1"/>
        <w:tabs>
          <w:tab w:val="left" w:pos="2339"/>
          <w:tab w:val="left" w:pos="10348"/>
        </w:tabs>
        <w:ind w:right="18" w:firstLine="0"/>
        <w:jc w:val="both"/>
      </w:pPr>
      <w:bookmarkStart w:id="175" w:name="bookmark188"/>
      <w:bookmarkEnd w:id="175"/>
      <w:r>
        <w:rPr>
          <w:b/>
          <w:bCs/>
        </w:rPr>
        <w:lastRenderedPageBreak/>
        <w:t xml:space="preserve">      9.5. </w:t>
      </w:r>
      <w:r w:rsidR="00334CB5">
        <w:rPr>
          <w:b/>
          <w:bCs/>
        </w:rPr>
        <w:t>Взаимодействие с родителями</w:t>
      </w:r>
    </w:p>
    <w:p w:rsidR="000F6EBB" w:rsidRDefault="000657F6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 xml:space="preserve">Воспитательная работа школы не может строиться без учета того, что индивидуальность ребенка формируется в семье. Школа и семья - два важнейших </w:t>
      </w:r>
      <w:proofErr w:type="spellStart"/>
      <w:r w:rsidR="00334CB5">
        <w:t>воспитательно</w:t>
      </w:r>
      <w:proofErr w:type="spellEnd"/>
      <w:r w:rsidR="00334CB5">
        <w:t>-образовательных института, которые изначально призваны дополнять друг друга и взаимодействовать между собой. С этой целью в школе велась большая работа с родителями или лицами их заменяющими.</w:t>
      </w:r>
    </w:p>
    <w:p w:rsidR="000F6EBB" w:rsidRDefault="000657F6" w:rsidP="000657F6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>Общественная составляющая в структуре управления школы представлена родительскими комитетами классов.</w:t>
      </w:r>
      <w:r>
        <w:t xml:space="preserve"> </w:t>
      </w:r>
      <w:r w:rsidR="00334CB5">
        <w:t>Сист</w:t>
      </w:r>
      <w:r>
        <w:t xml:space="preserve">ематически проводились </w:t>
      </w:r>
      <w:r w:rsidR="00334CB5">
        <w:t>классные родительские собрания,</w:t>
      </w:r>
      <w:r>
        <w:t xml:space="preserve">  </w:t>
      </w:r>
      <w:r w:rsidR="00334CB5">
        <w:t xml:space="preserve">разнообразные по формам (организационные, тематические, итоговые). Тематику родительских собраний составляли классные руководители. Анализ протоколов родительских собраний показал, что явка родителей составила в среднем </w:t>
      </w:r>
      <w:r>
        <w:t>90</w:t>
      </w:r>
      <w:r w:rsidR="00334CB5">
        <w:t>%.</w:t>
      </w:r>
      <w:r>
        <w:t xml:space="preserve"> </w:t>
      </w:r>
      <w:r w:rsidR="00334CB5">
        <w:t>Основной причиной неявки родителей на родительские собрания является их занятость на работе и дома. В то</w:t>
      </w:r>
      <w:r>
        <w:t xml:space="preserve"> </w:t>
      </w:r>
      <w:r w:rsidR="00334CB5">
        <w:t>же время, степень участия в жизни школы многих родителей ограничивалась посещением родительских собраний.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rPr>
          <w:b/>
          <w:bCs/>
        </w:rPr>
        <w:t xml:space="preserve">Вывод: </w:t>
      </w:r>
      <w:r>
        <w:t>понимая значение семьи в образовательном процессе, видя проблему общения с родителями, педагогический коллектив намерен решить проблему привлечения родителей к продуктивному сотрудничеству.</w:t>
      </w:r>
    </w:p>
    <w:p w:rsidR="000F6EBB" w:rsidRDefault="000657F6" w:rsidP="000657F6">
      <w:pPr>
        <w:pStyle w:val="1"/>
        <w:tabs>
          <w:tab w:val="left" w:pos="2322"/>
          <w:tab w:val="left" w:pos="10348"/>
        </w:tabs>
        <w:spacing w:after="320"/>
        <w:ind w:right="18" w:firstLine="0"/>
        <w:jc w:val="both"/>
      </w:pPr>
      <w:bookmarkStart w:id="176" w:name="bookmark189"/>
      <w:bookmarkEnd w:id="176"/>
      <w:r>
        <w:rPr>
          <w:b/>
          <w:bCs/>
        </w:rPr>
        <w:t xml:space="preserve">     9.6.  </w:t>
      </w:r>
      <w:r w:rsidR="00334CB5">
        <w:rPr>
          <w:b/>
          <w:bCs/>
        </w:rPr>
        <w:t>Работа школьной библиотеки</w:t>
      </w:r>
    </w:p>
    <w:p w:rsidR="000F6EBB" w:rsidRDefault="000657F6" w:rsidP="000657F6">
      <w:pPr>
        <w:pStyle w:val="1"/>
        <w:tabs>
          <w:tab w:val="left" w:pos="6685"/>
          <w:tab w:val="left" w:pos="10348"/>
        </w:tabs>
        <w:ind w:left="284" w:right="18" w:firstLine="0"/>
        <w:jc w:val="both"/>
      </w:pPr>
      <w:r>
        <w:t xml:space="preserve">      Важнейшая роль в МБОУ «ООШ»  </w:t>
      </w:r>
      <w:proofErr w:type="spellStart"/>
      <w:r>
        <w:t>пст</w:t>
      </w:r>
      <w:proofErr w:type="spellEnd"/>
      <w:r>
        <w:t xml:space="preserve">.  </w:t>
      </w:r>
      <w:proofErr w:type="spellStart"/>
      <w:r>
        <w:t>Верхнеижемский</w:t>
      </w:r>
      <w:proofErr w:type="spellEnd"/>
      <w:r w:rsidR="00334CB5">
        <w:t>» отводится библиотеке как</w:t>
      </w:r>
      <w:r>
        <w:t xml:space="preserve">  </w:t>
      </w:r>
      <w:r w:rsidR="00334CB5">
        <w:t>структурному подразделению, которое призвано способствовать созданию оптимальных условий для решения образовательных задач школы путем реализации информационной, культурной и образовательной функции.</w:t>
      </w:r>
    </w:p>
    <w:p w:rsidR="000657F6" w:rsidRDefault="000657F6" w:rsidP="000657F6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 xml:space="preserve">      </w:t>
      </w:r>
      <w:r w:rsidR="00334CB5">
        <w:t>К задачам библиотеки относятся:</w:t>
      </w:r>
    </w:p>
    <w:p w:rsidR="000F6EBB" w:rsidRDefault="00334CB5" w:rsidP="000657F6">
      <w:pPr>
        <w:pStyle w:val="1"/>
        <w:numPr>
          <w:ilvl w:val="0"/>
          <w:numId w:val="38"/>
        </w:numPr>
        <w:tabs>
          <w:tab w:val="left" w:pos="10348"/>
        </w:tabs>
        <w:ind w:left="1003" w:right="17" w:hanging="357"/>
        <w:jc w:val="both"/>
      </w:pPr>
      <w:r>
        <w:t>информационно-документальное обеспечение учебно-воспитательного процесса;</w:t>
      </w:r>
    </w:p>
    <w:p w:rsidR="000F6EBB" w:rsidRDefault="00334CB5" w:rsidP="000657F6">
      <w:pPr>
        <w:pStyle w:val="1"/>
        <w:numPr>
          <w:ilvl w:val="0"/>
          <w:numId w:val="38"/>
        </w:numPr>
        <w:tabs>
          <w:tab w:val="left" w:pos="10348"/>
        </w:tabs>
        <w:ind w:left="1003" w:right="17" w:hanging="357"/>
        <w:jc w:val="both"/>
      </w:pPr>
      <w:r>
        <w:t>формирование информационной культуры учащихся, включая культуру чтения, поиска и переработки информации;</w:t>
      </w:r>
    </w:p>
    <w:p w:rsidR="000F6EBB" w:rsidRDefault="00334CB5" w:rsidP="000657F6">
      <w:pPr>
        <w:pStyle w:val="1"/>
        <w:numPr>
          <w:ilvl w:val="0"/>
          <w:numId w:val="38"/>
        </w:numPr>
        <w:tabs>
          <w:tab w:val="left" w:pos="6584"/>
          <w:tab w:val="left" w:pos="8005"/>
          <w:tab w:val="left" w:pos="10348"/>
        </w:tabs>
        <w:ind w:left="1003" w:right="17" w:hanging="357"/>
        <w:jc w:val="both"/>
      </w:pPr>
      <w:r>
        <w:t>с</w:t>
      </w:r>
      <w:r w:rsidR="000657F6">
        <w:t xml:space="preserve">одействие учебно-воспитательной работе  </w:t>
      </w:r>
      <w:r>
        <w:t>педагогического</w:t>
      </w:r>
      <w:r w:rsidR="000657F6">
        <w:t xml:space="preserve">  </w:t>
      </w:r>
      <w:r>
        <w:t>коллектива;</w:t>
      </w:r>
    </w:p>
    <w:p w:rsidR="000F6EBB" w:rsidRDefault="00334CB5" w:rsidP="000657F6">
      <w:pPr>
        <w:pStyle w:val="1"/>
        <w:numPr>
          <w:ilvl w:val="0"/>
          <w:numId w:val="38"/>
        </w:numPr>
        <w:tabs>
          <w:tab w:val="left" w:pos="10348"/>
        </w:tabs>
        <w:ind w:left="1003" w:right="17" w:hanging="357"/>
        <w:jc w:val="both"/>
      </w:pPr>
      <w:r>
        <w:t>проведение внеклассной работы с использованием информационных ресурсов на традиционных (бумажных) и электронных носителях.</w:t>
      </w:r>
    </w:p>
    <w:p w:rsidR="000F6EBB" w:rsidRDefault="000657F6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>Библиотека ш</w:t>
      </w:r>
      <w:r>
        <w:t xml:space="preserve">колы имеет в своем распоряжении </w:t>
      </w:r>
      <w:r w:rsidR="00334CB5">
        <w:t xml:space="preserve"> абонемент, читальный зал на </w:t>
      </w:r>
      <w:r w:rsidR="00B268E5">
        <w:t>6</w:t>
      </w:r>
      <w:r w:rsidR="00334CB5">
        <w:t xml:space="preserve"> посадочных мест, хранилище фонда учебной литературы.</w:t>
      </w:r>
    </w:p>
    <w:p w:rsidR="000F6EBB" w:rsidRDefault="00B268E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</w:t>
      </w:r>
      <w:r w:rsidR="00334CB5">
        <w:t>Помещения соответствуют стандартам в области библиотечного дела.</w:t>
      </w:r>
    </w:p>
    <w:p w:rsidR="000F6EBB" w:rsidRDefault="00B268E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</w:t>
      </w:r>
      <w:r w:rsidR="00334CB5">
        <w:t xml:space="preserve">В библиотеке строго ведется учетная документация. </w:t>
      </w:r>
      <w:proofErr w:type="gramStart"/>
      <w:r w:rsidR="00334CB5">
        <w:t>Абонемент библиотеки предоставляет учащимся и другим пользователям открытый доступ в художественный и отраслевой фонды библиотеки, тем самым, содействуя формированию у школьников навыков самостоятельного выбора литературы, и открывает свободу доступа к средствам информации.</w:t>
      </w:r>
      <w:proofErr w:type="gramEnd"/>
    </w:p>
    <w:p w:rsidR="000F6EBB" w:rsidRDefault="00B268E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>Библиотека принимает участие в мероприятиях школы, посвященных различным знаменательным датам, предметным неделям, в проведении открытых и библиотечных уроков.</w:t>
      </w:r>
    </w:p>
    <w:p w:rsidR="000F6EBB" w:rsidRDefault="00B268E5" w:rsidP="00B268E5">
      <w:pPr>
        <w:pStyle w:val="1"/>
        <w:tabs>
          <w:tab w:val="left" w:pos="4006"/>
          <w:tab w:val="left" w:pos="5619"/>
          <w:tab w:val="left" w:pos="8475"/>
          <w:tab w:val="left" w:pos="10348"/>
        </w:tabs>
        <w:ind w:left="284" w:right="18" w:firstLine="0"/>
        <w:jc w:val="both"/>
      </w:pPr>
      <w:r>
        <w:t xml:space="preserve">Библиотекарь  </w:t>
      </w:r>
      <w:proofErr w:type="spellStart"/>
      <w:r>
        <w:t>Иванча</w:t>
      </w:r>
      <w:proofErr w:type="spellEnd"/>
      <w:r>
        <w:t xml:space="preserve"> В.П</w:t>
      </w:r>
      <w:r w:rsidR="00334CB5">
        <w:t>.</w:t>
      </w:r>
      <w:r>
        <w:t xml:space="preserve"> </w:t>
      </w:r>
      <w:r w:rsidR="00334CB5">
        <w:t>осуществляет</w:t>
      </w:r>
      <w:r>
        <w:t xml:space="preserve">  </w:t>
      </w:r>
      <w:r w:rsidR="00334CB5">
        <w:t>индивидуальное</w:t>
      </w:r>
      <w:r>
        <w:t xml:space="preserve"> </w:t>
      </w:r>
      <w:r w:rsidR="00334CB5">
        <w:t xml:space="preserve">информирование </w:t>
      </w:r>
      <w:r w:rsidR="00334CB5">
        <w:lastRenderedPageBreak/>
        <w:t>учителей-предметников и учащихся, тематическое информирование при подготовке к педсоветам, семинарам, подготавливает выставки художественной и научно-публицистической литературы, посвященные знаменательным датам.</w:t>
      </w:r>
    </w:p>
    <w:p w:rsidR="000F6EBB" w:rsidRDefault="00B268E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В  библиотеке  отсутствует  компьютерное  оборудование,  но  учащимся  предоставляется  в  случае  необходимости  возможность  работать  в  компьютерных  классах.</w:t>
      </w:r>
    </w:p>
    <w:p w:rsidR="000F6EBB" w:rsidRDefault="00B268E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 xml:space="preserve">      </w:t>
      </w:r>
      <w:r w:rsidR="00334CB5">
        <w:t>Администрацией школы проводятся проверки по составлению заказа на учебники.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rPr>
          <w:b/>
          <w:bCs/>
        </w:rPr>
        <w:t xml:space="preserve">Вывод: </w:t>
      </w:r>
      <w:r>
        <w:t>в школе сложилась система воспитательной работы, которая позволила реализовать обозначенные задачи через различные формы и методы работы.</w:t>
      </w:r>
    </w:p>
    <w:p w:rsidR="000F6EBB" w:rsidRDefault="00913939" w:rsidP="00B268E5">
      <w:pPr>
        <w:pStyle w:val="1"/>
        <w:tabs>
          <w:tab w:val="left" w:pos="360"/>
          <w:tab w:val="left" w:pos="10348"/>
        </w:tabs>
        <w:spacing w:after="320"/>
        <w:ind w:left="284" w:right="18" w:firstLine="0"/>
        <w:jc w:val="center"/>
      </w:pPr>
      <w:bookmarkStart w:id="177" w:name="bookmark190"/>
      <w:bookmarkEnd w:id="177"/>
      <w:r>
        <w:rPr>
          <w:b/>
          <w:bCs/>
        </w:rPr>
        <w:t>10</w:t>
      </w:r>
      <w:r w:rsidR="00B268E5">
        <w:rPr>
          <w:b/>
          <w:bCs/>
        </w:rPr>
        <w:t>.  С</w:t>
      </w:r>
      <w:r w:rsidR="00334CB5">
        <w:rPr>
          <w:b/>
          <w:bCs/>
        </w:rPr>
        <w:t xml:space="preserve">оздание </w:t>
      </w:r>
      <w:proofErr w:type="spellStart"/>
      <w:r w:rsidR="00334CB5">
        <w:rPr>
          <w:b/>
          <w:bCs/>
        </w:rPr>
        <w:t>здоровьесберегающих</w:t>
      </w:r>
      <w:proofErr w:type="spellEnd"/>
      <w:r w:rsidR="00334CB5">
        <w:rPr>
          <w:b/>
          <w:bCs/>
        </w:rPr>
        <w:t xml:space="preserve"> условий.</w:t>
      </w:r>
    </w:p>
    <w:p w:rsidR="000F6EBB" w:rsidRDefault="00913939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</w:t>
      </w:r>
      <w:r w:rsidR="00334CB5">
        <w:t xml:space="preserve">Реализовать свой интеллектуальный </w:t>
      </w:r>
      <w:r>
        <w:t xml:space="preserve">и </w:t>
      </w:r>
      <w:r w:rsidR="00334CB5">
        <w:t xml:space="preserve">творческий потенциал может только здоровая личность, поэтому сохранение психического и физического здоровья </w:t>
      </w:r>
      <w:proofErr w:type="gramStart"/>
      <w:r w:rsidR="00334CB5">
        <w:t>обучающихся</w:t>
      </w:r>
      <w:proofErr w:type="gramEnd"/>
      <w:r w:rsidR="00334CB5">
        <w:t xml:space="preserve"> - главное условие успешной педагогической деятельности.</w:t>
      </w:r>
    </w:p>
    <w:p w:rsidR="000F6EBB" w:rsidRDefault="00913939" w:rsidP="006169FF">
      <w:pPr>
        <w:pStyle w:val="1"/>
        <w:tabs>
          <w:tab w:val="left" w:pos="10348"/>
        </w:tabs>
        <w:spacing w:after="160"/>
        <w:ind w:left="284" w:right="18" w:firstLine="0"/>
        <w:jc w:val="both"/>
      </w:pPr>
      <w:r>
        <w:t xml:space="preserve">      </w:t>
      </w:r>
      <w:proofErr w:type="spellStart"/>
      <w:r w:rsidR="00334CB5">
        <w:t>Здоровьесберегающие</w:t>
      </w:r>
      <w:proofErr w:type="spellEnd"/>
      <w:r w:rsidR="00334CB5">
        <w:t xml:space="preserve"> технологии являются составной частью образовательной системы школы. При составлении расписания учебных занятий учитываются гигиенические требования и санитарно</w:t>
      </w:r>
      <w:r w:rsidR="00334CB5">
        <w:softHyphen/>
      </w:r>
      <w:r>
        <w:t>-</w:t>
      </w:r>
      <w:r w:rsidR="00334CB5">
        <w:t>эпидемиологические правила СанПиН 2.4.2.2821-10; выдержано равномерное распределение учебной нагрузки по дням недели в расписании уроков. Обеспечивается смена характера деятельности учащихся, предусмотрена взаимосвязь между занятиями первой и второй половины дня.</w:t>
      </w:r>
    </w:p>
    <w:p w:rsidR="000F6EBB" w:rsidRDefault="00913939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 xml:space="preserve">В школе проводятся прогулки на свежем воздухе, динамические паузы. Учебное расписание школы отражает режим работы всех классов в соответствии с максимально допустимой учебной нагрузкой. Организовано </w:t>
      </w:r>
      <w:r>
        <w:t xml:space="preserve">2-разовое </w:t>
      </w:r>
      <w:r w:rsidR="00334CB5">
        <w:t>горячее питание школьников. Действует договор о сотрудничестве с детской поликлиникой ГБУЗ РК СЦРБ.</w:t>
      </w:r>
    </w:p>
    <w:p w:rsidR="000F6EBB" w:rsidRDefault="00913939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</w:t>
      </w:r>
      <w:r w:rsidR="00334CB5">
        <w:t xml:space="preserve">Большое внимание в школе уделяется формированию у учащихся понятий о здоровом образе жизни, регулярно проводятся классные часы по профилактике </w:t>
      </w:r>
      <w:proofErr w:type="spellStart"/>
      <w:r w:rsidR="00334CB5">
        <w:t>табакокурения</w:t>
      </w:r>
      <w:proofErr w:type="spellEnd"/>
      <w:r w:rsidR="00334CB5">
        <w:t>, пивного алкоголизма и наркомании, по пропаганде здорового образа жизни.</w:t>
      </w:r>
    </w:p>
    <w:p w:rsidR="000F6EBB" w:rsidRDefault="00913939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 xml:space="preserve">Администрация школы осуществляет </w:t>
      </w:r>
      <w:proofErr w:type="gramStart"/>
      <w:r w:rsidR="00334CB5">
        <w:t>контроль за</w:t>
      </w:r>
      <w:proofErr w:type="gramEnd"/>
      <w:r w:rsidR="00334CB5">
        <w:t xml:space="preserve"> соблюдением норм дозировки домашних заданий. В школе организованы и функционируют кружки и спортивные секции по развитию мелкой моторики и двигательной активности детей.</w:t>
      </w:r>
    </w:p>
    <w:p w:rsidR="000F6EBB" w:rsidRDefault="00913939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 xml:space="preserve">Летом на базе школы работал оздоровительный лагерь дневного пребывания, в котором отдохнуло </w:t>
      </w:r>
      <w:r>
        <w:t>20</w:t>
      </w:r>
      <w:r w:rsidR="00334CB5">
        <w:t xml:space="preserve"> детей.</w:t>
      </w:r>
      <w:r>
        <w:t xml:space="preserve">  А  также  10  обучающихся  работали  в  ЛТО.</w:t>
      </w:r>
    </w:p>
    <w:p w:rsidR="000F6EBB" w:rsidRDefault="00913939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>В целях сохранения физического и психического здоровья учащихся учителя школы используют на уроках разнообразные, постоянно сменяющие друг друга виды деятельности; используют методики, способствующие созданию на уроках проблемных ситуаций и предотвращению психологического, эмоционального и умственного переутомления обучающихся.</w:t>
      </w:r>
    </w:p>
    <w:p w:rsidR="000F6EBB" w:rsidRDefault="00913939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</w:t>
      </w:r>
      <w:r w:rsidR="00334CB5">
        <w:t xml:space="preserve">На родительских собраниях для родителей проводятся беседы по вопросам сохранения и укрепления здоровья детей, по вопросам гигиены, режиму дня, правильном и здоровом питании, о вреде употребления алкогольных напитков, </w:t>
      </w:r>
      <w:r w:rsidR="00334CB5">
        <w:lastRenderedPageBreak/>
        <w:t xml:space="preserve">наркотиков, </w:t>
      </w:r>
      <w:proofErr w:type="spellStart"/>
      <w:r w:rsidR="00334CB5">
        <w:t>табакокурения</w:t>
      </w:r>
      <w:proofErr w:type="spellEnd"/>
      <w:r w:rsidR="00334CB5">
        <w:t>.</w:t>
      </w:r>
    </w:p>
    <w:p w:rsidR="000F6EBB" w:rsidRDefault="00913939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 xml:space="preserve">Организация питания детей является важнейшей составляющей </w:t>
      </w:r>
      <w:proofErr w:type="spellStart"/>
      <w:r w:rsidR="00334CB5">
        <w:t>здоровьесберегающей</w:t>
      </w:r>
      <w:proofErr w:type="spellEnd"/>
      <w:r w:rsidR="00334CB5">
        <w:t xml:space="preserve"> инфраструктуры школы.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Совместно с администрацией школы, фельдшером осуществляется контроль за организацией и качеством питания </w:t>
      </w:r>
      <w:proofErr w:type="gramStart"/>
      <w:r>
        <w:t>обучающихся</w:t>
      </w:r>
      <w:proofErr w:type="gramEnd"/>
      <w:r>
        <w:t>.</w:t>
      </w:r>
      <w:r w:rsidR="00913939">
        <w:t xml:space="preserve">  А  также  члены  родительского  комитета  контролируют  качество  горячего  питания.</w:t>
      </w:r>
    </w:p>
    <w:p w:rsidR="000F6EBB" w:rsidRDefault="00334CB5" w:rsidP="006169FF">
      <w:pPr>
        <w:pStyle w:val="1"/>
        <w:tabs>
          <w:tab w:val="left" w:pos="2859"/>
          <w:tab w:val="left" w:pos="10348"/>
        </w:tabs>
        <w:ind w:left="284" w:right="18" w:firstLine="0"/>
        <w:jc w:val="both"/>
      </w:pPr>
      <w:r>
        <w:rPr>
          <w:b/>
          <w:bCs/>
        </w:rPr>
        <w:t>Вывод:</w:t>
      </w:r>
      <w:r>
        <w:rPr>
          <w:b/>
          <w:bCs/>
        </w:rPr>
        <w:tab/>
      </w:r>
      <w:r>
        <w:t>проверка санитарно-гигиенических требований органами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proofErr w:type="spellStart"/>
      <w:r>
        <w:t>Роспотребнадзора</w:t>
      </w:r>
      <w:proofErr w:type="spellEnd"/>
      <w:r>
        <w:t xml:space="preserve"> показывает, что процесс обучения в школе ориентирован на сохранение здоровья учащихся; отсутствуют перегрузки школьников, расписание занятий отвечает требованиям санитарно-гигиенических правил, школьная мебель и другие материально-технические средства соответствуют требованиям санитарно-гигиенических норм.</w:t>
      </w:r>
    </w:p>
    <w:p w:rsidR="000F6EBB" w:rsidRDefault="00334CB5" w:rsidP="00913939">
      <w:pPr>
        <w:pStyle w:val="1"/>
        <w:tabs>
          <w:tab w:val="left" w:pos="10348"/>
        </w:tabs>
        <w:spacing w:after="320"/>
        <w:ind w:left="284" w:right="18" w:firstLine="0"/>
        <w:jc w:val="center"/>
      </w:pPr>
      <w:r>
        <w:rPr>
          <w:b/>
          <w:bCs/>
        </w:rPr>
        <w:t>11. Методическая работа.</w:t>
      </w:r>
    </w:p>
    <w:p w:rsidR="000F6EBB" w:rsidRDefault="00913939" w:rsidP="00913939">
      <w:pPr>
        <w:pStyle w:val="1"/>
        <w:tabs>
          <w:tab w:val="left" w:pos="10348"/>
        </w:tabs>
        <w:ind w:left="284" w:right="18" w:firstLine="0"/>
        <w:jc w:val="both"/>
      </w:pPr>
      <w:bookmarkStart w:id="178" w:name="bookmark191"/>
      <w:bookmarkEnd w:id="178"/>
      <w:r>
        <w:rPr>
          <w:b/>
          <w:bCs/>
        </w:rPr>
        <w:t>11.1.  Р</w:t>
      </w:r>
      <w:r w:rsidR="00334CB5">
        <w:rPr>
          <w:b/>
          <w:bCs/>
        </w:rPr>
        <w:t>азвитие потенциала педагогического коллектива.</w:t>
      </w:r>
    </w:p>
    <w:p w:rsidR="000F6EBB" w:rsidRDefault="00913939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>Методическая работа в школе регулируется методическим советом, включающим в состав руководителей школьных методических объединений: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ШМО учителей начальных классов </w:t>
      </w:r>
      <w:r w:rsidR="00913939">
        <w:t>–</w:t>
      </w:r>
      <w:r>
        <w:t xml:space="preserve"> </w:t>
      </w:r>
      <w:proofErr w:type="spellStart"/>
      <w:r w:rsidR="00913939">
        <w:t>Шомысова</w:t>
      </w:r>
      <w:proofErr w:type="spellEnd"/>
      <w:r w:rsidR="00913939">
        <w:t xml:space="preserve"> Л.И</w:t>
      </w:r>
      <w:r>
        <w:t>.;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ШМО учителей филологического цикла </w:t>
      </w:r>
      <w:r w:rsidR="00913939">
        <w:t>–</w:t>
      </w:r>
      <w:r>
        <w:t xml:space="preserve"> </w:t>
      </w:r>
      <w:proofErr w:type="spellStart"/>
      <w:r w:rsidR="00913939">
        <w:t>Бубенина</w:t>
      </w:r>
      <w:proofErr w:type="spellEnd"/>
      <w:r w:rsidR="00913939">
        <w:t xml:space="preserve"> Н.М.</w:t>
      </w:r>
      <w:r>
        <w:t>.;</w:t>
      </w:r>
    </w:p>
    <w:p w:rsidR="000F6EBB" w:rsidRDefault="00334CB5" w:rsidP="00913939">
      <w:pPr>
        <w:pStyle w:val="1"/>
        <w:tabs>
          <w:tab w:val="left" w:pos="10348"/>
        </w:tabs>
        <w:ind w:left="284" w:right="18" w:firstLine="0"/>
        <w:jc w:val="both"/>
      </w:pPr>
      <w:r>
        <w:t xml:space="preserve">ШМО учителей естественнонаучного цикла </w:t>
      </w:r>
      <w:r w:rsidR="00913939">
        <w:t>–</w:t>
      </w:r>
      <w:r>
        <w:t xml:space="preserve"> </w:t>
      </w:r>
      <w:proofErr w:type="spellStart"/>
      <w:r w:rsidR="00913939">
        <w:t>Кучева</w:t>
      </w:r>
      <w:proofErr w:type="spellEnd"/>
      <w:r w:rsidR="00913939">
        <w:t xml:space="preserve"> Е.М.</w:t>
      </w:r>
      <w:r>
        <w:t>.;</w:t>
      </w:r>
    </w:p>
    <w:p w:rsidR="000F6EBB" w:rsidRDefault="00334CB5" w:rsidP="006169FF">
      <w:pPr>
        <w:pStyle w:val="1"/>
        <w:tabs>
          <w:tab w:val="left" w:pos="10348"/>
        </w:tabs>
        <w:spacing w:after="160"/>
        <w:ind w:left="284" w:right="18" w:firstLine="0"/>
        <w:jc w:val="both"/>
      </w:pPr>
      <w:r>
        <w:t xml:space="preserve">ШМО классных руководителей </w:t>
      </w:r>
      <w:r w:rsidR="00913939">
        <w:t>–</w:t>
      </w:r>
      <w:r>
        <w:t xml:space="preserve"> </w:t>
      </w:r>
      <w:r w:rsidR="00913939">
        <w:t>Шемякина Т.А.</w:t>
      </w:r>
    </w:p>
    <w:p w:rsidR="000F6EBB" w:rsidRDefault="00334CB5" w:rsidP="006169FF">
      <w:pPr>
        <w:pStyle w:val="1"/>
        <w:tabs>
          <w:tab w:val="left" w:pos="10348"/>
        </w:tabs>
        <w:spacing w:line="276" w:lineRule="auto"/>
        <w:ind w:left="284" w:right="18" w:firstLine="0"/>
        <w:jc w:val="both"/>
      </w:pPr>
      <w:r>
        <w:t>В 20</w:t>
      </w:r>
      <w:r w:rsidR="00913939">
        <w:t>20</w:t>
      </w:r>
      <w:r>
        <w:t>-202</w:t>
      </w:r>
      <w:r w:rsidR="00913939">
        <w:t>1</w:t>
      </w:r>
      <w:r>
        <w:t xml:space="preserve"> учебном году методические службы школы работали по </w:t>
      </w:r>
      <w:r>
        <w:rPr>
          <w:i/>
          <w:iCs/>
        </w:rPr>
        <w:t>теме</w:t>
      </w:r>
      <w:r>
        <w:t xml:space="preserve"> «Развитие профессиональной компетентности педагога как основы достижения планируемых образовательных результатов обучающихся в условиях введения ФГОС второго поколения».</w:t>
      </w:r>
    </w:p>
    <w:p w:rsidR="000F6EBB" w:rsidRDefault="00334CB5" w:rsidP="00913939">
      <w:pPr>
        <w:pStyle w:val="1"/>
        <w:tabs>
          <w:tab w:val="left" w:pos="2706"/>
          <w:tab w:val="left" w:pos="4894"/>
          <w:tab w:val="left" w:pos="6387"/>
          <w:tab w:val="left" w:pos="8077"/>
          <w:tab w:val="left" w:pos="10348"/>
        </w:tabs>
        <w:spacing w:line="276" w:lineRule="auto"/>
        <w:ind w:left="284" w:right="18" w:firstLine="0"/>
        <w:jc w:val="both"/>
      </w:pPr>
      <w:r>
        <w:rPr>
          <w:i/>
          <w:iCs/>
        </w:rPr>
        <w:t>Цель</w:t>
      </w:r>
      <w:r w:rsidR="00913939">
        <w:t xml:space="preserve"> методической</w:t>
      </w:r>
      <w:r w:rsidR="00913939">
        <w:tab/>
        <w:t xml:space="preserve">работы:  </w:t>
      </w:r>
      <w:r>
        <w:t>повысить</w:t>
      </w:r>
      <w:r>
        <w:tab/>
        <w:t>профессиональную</w:t>
      </w:r>
      <w:r w:rsidR="00913939">
        <w:t xml:space="preserve"> </w:t>
      </w:r>
      <w:r>
        <w:t>компетентность педагогов по реализации федерального государственного образовательного стандарта основного общего образования и начального общего образования в условиях информационно-образовательной среды с учетом введения профессионального стандарта педагога.</w:t>
      </w:r>
    </w:p>
    <w:p w:rsidR="000F6EBB" w:rsidRDefault="00334CB5" w:rsidP="006169FF">
      <w:pPr>
        <w:pStyle w:val="1"/>
        <w:tabs>
          <w:tab w:val="left" w:pos="10348"/>
        </w:tabs>
        <w:spacing w:line="276" w:lineRule="auto"/>
        <w:ind w:left="284" w:right="18" w:firstLine="0"/>
        <w:jc w:val="both"/>
      </w:pPr>
      <w:r>
        <w:rPr>
          <w:i/>
          <w:iCs/>
        </w:rPr>
        <w:t>Основные задачи:</w:t>
      </w:r>
    </w:p>
    <w:p w:rsidR="000F6EBB" w:rsidRDefault="00334CB5" w:rsidP="00913939">
      <w:pPr>
        <w:pStyle w:val="1"/>
        <w:numPr>
          <w:ilvl w:val="0"/>
          <w:numId w:val="39"/>
        </w:numPr>
        <w:tabs>
          <w:tab w:val="left" w:pos="2344"/>
          <w:tab w:val="left" w:pos="10348"/>
        </w:tabs>
        <w:spacing w:line="276" w:lineRule="auto"/>
        <w:ind w:right="18"/>
        <w:jc w:val="both"/>
      </w:pPr>
      <w:bookmarkStart w:id="179" w:name="bookmark192"/>
      <w:bookmarkEnd w:id="179"/>
      <w:r>
        <w:t xml:space="preserve">Повышение компетентности учителей по вопросам реализации Стандарта через систему </w:t>
      </w:r>
      <w:proofErr w:type="spellStart"/>
      <w:r>
        <w:t>внутришкольной</w:t>
      </w:r>
      <w:proofErr w:type="spellEnd"/>
      <w:r>
        <w:t xml:space="preserve"> методической работы (организацию семинаров, методической учебы, консультации, методических недель и др.) и привлечение внешних ресурсов: курсы, семинары и др.</w:t>
      </w:r>
    </w:p>
    <w:p w:rsidR="000F6EBB" w:rsidRDefault="00334CB5" w:rsidP="00913939">
      <w:pPr>
        <w:pStyle w:val="1"/>
        <w:numPr>
          <w:ilvl w:val="0"/>
          <w:numId w:val="39"/>
        </w:numPr>
        <w:tabs>
          <w:tab w:val="left" w:pos="2344"/>
          <w:tab w:val="left" w:pos="10348"/>
        </w:tabs>
        <w:spacing w:line="276" w:lineRule="auto"/>
        <w:ind w:right="18"/>
        <w:jc w:val="both"/>
      </w:pPr>
      <w:bookmarkStart w:id="180" w:name="bookmark193"/>
      <w:bookmarkEnd w:id="180"/>
      <w:r>
        <w:t>Организация изучения, обобщения и диссеминации передового опыта по вопросам формирования и реализации программ воспитания и социализации обучающихся, программ внеурочной деятельности, программы формирования УУД и др.</w:t>
      </w:r>
    </w:p>
    <w:p w:rsidR="000F6EBB" w:rsidRDefault="00334CB5" w:rsidP="00913939">
      <w:pPr>
        <w:pStyle w:val="1"/>
        <w:numPr>
          <w:ilvl w:val="0"/>
          <w:numId w:val="39"/>
        </w:numPr>
        <w:tabs>
          <w:tab w:val="left" w:pos="2344"/>
          <w:tab w:val="left" w:pos="10348"/>
        </w:tabs>
        <w:spacing w:line="276" w:lineRule="auto"/>
        <w:ind w:right="18"/>
        <w:jc w:val="both"/>
      </w:pPr>
      <w:bookmarkStart w:id="181" w:name="bookmark194"/>
      <w:bookmarkEnd w:id="181"/>
      <w:r>
        <w:t>Содействие</w:t>
      </w:r>
      <w:r w:rsidR="00913939">
        <w:t xml:space="preserve"> </w:t>
      </w:r>
      <w:r>
        <w:t>освоению</w:t>
      </w:r>
      <w:r w:rsidR="00913939">
        <w:t xml:space="preserve"> </w:t>
      </w:r>
      <w:r>
        <w:t>новых,</w:t>
      </w:r>
      <w:r w:rsidR="00913939">
        <w:t xml:space="preserve"> </w:t>
      </w:r>
      <w:r>
        <w:t>наиболее</w:t>
      </w:r>
      <w:r w:rsidR="00913939">
        <w:t xml:space="preserve"> </w:t>
      </w:r>
      <w:r>
        <w:t>рациональных</w:t>
      </w:r>
      <w:r w:rsidR="00913939">
        <w:t xml:space="preserve"> </w:t>
      </w:r>
      <w:r>
        <w:t>и</w:t>
      </w:r>
      <w:r w:rsidR="00913939">
        <w:t xml:space="preserve"> </w:t>
      </w:r>
      <w:r>
        <w:t>эффективных форм,</w:t>
      </w:r>
      <w:r w:rsidR="00913939">
        <w:t xml:space="preserve"> </w:t>
      </w:r>
      <w:r>
        <w:t>методов организации работы учителей в условиях введения ФГОС;</w:t>
      </w:r>
    </w:p>
    <w:p w:rsidR="000F6EBB" w:rsidRDefault="00334CB5" w:rsidP="00913939">
      <w:pPr>
        <w:pStyle w:val="1"/>
        <w:numPr>
          <w:ilvl w:val="0"/>
          <w:numId w:val="39"/>
        </w:numPr>
        <w:tabs>
          <w:tab w:val="left" w:pos="2344"/>
          <w:tab w:val="left" w:pos="10348"/>
        </w:tabs>
        <w:spacing w:line="276" w:lineRule="auto"/>
        <w:ind w:right="18"/>
        <w:jc w:val="both"/>
      </w:pPr>
      <w:bookmarkStart w:id="182" w:name="bookmark195"/>
      <w:bookmarkEnd w:id="182"/>
      <w:r>
        <w:t xml:space="preserve">Разработка научно-методических рекомендаций, инструкций для учителей </w:t>
      </w:r>
      <w:r>
        <w:lastRenderedPageBreak/>
        <w:t>начальной и основной школы по вопросам реализации ФГОС.</w:t>
      </w:r>
    </w:p>
    <w:p w:rsidR="000F6EBB" w:rsidRDefault="00334CB5" w:rsidP="006169FF">
      <w:pPr>
        <w:pStyle w:val="1"/>
        <w:tabs>
          <w:tab w:val="left" w:pos="10348"/>
        </w:tabs>
        <w:spacing w:line="276" w:lineRule="auto"/>
        <w:ind w:left="284" w:right="18" w:firstLine="0"/>
        <w:jc w:val="both"/>
      </w:pPr>
      <w:r>
        <w:rPr>
          <w:i/>
          <w:iCs/>
        </w:rPr>
        <w:t>Направления работы:</w:t>
      </w:r>
    </w:p>
    <w:p w:rsidR="000F6EBB" w:rsidRDefault="00334CB5" w:rsidP="004F6ADA">
      <w:pPr>
        <w:pStyle w:val="1"/>
        <w:numPr>
          <w:ilvl w:val="0"/>
          <w:numId w:val="40"/>
        </w:numPr>
        <w:tabs>
          <w:tab w:val="left" w:pos="2344"/>
          <w:tab w:val="left" w:pos="10348"/>
        </w:tabs>
        <w:ind w:right="18"/>
        <w:jc w:val="both"/>
      </w:pPr>
      <w:bookmarkStart w:id="183" w:name="bookmark196"/>
      <w:bookmarkEnd w:id="183"/>
      <w:r>
        <w:t>Аттестация учителей.</w:t>
      </w:r>
    </w:p>
    <w:p w:rsidR="000F6EBB" w:rsidRDefault="00334CB5" w:rsidP="004F6ADA">
      <w:pPr>
        <w:pStyle w:val="1"/>
        <w:numPr>
          <w:ilvl w:val="0"/>
          <w:numId w:val="40"/>
        </w:numPr>
        <w:tabs>
          <w:tab w:val="left" w:pos="2344"/>
          <w:tab w:val="left" w:pos="10348"/>
        </w:tabs>
        <w:ind w:right="18"/>
        <w:jc w:val="both"/>
      </w:pPr>
      <w:bookmarkStart w:id="184" w:name="bookmark197"/>
      <w:bookmarkEnd w:id="184"/>
      <w:r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0F6EBB" w:rsidRDefault="00334CB5" w:rsidP="004F6ADA">
      <w:pPr>
        <w:pStyle w:val="1"/>
        <w:numPr>
          <w:ilvl w:val="0"/>
          <w:numId w:val="40"/>
        </w:numPr>
        <w:tabs>
          <w:tab w:val="left" w:pos="2344"/>
          <w:tab w:val="left" w:pos="10348"/>
        </w:tabs>
        <w:ind w:right="18"/>
        <w:jc w:val="both"/>
      </w:pPr>
      <w:bookmarkStart w:id="185" w:name="bookmark198"/>
      <w:bookmarkEnd w:id="185"/>
      <w:r>
        <w:t>Участие учителей в конкурсах педагогического мастерства.</w:t>
      </w:r>
    </w:p>
    <w:p w:rsidR="000F6EBB" w:rsidRDefault="004F6ADA" w:rsidP="004F6ADA">
      <w:pPr>
        <w:pStyle w:val="1"/>
        <w:numPr>
          <w:ilvl w:val="0"/>
          <w:numId w:val="40"/>
        </w:numPr>
        <w:tabs>
          <w:tab w:val="left" w:pos="2344"/>
          <w:tab w:val="left" w:pos="3961"/>
          <w:tab w:val="left" w:pos="10348"/>
        </w:tabs>
        <w:ind w:right="18"/>
        <w:jc w:val="both"/>
      </w:pPr>
      <w:bookmarkStart w:id="186" w:name="bookmark199"/>
      <w:bookmarkEnd w:id="186"/>
      <w:r>
        <w:t xml:space="preserve">Проведение </w:t>
      </w:r>
      <w:r w:rsidR="00334CB5">
        <w:t>методических недель.</w:t>
      </w:r>
    </w:p>
    <w:p w:rsidR="000F6EBB" w:rsidRDefault="004F6ADA" w:rsidP="004F6ADA">
      <w:pPr>
        <w:pStyle w:val="1"/>
        <w:numPr>
          <w:ilvl w:val="0"/>
          <w:numId w:val="40"/>
        </w:numPr>
        <w:tabs>
          <w:tab w:val="left" w:pos="2344"/>
          <w:tab w:val="left" w:pos="3956"/>
          <w:tab w:val="center" w:pos="8701"/>
          <w:tab w:val="left" w:pos="10348"/>
        </w:tabs>
        <w:ind w:right="18"/>
        <w:jc w:val="both"/>
      </w:pPr>
      <w:bookmarkStart w:id="187" w:name="bookmark200"/>
      <w:bookmarkEnd w:id="187"/>
      <w:r>
        <w:t xml:space="preserve">Управление </w:t>
      </w:r>
      <w:r w:rsidR="00334CB5">
        <w:t>качеством образования. Проведение</w:t>
      </w:r>
      <w:r w:rsidR="00334CB5">
        <w:tab/>
        <w:t>мониторинговых</w:t>
      </w:r>
      <w:r>
        <w:t xml:space="preserve"> </w:t>
      </w:r>
      <w:r w:rsidR="00334CB5">
        <w:t>мероприятий.</w:t>
      </w:r>
    </w:p>
    <w:p w:rsidR="000F6EBB" w:rsidRDefault="004F6ADA" w:rsidP="004F6ADA">
      <w:pPr>
        <w:pStyle w:val="1"/>
        <w:numPr>
          <w:ilvl w:val="0"/>
          <w:numId w:val="40"/>
        </w:numPr>
        <w:tabs>
          <w:tab w:val="left" w:pos="2344"/>
          <w:tab w:val="left" w:pos="3956"/>
          <w:tab w:val="left" w:pos="10348"/>
        </w:tabs>
        <w:ind w:right="18"/>
        <w:jc w:val="both"/>
      </w:pPr>
      <w:bookmarkStart w:id="188" w:name="bookmark201"/>
      <w:bookmarkEnd w:id="188"/>
      <w:r>
        <w:t xml:space="preserve">Внеурочная </w:t>
      </w:r>
      <w:r w:rsidR="00334CB5">
        <w:t>деятельность по предмету.</w:t>
      </w:r>
    </w:p>
    <w:p w:rsidR="000F6EBB" w:rsidRDefault="004F6ADA" w:rsidP="004F6ADA">
      <w:pPr>
        <w:pStyle w:val="1"/>
        <w:numPr>
          <w:ilvl w:val="0"/>
          <w:numId w:val="40"/>
        </w:numPr>
        <w:tabs>
          <w:tab w:val="left" w:pos="2344"/>
          <w:tab w:val="left" w:pos="3922"/>
          <w:tab w:val="center" w:pos="8106"/>
          <w:tab w:val="left" w:pos="10348"/>
          <w:tab w:val="right" w:pos="10410"/>
        </w:tabs>
        <w:ind w:right="18"/>
        <w:jc w:val="both"/>
      </w:pPr>
      <w:bookmarkStart w:id="189" w:name="bookmark202"/>
      <w:bookmarkEnd w:id="189"/>
      <w:proofErr w:type="gramStart"/>
      <w:r>
        <w:t xml:space="preserve">Обобщение </w:t>
      </w:r>
      <w:r w:rsidR="00334CB5">
        <w:t>и представление</w:t>
      </w:r>
      <w:r>
        <w:t xml:space="preserve"> опыта работы учителей </w:t>
      </w:r>
      <w:r w:rsidR="00334CB5">
        <w:t>(открытые</w:t>
      </w:r>
      <w:proofErr w:type="gramEnd"/>
    </w:p>
    <w:p w:rsidR="000F6EBB" w:rsidRDefault="00334CB5" w:rsidP="004F6ADA">
      <w:pPr>
        <w:pStyle w:val="1"/>
        <w:tabs>
          <w:tab w:val="left" w:pos="10348"/>
        </w:tabs>
        <w:ind w:left="1004" w:right="18" w:firstLine="0"/>
        <w:jc w:val="both"/>
      </w:pPr>
      <w:r>
        <w:t>уроки, мастер- классы, творческие отчеты, разработка методических материалов)</w:t>
      </w:r>
      <w:proofErr w:type="gramStart"/>
      <w:r>
        <w:t xml:space="preserve"> .</w:t>
      </w:r>
      <w:proofErr w:type="gramEnd"/>
    </w:p>
    <w:p w:rsidR="000F6EBB" w:rsidRDefault="00334CB5" w:rsidP="004F6ADA">
      <w:pPr>
        <w:pStyle w:val="1"/>
        <w:numPr>
          <w:ilvl w:val="0"/>
          <w:numId w:val="40"/>
        </w:numPr>
        <w:tabs>
          <w:tab w:val="left" w:pos="2344"/>
          <w:tab w:val="left" w:pos="10348"/>
        </w:tabs>
        <w:ind w:right="18"/>
        <w:jc w:val="both"/>
      </w:pPr>
      <w:bookmarkStart w:id="190" w:name="bookmark203"/>
      <w:bookmarkEnd w:id="190"/>
      <w:r>
        <w:t>Обеспечение преемственности при организации образовательного процесса.</w:t>
      </w:r>
    </w:p>
    <w:p w:rsidR="000F6EBB" w:rsidRDefault="00334CB5" w:rsidP="004F6ADA">
      <w:pPr>
        <w:pStyle w:val="1"/>
        <w:numPr>
          <w:ilvl w:val="0"/>
          <w:numId w:val="40"/>
        </w:numPr>
        <w:tabs>
          <w:tab w:val="left" w:pos="2344"/>
          <w:tab w:val="left" w:pos="10348"/>
        </w:tabs>
        <w:ind w:right="18"/>
        <w:jc w:val="both"/>
      </w:pPr>
      <w:bookmarkStart w:id="191" w:name="bookmark204"/>
      <w:bookmarkEnd w:id="191"/>
      <w:r>
        <w:t>Организация работы экспериментальной площадки.</w:t>
      </w:r>
      <w:bookmarkStart w:id="192" w:name="bookmark205"/>
      <w:bookmarkEnd w:id="192"/>
    </w:p>
    <w:p w:rsidR="000F6EBB" w:rsidRDefault="00334CB5" w:rsidP="004F6ADA">
      <w:pPr>
        <w:pStyle w:val="1"/>
        <w:numPr>
          <w:ilvl w:val="0"/>
          <w:numId w:val="40"/>
        </w:numPr>
        <w:tabs>
          <w:tab w:val="left" w:pos="2404"/>
          <w:tab w:val="left" w:pos="10348"/>
        </w:tabs>
        <w:spacing w:after="300"/>
        <w:ind w:right="18"/>
        <w:jc w:val="both"/>
      </w:pPr>
      <w:bookmarkStart w:id="193" w:name="bookmark206"/>
      <w:bookmarkEnd w:id="193"/>
      <w:r>
        <w:t>Презентация опыта работы школы, повышение рейтинга учреждения в профессиональном сообществе.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Каждое ШМО работало над своей методической темой:</w:t>
      </w:r>
    </w:p>
    <w:p w:rsidR="000F6EBB" w:rsidRDefault="00334CB5" w:rsidP="004F6ADA">
      <w:pPr>
        <w:pStyle w:val="1"/>
        <w:numPr>
          <w:ilvl w:val="0"/>
          <w:numId w:val="41"/>
        </w:numPr>
        <w:tabs>
          <w:tab w:val="left" w:pos="2404"/>
          <w:tab w:val="left" w:pos="10348"/>
        </w:tabs>
        <w:ind w:right="18"/>
        <w:jc w:val="both"/>
      </w:pPr>
      <w:bookmarkStart w:id="194" w:name="bookmark207"/>
      <w:bookmarkEnd w:id="194"/>
      <w:r>
        <w:t>МО учителей начальных классов - «Формирование творческого потенциала учителя в процессе совершенствования и поиска разнообразных методов обучения и воспитания, реализующих стандарты второго поколения».</w:t>
      </w:r>
    </w:p>
    <w:p w:rsidR="000F6EBB" w:rsidRDefault="00334CB5" w:rsidP="004F6ADA">
      <w:pPr>
        <w:pStyle w:val="1"/>
        <w:numPr>
          <w:ilvl w:val="0"/>
          <w:numId w:val="41"/>
        </w:numPr>
        <w:tabs>
          <w:tab w:val="left" w:pos="2404"/>
          <w:tab w:val="left" w:pos="10348"/>
        </w:tabs>
        <w:ind w:right="18"/>
        <w:jc w:val="both"/>
      </w:pPr>
      <w:bookmarkStart w:id="195" w:name="bookmark208"/>
      <w:bookmarkEnd w:id="195"/>
      <w:r>
        <w:t>МО учителей филологического цикла - «Введение ФГОС. Подготовка к ГИА», «Развитие и совершенствование компетентности участников образовательного процесса»</w:t>
      </w:r>
    </w:p>
    <w:p w:rsidR="000F6EBB" w:rsidRDefault="00334CB5" w:rsidP="004F6ADA">
      <w:pPr>
        <w:pStyle w:val="1"/>
        <w:numPr>
          <w:ilvl w:val="0"/>
          <w:numId w:val="41"/>
        </w:numPr>
        <w:tabs>
          <w:tab w:val="left" w:pos="2404"/>
          <w:tab w:val="left" w:pos="10348"/>
        </w:tabs>
        <w:ind w:right="18"/>
        <w:jc w:val="both"/>
      </w:pPr>
      <w:bookmarkStart w:id="196" w:name="bookmark209"/>
      <w:bookmarkEnd w:id="196"/>
      <w:r>
        <w:t>МО учителей естественнонаучного цикла - «Реализация концепции математического образования в школе», «Индивидуально-групповая работа на уроках физики и информатики»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В настоящее время возросла потребность в учителе, способном обновлять содержание своей деятельности посредством критического, творческого ее осмысления, применения достижений науки и педагогического опыта.</w:t>
      </w:r>
    </w:p>
    <w:p w:rsidR="004F6ADA" w:rsidRDefault="004F6ADA" w:rsidP="006169FF">
      <w:pPr>
        <w:pStyle w:val="1"/>
        <w:tabs>
          <w:tab w:val="left" w:pos="10348"/>
        </w:tabs>
        <w:ind w:left="284" w:right="18" w:firstLine="0"/>
        <w:jc w:val="both"/>
      </w:pP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Формы методической работы:</w:t>
      </w:r>
    </w:p>
    <w:p w:rsidR="000F6EBB" w:rsidRDefault="00334CB5" w:rsidP="004F6ADA">
      <w:pPr>
        <w:pStyle w:val="1"/>
        <w:numPr>
          <w:ilvl w:val="0"/>
          <w:numId w:val="42"/>
        </w:numPr>
        <w:tabs>
          <w:tab w:val="left" w:pos="2418"/>
          <w:tab w:val="left" w:pos="10348"/>
        </w:tabs>
        <w:ind w:right="18"/>
        <w:jc w:val="both"/>
      </w:pPr>
      <w:bookmarkStart w:id="197" w:name="bookmark210"/>
      <w:bookmarkEnd w:id="197"/>
      <w:r>
        <w:t>Педагогические советы.</w:t>
      </w:r>
    </w:p>
    <w:p w:rsidR="000F6EBB" w:rsidRDefault="00334CB5" w:rsidP="004F6ADA">
      <w:pPr>
        <w:pStyle w:val="1"/>
        <w:numPr>
          <w:ilvl w:val="0"/>
          <w:numId w:val="42"/>
        </w:numPr>
        <w:tabs>
          <w:tab w:val="left" w:pos="2442"/>
          <w:tab w:val="left" w:pos="10348"/>
        </w:tabs>
        <w:ind w:right="18"/>
        <w:jc w:val="both"/>
      </w:pPr>
      <w:bookmarkStart w:id="198" w:name="bookmark211"/>
      <w:bookmarkEnd w:id="198"/>
      <w:r>
        <w:t>Открытые уроки.</w:t>
      </w:r>
    </w:p>
    <w:p w:rsidR="000F6EBB" w:rsidRDefault="00334CB5" w:rsidP="004F6ADA">
      <w:pPr>
        <w:pStyle w:val="1"/>
        <w:numPr>
          <w:ilvl w:val="0"/>
          <w:numId w:val="42"/>
        </w:numPr>
        <w:tabs>
          <w:tab w:val="left" w:pos="2442"/>
          <w:tab w:val="left" w:pos="10348"/>
        </w:tabs>
        <w:ind w:right="18"/>
        <w:jc w:val="both"/>
      </w:pPr>
      <w:bookmarkStart w:id="199" w:name="bookmark212"/>
      <w:bookmarkEnd w:id="199"/>
      <w:r>
        <w:t>Мастер-классы.</w:t>
      </w:r>
    </w:p>
    <w:p w:rsidR="000F6EBB" w:rsidRDefault="00334CB5" w:rsidP="004F6ADA">
      <w:pPr>
        <w:pStyle w:val="1"/>
        <w:numPr>
          <w:ilvl w:val="0"/>
          <w:numId w:val="42"/>
        </w:numPr>
        <w:tabs>
          <w:tab w:val="left" w:pos="2442"/>
          <w:tab w:val="left" w:pos="10348"/>
        </w:tabs>
        <w:ind w:right="18"/>
        <w:jc w:val="both"/>
      </w:pPr>
      <w:bookmarkStart w:id="200" w:name="bookmark213"/>
      <w:bookmarkEnd w:id="200"/>
      <w:r>
        <w:t>Творческие отчеты</w:t>
      </w:r>
    </w:p>
    <w:p w:rsidR="000F6EBB" w:rsidRDefault="00334CB5" w:rsidP="004F6ADA">
      <w:pPr>
        <w:pStyle w:val="1"/>
        <w:numPr>
          <w:ilvl w:val="0"/>
          <w:numId w:val="42"/>
        </w:numPr>
        <w:tabs>
          <w:tab w:val="left" w:pos="2442"/>
          <w:tab w:val="left" w:pos="10348"/>
        </w:tabs>
        <w:ind w:right="18"/>
        <w:jc w:val="both"/>
      </w:pPr>
      <w:bookmarkStart w:id="201" w:name="bookmark214"/>
      <w:bookmarkEnd w:id="201"/>
      <w:r>
        <w:t>Методические семинары.</w:t>
      </w:r>
    </w:p>
    <w:p w:rsidR="000F6EBB" w:rsidRDefault="00334CB5" w:rsidP="004F6ADA">
      <w:pPr>
        <w:pStyle w:val="1"/>
        <w:numPr>
          <w:ilvl w:val="0"/>
          <w:numId w:val="42"/>
        </w:numPr>
        <w:tabs>
          <w:tab w:val="left" w:pos="2442"/>
          <w:tab w:val="left" w:pos="10348"/>
        </w:tabs>
        <w:ind w:right="18"/>
        <w:jc w:val="both"/>
      </w:pPr>
      <w:bookmarkStart w:id="202" w:name="bookmark215"/>
      <w:bookmarkEnd w:id="202"/>
      <w:r>
        <w:t>Обобщение опыта.</w:t>
      </w:r>
    </w:p>
    <w:p w:rsidR="000F6EBB" w:rsidRDefault="00334CB5" w:rsidP="004F6ADA">
      <w:pPr>
        <w:pStyle w:val="1"/>
        <w:numPr>
          <w:ilvl w:val="0"/>
          <w:numId w:val="42"/>
        </w:numPr>
        <w:tabs>
          <w:tab w:val="left" w:pos="2442"/>
          <w:tab w:val="left" w:pos="10348"/>
        </w:tabs>
        <w:ind w:right="18"/>
        <w:jc w:val="both"/>
      </w:pPr>
      <w:bookmarkStart w:id="203" w:name="bookmark216"/>
      <w:bookmarkEnd w:id="203"/>
      <w:r>
        <w:t>Наставничество.</w:t>
      </w:r>
    </w:p>
    <w:p w:rsidR="000F6EBB" w:rsidRDefault="00334CB5" w:rsidP="004F6ADA">
      <w:pPr>
        <w:pStyle w:val="1"/>
        <w:numPr>
          <w:ilvl w:val="0"/>
          <w:numId w:val="42"/>
        </w:numPr>
        <w:tabs>
          <w:tab w:val="left" w:pos="2442"/>
          <w:tab w:val="left" w:pos="10348"/>
        </w:tabs>
        <w:ind w:right="18"/>
        <w:jc w:val="both"/>
      </w:pPr>
      <w:bookmarkStart w:id="204" w:name="bookmark217"/>
      <w:bookmarkEnd w:id="204"/>
      <w:r>
        <w:t>Работа методического совета.</w:t>
      </w:r>
    </w:p>
    <w:p w:rsidR="000F6EBB" w:rsidRDefault="00334CB5" w:rsidP="004F6ADA">
      <w:pPr>
        <w:pStyle w:val="1"/>
        <w:numPr>
          <w:ilvl w:val="0"/>
          <w:numId w:val="42"/>
        </w:numPr>
        <w:tabs>
          <w:tab w:val="left" w:pos="2442"/>
          <w:tab w:val="left" w:pos="10348"/>
        </w:tabs>
        <w:ind w:right="18"/>
        <w:jc w:val="both"/>
      </w:pPr>
      <w:bookmarkStart w:id="205" w:name="bookmark218"/>
      <w:bookmarkEnd w:id="205"/>
      <w:r>
        <w:t>Работа учителей над темами по самообразованию.</w:t>
      </w:r>
    </w:p>
    <w:p w:rsidR="000F6EBB" w:rsidRDefault="00334CB5" w:rsidP="004F6ADA">
      <w:pPr>
        <w:pStyle w:val="1"/>
        <w:numPr>
          <w:ilvl w:val="0"/>
          <w:numId w:val="42"/>
        </w:numPr>
        <w:tabs>
          <w:tab w:val="left" w:pos="2558"/>
          <w:tab w:val="left" w:pos="10348"/>
        </w:tabs>
        <w:ind w:right="18"/>
        <w:jc w:val="both"/>
      </w:pPr>
      <w:bookmarkStart w:id="206" w:name="bookmark219"/>
      <w:bookmarkEnd w:id="206"/>
      <w:r>
        <w:t>Аттестация учителей.</w:t>
      </w:r>
    </w:p>
    <w:p w:rsidR="000F6EBB" w:rsidRDefault="00334CB5" w:rsidP="004F6ADA">
      <w:pPr>
        <w:pStyle w:val="1"/>
        <w:numPr>
          <w:ilvl w:val="0"/>
          <w:numId w:val="42"/>
        </w:numPr>
        <w:tabs>
          <w:tab w:val="left" w:pos="2558"/>
          <w:tab w:val="left" w:pos="4254"/>
          <w:tab w:val="left" w:pos="10348"/>
        </w:tabs>
        <w:ind w:right="18"/>
        <w:jc w:val="both"/>
      </w:pPr>
      <w:bookmarkStart w:id="207" w:name="bookmark220"/>
      <w:bookmarkEnd w:id="207"/>
      <w:r>
        <w:t>Организация</w:t>
      </w:r>
      <w:r w:rsidR="004F6ADA">
        <w:t xml:space="preserve">  </w:t>
      </w:r>
      <w:r>
        <w:t>и контроль курсовой системы повышения</w:t>
      </w:r>
      <w:r w:rsidR="004F6ADA">
        <w:t xml:space="preserve">  </w:t>
      </w:r>
      <w:r>
        <w:t>квалификации.</w:t>
      </w:r>
    </w:p>
    <w:p w:rsidR="004F6ADA" w:rsidRDefault="004F6ADA" w:rsidP="004F6ADA">
      <w:pPr>
        <w:pStyle w:val="1"/>
        <w:numPr>
          <w:ilvl w:val="0"/>
          <w:numId w:val="42"/>
        </w:numPr>
        <w:tabs>
          <w:tab w:val="left" w:pos="2558"/>
          <w:tab w:val="left" w:pos="4254"/>
          <w:tab w:val="left" w:pos="10348"/>
        </w:tabs>
        <w:ind w:right="18"/>
        <w:jc w:val="both"/>
      </w:pPr>
    </w:p>
    <w:p w:rsidR="000F6EBB" w:rsidRDefault="00334CB5" w:rsidP="006169FF">
      <w:pPr>
        <w:pStyle w:val="a9"/>
        <w:tabs>
          <w:tab w:val="left" w:pos="10348"/>
        </w:tabs>
        <w:ind w:left="284" w:right="18"/>
      </w:pPr>
      <w:r>
        <w:lastRenderedPageBreak/>
        <w:t>Педагогические и методические советы, семинары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680"/>
        <w:gridCol w:w="1622"/>
        <w:gridCol w:w="1776"/>
        <w:gridCol w:w="1570"/>
      </w:tblGrid>
      <w:tr w:rsidR="000F6EBB">
        <w:trPr>
          <w:trHeight w:hRule="exact" w:val="6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spacing w:line="266" w:lineRule="auto"/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</w:p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spacing w:line="264" w:lineRule="auto"/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отчетности</w:t>
            </w:r>
          </w:p>
        </w:tc>
      </w:tr>
      <w:tr w:rsidR="000F6EBB">
        <w:trPr>
          <w:trHeight w:hRule="exact" w:val="322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Педагогические советы</w:t>
            </w:r>
          </w:p>
        </w:tc>
      </w:tr>
      <w:tr w:rsidR="000F6EBB">
        <w:trPr>
          <w:trHeight w:hRule="exact" w:val="18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301"/>
                <w:tab w:val="left" w:pos="3082"/>
                <w:tab w:val="left" w:pos="10348"/>
              </w:tabs>
              <w:spacing w:line="271" w:lineRule="auto"/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ab/>
              <w:t>результатов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0F6EBB" w:rsidRDefault="00334CB5" w:rsidP="006169FF">
            <w:pPr>
              <w:pStyle w:val="a6"/>
              <w:tabs>
                <w:tab w:val="left" w:pos="10348"/>
              </w:tabs>
              <w:spacing w:line="271" w:lineRule="auto"/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коллектива МБОУ «</w:t>
            </w:r>
            <w:r w:rsidR="004F6ADA">
              <w:rPr>
                <w:sz w:val="24"/>
                <w:szCs w:val="24"/>
              </w:rPr>
              <w:t>ООШ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 w:rsidR="004F6ADA">
              <w:rPr>
                <w:sz w:val="24"/>
                <w:szCs w:val="24"/>
              </w:rPr>
              <w:t>пст</w:t>
            </w:r>
            <w:proofErr w:type="spellEnd"/>
            <w:r w:rsidR="004F6ADA">
              <w:rPr>
                <w:sz w:val="24"/>
                <w:szCs w:val="24"/>
              </w:rPr>
              <w:t xml:space="preserve">. </w:t>
            </w:r>
            <w:proofErr w:type="spellStart"/>
            <w:r w:rsidR="004F6ADA">
              <w:rPr>
                <w:sz w:val="24"/>
                <w:szCs w:val="24"/>
              </w:rPr>
              <w:t>Верхнеижемский</w:t>
            </w:r>
            <w:proofErr w:type="spellEnd"/>
            <w:r>
              <w:rPr>
                <w:sz w:val="24"/>
                <w:szCs w:val="24"/>
              </w:rPr>
              <w:t xml:space="preserve"> за 20</w:t>
            </w:r>
            <w:r w:rsidR="004F6ADA">
              <w:rPr>
                <w:sz w:val="24"/>
                <w:szCs w:val="24"/>
              </w:rPr>
              <w:t>20/2021</w:t>
            </w:r>
            <w:r>
              <w:rPr>
                <w:sz w:val="24"/>
                <w:szCs w:val="24"/>
              </w:rPr>
              <w:t xml:space="preserve"> учебный год.</w:t>
            </w:r>
          </w:p>
          <w:p w:rsidR="000F6EBB" w:rsidRDefault="00334CB5" w:rsidP="006169FF">
            <w:pPr>
              <w:pStyle w:val="a6"/>
              <w:tabs>
                <w:tab w:val="left" w:pos="10348"/>
              </w:tabs>
              <w:spacing w:line="271" w:lineRule="auto"/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на новый учебный год.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EBB" w:rsidRDefault="004F6ADA" w:rsidP="006169FF">
            <w:pPr>
              <w:pStyle w:val="a6"/>
              <w:tabs>
                <w:tab w:val="left" w:pos="10348"/>
              </w:tabs>
              <w:spacing w:line="271" w:lineRule="auto"/>
              <w:ind w:left="284" w:right="1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Караман</w:t>
            </w:r>
            <w:proofErr w:type="spellEnd"/>
            <w:r>
              <w:rPr>
                <w:sz w:val="24"/>
                <w:szCs w:val="24"/>
              </w:rPr>
              <w:t xml:space="preserve"> Н.Г.,  Шемякина Т.А.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</w:tbl>
    <w:p w:rsidR="000F6EBB" w:rsidRDefault="00334CB5" w:rsidP="006169FF">
      <w:pPr>
        <w:tabs>
          <w:tab w:val="left" w:pos="10348"/>
        </w:tabs>
        <w:spacing w:line="1" w:lineRule="exact"/>
        <w:ind w:left="284" w:right="18"/>
      </w:pPr>
      <w:r>
        <w:br w:type="page"/>
      </w:r>
    </w:p>
    <w:tbl>
      <w:tblPr>
        <w:tblOverlap w:val="never"/>
        <w:tblW w:w="106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671"/>
        <w:gridCol w:w="1631"/>
        <w:gridCol w:w="1776"/>
        <w:gridCol w:w="1570"/>
      </w:tblGrid>
      <w:tr w:rsidR="000F6EBB" w:rsidTr="004F6ADA">
        <w:trPr>
          <w:trHeight w:hRule="exact" w:val="6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spacing w:line="271" w:lineRule="auto"/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</w:p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spacing w:line="266" w:lineRule="auto"/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отчетности</w:t>
            </w:r>
          </w:p>
        </w:tc>
      </w:tr>
      <w:tr w:rsidR="000F6EBB" w:rsidTr="004F6ADA">
        <w:trPr>
          <w:trHeight w:hRule="exact" w:val="94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334CB5" w:rsidP="004F6ADA">
            <w:pPr>
              <w:pStyle w:val="a6"/>
              <w:tabs>
                <w:tab w:val="left" w:pos="1954"/>
                <w:tab w:val="left" w:pos="4070"/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>
              <w:rPr>
                <w:sz w:val="24"/>
                <w:szCs w:val="24"/>
              </w:rPr>
              <w:tab/>
              <w:t>преемственности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переходе учащихся из начальной школы в </w:t>
            </w:r>
            <w:proofErr w:type="gramStart"/>
            <w:r>
              <w:rPr>
                <w:sz w:val="24"/>
                <w:szCs w:val="24"/>
              </w:rPr>
              <w:t>основную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4F6ADA" w:rsidP="004F6ADA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Шемякина Т.А.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0F6EBB" w:rsidTr="004F6ADA">
        <w:trPr>
          <w:trHeight w:hRule="exact" w:val="63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допуске к промежуточной аттестации обучающихся 2-11 классов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EBB" w:rsidRDefault="004F6ADA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Шемякина Т.А.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0F6EBB" w:rsidTr="004F6ADA">
        <w:trPr>
          <w:trHeight w:hRule="exact" w:val="12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4F6ADA" w:rsidP="004F6ADA">
            <w:pPr>
              <w:pStyle w:val="a6"/>
              <w:tabs>
                <w:tab w:val="left" w:pos="2942"/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допуске учащихся 9 </w:t>
            </w:r>
            <w:r w:rsidR="00334CB5">
              <w:rPr>
                <w:sz w:val="24"/>
                <w:szCs w:val="24"/>
              </w:rPr>
              <w:t xml:space="preserve"> классов </w:t>
            </w:r>
            <w:proofErr w:type="gramStart"/>
            <w:r w:rsidR="00334CB5">
              <w:rPr>
                <w:sz w:val="24"/>
                <w:szCs w:val="24"/>
              </w:rPr>
              <w:t>к</w:t>
            </w:r>
            <w:proofErr w:type="gramEnd"/>
          </w:p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(итоговой) аттестации.</w:t>
            </w:r>
          </w:p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переводе учащихся 1-4 классов в следующий класс.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4F6ADA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Шемякина Т.А.</w:t>
            </w:r>
            <w:r w:rsidR="00334CB5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0F6EBB" w:rsidTr="004F6ADA">
        <w:trPr>
          <w:trHeight w:hRule="exact" w:val="60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переводе учащихся 5-</w:t>
            </w:r>
            <w:r w:rsidR="004F6AD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4F6ADA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Шемякина Т.А.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0F6EBB" w:rsidTr="004F6ADA">
        <w:trPr>
          <w:trHeight w:hRule="exact" w:val="12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4F6ADA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EBB" w:rsidRDefault="004F6ADA" w:rsidP="004F6ADA">
            <w:pPr>
              <w:pStyle w:val="a6"/>
              <w:tabs>
                <w:tab w:val="left" w:pos="451"/>
                <w:tab w:val="left" w:pos="1963"/>
                <w:tab w:val="left" w:pos="3211"/>
                <w:tab w:val="left" w:pos="3730"/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334CB5">
              <w:rPr>
                <w:sz w:val="24"/>
                <w:szCs w:val="24"/>
              </w:rPr>
              <w:t>завершении</w:t>
            </w:r>
            <w:r w:rsidR="00334CB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334CB5">
              <w:rPr>
                <w:sz w:val="24"/>
                <w:szCs w:val="24"/>
              </w:rPr>
              <w:t>обучения</w:t>
            </w:r>
            <w:r w:rsidR="00334CB5">
              <w:rPr>
                <w:sz w:val="24"/>
                <w:szCs w:val="24"/>
              </w:rPr>
              <w:tab/>
              <w:t>на</w:t>
            </w:r>
            <w:r w:rsidR="00334CB5">
              <w:rPr>
                <w:sz w:val="24"/>
                <w:szCs w:val="24"/>
              </w:rPr>
              <w:tab/>
              <w:t>уровне</w:t>
            </w:r>
          </w:p>
          <w:p w:rsidR="000F6EBB" w:rsidRDefault="00334CB5" w:rsidP="004F6ADA">
            <w:pPr>
              <w:pStyle w:val="a6"/>
              <w:tabs>
                <w:tab w:val="left" w:pos="1642"/>
                <w:tab w:val="left" w:pos="2328"/>
                <w:tab w:val="left" w:pos="3754"/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общего образования и выдаче документов</w:t>
            </w:r>
            <w:r>
              <w:rPr>
                <w:sz w:val="24"/>
                <w:szCs w:val="24"/>
              </w:rPr>
              <w:tab/>
              <w:t>об</w:t>
            </w:r>
            <w:r>
              <w:rPr>
                <w:sz w:val="24"/>
                <w:szCs w:val="24"/>
              </w:rPr>
              <w:tab/>
              <w:t>основном</w:t>
            </w:r>
            <w:r>
              <w:rPr>
                <w:sz w:val="24"/>
                <w:szCs w:val="24"/>
              </w:rPr>
              <w:tab/>
              <w:t>общем</w:t>
            </w:r>
          </w:p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EBB" w:rsidRDefault="004F6ADA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Караман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EBB" w:rsidRDefault="00334CB5" w:rsidP="004F6ADA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0F6EBB" w:rsidTr="004F6ADA">
        <w:trPr>
          <w:trHeight w:hRule="exact" w:val="322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EBB" w:rsidRDefault="00334CB5" w:rsidP="006169FF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Методические советы</w:t>
            </w:r>
          </w:p>
        </w:tc>
      </w:tr>
      <w:tr w:rsidR="004F6ADA" w:rsidTr="004F6ADA">
        <w:trPr>
          <w:trHeight w:hRule="exact" w:val="102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ADA" w:rsidRDefault="004F6ADA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ADA" w:rsidRDefault="004F6ADA" w:rsidP="004F6ADA">
            <w:pPr>
              <w:pStyle w:val="a6"/>
              <w:tabs>
                <w:tab w:val="left" w:pos="1618"/>
                <w:tab w:val="left" w:pos="3149"/>
                <w:tab w:val="left" w:pos="3624"/>
                <w:tab w:val="left" w:pos="10348"/>
              </w:tabs>
              <w:spacing w:line="271" w:lineRule="auto"/>
              <w:ind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z w:val="24"/>
                <w:szCs w:val="24"/>
              </w:rPr>
              <w:tab/>
              <w:t>Положения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порядке</w:t>
            </w:r>
          </w:p>
          <w:p w:rsidR="004F6ADA" w:rsidRDefault="004F6ADA" w:rsidP="00470A37">
            <w:pPr>
              <w:pStyle w:val="a6"/>
              <w:tabs>
                <w:tab w:val="left" w:pos="10348"/>
              </w:tabs>
              <w:spacing w:line="271" w:lineRule="auto"/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 рабочих программ по учебным предметам согласно ФГОС.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Кучева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4F6ADA" w:rsidTr="00470A37">
        <w:trPr>
          <w:trHeight w:hRule="exact" w:val="94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ADA" w:rsidRDefault="004F6ADA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ADA" w:rsidRDefault="004F6ADA" w:rsidP="00470A37">
            <w:pPr>
              <w:pStyle w:val="a6"/>
              <w:tabs>
                <w:tab w:val="left" w:pos="1867"/>
                <w:tab w:val="left" w:pos="3442"/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ab/>
              <w:t>адаптации</w:t>
            </w:r>
            <w:r>
              <w:rPr>
                <w:sz w:val="24"/>
                <w:szCs w:val="24"/>
              </w:rPr>
              <w:tab/>
              <w:t>учащихся</w:t>
            </w:r>
          </w:p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Кучева</w:t>
            </w:r>
            <w:proofErr w:type="spellEnd"/>
            <w:r>
              <w:rPr>
                <w:sz w:val="24"/>
                <w:szCs w:val="24"/>
              </w:rPr>
              <w:t xml:space="preserve"> Е.М..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4F6ADA" w:rsidTr="004F6ADA">
        <w:trPr>
          <w:trHeight w:hRule="exact" w:val="89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ADA" w:rsidRDefault="004F6ADA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ADA" w:rsidRDefault="004F6ADA" w:rsidP="00470A37">
            <w:pPr>
              <w:pStyle w:val="a6"/>
              <w:tabs>
                <w:tab w:val="left" w:pos="2232"/>
                <w:tab w:val="left" w:pos="3269"/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проведение</w:t>
            </w:r>
          </w:p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 аттестации.</w:t>
            </w:r>
          </w:p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ШМО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Шемякина Т.А.</w:t>
            </w:r>
          </w:p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4F6ADA" w:rsidTr="004F6ADA"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ADA" w:rsidRDefault="004F6ADA" w:rsidP="006169FF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ВПР.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ADA" w:rsidRDefault="004F6ADA" w:rsidP="004F6ADA">
            <w:pPr>
              <w:pStyle w:val="a6"/>
              <w:tabs>
                <w:tab w:val="left" w:pos="10348"/>
              </w:tabs>
              <w:spacing w:line="271" w:lineRule="auto"/>
              <w:ind w:left="284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Н.Р. </w:t>
            </w:r>
          </w:p>
          <w:p w:rsidR="004F6ADA" w:rsidRDefault="004F6ADA" w:rsidP="00470A37">
            <w:pPr>
              <w:pStyle w:val="a6"/>
              <w:tabs>
                <w:tab w:val="left" w:pos="10348"/>
              </w:tabs>
              <w:spacing w:line="271" w:lineRule="auto"/>
              <w:ind w:left="284" w:right="18" w:firstLine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ADA" w:rsidRDefault="004F6ADA" w:rsidP="00470A37">
            <w:pPr>
              <w:pStyle w:val="a6"/>
              <w:tabs>
                <w:tab w:val="left" w:pos="10348"/>
              </w:tabs>
              <w:ind w:left="284" w:right="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</w:tbl>
    <w:p w:rsidR="000F6EBB" w:rsidRDefault="000F6EBB" w:rsidP="006169FF">
      <w:pPr>
        <w:tabs>
          <w:tab w:val="left" w:pos="10348"/>
        </w:tabs>
        <w:spacing w:after="319" w:line="1" w:lineRule="exact"/>
        <w:ind w:left="284" w:right="18"/>
      </w:pPr>
    </w:p>
    <w:p w:rsidR="000F6EBB" w:rsidRDefault="00334CB5" w:rsidP="006169FF">
      <w:pPr>
        <w:pStyle w:val="1"/>
        <w:tabs>
          <w:tab w:val="left" w:pos="10348"/>
        </w:tabs>
        <w:spacing w:line="269" w:lineRule="auto"/>
        <w:ind w:left="284" w:right="18" w:firstLine="0"/>
        <w:jc w:val="both"/>
      </w:pPr>
      <w:r>
        <w:rPr>
          <w:b/>
          <w:bCs/>
        </w:rPr>
        <w:t xml:space="preserve">Выводы: </w:t>
      </w:r>
      <w:r>
        <w:t>методическая тема школа и вытекающие из нее темы ШМО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 анализе, практических результатах, позволяющих сделать методические обобщения. На заседаниях ШМО рассматривались вопросы, связанные с изучением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 по устранению выявленных пробелов в знаниях учащихся. В рамках работы ШМО проводились открытые уроки, внеклассные мероприятия по предметам. Успешно проводился стартовый контроль по предметам. Однако недостаточно активно и широко обобщался и распространялся опыт творчески работающих учителей.</w:t>
      </w:r>
    </w:p>
    <w:p w:rsidR="000F6EBB" w:rsidRDefault="00334CB5" w:rsidP="006169FF">
      <w:pPr>
        <w:pStyle w:val="1"/>
        <w:tabs>
          <w:tab w:val="left" w:pos="10348"/>
        </w:tabs>
        <w:spacing w:line="269" w:lineRule="auto"/>
        <w:ind w:left="284" w:right="18" w:firstLine="0"/>
        <w:jc w:val="both"/>
      </w:pPr>
      <w:r>
        <w:rPr>
          <w:b/>
          <w:bCs/>
        </w:rPr>
        <w:t>Рекомендации:</w:t>
      </w:r>
    </w:p>
    <w:p w:rsidR="000F6EBB" w:rsidRDefault="00334CB5" w:rsidP="006A6852">
      <w:pPr>
        <w:pStyle w:val="1"/>
        <w:numPr>
          <w:ilvl w:val="0"/>
          <w:numId w:val="20"/>
        </w:numPr>
        <w:tabs>
          <w:tab w:val="left" w:pos="1392"/>
          <w:tab w:val="left" w:pos="10348"/>
        </w:tabs>
        <w:ind w:left="284" w:right="18" w:firstLine="0"/>
        <w:jc w:val="both"/>
      </w:pPr>
      <w:bookmarkStart w:id="208" w:name="bookmark221"/>
      <w:bookmarkEnd w:id="208"/>
      <w:r>
        <w:t>Всем учителям совершенствовать свое педагогическое мастерство по овладению новыми образовательными технологиями.</w:t>
      </w:r>
    </w:p>
    <w:p w:rsidR="000F6EBB" w:rsidRDefault="00334CB5" w:rsidP="006A6852">
      <w:pPr>
        <w:pStyle w:val="1"/>
        <w:numPr>
          <w:ilvl w:val="0"/>
          <w:numId w:val="20"/>
        </w:numPr>
        <w:tabs>
          <w:tab w:val="left" w:pos="1392"/>
          <w:tab w:val="left" w:pos="10348"/>
        </w:tabs>
        <w:spacing w:after="320"/>
        <w:ind w:left="284" w:right="18" w:firstLine="0"/>
        <w:jc w:val="both"/>
      </w:pPr>
      <w:bookmarkStart w:id="209" w:name="bookmark222"/>
      <w:bookmarkEnd w:id="209"/>
      <w:r>
        <w:lastRenderedPageBreak/>
        <w:t>Руководителям ШМО активнее выявлять, обобщать и распространять опыт творчески работающих учителей.</w:t>
      </w:r>
    </w:p>
    <w:p w:rsidR="004F6ADA" w:rsidRDefault="004F6ADA" w:rsidP="006A6852">
      <w:pPr>
        <w:pStyle w:val="1"/>
        <w:numPr>
          <w:ilvl w:val="0"/>
          <w:numId w:val="20"/>
        </w:numPr>
        <w:tabs>
          <w:tab w:val="left" w:pos="1392"/>
          <w:tab w:val="left" w:pos="10348"/>
        </w:tabs>
        <w:spacing w:after="320"/>
        <w:ind w:left="284" w:right="18" w:firstLine="0"/>
        <w:jc w:val="both"/>
      </w:pPr>
      <w:r>
        <w:t>Педагогам активно участвовать в муниципальных методических мероприятиях,  конкурсах педагогического  мастерства.</w:t>
      </w:r>
    </w:p>
    <w:p w:rsidR="000F6EBB" w:rsidRDefault="007E3E14" w:rsidP="007E3E14">
      <w:pPr>
        <w:pStyle w:val="1"/>
        <w:tabs>
          <w:tab w:val="left" w:pos="691"/>
          <w:tab w:val="left" w:pos="10348"/>
        </w:tabs>
        <w:spacing w:after="320"/>
        <w:ind w:right="18" w:firstLine="0"/>
        <w:jc w:val="center"/>
      </w:pPr>
      <w:bookmarkStart w:id="210" w:name="bookmark223"/>
      <w:bookmarkStart w:id="211" w:name="bookmark232"/>
      <w:bookmarkEnd w:id="210"/>
      <w:bookmarkEnd w:id="211"/>
      <w:r>
        <w:rPr>
          <w:b/>
          <w:bCs/>
        </w:rPr>
        <w:t xml:space="preserve">10. </w:t>
      </w:r>
      <w:r w:rsidR="00334CB5">
        <w:rPr>
          <w:b/>
          <w:bCs/>
        </w:rPr>
        <w:t>Материально-техническое обеспечение.</w:t>
      </w:r>
    </w:p>
    <w:p w:rsidR="000F6EBB" w:rsidRDefault="007E3E14" w:rsidP="007E3E14">
      <w:pPr>
        <w:pStyle w:val="1"/>
        <w:tabs>
          <w:tab w:val="left" w:pos="1425"/>
          <w:tab w:val="left" w:pos="10348"/>
        </w:tabs>
        <w:ind w:right="18" w:firstLine="0"/>
        <w:jc w:val="both"/>
      </w:pPr>
      <w:bookmarkStart w:id="212" w:name="bookmark233"/>
      <w:bookmarkEnd w:id="212"/>
      <w:r>
        <w:rPr>
          <w:b/>
          <w:bCs/>
        </w:rPr>
        <w:t xml:space="preserve">1.1.  </w:t>
      </w:r>
      <w:r w:rsidR="00334CB5">
        <w:rPr>
          <w:b/>
          <w:bCs/>
        </w:rPr>
        <w:t>Требования к зданию общеобразовательного учреждения.</w:t>
      </w:r>
    </w:p>
    <w:p w:rsidR="000F6EBB" w:rsidRDefault="00107E96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</w:t>
      </w:r>
      <w:r w:rsidR="00334CB5">
        <w:t>Год ввода в эксплуатацию основного здания -196</w:t>
      </w:r>
      <w:r>
        <w:t>6</w:t>
      </w:r>
      <w:r w:rsidR="00334CB5">
        <w:t xml:space="preserve"> г.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Имеющиеся площади позволяют осуществлять учебный процесс в одну смену в школе.</w:t>
      </w:r>
    </w:p>
    <w:p w:rsidR="000F6EBB" w:rsidRDefault="00107E96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</w:t>
      </w:r>
      <w:r w:rsidR="00334CB5">
        <w:t xml:space="preserve">Школа работает по четвертям, по пятидневной учебной неделе. </w:t>
      </w:r>
      <w:r>
        <w:t xml:space="preserve"> </w:t>
      </w:r>
      <w:r w:rsidR="00334CB5">
        <w:t>Продолжительность урока во 2-11 классах - 45 минут, продолжительность урока в 1 классе - 35(40) минут.</w:t>
      </w:r>
    </w:p>
    <w:p w:rsidR="000F6EBB" w:rsidRDefault="00107E96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</w:t>
      </w:r>
      <w:r w:rsidR="00334CB5">
        <w:t>На первом этаже школы расположен гардероб. Имеются зеркала.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В школе </w:t>
      </w:r>
      <w:r w:rsidR="00107E96">
        <w:t xml:space="preserve">12 </w:t>
      </w:r>
      <w:r>
        <w:t xml:space="preserve">учебных кабинета, в том числе </w:t>
      </w:r>
      <w:r w:rsidR="00107E96">
        <w:t>2</w:t>
      </w:r>
      <w:r>
        <w:t xml:space="preserve"> кабинет информатики, 2 кабинета </w:t>
      </w:r>
      <w:r w:rsidR="00107E96">
        <w:t>начальных классов,</w:t>
      </w:r>
      <w:r>
        <w:t xml:space="preserve"> кабинет </w:t>
      </w:r>
      <w:r w:rsidR="00107E96">
        <w:t>математики,  русского  языка, искусства</w:t>
      </w:r>
      <w:r>
        <w:t xml:space="preserve">, кабинет </w:t>
      </w:r>
      <w:r w:rsidR="00107E96">
        <w:t>домоводства</w:t>
      </w:r>
      <w:r>
        <w:t xml:space="preserve">, </w:t>
      </w:r>
      <w:r w:rsidR="00107E96">
        <w:t xml:space="preserve"> кабинет географии  </w:t>
      </w:r>
      <w:r>
        <w:t>и др.</w:t>
      </w:r>
    </w:p>
    <w:p w:rsidR="000F6EBB" w:rsidRDefault="00107E96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</w:t>
      </w:r>
      <w:r w:rsidR="00334CB5">
        <w:t>В школе проводится спортивная работа. Спортивно</w:t>
      </w:r>
      <w:r w:rsidR="00334CB5">
        <w:softHyphen/>
      </w:r>
      <w:r>
        <w:t>-</w:t>
      </w:r>
      <w:r w:rsidR="00334CB5">
        <w:t>оздоровительная группа включает в себя спортивны</w:t>
      </w:r>
      <w:r>
        <w:t>й зал</w:t>
      </w:r>
      <w:r w:rsidR="00334CB5">
        <w:t>, которы</w:t>
      </w:r>
      <w:r>
        <w:t>й</w:t>
      </w:r>
      <w:r w:rsidR="00334CB5">
        <w:t xml:space="preserve"> </w:t>
      </w:r>
      <w:proofErr w:type="gramStart"/>
      <w:r w:rsidR="00334CB5">
        <w:t>оборудованы</w:t>
      </w:r>
      <w:proofErr w:type="gramEnd"/>
      <w:r w:rsidR="00334CB5">
        <w:t xml:space="preserve"> волейбольными сетками, баскетбольными щитами, спортивными </w:t>
      </w:r>
      <w:r>
        <w:t>снарядами. Рядом две раздевалки</w:t>
      </w:r>
      <w:r w:rsidR="00334CB5">
        <w:t>. На базе спортивного зала</w:t>
      </w:r>
      <w:r>
        <w:t xml:space="preserve"> </w:t>
      </w:r>
      <w:r w:rsidR="00334CB5">
        <w:t>организована работа спортивных секций. Загруженность спортивного зала с 0</w:t>
      </w:r>
      <w:r>
        <w:t>9</w:t>
      </w:r>
      <w:r w:rsidR="00334CB5">
        <w:t>.</w:t>
      </w:r>
      <w:r>
        <w:t>0</w:t>
      </w:r>
      <w:r w:rsidR="00334CB5">
        <w:t xml:space="preserve">0 до </w:t>
      </w:r>
      <w:r>
        <w:t>18.00</w:t>
      </w:r>
      <w:r w:rsidR="00334CB5">
        <w:t>.</w:t>
      </w:r>
    </w:p>
    <w:p w:rsidR="000F6EBB" w:rsidRDefault="00107E96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 xml:space="preserve">Актовый зал расположен на </w:t>
      </w:r>
      <w:r>
        <w:t>1</w:t>
      </w:r>
      <w:r w:rsidR="00334CB5">
        <w:t xml:space="preserve"> этаже, включает в себя зрительный зал на </w:t>
      </w:r>
      <w:r>
        <w:t>60</w:t>
      </w:r>
      <w:r w:rsidR="00334CB5">
        <w:t xml:space="preserve"> посадочных мест.</w:t>
      </w:r>
    </w:p>
    <w:p w:rsidR="000F6EBB" w:rsidRDefault="00107E96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>В школе имеется библиотека с книжным фондом. Учащиеся школы полностью обеспечены учебниками, соответствующими существующим требованиям и лицензионным нормативам.</w:t>
      </w:r>
    </w:p>
    <w:p w:rsidR="000F6EBB" w:rsidRDefault="00107E96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 xml:space="preserve">   </w:t>
      </w:r>
      <w:r w:rsidR="00334CB5">
        <w:t xml:space="preserve">Столовая группа состоит из обеденного зала, пищеблока, складских и холодильных помещений. Обеденный зал школьной столовой рассчитан на </w:t>
      </w:r>
      <w:r>
        <w:t>5</w:t>
      </w:r>
      <w:r w:rsidR="00334CB5">
        <w:t>0 посадочных мест. За каждым классом закреплены определенные столы.</w:t>
      </w:r>
    </w:p>
    <w:p w:rsidR="000F6EBB" w:rsidRDefault="007E3E14" w:rsidP="007E3E14">
      <w:pPr>
        <w:pStyle w:val="1"/>
        <w:tabs>
          <w:tab w:val="left" w:pos="1578"/>
          <w:tab w:val="left" w:pos="10348"/>
        </w:tabs>
        <w:ind w:right="18" w:firstLine="0"/>
        <w:jc w:val="both"/>
        <w:rPr>
          <w:b/>
          <w:bCs/>
        </w:rPr>
      </w:pPr>
      <w:bookmarkStart w:id="213" w:name="bookmark234"/>
      <w:bookmarkEnd w:id="213"/>
      <w:r>
        <w:rPr>
          <w:b/>
          <w:bCs/>
        </w:rPr>
        <w:t xml:space="preserve">10.2. </w:t>
      </w:r>
      <w:r w:rsidR="00334CB5">
        <w:rPr>
          <w:b/>
          <w:bCs/>
        </w:rPr>
        <w:t>Материально-техническая база</w:t>
      </w:r>
    </w:p>
    <w:p w:rsidR="007E3E14" w:rsidRDefault="007E3E14" w:rsidP="007E3E14">
      <w:pPr>
        <w:pStyle w:val="1"/>
        <w:tabs>
          <w:tab w:val="left" w:pos="1578"/>
          <w:tab w:val="left" w:pos="10348"/>
        </w:tabs>
        <w:ind w:right="18" w:firstLine="0"/>
        <w:jc w:val="both"/>
      </w:pP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Усилия администрации школы и всего педагогического коллектива направлены на создание комфортной образовательной среды, совершенствование материально-технической базы. Для обеспечения бесперебойной жизнедеятельности заключены договоры с обслуживающими организациями.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t>Учебные кабинеты оснащены наглядными дидактическими пособиями, справочной литературой, демонстрационным и лабораторным оборудованием, техническими средствами обучения.</w:t>
      </w:r>
      <w:r w:rsidR="00E83AE0">
        <w:t xml:space="preserve">  </w:t>
      </w:r>
    </w:p>
    <w:p w:rsidR="007E3E14" w:rsidRDefault="007E3E14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</w:p>
    <w:p w:rsidR="007E3E14" w:rsidRDefault="007E3E14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</w:p>
    <w:p w:rsidR="000F6EBB" w:rsidRDefault="000F6EBB" w:rsidP="006169FF">
      <w:pPr>
        <w:tabs>
          <w:tab w:val="left" w:pos="10348"/>
        </w:tabs>
        <w:spacing w:line="1" w:lineRule="exact"/>
        <w:ind w:left="284" w:right="18"/>
      </w:pPr>
    </w:p>
    <w:p w:rsidR="000F6EBB" w:rsidRDefault="000F6EBB" w:rsidP="006169FF">
      <w:pPr>
        <w:tabs>
          <w:tab w:val="left" w:pos="10348"/>
        </w:tabs>
        <w:spacing w:after="299" w:line="1" w:lineRule="exact"/>
        <w:ind w:left="284" w:right="18"/>
      </w:pP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>В школе проводится работа по сохранению материально-технической базы:</w:t>
      </w:r>
    </w:p>
    <w:p w:rsidR="000F6EBB" w:rsidRDefault="00334CB5" w:rsidP="006169FF">
      <w:pPr>
        <w:pStyle w:val="1"/>
        <w:tabs>
          <w:tab w:val="left" w:pos="1616"/>
          <w:tab w:val="left" w:pos="10348"/>
        </w:tabs>
        <w:ind w:left="284" w:right="18" w:firstLine="0"/>
        <w:jc w:val="both"/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t xml:space="preserve">Осуществляется деятельность по поддержанию </w:t>
      </w:r>
      <w:proofErr w:type="spellStart"/>
      <w:r>
        <w:t>санитарно</w:t>
      </w:r>
      <w:proofErr w:type="spellEnd"/>
      <w:r>
        <w:t xml:space="preserve"> -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гигиенического режима: дежурство по школе, ежедневная влажная уборка, ремонт санитарного оборудования в санитарных комнатах, проветривание, своевременная подготовка здания школы к зимнему периоду;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>Серьезное внимание уделяется организации и проведению смотра учебных кабинетов. Такая целенаправленная работа способствует повышению роли кабинета в учебном процессе и мотивирует педагогов на развитие своего кабинета. Итоги смотра обсуждаются на совещании.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>Ежегодно в школе проводится косметический ремонт силами педагогического и технического коллектива. Активно привлекаются к подготовке школы к новому учебному году родители.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>Своевременно ведется учетно-отчетная документация по привлеченным и расходуемым средствам.</w:t>
      </w:r>
    </w:p>
    <w:p w:rsidR="000F6EBB" w:rsidRDefault="00334CB5" w:rsidP="006169FF">
      <w:pPr>
        <w:pStyle w:val="1"/>
        <w:tabs>
          <w:tab w:val="left" w:pos="10348"/>
        </w:tabs>
        <w:spacing w:after="300"/>
        <w:ind w:left="284" w:right="18" w:firstLine="0"/>
        <w:jc w:val="both"/>
      </w:pPr>
      <w:r>
        <w:rPr>
          <w:b/>
          <w:bCs/>
        </w:rPr>
        <w:t xml:space="preserve">Вывод: </w:t>
      </w:r>
      <w:r>
        <w:t xml:space="preserve">несмотря на значительные усилия администрации </w:t>
      </w:r>
      <w:proofErr w:type="gramStart"/>
      <w:r>
        <w:t>школы</w:t>
      </w:r>
      <w:proofErr w:type="gramEnd"/>
      <w:r>
        <w:t xml:space="preserve"> и всего педагогического коллектива, направленные на создание комфортной, безопасной образовательной среды, совершенствование материально</w:t>
      </w:r>
      <w:r w:rsidR="00AA5622">
        <w:t>-</w:t>
      </w:r>
      <w:r>
        <w:softHyphen/>
        <w:t>технической базы, созданная инфраструктура не в полной мере отвечает современным требованиям и требует постоянного развития, особенно в связи с переходом на ФГОС.</w:t>
      </w:r>
    </w:p>
    <w:p w:rsidR="000F6EBB" w:rsidRDefault="007E3E14" w:rsidP="007E3E14">
      <w:pPr>
        <w:pStyle w:val="1"/>
        <w:tabs>
          <w:tab w:val="left" w:pos="984"/>
          <w:tab w:val="left" w:pos="10348"/>
        </w:tabs>
        <w:spacing w:after="300"/>
        <w:ind w:left="284" w:right="18" w:firstLine="0"/>
        <w:jc w:val="center"/>
      </w:pPr>
      <w:bookmarkStart w:id="214" w:name="bookmark235"/>
      <w:bookmarkEnd w:id="214"/>
      <w:r>
        <w:rPr>
          <w:b/>
          <w:bCs/>
        </w:rPr>
        <w:t xml:space="preserve">11. </w:t>
      </w:r>
      <w:r w:rsidR="00334CB5">
        <w:rPr>
          <w:b/>
          <w:bCs/>
        </w:rPr>
        <w:t>Обеспечение безопасности образовательного процесса.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обитания, мероприятия по предупреждению детского дорожно-транспортного травматизма.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  </w:t>
      </w:r>
      <w:r w:rsidR="00334CB5">
        <w:t>Реализация вышеперечисленных задач осуществлялась в следующих направлениях:</w:t>
      </w:r>
    </w:p>
    <w:p w:rsidR="000F6EBB" w:rsidRDefault="00334CB5" w:rsidP="00AA5622">
      <w:pPr>
        <w:pStyle w:val="1"/>
        <w:numPr>
          <w:ilvl w:val="0"/>
          <w:numId w:val="43"/>
        </w:numPr>
        <w:tabs>
          <w:tab w:val="left" w:pos="1413"/>
          <w:tab w:val="left" w:pos="10348"/>
        </w:tabs>
        <w:ind w:right="18"/>
        <w:jc w:val="both"/>
      </w:pPr>
      <w:bookmarkStart w:id="215" w:name="bookmark236"/>
      <w:bookmarkEnd w:id="215"/>
      <w:r>
        <w:t>защита здоровья и сохранение жизни;</w:t>
      </w:r>
    </w:p>
    <w:p w:rsidR="000F6EBB" w:rsidRDefault="00334CB5" w:rsidP="00AA5622">
      <w:pPr>
        <w:pStyle w:val="1"/>
        <w:numPr>
          <w:ilvl w:val="0"/>
          <w:numId w:val="43"/>
        </w:numPr>
        <w:tabs>
          <w:tab w:val="left" w:pos="1413"/>
          <w:tab w:val="left" w:pos="10348"/>
        </w:tabs>
        <w:ind w:right="18"/>
        <w:jc w:val="both"/>
      </w:pPr>
      <w:bookmarkStart w:id="216" w:name="bookmark237"/>
      <w:bookmarkEnd w:id="216"/>
      <w:r>
        <w:t>соблюдение ТБ учащимися и работниками школы;</w:t>
      </w:r>
    </w:p>
    <w:p w:rsidR="000F6EBB" w:rsidRDefault="00334CB5" w:rsidP="00AA5622">
      <w:pPr>
        <w:pStyle w:val="1"/>
        <w:numPr>
          <w:ilvl w:val="0"/>
          <w:numId w:val="43"/>
        </w:numPr>
        <w:tabs>
          <w:tab w:val="left" w:pos="1413"/>
          <w:tab w:val="left" w:pos="10348"/>
        </w:tabs>
        <w:ind w:right="18"/>
        <w:jc w:val="both"/>
      </w:pPr>
      <w:bookmarkStart w:id="217" w:name="bookmark238"/>
      <w:bookmarkEnd w:id="217"/>
      <w:r>
        <w:t>обучение учащихся и персонала школы методам обеспечения личной безопасности и безопасности окружающих.</w:t>
      </w:r>
    </w:p>
    <w:p w:rsidR="000F6EBB" w:rsidRDefault="00334CB5" w:rsidP="00AA5622">
      <w:pPr>
        <w:pStyle w:val="1"/>
        <w:tabs>
          <w:tab w:val="left" w:pos="10348"/>
        </w:tabs>
        <w:ind w:left="644" w:right="18" w:firstLine="0"/>
        <w:jc w:val="both"/>
      </w:pPr>
      <w:r>
        <w:t>В целях обеспечения пожарной безопасности в школе проводятся следующие мероприятия:</w:t>
      </w:r>
    </w:p>
    <w:p w:rsidR="000F6EBB" w:rsidRDefault="00334CB5" w:rsidP="00AA5622">
      <w:pPr>
        <w:pStyle w:val="1"/>
        <w:numPr>
          <w:ilvl w:val="0"/>
          <w:numId w:val="43"/>
        </w:numPr>
        <w:tabs>
          <w:tab w:val="left" w:pos="1413"/>
          <w:tab w:val="left" w:pos="10348"/>
        </w:tabs>
        <w:ind w:right="18"/>
        <w:jc w:val="both"/>
      </w:pPr>
      <w:bookmarkStart w:id="218" w:name="bookmark239"/>
      <w:bookmarkEnd w:id="218"/>
      <w: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0F6EBB" w:rsidRDefault="00334CB5" w:rsidP="00AA5622">
      <w:pPr>
        <w:pStyle w:val="1"/>
        <w:numPr>
          <w:ilvl w:val="0"/>
          <w:numId w:val="43"/>
        </w:numPr>
        <w:tabs>
          <w:tab w:val="left" w:pos="1413"/>
          <w:tab w:val="left" w:pos="10348"/>
        </w:tabs>
        <w:ind w:right="18"/>
        <w:jc w:val="both"/>
      </w:pPr>
      <w:bookmarkStart w:id="219" w:name="bookmark240"/>
      <w:bookmarkEnd w:id="219"/>
      <w:r>
        <w:t>обеспечение первичными средствами пожаротушения в соответствии с нормами, установленными Правилами пожарной безопасности в РФ;</w:t>
      </w:r>
    </w:p>
    <w:p w:rsidR="000F6EBB" w:rsidRDefault="00334CB5" w:rsidP="00AA5622">
      <w:pPr>
        <w:pStyle w:val="1"/>
        <w:numPr>
          <w:ilvl w:val="0"/>
          <w:numId w:val="43"/>
        </w:numPr>
        <w:tabs>
          <w:tab w:val="left" w:pos="1413"/>
          <w:tab w:val="left" w:pos="10348"/>
        </w:tabs>
        <w:ind w:right="18"/>
        <w:jc w:val="both"/>
      </w:pPr>
      <w:bookmarkStart w:id="220" w:name="bookmark241"/>
      <w:bookmarkEnd w:id="220"/>
      <w:r>
        <w:t>перезарядка огнетушителей (в сроки, согласно паспорту)</w:t>
      </w:r>
    </w:p>
    <w:p w:rsidR="000F6EBB" w:rsidRDefault="00334CB5" w:rsidP="00AA5622">
      <w:pPr>
        <w:pStyle w:val="1"/>
        <w:numPr>
          <w:ilvl w:val="0"/>
          <w:numId w:val="43"/>
        </w:numPr>
        <w:tabs>
          <w:tab w:val="left" w:pos="1413"/>
          <w:tab w:val="left" w:pos="10348"/>
        </w:tabs>
        <w:ind w:right="18"/>
        <w:jc w:val="both"/>
      </w:pPr>
      <w:bookmarkStart w:id="221" w:name="bookmark242"/>
      <w:bookmarkEnd w:id="221"/>
      <w:r>
        <w:t>поддержание в надлежащем состоянии путей эвакуации и запасных выходов.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 xml:space="preserve">Обеспечение ПБ конкретизируется </w:t>
      </w:r>
      <w:proofErr w:type="gramStart"/>
      <w:r w:rsidR="00334CB5">
        <w:t xml:space="preserve">в приказах директора школы по вопросам </w:t>
      </w:r>
      <w:r w:rsidR="00334CB5">
        <w:lastRenderedPageBreak/>
        <w:t>обеспечения безопасности в течение всего учебного года в зависимости от конкретной обстановки</w:t>
      </w:r>
      <w:proofErr w:type="gramEnd"/>
      <w:r w:rsidR="00334CB5">
        <w:t>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>Работа</w:t>
      </w:r>
      <w:r>
        <w:t xml:space="preserve"> </w:t>
      </w:r>
      <w:r w:rsidR="00334CB5">
        <w:t>по антитеррористической защищенности и противодействию терроризму и экстремизму</w:t>
      </w:r>
      <w:r>
        <w:t xml:space="preserve"> </w:t>
      </w:r>
      <w:r w:rsidR="00334CB5">
        <w:t>включает:</w:t>
      </w:r>
    </w:p>
    <w:p w:rsidR="000F6EBB" w:rsidRDefault="00334CB5" w:rsidP="00AA5622">
      <w:pPr>
        <w:pStyle w:val="1"/>
        <w:numPr>
          <w:ilvl w:val="0"/>
          <w:numId w:val="44"/>
        </w:numPr>
        <w:tabs>
          <w:tab w:val="left" w:pos="1413"/>
          <w:tab w:val="left" w:pos="10348"/>
        </w:tabs>
        <w:ind w:right="18"/>
        <w:jc w:val="both"/>
      </w:pPr>
      <w:bookmarkStart w:id="222" w:name="bookmark243"/>
      <w:bookmarkEnd w:id="222"/>
      <w:r>
        <w:t>проведение совещаний, инструктажей и планерок по вопросам противодействия терроризму и экстремизму;</w:t>
      </w:r>
    </w:p>
    <w:p w:rsidR="000F6EBB" w:rsidRDefault="00334CB5" w:rsidP="00AA5622">
      <w:pPr>
        <w:pStyle w:val="1"/>
        <w:numPr>
          <w:ilvl w:val="0"/>
          <w:numId w:val="44"/>
        </w:numPr>
        <w:tabs>
          <w:tab w:val="left" w:pos="1413"/>
          <w:tab w:val="left" w:pos="10348"/>
        </w:tabs>
        <w:ind w:right="18"/>
        <w:jc w:val="both"/>
      </w:pPr>
      <w:bookmarkStart w:id="223" w:name="bookmark244"/>
      <w:bookmarkEnd w:id="223"/>
      <w:r>
        <w:t>непрерывный контроль выполнения мероприятий по обеспечению безопасности;</w:t>
      </w:r>
    </w:p>
    <w:p w:rsidR="000F6EBB" w:rsidRDefault="00334CB5" w:rsidP="00AA5622">
      <w:pPr>
        <w:pStyle w:val="1"/>
        <w:numPr>
          <w:ilvl w:val="0"/>
          <w:numId w:val="44"/>
        </w:numPr>
        <w:tabs>
          <w:tab w:val="left" w:pos="1413"/>
          <w:tab w:val="left" w:pos="10348"/>
        </w:tabs>
        <w:ind w:right="18"/>
        <w:jc w:val="both"/>
      </w:pPr>
      <w:bookmarkStart w:id="224" w:name="bookmark245"/>
      <w:bookmarkEnd w:id="224"/>
      <w:r>
        <w:t>организацию взаимодействия с правоохранительными органами и другими службами, с родительской общественностью.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>Организация противодействия терроризму регламентируется основными законодательными актами и иными нормативными правовыми документами.</w:t>
      </w:r>
    </w:p>
    <w:p w:rsidR="000F6EBB" w:rsidRDefault="00AA5622" w:rsidP="006169FF">
      <w:pPr>
        <w:pStyle w:val="1"/>
        <w:tabs>
          <w:tab w:val="left" w:pos="2078"/>
          <w:tab w:val="left" w:pos="3533"/>
          <w:tab w:val="left" w:pos="4421"/>
          <w:tab w:val="left" w:pos="7723"/>
          <w:tab w:val="left" w:pos="10348"/>
        </w:tabs>
        <w:ind w:left="284" w:right="18" w:firstLine="0"/>
        <w:jc w:val="both"/>
      </w:pPr>
      <w:r>
        <w:t xml:space="preserve">        </w:t>
      </w:r>
      <w:r w:rsidR="00334CB5">
        <w:t xml:space="preserve">Опираясь на эти документы, в школе разработан </w:t>
      </w:r>
      <w:r>
        <w:t xml:space="preserve">пакет документов по </w:t>
      </w:r>
      <w:proofErr w:type="spellStart"/>
      <w:r>
        <w:t>организации</w:t>
      </w:r>
      <w:r w:rsidR="00334CB5">
        <w:t>работы</w:t>
      </w:r>
      <w:proofErr w:type="spellEnd"/>
      <w:r w:rsidR="00334CB5">
        <w:tab/>
        <w:t>по</w:t>
      </w:r>
      <w:r w:rsidR="00334CB5">
        <w:tab/>
        <w:t>антитеррористической</w:t>
      </w:r>
      <w:r w:rsidR="00334CB5">
        <w:tab/>
        <w:t>защищенности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образовательных учреждений:</w:t>
      </w:r>
    </w:p>
    <w:p w:rsidR="000F6EBB" w:rsidRDefault="00334CB5" w:rsidP="00AA5622">
      <w:pPr>
        <w:pStyle w:val="1"/>
        <w:numPr>
          <w:ilvl w:val="0"/>
          <w:numId w:val="46"/>
        </w:numPr>
        <w:tabs>
          <w:tab w:val="left" w:pos="1413"/>
          <w:tab w:val="left" w:pos="10348"/>
        </w:tabs>
        <w:ind w:right="18"/>
        <w:jc w:val="both"/>
      </w:pPr>
      <w:bookmarkStart w:id="225" w:name="bookmark246"/>
      <w:bookmarkEnd w:id="225"/>
      <w:r>
        <w:t>паспорт антитеррористической защищенности</w:t>
      </w:r>
    </w:p>
    <w:p w:rsidR="000F6EBB" w:rsidRDefault="00334CB5" w:rsidP="00AA5622">
      <w:pPr>
        <w:pStyle w:val="1"/>
        <w:numPr>
          <w:ilvl w:val="0"/>
          <w:numId w:val="46"/>
        </w:numPr>
        <w:tabs>
          <w:tab w:val="left" w:pos="10348"/>
        </w:tabs>
        <w:ind w:right="18"/>
        <w:jc w:val="both"/>
      </w:pPr>
      <w:r>
        <w:t>образовательного учреждения;</w:t>
      </w:r>
    </w:p>
    <w:p w:rsidR="000F6EBB" w:rsidRDefault="00334CB5" w:rsidP="00AA5622">
      <w:pPr>
        <w:pStyle w:val="1"/>
        <w:numPr>
          <w:ilvl w:val="0"/>
          <w:numId w:val="46"/>
        </w:numPr>
        <w:tabs>
          <w:tab w:val="left" w:pos="1413"/>
          <w:tab w:val="left" w:pos="10348"/>
        </w:tabs>
        <w:ind w:right="18"/>
        <w:jc w:val="both"/>
      </w:pPr>
      <w:bookmarkStart w:id="226" w:name="bookmark247"/>
      <w:bookmarkEnd w:id="226"/>
      <w:r>
        <w:t xml:space="preserve">паспорт безопасности </w:t>
      </w:r>
      <w:proofErr w:type="gramStart"/>
      <w:r>
        <w:t>обучающихся</w:t>
      </w:r>
      <w:proofErr w:type="gramEnd"/>
      <w:r>
        <w:t>;</w:t>
      </w:r>
    </w:p>
    <w:p w:rsidR="000F6EBB" w:rsidRDefault="00334CB5" w:rsidP="00AA5622">
      <w:pPr>
        <w:pStyle w:val="1"/>
        <w:numPr>
          <w:ilvl w:val="0"/>
          <w:numId w:val="46"/>
        </w:numPr>
        <w:tabs>
          <w:tab w:val="left" w:pos="1413"/>
          <w:tab w:val="left" w:pos="10348"/>
        </w:tabs>
        <w:ind w:right="18"/>
        <w:jc w:val="both"/>
      </w:pPr>
      <w:bookmarkStart w:id="227" w:name="bookmark248"/>
      <w:bookmarkEnd w:id="227"/>
      <w:r>
        <w:t>инструкции, памятки.</w:t>
      </w:r>
    </w:p>
    <w:p w:rsidR="000F6EBB" w:rsidRDefault="00AA5622" w:rsidP="00AA5622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>Одним из важнейших направлений деятельности администрации школы является обеспечение</w:t>
      </w:r>
      <w:r>
        <w:t xml:space="preserve">  </w:t>
      </w:r>
      <w:r w:rsidR="00334CB5">
        <w:t>охраны труда и техника безопасности.</w:t>
      </w:r>
      <w:r>
        <w:t xml:space="preserve">   </w:t>
      </w:r>
      <w:r w:rsidR="00334CB5">
        <w:t>Меры по охране труда и технике безопасности должны не допускать травматизма детей в образовательном учреждении.</w:t>
      </w:r>
      <w:r>
        <w:t xml:space="preserve">  </w:t>
      </w:r>
      <w:r w:rsidR="00334CB5">
        <w:t>На основе этих документов в школе разработаны документы по охране труда.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>Изданы организационные приказы по охране труда:</w:t>
      </w:r>
    </w:p>
    <w:p w:rsidR="000F6EBB" w:rsidRDefault="00334CB5" w:rsidP="00AA5622">
      <w:pPr>
        <w:pStyle w:val="1"/>
        <w:numPr>
          <w:ilvl w:val="0"/>
          <w:numId w:val="47"/>
        </w:numPr>
        <w:tabs>
          <w:tab w:val="left" w:pos="1407"/>
          <w:tab w:val="left" w:pos="10348"/>
        </w:tabs>
        <w:ind w:right="18"/>
        <w:jc w:val="both"/>
      </w:pPr>
      <w:bookmarkStart w:id="228" w:name="bookmark249"/>
      <w:bookmarkEnd w:id="228"/>
      <w:r>
        <w:t>приказ о назначении ответственных лиц за организацию безопасности работы;</w:t>
      </w:r>
    </w:p>
    <w:p w:rsidR="000F6EBB" w:rsidRDefault="00334CB5" w:rsidP="00AA5622">
      <w:pPr>
        <w:pStyle w:val="1"/>
        <w:numPr>
          <w:ilvl w:val="0"/>
          <w:numId w:val="47"/>
        </w:numPr>
        <w:tabs>
          <w:tab w:val="left" w:pos="1407"/>
          <w:tab w:val="left" w:pos="10348"/>
        </w:tabs>
        <w:ind w:right="18"/>
        <w:jc w:val="both"/>
      </w:pPr>
      <w:bookmarkStart w:id="229" w:name="bookmark250"/>
      <w:bookmarkEnd w:id="229"/>
      <w:r>
        <w:t>приказ об организации пожарной безопасности и другие.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>Со всеми сотрудниками образовательного учреждения в соответствии с законодательством проводятся инструктажи по охране труда и пожарной безопасности: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 xml:space="preserve">Мероприятия с </w:t>
      </w:r>
      <w:proofErr w:type="gramStart"/>
      <w:r w:rsidR="00334CB5">
        <w:t>обучающимися</w:t>
      </w:r>
      <w:proofErr w:type="gramEnd"/>
      <w:r w:rsidR="00334CB5">
        <w:t xml:space="preserve"> </w:t>
      </w:r>
      <w:proofErr w:type="spellStart"/>
      <w:r w:rsidR="00334CB5">
        <w:t>поправилам</w:t>
      </w:r>
      <w:proofErr w:type="spellEnd"/>
      <w:r w:rsidR="00334CB5">
        <w:t xml:space="preserve"> безопасности жизнедеятельности.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Работа по правовому всеобучу в школе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proofErr w:type="gramStart"/>
      <w:r w:rsidR="00334CB5">
        <w:t>Обучающимся прививают основополагающие знания и умения по вопросам безопасности на уроках "Основы безопасности жизнедеятельности", в беседах, на классных часах, практических работах и т. д.</w:t>
      </w:r>
      <w:proofErr w:type="gramEnd"/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>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урочной, так и внеурочной.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</w:t>
      </w:r>
      <w:r w:rsidR="00334CB5">
        <w:t>Работа по предупреждению детского дорожно-транспортного травматизма ведётся согласно плану профилактики ДДТТ.</w:t>
      </w:r>
    </w:p>
    <w:p w:rsidR="000F6EBB" w:rsidRDefault="00334CB5" w:rsidP="006A6852">
      <w:pPr>
        <w:pStyle w:val="1"/>
        <w:numPr>
          <w:ilvl w:val="0"/>
          <w:numId w:val="16"/>
        </w:numPr>
        <w:tabs>
          <w:tab w:val="left" w:pos="1407"/>
          <w:tab w:val="left" w:pos="10348"/>
        </w:tabs>
        <w:ind w:left="284" w:right="18" w:firstLine="0"/>
        <w:jc w:val="both"/>
      </w:pPr>
      <w:bookmarkStart w:id="230" w:name="bookmark251"/>
      <w:bookmarkEnd w:id="230"/>
      <w:r>
        <w:t>Оформлен стенд по правилам дорожного движения на первом этаже.</w:t>
      </w:r>
    </w:p>
    <w:p w:rsidR="000F6EBB" w:rsidRDefault="00334CB5" w:rsidP="006A6852">
      <w:pPr>
        <w:pStyle w:val="1"/>
        <w:numPr>
          <w:ilvl w:val="0"/>
          <w:numId w:val="16"/>
        </w:numPr>
        <w:tabs>
          <w:tab w:val="left" w:pos="1407"/>
          <w:tab w:val="left" w:pos="10348"/>
        </w:tabs>
        <w:spacing w:after="320"/>
        <w:ind w:left="284" w:right="18" w:firstLine="0"/>
        <w:jc w:val="both"/>
      </w:pPr>
      <w:bookmarkStart w:id="231" w:name="bookmark252"/>
      <w:bookmarkEnd w:id="231"/>
      <w:r>
        <w:t>На родительских собраниях обсуждаются вопросы профилактики детского дорожно-транспортного травматизма.</w:t>
      </w:r>
    </w:p>
    <w:p w:rsidR="000F6EBB" w:rsidRDefault="00334CB5" w:rsidP="006169FF">
      <w:pPr>
        <w:pStyle w:val="1"/>
        <w:tabs>
          <w:tab w:val="left" w:pos="10348"/>
        </w:tabs>
        <w:spacing w:after="320"/>
        <w:ind w:left="284" w:right="18" w:firstLine="0"/>
        <w:jc w:val="both"/>
      </w:pPr>
      <w:r>
        <w:rPr>
          <w:b/>
          <w:bCs/>
        </w:rPr>
        <w:lastRenderedPageBreak/>
        <w:t xml:space="preserve">Вывод: </w:t>
      </w:r>
      <w:r>
        <w:t>в школе ведётся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</w:t>
      </w:r>
      <w:r w:rsidR="00E83AE0">
        <w:t xml:space="preserve"> </w:t>
      </w:r>
      <w:r>
        <w:t>Весь педагогический коллектив, конкретно каждый учитель на уроках и вне их является гарантом безопасности ребенка во время образовательного процесса.</w:t>
      </w:r>
    </w:p>
    <w:p w:rsidR="000F6EBB" w:rsidRDefault="00E83AE0" w:rsidP="00E83AE0">
      <w:pPr>
        <w:pStyle w:val="1"/>
        <w:tabs>
          <w:tab w:val="left" w:pos="1407"/>
          <w:tab w:val="left" w:pos="10348"/>
        </w:tabs>
        <w:spacing w:after="320"/>
        <w:ind w:right="18" w:firstLine="0"/>
        <w:jc w:val="center"/>
      </w:pPr>
      <w:bookmarkStart w:id="232" w:name="bookmark253"/>
      <w:bookmarkEnd w:id="232"/>
      <w:r>
        <w:rPr>
          <w:b/>
          <w:bCs/>
        </w:rPr>
        <w:t xml:space="preserve">12. </w:t>
      </w:r>
      <w:r w:rsidR="00334CB5">
        <w:rPr>
          <w:b/>
          <w:bCs/>
        </w:rPr>
        <w:t>Перспективы и основные направления развития школы.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</w:t>
      </w:r>
      <w:r w:rsidR="00334CB5">
        <w:t>Анализ результатов деятельности школы позволяет сделать вывод о том, что МБОУ «</w:t>
      </w:r>
      <w:r>
        <w:t>ООШ</w:t>
      </w:r>
      <w:r w:rsidR="00334CB5">
        <w:t xml:space="preserve">» </w:t>
      </w:r>
      <w:proofErr w:type="spellStart"/>
      <w:r>
        <w:t>пст</w:t>
      </w:r>
      <w:proofErr w:type="spellEnd"/>
      <w:r>
        <w:t xml:space="preserve">.  </w:t>
      </w:r>
      <w:proofErr w:type="spellStart"/>
      <w:r>
        <w:t>Верхнеижемский</w:t>
      </w:r>
      <w:proofErr w:type="spellEnd"/>
      <w:r w:rsidR="00334CB5">
        <w:t xml:space="preserve">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 w:rsidR="00334CB5">
        <w:t>здоровьесберегающей</w:t>
      </w:r>
      <w:proofErr w:type="spellEnd"/>
      <w:r w:rsidR="00334CB5">
        <w:t xml:space="preserve"> среде.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b/>
          <w:bCs/>
        </w:rPr>
        <w:t>Приоритетные направления работы школы.</w:t>
      </w:r>
    </w:p>
    <w:p w:rsidR="000F6EBB" w:rsidRDefault="00334CB5" w:rsidP="006A6852">
      <w:pPr>
        <w:pStyle w:val="1"/>
        <w:numPr>
          <w:ilvl w:val="0"/>
          <w:numId w:val="21"/>
        </w:numPr>
        <w:tabs>
          <w:tab w:val="left" w:pos="1407"/>
          <w:tab w:val="left" w:pos="10348"/>
        </w:tabs>
        <w:ind w:left="284" w:right="18" w:firstLine="0"/>
        <w:jc w:val="both"/>
      </w:pPr>
      <w:bookmarkStart w:id="233" w:name="bookmark254"/>
      <w:bookmarkEnd w:id="233"/>
      <w:r>
        <w:rPr>
          <w:u w:val="single"/>
        </w:rPr>
        <w:t>Усиление личностной направленности образования.</w:t>
      </w:r>
    </w:p>
    <w:p w:rsidR="000F6EBB" w:rsidRDefault="00334CB5" w:rsidP="006169FF">
      <w:pPr>
        <w:pStyle w:val="1"/>
        <w:tabs>
          <w:tab w:val="left" w:pos="10348"/>
        </w:tabs>
        <w:spacing w:after="160"/>
        <w:ind w:left="284" w:right="18" w:firstLine="0"/>
        <w:jc w:val="both"/>
      </w:pPr>
      <w:r>
        <w:t>Результаты образования должны быть сформулированы отдельно для начальной, основной и старшей школы с учетом специфики возрастного развития школьников.</w:t>
      </w:r>
    </w:p>
    <w:p w:rsidR="000F6EBB" w:rsidRDefault="00334CB5" w:rsidP="006A6852">
      <w:pPr>
        <w:pStyle w:val="1"/>
        <w:numPr>
          <w:ilvl w:val="0"/>
          <w:numId w:val="21"/>
        </w:numPr>
        <w:tabs>
          <w:tab w:val="left" w:pos="1412"/>
          <w:tab w:val="left" w:pos="10348"/>
        </w:tabs>
        <w:ind w:left="284" w:right="18" w:firstLine="0"/>
        <w:jc w:val="both"/>
      </w:pPr>
      <w:bookmarkStart w:id="234" w:name="bookmark255"/>
      <w:bookmarkEnd w:id="234"/>
      <w:r>
        <w:rPr>
          <w:u w:val="single"/>
        </w:rPr>
        <w:t>Обновление</w:t>
      </w:r>
      <w:r>
        <w:t xml:space="preserve"> </w:t>
      </w:r>
      <w:r>
        <w:rPr>
          <w:u w:val="single"/>
        </w:rPr>
        <w:t>содержания</w:t>
      </w:r>
      <w:r>
        <w:t xml:space="preserve"> </w:t>
      </w:r>
      <w:r>
        <w:rPr>
          <w:u w:val="single"/>
        </w:rPr>
        <w:t>образования,</w:t>
      </w:r>
      <w:r w:rsidR="00AA5622">
        <w:rPr>
          <w:u w:val="single"/>
        </w:rPr>
        <w:t xml:space="preserve"> </w:t>
      </w:r>
      <w:r>
        <w:rPr>
          <w:u w:val="single"/>
        </w:rPr>
        <w:t>обновление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rPr>
          <w:u w:val="single"/>
        </w:rPr>
        <w:t>о</w:t>
      </w:r>
      <w:r w:rsidR="00334CB5">
        <w:rPr>
          <w:u w:val="single"/>
        </w:rPr>
        <w:t>бразовательных</w:t>
      </w:r>
      <w:r>
        <w:rPr>
          <w:u w:val="single"/>
        </w:rPr>
        <w:t xml:space="preserve"> </w:t>
      </w:r>
      <w:r w:rsidR="00334CB5">
        <w:rPr>
          <w:u w:val="single"/>
        </w:rPr>
        <w:t>стандартов технологии воспитания.</w:t>
      </w:r>
    </w:p>
    <w:p w:rsidR="000F6EBB" w:rsidRDefault="00AA5622" w:rsidP="006169FF">
      <w:pPr>
        <w:pStyle w:val="1"/>
        <w:tabs>
          <w:tab w:val="left" w:pos="10348"/>
        </w:tabs>
        <w:ind w:left="284" w:right="18" w:firstLine="0"/>
        <w:jc w:val="both"/>
      </w:pPr>
      <w:r>
        <w:t xml:space="preserve">      </w:t>
      </w:r>
      <w:r w:rsidR="00334CB5">
        <w:t>Развивать оценку качества образования при переходе с одной ступени на другую, вводить инновационные механизмы оценки качества и мониторинга развития каждого ребенка. Использование современных информационных образовательных технологий.</w:t>
      </w:r>
    </w:p>
    <w:p w:rsidR="000F6EBB" w:rsidRDefault="00334CB5" w:rsidP="006A6852">
      <w:pPr>
        <w:pStyle w:val="1"/>
        <w:numPr>
          <w:ilvl w:val="0"/>
          <w:numId w:val="21"/>
        </w:numPr>
        <w:tabs>
          <w:tab w:val="left" w:pos="1412"/>
          <w:tab w:val="left" w:pos="10348"/>
        </w:tabs>
        <w:ind w:left="284" w:right="18" w:firstLine="0"/>
        <w:jc w:val="both"/>
      </w:pPr>
      <w:bookmarkStart w:id="235" w:name="bookmark256"/>
      <w:bookmarkEnd w:id="235"/>
      <w:r>
        <w:rPr>
          <w:u w:val="single"/>
        </w:rPr>
        <w:t xml:space="preserve">Совершенствование системы работы школы, направленной </w:t>
      </w:r>
      <w:proofErr w:type="spellStart"/>
      <w:r>
        <w:rPr>
          <w:u w:val="single"/>
        </w:rPr>
        <w:t>насохранение</w:t>
      </w:r>
      <w:proofErr w:type="spellEnd"/>
      <w:r>
        <w:rPr>
          <w:u w:val="single"/>
        </w:rPr>
        <w:t xml:space="preserve"> и укрепление здоровья </w:t>
      </w:r>
      <w:proofErr w:type="gramStart"/>
      <w:r>
        <w:rPr>
          <w:u w:val="single"/>
        </w:rPr>
        <w:t>учащихся</w:t>
      </w:r>
      <w:proofErr w:type="gramEnd"/>
      <w:r>
        <w:rPr>
          <w:u w:val="single"/>
        </w:rPr>
        <w:t xml:space="preserve"> и привитие </w:t>
      </w:r>
      <w:proofErr w:type="spellStart"/>
      <w:r>
        <w:rPr>
          <w:u w:val="single"/>
        </w:rPr>
        <w:t>навыковздорового</w:t>
      </w:r>
      <w:proofErr w:type="spellEnd"/>
      <w:r>
        <w:rPr>
          <w:u w:val="single"/>
        </w:rPr>
        <w:t xml:space="preserve"> образа жизни.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Гораздо важнее пробудить в детях желание заботиться о своем здоровье, основанное на их заинтересованности в учебе, выборе учебных курсов, адекватных собственным интересам и склонностям.</w:t>
      </w:r>
    </w:p>
    <w:p w:rsidR="000F6EBB" w:rsidRDefault="00334CB5" w:rsidP="006A6852">
      <w:pPr>
        <w:pStyle w:val="1"/>
        <w:numPr>
          <w:ilvl w:val="0"/>
          <w:numId w:val="21"/>
        </w:numPr>
        <w:tabs>
          <w:tab w:val="left" w:pos="1412"/>
          <w:tab w:val="left" w:pos="10348"/>
        </w:tabs>
        <w:ind w:left="284" w:right="18" w:firstLine="0"/>
        <w:jc w:val="both"/>
      </w:pPr>
      <w:bookmarkStart w:id="236" w:name="bookmark257"/>
      <w:bookmarkEnd w:id="236"/>
      <w:r>
        <w:rPr>
          <w:u w:val="single"/>
        </w:rPr>
        <w:t>Система поддержки талантливых детей.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Создание условий для развития одаренных детей и общей среды для проявления и развития способностей каждого ребенка, стимулирования и выявления достижений одаренных детей.</w:t>
      </w:r>
    </w:p>
    <w:p w:rsidR="000F6EBB" w:rsidRDefault="00334CB5" w:rsidP="006A6852">
      <w:pPr>
        <w:pStyle w:val="1"/>
        <w:numPr>
          <w:ilvl w:val="0"/>
          <w:numId w:val="21"/>
        </w:numPr>
        <w:tabs>
          <w:tab w:val="left" w:pos="1412"/>
          <w:tab w:val="left" w:pos="10348"/>
        </w:tabs>
        <w:ind w:left="284" w:right="18" w:firstLine="0"/>
        <w:jc w:val="both"/>
      </w:pPr>
      <w:bookmarkStart w:id="237" w:name="bookmark258"/>
      <w:bookmarkEnd w:id="237"/>
      <w:r>
        <w:rPr>
          <w:u w:val="single"/>
        </w:rPr>
        <w:t xml:space="preserve">Обеспечение доступа к получению общего образования детям - инвалидам, детям с ограниченными возможностями здоровья, </w:t>
      </w:r>
      <w:proofErr w:type="spellStart"/>
      <w:r>
        <w:rPr>
          <w:u w:val="single"/>
        </w:rPr>
        <w:t>детям</w:t>
      </w:r>
      <w:proofErr w:type="gramStart"/>
      <w:r>
        <w:rPr>
          <w:u w:val="single"/>
        </w:rPr>
        <w:t>,о</w:t>
      </w:r>
      <w:proofErr w:type="gramEnd"/>
      <w:r>
        <w:rPr>
          <w:u w:val="single"/>
        </w:rPr>
        <w:t>ставшимся</w:t>
      </w:r>
      <w:proofErr w:type="spellEnd"/>
      <w:r>
        <w:rPr>
          <w:u w:val="single"/>
        </w:rPr>
        <w:t xml:space="preserve"> без попечения родителей</w:t>
      </w:r>
      <w:r>
        <w:t>.</w:t>
      </w:r>
    </w:p>
    <w:p w:rsidR="000F6EBB" w:rsidRDefault="00334CB5" w:rsidP="006A6852">
      <w:pPr>
        <w:pStyle w:val="1"/>
        <w:numPr>
          <w:ilvl w:val="0"/>
          <w:numId w:val="21"/>
        </w:numPr>
        <w:tabs>
          <w:tab w:val="left" w:pos="1412"/>
          <w:tab w:val="left" w:pos="10348"/>
        </w:tabs>
        <w:ind w:left="284" w:right="18" w:firstLine="0"/>
        <w:jc w:val="both"/>
      </w:pPr>
      <w:bookmarkStart w:id="238" w:name="bookmark259"/>
      <w:bookmarkEnd w:id="238"/>
      <w:r>
        <w:rPr>
          <w:u w:val="single"/>
        </w:rPr>
        <w:t xml:space="preserve">Развитие учительского потенциала. Продолжение практики </w:t>
      </w:r>
      <w:proofErr w:type="spellStart"/>
      <w:r>
        <w:rPr>
          <w:u w:val="single"/>
        </w:rPr>
        <w:t>поддержкилучших</w:t>
      </w:r>
      <w:proofErr w:type="spellEnd"/>
      <w:r>
        <w:rPr>
          <w:u w:val="single"/>
        </w:rPr>
        <w:t>, талантливых учителей.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Работа по совершенствованию профессионального уровня педагогов, повышение престижа профессии учителя.</w:t>
      </w:r>
    </w:p>
    <w:p w:rsidR="000F6EBB" w:rsidRDefault="00334CB5" w:rsidP="006169FF">
      <w:pPr>
        <w:pStyle w:val="1"/>
        <w:tabs>
          <w:tab w:val="left" w:pos="10348"/>
        </w:tabs>
        <w:ind w:left="284" w:right="18" w:firstLine="0"/>
        <w:jc w:val="both"/>
      </w:pPr>
      <w:r>
        <w:t>Ожидаемые результаты:</w:t>
      </w:r>
    </w:p>
    <w:p w:rsidR="000F6EBB" w:rsidRDefault="00334CB5" w:rsidP="006A6852">
      <w:pPr>
        <w:pStyle w:val="1"/>
        <w:numPr>
          <w:ilvl w:val="0"/>
          <w:numId w:val="16"/>
        </w:numPr>
        <w:tabs>
          <w:tab w:val="left" w:pos="1412"/>
          <w:tab w:val="left" w:pos="10348"/>
        </w:tabs>
        <w:ind w:left="284" w:right="18" w:firstLine="0"/>
        <w:jc w:val="both"/>
      </w:pPr>
      <w:bookmarkStart w:id="239" w:name="bookmark260"/>
      <w:bookmarkEnd w:id="239"/>
      <w:r>
        <w:t>Дальнейшее повышение качества образованности школьника, уровня его воспитанности, толерантности, личностный рост каждого учащегося;</w:t>
      </w:r>
    </w:p>
    <w:p w:rsidR="000F6EBB" w:rsidRDefault="00334CB5" w:rsidP="006A6852">
      <w:pPr>
        <w:pStyle w:val="1"/>
        <w:numPr>
          <w:ilvl w:val="0"/>
          <w:numId w:val="16"/>
        </w:numPr>
        <w:tabs>
          <w:tab w:val="left" w:pos="1412"/>
          <w:tab w:val="left" w:pos="10348"/>
        </w:tabs>
        <w:ind w:left="284" w:right="18" w:firstLine="0"/>
        <w:jc w:val="both"/>
      </w:pPr>
      <w:bookmarkStart w:id="240" w:name="bookmark261"/>
      <w:bookmarkEnd w:id="240"/>
      <w:r>
        <w:t>Формирование потребности у учащихся проявлять заботу о своем здоровье и стремления к здоровому образу жизни;</w:t>
      </w:r>
    </w:p>
    <w:p w:rsidR="000F6EBB" w:rsidRDefault="00334CB5" w:rsidP="006A6852">
      <w:pPr>
        <w:pStyle w:val="1"/>
        <w:numPr>
          <w:ilvl w:val="0"/>
          <w:numId w:val="16"/>
        </w:numPr>
        <w:tabs>
          <w:tab w:val="left" w:pos="1412"/>
          <w:tab w:val="left" w:pos="10348"/>
        </w:tabs>
        <w:ind w:left="284" w:right="18" w:firstLine="0"/>
        <w:jc w:val="both"/>
      </w:pPr>
      <w:bookmarkStart w:id="241" w:name="bookmark262"/>
      <w:bookmarkEnd w:id="241"/>
      <w:r>
        <w:t>Повышение качества знаний учащихся по школе;</w:t>
      </w:r>
    </w:p>
    <w:p w:rsidR="000F6EBB" w:rsidRDefault="00334CB5" w:rsidP="006A6852">
      <w:pPr>
        <w:pStyle w:val="1"/>
        <w:numPr>
          <w:ilvl w:val="0"/>
          <w:numId w:val="16"/>
        </w:numPr>
        <w:tabs>
          <w:tab w:val="left" w:pos="1412"/>
          <w:tab w:val="left" w:pos="10348"/>
        </w:tabs>
        <w:ind w:left="284" w:right="18" w:firstLine="0"/>
        <w:jc w:val="both"/>
      </w:pPr>
      <w:bookmarkStart w:id="242" w:name="bookmark263"/>
      <w:bookmarkEnd w:id="242"/>
      <w:r>
        <w:t xml:space="preserve">Готовность учащихся к самостоятельному выбору и принятию решения </w:t>
      </w:r>
      <w:r>
        <w:lastRenderedPageBreak/>
        <w:t>для дальнейшего продолжения образования, усиление ответственности за последствия своих поступков;</w:t>
      </w:r>
    </w:p>
    <w:p w:rsidR="000F6EBB" w:rsidRDefault="00334CB5" w:rsidP="006A6852">
      <w:pPr>
        <w:pStyle w:val="1"/>
        <w:numPr>
          <w:ilvl w:val="0"/>
          <w:numId w:val="16"/>
        </w:numPr>
        <w:tabs>
          <w:tab w:val="left" w:pos="1412"/>
          <w:tab w:val="left" w:pos="10348"/>
        </w:tabs>
        <w:spacing w:after="320"/>
        <w:ind w:left="284" w:right="18" w:firstLine="0"/>
        <w:jc w:val="both"/>
      </w:pPr>
      <w:bookmarkStart w:id="243" w:name="bookmark264"/>
      <w:bookmarkEnd w:id="243"/>
      <w:r>
        <w:t>Успешное внедрение ФГОС в школе II уровня.</w:t>
      </w:r>
    </w:p>
    <w:p w:rsidR="000F6EBB" w:rsidRDefault="00E83AE0" w:rsidP="00E83AE0">
      <w:pPr>
        <w:pStyle w:val="1"/>
        <w:tabs>
          <w:tab w:val="left" w:pos="691"/>
          <w:tab w:val="left" w:pos="10348"/>
        </w:tabs>
        <w:spacing w:after="320"/>
        <w:ind w:right="18" w:firstLine="0"/>
        <w:jc w:val="center"/>
      </w:pPr>
      <w:bookmarkStart w:id="244" w:name="bookmark265"/>
      <w:bookmarkEnd w:id="244"/>
      <w:r>
        <w:rPr>
          <w:b/>
          <w:bCs/>
        </w:rPr>
        <w:t xml:space="preserve">13. </w:t>
      </w:r>
      <w:r w:rsidR="00334CB5">
        <w:rPr>
          <w:b/>
          <w:bCs/>
        </w:rPr>
        <w:t xml:space="preserve">Общие выводы по итогам </w:t>
      </w:r>
      <w:proofErr w:type="spellStart"/>
      <w:r w:rsidR="00334CB5">
        <w:rPr>
          <w:b/>
          <w:bCs/>
        </w:rPr>
        <w:t>самообследования</w:t>
      </w:r>
      <w:proofErr w:type="spellEnd"/>
      <w:r w:rsidR="00334CB5">
        <w:rPr>
          <w:b/>
          <w:bCs/>
        </w:rPr>
        <w:t>.</w:t>
      </w:r>
    </w:p>
    <w:p w:rsidR="000F6EBB" w:rsidRDefault="00334CB5" w:rsidP="00AA5622">
      <w:pPr>
        <w:pStyle w:val="1"/>
        <w:numPr>
          <w:ilvl w:val="0"/>
          <w:numId w:val="22"/>
        </w:numPr>
        <w:tabs>
          <w:tab w:val="left" w:pos="1134"/>
          <w:tab w:val="left" w:pos="10348"/>
        </w:tabs>
        <w:ind w:left="284" w:right="18" w:firstLine="0"/>
        <w:jc w:val="both"/>
      </w:pPr>
      <w:bookmarkStart w:id="245" w:name="bookmark266"/>
      <w:bookmarkEnd w:id="245"/>
      <w:r>
        <w:t>Деятельность МБОУ «</w:t>
      </w:r>
      <w:r w:rsidR="00AA5622">
        <w:t>ООШ</w:t>
      </w:r>
      <w:r>
        <w:t xml:space="preserve">» </w:t>
      </w:r>
      <w:proofErr w:type="spellStart"/>
      <w:r w:rsidR="00AA5622">
        <w:t>пст</w:t>
      </w:r>
      <w:proofErr w:type="spellEnd"/>
      <w:r w:rsidR="00AA5622">
        <w:t xml:space="preserve">. </w:t>
      </w:r>
      <w:proofErr w:type="spellStart"/>
      <w:r w:rsidR="00AA5622">
        <w:t>Верхнеижемский</w:t>
      </w:r>
      <w:proofErr w:type="spellEnd"/>
      <w:r>
        <w:t xml:space="preserve"> строится в соответствии с федеральным законом «Об образовании в Российской Федерации», нормативно-правовой базой, программно-целевыми установками Министерства образования и науки республики Коми.</w:t>
      </w:r>
    </w:p>
    <w:p w:rsidR="000F6EBB" w:rsidRDefault="00334CB5" w:rsidP="00AA5622">
      <w:pPr>
        <w:pStyle w:val="1"/>
        <w:numPr>
          <w:ilvl w:val="0"/>
          <w:numId w:val="22"/>
        </w:numPr>
        <w:tabs>
          <w:tab w:val="left" w:pos="1134"/>
          <w:tab w:val="left" w:pos="10348"/>
        </w:tabs>
        <w:ind w:left="284" w:right="18" w:firstLine="0"/>
        <w:jc w:val="both"/>
      </w:pPr>
      <w:bookmarkStart w:id="246" w:name="bookmark267"/>
      <w:bookmarkEnd w:id="246"/>
      <w: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0F6EBB" w:rsidRDefault="00334CB5" w:rsidP="00AA5622">
      <w:pPr>
        <w:pStyle w:val="1"/>
        <w:numPr>
          <w:ilvl w:val="0"/>
          <w:numId w:val="22"/>
        </w:numPr>
        <w:tabs>
          <w:tab w:val="left" w:pos="1134"/>
          <w:tab w:val="left" w:pos="10348"/>
        </w:tabs>
        <w:spacing w:after="320"/>
        <w:ind w:left="284" w:right="18" w:firstLine="0"/>
        <w:jc w:val="both"/>
      </w:pPr>
      <w:bookmarkStart w:id="247" w:name="bookmark268"/>
      <w:bookmarkEnd w:id="247"/>
      <w:r>
        <w:t>Качество образовательных воздействий осуществляется за счет эффективного использования современных образовательных технологий.</w:t>
      </w:r>
    </w:p>
    <w:p w:rsidR="000F6EBB" w:rsidRDefault="00334CB5" w:rsidP="00AA5622">
      <w:pPr>
        <w:pStyle w:val="1"/>
        <w:numPr>
          <w:ilvl w:val="0"/>
          <w:numId w:val="22"/>
        </w:numPr>
        <w:tabs>
          <w:tab w:val="left" w:pos="1134"/>
          <w:tab w:val="left" w:pos="10348"/>
        </w:tabs>
        <w:ind w:left="284" w:right="18" w:firstLine="0"/>
        <w:jc w:val="both"/>
      </w:pPr>
      <w:bookmarkStart w:id="248" w:name="bookmark269"/>
      <w:bookmarkEnd w:id="248"/>
      <w:r>
        <w:t>В управлении школой сочетаются принципы единоначалия с демократичностью школьного уклада. Родители являются участниками органов самоуправления школой.</w:t>
      </w:r>
    </w:p>
    <w:p w:rsidR="000F6EBB" w:rsidRDefault="00334CB5" w:rsidP="00AA5622">
      <w:pPr>
        <w:pStyle w:val="1"/>
        <w:numPr>
          <w:ilvl w:val="0"/>
          <w:numId w:val="22"/>
        </w:numPr>
        <w:tabs>
          <w:tab w:val="left" w:pos="1134"/>
          <w:tab w:val="left" w:pos="10348"/>
        </w:tabs>
        <w:ind w:left="284" w:right="18" w:firstLine="0"/>
        <w:jc w:val="both"/>
      </w:pPr>
      <w:bookmarkStart w:id="249" w:name="bookmark270"/>
      <w:bookmarkEnd w:id="249"/>
      <w:r>
        <w:t>Школе следует усилить работу над проблемой здоровья школьников, не допуская отрицательной динамики состояния здоровья обучающихся.</w:t>
      </w:r>
    </w:p>
    <w:p w:rsidR="000F6EBB" w:rsidRDefault="00AA5622" w:rsidP="00AA5622">
      <w:pPr>
        <w:pStyle w:val="1"/>
        <w:numPr>
          <w:ilvl w:val="0"/>
          <w:numId w:val="22"/>
        </w:numPr>
        <w:tabs>
          <w:tab w:val="left" w:pos="1134"/>
          <w:tab w:val="left" w:pos="10348"/>
        </w:tabs>
        <w:ind w:left="284" w:right="18" w:firstLine="0"/>
        <w:jc w:val="both"/>
      </w:pPr>
      <w:bookmarkStart w:id="250" w:name="bookmark271"/>
      <w:bookmarkEnd w:id="250"/>
      <w:r>
        <w:t>Необходимо  систематически  повышать</w:t>
      </w:r>
      <w:r w:rsidR="00334CB5">
        <w:t xml:space="preserve"> профессиональный уровень педагогического коллектива школы через курсы повышения квалификации, семинары, творческие встречи, участия в конкурсах профессионального мастерства, мастер-классы и т.д.</w:t>
      </w:r>
    </w:p>
    <w:sectPr w:rsidR="000F6EBB" w:rsidSect="006169FF">
      <w:pgSz w:w="11900" w:h="16840"/>
      <w:pgMar w:top="675" w:right="701" w:bottom="1047" w:left="833" w:header="24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37" w:rsidRDefault="00470A37">
      <w:r>
        <w:separator/>
      </w:r>
    </w:p>
  </w:endnote>
  <w:endnote w:type="continuationSeparator" w:id="0">
    <w:p w:rsidR="00470A37" w:rsidRDefault="0047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7" w:rsidRDefault="00470A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260862E" wp14:editId="6C084EBA">
              <wp:simplePos x="0" y="0"/>
              <wp:positionH relativeFrom="page">
                <wp:posOffset>4747895</wp:posOffset>
              </wp:positionH>
              <wp:positionV relativeFrom="page">
                <wp:posOffset>6740525</wp:posOffset>
              </wp:positionV>
              <wp:extent cx="20320" cy="774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0A37" w:rsidRDefault="00470A37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73.85pt;margin-top:530.75pt;width:1.6pt;height:6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" filled="f" stroked="f">
              <v:textbox style="mso-fit-shape-to-text:t" inset="0,0,0,0">
                <w:txbxContent>
                  <w:p w:rsidR="00470A37" w:rsidRDefault="00470A37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7" w:rsidRDefault="00470A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9EDFF89" wp14:editId="4A70F506">
              <wp:simplePos x="0" y="0"/>
              <wp:positionH relativeFrom="page">
                <wp:posOffset>4797425</wp:posOffset>
              </wp:positionH>
              <wp:positionV relativeFrom="page">
                <wp:posOffset>6734810</wp:posOffset>
              </wp:positionV>
              <wp:extent cx="45720" cy="755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0A37" w:rsidRDefault="00470A37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377.75pt;margin-top:530.3pt;width:3.6pt;height:5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" filled="f" stroked="f">
              <v:textbox style="mso-fit-shape-to-text:t" inset="0,0,0,0">
                <w:txbxContent>
                  <w:p w:rsidR="00470A37" w:rsidRDefault="00470A37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7" w:rsidRDefault="00470A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9817641" wp14:editId="06A278C1">
              <wp:simplePos x="0" y="0"/>
              <wp:positionH relativeFrom="page">
                <wp:posOffset>6734810</wp:posOffset>
              </wp:positionH>
              <wp:positionV relativeFrom="page">
                <wp:posOffset>10092055</wp:posOffset>
              </wp:positionV>
              <wp:extent cx="128270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0A37" w:rsidRDefault="00470A3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358B6" w:rsidRPr="006358B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530.3pt;margin-top:794.65pt;width:10.1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" filled="f" stroked="f">
              <v:textbox style="mso-fit-shape-to-text:t" inset="0,0,0,0">
                <w:txbxContent>
                  <w:p w:rsidR="00470A37" w:rsidRDefault="00470A37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358B6" w:rsidRPr="006358B6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37" w:rsidRDefault="00470A37"/>
  </w:footnote>
  <w:footnote w:type="continuationSeparator" w:id="0">
    <w:p w:rsidR="00470A37" w:rsidRDefault="00470A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EEE"/>
    <w:multiLevelType w:val="hybridMultilevel"/>
    <w:tmpl w:val="EFAA07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95468D"/>
    <w:multiLevelType w:val="hybridMultilevel"/>
    <w:tmpl w:val="BC7EA9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A01879"/>
    <w:multiLevelType w:val="multilevel"/>
    <w:tmpl w:val="0C0CA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C4C11"/>
    <w:multiLevelType w:val="hybridMultilevel"/>
    <w:tmpl w:val="D2BC05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DF25D0"/>
    <w:multiLevelType w:val="hybridMultilevel"/>
    <w:tmpl w:val="A44C92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3F4DEC"/>
    <w:multiLevelType w:val="hybridMultilevel"/>
    <w:tmpl w:val="21424D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216990"/>
    <w:multiLevelType w:val="multilevel"/>
    <w:tmpl w:val="012A030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C1B33"/>
    <w:multiLevelType w:val="hybridMultilevel"/>
    <w:tmpl w:val="671407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2A67E2C"/>
    <w:multiLevelType w:val="multilevel"/>
    <w:tmpl w:val="49FA5ED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E95FD8"/>
    <w:multiLevelType w:val="hybridMultilevel"/>
    <w:tmpl w:val="668680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A8F6D6F"/>
    <w:multiLevelType w:val="multilevel"/>
    <w:tmpl w:val="25FC7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487BBA"/>
    <w:multiLevelType w:val="multilevel"/>
    <w:tmpl w:val="C81C923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91738"/>
    <w:multiLevelType w:val="hybridMultilevel"/>
    <w:tmpl w:val="CB8AF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570ABA"/>
    <w:multiLevelType w:val="hybridMultilevel"/>
    <w:tmpl w:val="7F2672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C33BA6"/>
    <w:multiLevelType w:val="multilevel"/>
    <w:tmpl w:val="FC142AD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187CBB"/>
    <w:multiLevelType w:val="hybridMultilevel"/>
    <w:tmpl w:val="B6429B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6BD2550"/>
    <w:multiLevelType w:val="hybridMultilevel"/>
    <w:tmpl w:val="745C48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7FA29D3"/>
    <w:multiLevelType w:val="hybridMultilevel"/>
    <w:tmpl w:val="80420A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B6E199B"/>
    <w:multiLevelType w:val="multilevel"/>
    <w:tmpl w:val="1C008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950E3D"/>
    <w:multiLevelType w:val="hybridMultilevel"/>
    <w:tmpl w:val="F260FB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BBD7228"/>
    <w:multiLevelType w:val="multilevel"/>
    <w:tmpl w:val="7BE20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5D5B7C"/>
    <w:multiLevelType w:val="multilevel"/>
    <w:tmpl w:val="E02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25516B"/>
    <w:multiLevelType w:val="multilevel"/>
    <w:tmpl w:val="9822B5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2A1492"/>
    <w:multiLevelType w:val="multilevel"/>
    <w:tmpl w:val="92CE90D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D11C3E"/>
    <w:multiLevelType w:val="hybridMultilevel"/>
    <w:tmpl w:val="5E2C36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8802012"/>
    <w:multiLevelType w:val="multilevel"/>
    <w:tmpl w:val="17B493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FF7B2B"/>
    <w:multiLevelType w:val="hybridMultilevel"/>
    <w:tmpl w:val="0652F6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BF95DE8"/>
    <w:multiLevelType w:val="hybridMultilevel"/>
    <w:tmpl w:val="A63A68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CBE6CE7"/>
    <w:multiLevelType w:val="hybridMultilevel"/>
    <w:tmpl w:val="59C442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D2D6EC0"/>
    <w:multiLevelType w:val="hybridMultilevel"/>
    <w:tmpl w:val="F2D68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2902D00"/>
    <w:multiLevelType w:val="hybridMultilevel"/>
    <w:tmpl w:val="1374B5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2A848A5"/>
    <w:multiLevelType w:val="multilevel"/>
    <w:tmpl w:val="642E96C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4D6F02"/>
    <w:multiLevelType w:val="multilevel"/>
    <w:tmpl w:val="F8B03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EA5D66"/>
    <w:multiLevelType w:val="hybridMultilevel"/>
    <w:tmpl w:val="BA70FF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51D7384"/>
    <w:multiLevelType w:val="multilevel"/>
    <w:tmpl w:val="CDBE7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D84EA1"/>
    <w:multiLevelType w:val="multilevel"/>
    <w:tmpl w:val="91EA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846D10"/>
    <w:multiLevelType w:val="multilevel"/>
    <w:tmpl w:val="8F3C72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F40FF6"/>
    <w:multiLevelType w:val="hybridMultilevel"/>
    <w:tmpl w:val="FE0CB3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0BA7DBD"/>
    <w:multiLevelType w:val="hybridMultilevel"/>
    <w:tmpl w:val="4274C6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2D42405"/>
    <w:multiLevelType w:val="hybridMultilevel"/>
    <w:tmpl w:val="F3CC7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71F6C5C"/>
    <w:multiLevelType w:val="multilevel"/>
    <w:tmpl w:val="A1744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5E487E"/>
    <w:multiLevelType w:val="multilevel"/>
    <w:tmpl w:val="AAE6EA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68538F"/>
    <w:multiLevelType w:val="multilevel"/>
    <w:tmpl w:val="B80AF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75447D"/>
    <w:multiLevelType w:val="multilevel"/>
    <w:tmpl w:val="47D64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B4592C"/>
    <w:multiLevelType w:val="hybridMultilevel"/>
    <w:tmpl w:val="2510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228E1"/>
    <w:multiLevelType w:val="multilevel"/>
    <w:tmpl w:val="E7069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E93A01"/>
    <w:multiLevelType w:val="hybridMultilevel"/>
    <w:tmpl w:val="D56E71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2"/>
  </w:num>
  <w:num w:numId="4">
    <w:abstractNumId w:val="25"/>
  </w:num>
  <w:num w:numId="5">
    <w:abstractNumId w:val="22"/>
  </w:num>
  <w:num w:numId="6">
    <w:abstractNumId w:val="31"/>
  </w:num>
  <w:num w:numId="7">
    <w:abstractNumId w:val="41"/>
  </w:num>
  <w:num w:numId="8">
    <w:abstractNumId w:val="43"/>
  </w:num>
  <w:num w:numId="9">
    <w:abstractNumId w:val="40"/>
  </w:num>
  <w:num w:numId="10">
    <w:abstractNumId w:val="32"/>
  </w:num>
  <w:num w:numId="11">
    <w:abstractNumId w:val="23"/>
  </w:num>
  <w:num w:numId="12">
    <w:abstractNumId w:val="8"/>
  </w:num>
  <w:num w:numId="13">
    <w:abstractNumId w:val="11"/>
  </w:num>
  <w:num w:numId="14">
    <w:abstractNumId w:val="6"/>
  </w:num>
  <w:num w:numId="15">
    <w:abstractNumId w:val="14"/>
  </w:num>
  <w:num w:numId="16">
    <w:abstractNumId w:val="36"/>
  </w:num>
  <w:num w:numId="17">
    <w:abstractNumId w:val="10"/>
  </w:num>
  <w:num w:numId="18">
    <w:abstractNumId w:val="45"/>
  </w:num>
  <w:num w:numId="19">
    <w:abstractNumId w:val="42"/>
  </w:num>
  <w:num w:numId="20">
    <w:abstractNumId w:val="21"/>
  </w:num>
  <w:num w:numId="21">
    <w:abstractNumId w:val="18"/>
  </w:num>
  <w:num w:numId="22">
    <w:abstractNumId w:val="20"/>
  </w:num>
  <w:num w:numId="23">
    <w:abstractNumId w:val="44"/>
  </w:num>
  <w:num w:numId="24">
    <w:abstractNumId w:val="5"/>
  </w:num>
  <w:num w:numId="25">
    <w:abstractNumId w:val="3"/>
  </w:num>
  <w:num w:numId="26">
    <w:abstractNumId w:val="16"/>
  </w:num>
  <w:num w:numId="27">
    <w:abstractNumId w:val="1"/>
  </w:num>
  <w:num w:numId="28">
    <w:abstractNumId w:val="15"/>
  </w:num>
  <w:num w:numId="29">
    <w:abstractNumId w:val="17"/>
  </w:num>
  <w:num w:numId="30">
    <w:abstractNumId w:val="26"/>
  </w:num>
  <w:num w:numId="31">
    <w:abstractNumId w:val="12"/>
  </w:num>
  <w:num w:numId="32">
    <w:abstractNumId w:val="37"/>
  </w:num>
  <w:num w:numId="33">
    <w:abstractNumId w:val="7"/>
  </w:num>
  <w:num w:numId="34">
    <w:abstractNumId w:val="30"/>
  </w:num>
  <w:num w:numId="35">
    <w:abstractNumId w:val="27"/>
  </w:num>
  <w:num w:numId="36">
    <w:abstractNumId w:val="29"/>
  </w:num>
  <w:num w:numId="37">
    <w:abstractNumId w:val="9"/>
  </w:num>
  <w:num w:numId="38">
    <w:abstractNumId w:val="33"/>
  </w:num>
  <w:num w:numId="39">
    <w:abstractNumId w:val="38"/>
  </w:num>
  <w:num w:numId="40">
    <w:abstractNumId w:val="0"/>
  </w:num>
  <w:num w:numId="41">
    <w:abstractNumId w:val="24"/>
  </w:num>
  <w:num w:numId="42">
    <w:abstractNumId w:val="28"/>
  </w:num>
  <w:num w:numId="43">
    <w:abstractNumId w:val="13"/>
  </w:num>
  <w:num w:numId="44">
    <w:abstractNumId w:val="4"/>
  </w:num>
  <w:num w:numId="45">
    <w:abstractNumId w:val="39"/>
  </w:num>
  <w:num w:numId="46">
    <w:abstractNumId w:val="19"/>
  </w:num>
  <w:num w:numId="47">
    <w:abstractNumId w:val="4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F6EBB"/>
    <w:rsid w:val="00006204"/>
    <w:rsid w:val="00053432"/>
    <w:rsid w:val="000657F6"/>
    <w:rsid w:val="000F6EBB"/>
    <w:rsid w:val="00107E96"/>
    <w:rsid w:val="001A4072"/>
    <w:rsid w:val="001B738B"/>
    <w:rsid w:val="001D7E6E"/>
    <w:rsid w:val="00264E44"/>
    <w:rsid w:val="002B77F0"/>
    <w:rsid w:val="002C78A1"/>
    <w:rsid w:val="002D251F"/>
    <w:rsid w:val="0030233E"/>
    <w:rsid w:val="00323393"/>
    <w:rsid w:val="00334CB5"/>
    <w:rsid w:val="003B57FC"/>
    <w:rsid w:val="0044373E"/>
    <w:rsid w:val="00443A13"/>
    <w:rsid w:val="00470A37"/>
    <w:rsid w:val="004C1089"/>
    <w:rsid w:val="004F4B51"/>
    <w:rsid w:val="004F6ADA"/>
    <w:rsid w:val="005614F9"/>
    <w:rsid w:val="005B2E3D"/>
    <w:rsid w:val="005C7BFD"/>
    <w:rsid w:val="005F589C"/>
    <w:rsid w:val="00605E77"/>
    <w:rsid w:val="00606BC0"/>
    <w:rsid w:val="006169FF"/>
    <w:rsid w:val="006358B6"/>
    <w:rsid w:val="00641BAC"/>
    <w:rsid w:val="006916A3"/>
    <w:rsid w:val="006A173E"/>
    <w:rsid w:val="006A6852"/>
    <w:rsid w:val="00733F2E"/>
    <w:rsid w:val="007413E0"/>
    <w:rsid w:val="007453AB"/>
    <w:rsid w:val="00771377"/>
    <w:rsid w:val="007A418B"/>
    <w:rsid w:val="007C0157"/>
    <w:rsid w:val="007E07A9"/>
    <w:rsid w:val="007E3E14"/>
    <w:rsid w:val="007F12B2"/>
    <w:rsid w:val="00803C84"/>
    <w:rsid w:val="00840102"/>
    <w:rsid w:val="0085260B"/>
    <w:rsid w:val="008B1847"/>
    <w:rsid w:val="008D1F4E"/>
    <w:rsid w:val="00902126"/>
    <w:rsid w:val="00913939"/>
    <w:rsid w:val="00974C84"/>
    <w:rsid w:val="009C2C39"/>
    <w:rsid w:val="00A16557"/>
    <w:rsid w:val="00A4042A"/>
    <w:rsid w:val="00A67E93"/>
    <w:rsid w:val="00A755F1"/>
    <w:rsid w:val="00A94264"/>
    <w:rsid w:val="00AA5622"/>
    <w:rsid w:val="00AE38AA"/>
    <w:rsid w:val="00B268E5"/>
    <w:rsid w:val="00B5369F"/>
    <w:rsid w:val="00BA3449"/>
    <w:rsid w:val="00C14924"/>
    <w:rsid w:val="00C60279"/>
    <w:rsid w:val="00C672BD"/>
    <w:rsid w:val="00C7235B"/>
    <w:rsid w:val="00CD2DB7"/>
    <w:rsid w:val="00D368FA"/>
    <w:rsid w:val="00D44C9E"/>
    <w:rsid w:val="00DD603C"/>
    <w:rsid w:val="00E379C1"/>
    <w:rsid w:val="00E83AE0"/>
    <w:rsid w:val="00F2087F"/>
    <w:rsid w:val="00F37480"/>
    <w:rsid w:val="00F40E33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28" w:lineRule="auto"/>
    </w:pPr>
    <w:rPr>
      <w:rFonts w:ascii="Calibri" w:eastAsia="Calibri" w:hAnsi="Calibri" w:cs="Calibri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7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200"/>
      <w:ind w:firstLine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08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left="1640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table" w:styleId="aa">
    <w:name w:val="Table Grid"/>
    <w:basedOn w:val="a1"/>
    <w:uiPriority w:val="59"/>
    <w:rsid w:val="0077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260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70A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A3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28" w:lineRule="auto"/>
    </w:pPr>
    <w:rPr>
      <w:rFonts w:ascii="Calibri" w:eastAsia="Calibri" w:hAnsi="Calibri" w:cs="Calibri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7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200"/>
      <w:ind w:firstLine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08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left="1640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table" w:styleId="aa">
    <w:name w:val="Table Grid"/>
    <w:basedOn w:val="a1"/>
    <w:uiPriority w:val="59"/>
    <w:rsid w:val="0077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260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70A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A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37</Pages>
  <Words>10991</Words>
  <Characters>62654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 Караман</cp:lastModifiedBy>
  <cp:revision>39</cp:revision>
  <cp:lastPrinted>2022-05-11T21:32:00Z</cp:lastPrinted>
  <dcterms:created xsi:type="dcterms:W3CDTF">2022-03-06T18:19:00Z</dcterms:created>
  <dcterms:modified xsi:type="dcterms:W3CDTF">2022-05-11T21:52:00Z</dcterms:modified>
</cp:coreProperties>
</file>